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E1708" w14:textId="77777777" w:rsidR="003957AB" w:rsidRPr="001B148D" w:rsidRDefault="003957AB" w:rsidP="0011392B">
      <w:pPr>
        <w:shd w:val="clear" w:color="auto" w:fill="00B050"/>
        <w:spacing w:line="360" w:lineRule="auto"/>
        <w:rPr>
          <w:rFonts w:ascii="Times New Roman" w:hAnsi="Times New Roman" w:cs="Times New Roman"/>
          <w:sz w:val="24"/>
          <w:szCs w:val="24"/>
        </w:rPr>
      </w:pPr>
    </w:p>
    <w:p w14:paraId="7BFF4BE8" w14:textId="77777777" w:rsidR="003957AB" w:rsidRPr="001B148D" w:rsidRDefault="003957AB" w:rsidP="001B148D">
      <w:pPr>
        <w:spacing w:line="360" w:lineRule="auto"/>
        <w:jc w:val="center"/>
        <w:rPr>
          <w:rFonts w:ascii="Times New Roman" w:hAnsi="Times New Roman" w:cs="Times New Roman"/>
          <w:sz w:val="24"/>
          <w:szCs w:val="24"/>
        </w:rPr>
      </w:pPr>
    </w:p>
    <w:p w14:paraId="5BDB8F61" w14:textId="77777777" w:rsidR="003957AB" w:rsidRPr="001B148D" w:rsidRDefault="003957AB" w:rsidP="001B148D">
      <w:pPr>
        <w:spacing w:line="360" w:lineRule="auto"/>
        <w:jc w:val="center"/>
        <w:rPr>
          <w:rFonts w:ascii="Times New Roman" w:hAnsi="Times New Roman" w:cs="Times New Roman"/>
          <w:sz w:val="24"/>
          <w:szCs w:val="24"/>
        </w:rPr>
      </w:pPr>
    </w:p>
    <w:p w14:paraId="7225FB55" w14:textId="77777777" w:rsidR="003957AB" w:rsidRPr="001B148D" w:rsidRDefault="003957AB" w:rsidP="001B148D">
      <w:pPr>
        <w:spacing w:line="360" w:lineRule="auto"/>
        <w:jc w:val="center"/>
        <w:rPr>
          <w:rFonts w:ascii="Times New Roman" w:hAnsi="Times New Roman" w:cs="Times New Roman"/>
          <w:sz w:val="24"/>
          <w:szCs w:val="24"/>
        </w:rPr>
      </w:pPr>
    </w:p>
    <w:p w14:paraId="35538AE5" w14:textId="77777777" w:rsidR="003957AB" w:rsidRPr="001B148D" w:rsidRDefault="003957AB" w:rsidP="001B148D">
      <w:pPr>
        <w:spacing w:line="360" w:lineRule="auto"/>
        <w:jc w:val="center"/>
        <w:rPr>
          <w:rFonts w:ascii="Times New Roman" w:hAnsi="Times New Roman" w:cs="Times New Roman"/>
          <w:sz w:val="24"/>
          <w:szCs w:val="24"/>
        </w:rPr>
      </w:pPr>
    </w:p>
    <w:p w14:paraId="7D149D30" w14:textId="77777777" w:rsidR="003957AB" w:rsidRPr="001B148D" w:rsidRDefault="003957AB" w:rsidP="001B148D">
      <w:pPr>
        <w:spacing w:line="360" w:lineRule="auto"/>
        <w:jc w:val="center"/>
        <w:rPr>
          <w:rFonts w:ascii="Times New Roman" w:hAnsi="Times New Roman" w:cs="Times New Roman"/>
          <w:sz w:val="24"/>
          <w:szCs w:val="24"/>
        </w:rPr>
      </w:pPr>
    </w:p>
    <w:p w14:paraId="7EEDED5C" w14:textId="77777777" w:rsidR="003957AB" w:rsidRPr="001B148D" w:rsidRDefault="003957AB" w:rsidP="001B148D">
      <w:pPr>
        <w:spacing w:line="360" w:lineRule="auto"/>
        <w:jc w:val="center"/>
        <w:rPr>
          <w:rFonts w:ascii="Times New Roman" w:hAnsi="Times New Roman" w:cs="Times New Roman"/>
          <w:sz w:val="24"/>
          <w:szCs w:val="24"/>
        </w:rPr>
      </w:pPr>
    </w:p>
    <w:p w14:paraId="138BEE48" w14:textId="77777777" w:rsidR="003957AB" w:rsidRPr="001B148D" w:rsidRDefault="003957AB" w:rsidP="001B148D">
      <w:pPr>
        <w:spacing w:line="360" w:lineRule="auto"/>
        <w:jc w:val="center"/>
        <w:rPr>
          <w:rFonts w:ascii="Times New Roman" w:hAnsi="Times New Roman" w:cs="Times New Roman"/>
          <w:sz w:val="24"/>
          <w:szCs w:val="24"/>
        </w:rPr>
      </w:pPr>
    </w:p>
    <w:p w14:paraId="198E44D8" w14:textId="751ACCA7" w:rsidR="003957AB" w:rsidRPr="00F20D19" w:rsidRDefault="00F20D19" w:rsidP="0011392B">
      <w:pPr>
        <w:spacing w:line="360" w:lineRule="auto"/>
        <w:jc w:val="center"/>
        <w:rPr>
          <w:rFonts w:ascii="Times New Roman" w:hAnsi="Times New Roman" w:cs="Times New Roman"/>
          <w:b/>
          <w:bCs/>
          <w:sz w:val="72"/>
          <w:szCs w:val="72"/>
        </w:rPr>
      </w:pPr>
      <w:r w:rsidRPr="00F20D19">
        <w:rPr>
          <w:rFonts w:ascii="Times New Roman" w:hAnsi="Times New Roman" w:cs="Times New Roman"/>
          <w:b/>
          <w:bCs/>
          <w:sz w:val="72"/>
          <w:szCs w:val="72"/>
        </w:rPr>
        <w:t>CRIME RATES IN CANADA</w:t>
      </w:r>
    </w:p>
    <w:p w14:paraId="5016E4E3" w14:textId="387C7481" w:rsidR="003957AB" w:rsidRPr="00F20D19" w:rsidRDefault="003957AB" w:rsidP="0011392B">
      <w:pPr>
        <w:spacing w:line="360" w:lineRule="auto"/>
        <w:jc w:val="center"/>
        <w:rPr>
          <w:rFonts w:ascii="Times New Roman" w:hAnsi="Times New Roman" w:cs="Times New Roman"/>
          <w:b/>
          <w:bCs/>
          <w:sz w:val="72"/>
          <w:szCs w:val="72"/>
        </w:rPr>
      </w:pPr>
      <w:r w:rsidRPr="00F20D19">
        <w:rPr>
          <w:rFonts w:ascii="Times New Roman" w:hAnsi="Times New Roman" w:cs="Times New Roman"/>
          <w:b/>
          <w:bCs/>
          <w:sz w:val="72"/>
          <w:szCs w:val="72"/>
        </w:rPr>
        <w:t>Meharan Shaikh</w:t>
      </w:r>
    </w:p>
    <w:p w14:paraId="619F920B" w14:textId="77777777" w:rsidR="003957AB" w:rsidRDefault="003957AB" w:rsidP="001B148D">
      <w:pPr>
        <w:spacing w:line="360" w:lineRule="auto"/>
        <w:jc w:val="center"/>
        <w:rPr>
          <w:rFonts w:ascii="Times New Roman" w:hAnsi="Times New Roman" w:cs="Times New Roman"/>
          <w:sz w:val="44"/>
          <w:szCs w:val="44"/>
        </w:rPr>
      </w:pPr>
    </w:p>
    <w:p w14:paraId="344A9E33" w14:textId="77777777" w:rsidR="00F20D19" w:rsidRDefault="00F20D19" w:rsidP="001B148D">
      <w:pPr>
        <w:spacing w:line="360" w:lineRule="auto"/>
        <w:jc w:val="center"/>
        <w:rPr>
          <w:rFonts w:ascii="Times New Roman" w:hAnsi="Times New Roman" w:cs="Times New Roman"/>
          <w:sz w:val="44"/>
          <w:szCs w:val="44"/>
        </w:rPr>
      </w:pPr>
    </w:p>
    <w:p w14:paraId="03DB978E" w14:textId="77777777" w:rsidR="00F20D19" w:rsidRDefault="00F20D19" w:rsidP="001B148D">
      <w:pPr>
        <w:spacing w:line="360" w:lineRule="auto"/>
        <w:jc w:val="center"/>
        <w:rPr>
          <w:rFonts w:ascii="Times New Roman" w:hAnsi="Times New Roman" w:cs="Times New Roman"/>
          <w:sz w:val="44"/>
          <w:szCs w:val="44"/>
        </w:rPr>
      </w:pPr>
    </w:p>
    <w:p w14:paraId="531A7820" w14:textId="77777777" w:rsidR="00F20D19" w:rsidRPr="001B148D" w:rsidRDefault="00F20D19" w:rsidP="001B148D">
      <w:pPr>
        <w:spacing w:line="360" w:lineRule="auto"/>
        <w:jc w:val="center"/>
        <w:rPr>
          <w:rFonts w:ascii="Times New Roman" w:hAnsi="Times New Roman" w:cs="Times New Roman"/>
          <w:sz w:val="24"/>
          <w:szCs w:val="24"/>
        </w:rPr>
      </w:pPr>
    </w:p>
    <w:p w14:paraId="7CDCA031" w14:textId="77777777" w:rsidR="003957AB" w:rsidRPr="001B148D" w:rsidRDefault="003957AB" w:rsidP="001B148D">
      <w:pPr>
        <w:spacing w:line="360" w:lineRule="auto"/>
        <w:jc w:val="center"/>
        <w:rPr>
          <w:rFonts w:ascii="Times New Roman" w:hAnsi="Times New Roman" w:cs="Times New Roman"/>
          <w:sz w:val="24"/>
          <w:szCs w:val="24"/>
        </w:rPr>
      </w:pPr>
    </w:p>
    <w:p w14:paraId="3F708BD7" w14:textId="77777777" w:rsidR="003957AB" w:rsidRPr="001B148D" w:rsidRDefault="003957AB" w:rsidP="001B148D">
      <w:pPr>
        <w:spacing w:line="360" w:lineRule="auto"/>
        <w:jc w:val="center"/>
        <w:rPr>
          <w:rFonts w:ascii="Times New Roman" w:hAnsi="Times New Roman" w:cs="Times New Roman"/>
          <w:sz w:val="24"/>
          <w:szCs w:val="24"/>
        </w:rPr>
      </w:pPr>
    </w:p>
    <w:p w14:paraId="468E0006" w14:textId="77777777" w:rsidR="003957AB" w:rsidRPr="001B148D" w:rsidRDefault="003957AB" w:rsidP="001B148D">
      <w:pPr>
        <w:spacing w:line="360" w:lineRule="auto"/>
        <w:jc w:val="center"/>
        <w:rPr>
          <w:rFonts w:ascii="Times New Roman" w:hAnsi="Times New Roman" w:cs="Times New Roman"/>
          <w:sz w:val="24"/>
          <w:szCs w:val="24"/>
        </w:rPr>
      </w:pPr>
    </w:p>
    <w:p w14:paraId="6BFDCF71" w14:textId="77777777" w:rsidR="0011392B" w:rsidRDefault="0011392B" w:rsidP="001B148D">
      <w:pPr>
        <w:spacing w:line="360" w:lineRule="auto"/>
        <w:rPr>
          <w:rFonts w:ascii="Times New Roman" w:hAnsi="Times New Roman" w:cs="Times New Roman"/>
          <w:b/>
          <w:bCs/>
          <w:sz w:val="24"/>
          <w:szCs w:val="24"/>
          <w:u w:val="single"/>
        </w:rPr>
      </w:pPr>
    </w:p>
    <w:p w14:paraId="498B76A1" w14:textId="273D0BE3" w:rsidR="00037010" w:rsidRPr="00902CBC" w:rsidRDefault="00037010" w:rsidP="001B148D">
      <w:pPr>
        <w:spacing w:line="360" w:lineRule="auto"/>
        <w:rPr>
          <w:rFonts w:ascii="Times New Roman" w:hAnsi="Times New Roman" w:cs="Times New Roman"/>
          <w:b/>
          <w:bCs/>
          <w:sz w:val="24"/>
          <w:szCs w:val="24"/>
          <w:u w:val="single"/>
        </w:rPr>
      </w:pPr>
      <w:r w:rsidRPr="00902CBC">
        <w:rPr>
          <w:rFonts w:ascii="Times New Roman" w:hAnsi="Times New Roman" w:cs="Times New Roman"/>
          <w:b/>
          <w:bCs/>
          <w:sz w:val="24"/>
          <w:szCs w:val="24"/>
          <w:u w:val="single"/>
        </w:rPr>
        <w:lastRenderedPageBreak/>
        <w:t>1. Introduction:</w:t>
      </w:r>
    </w:p>
    <w:p w14:paraId="3BE59F22" w14:textId="1BBDE27B" w:rsidR="00037010" w:rsidRPr="001B148D" w:rsidRDefault="003A138D" w:rsidP="001B148D">
      <w:pPr>
        <w:spacing w:line="360" w:lineRule="auto"/>
        <w:rPr>
          <w:rFonts w:ascii="Times New Roman" w:hAnsi="Times New Roman" w:cs="Times New Roman"/>
          <w:sz w:val="24"/>
          <w:szCs w:val="24"/>
        </w:rPr>
      </w:pPr>
      <w:r>
        <w:rPr>
          <w:rFonts w:ascii="Times New Roman" w:hAnsi="Times New Roman" w:cs="Times New Roman"/>
          <w:sz w:val="24"/>
          <w:szCs w:val="24"/>
        </w:rPr>
        <w:t>In this analysis</w:t>
      </w:r>
      <w:r w:rsidR="00037010" w:rsidRPr="001B148D">
        <w:rPr>
          <w:rFonts w:ascii="Times New Roman" w:hAnsi="Times New Roman" w:cs="Times New Roman"/>
          <w:sz w:val="24"/>
          <w:szCs w:val="24"/>
        </w:rPr>
        <w:t>, we</w:t>
      </w:r>
      <w:r>
        <w:rPr>
          <w:rFonts w:ascii="Times New Roman" w:hAnsi="Times New Roman" w:cs="Times New Roman"/>
          <w:sz w:val="24"/>
          <w:szCs w:val="24"/>
        </w:rPr>
        <w:t xml:space="preserve"> will</w:t>
      </w:r>
      <w:r w:rsidR="00037010" w:rsidRPr="001B148D">
        <w:rPr>
          <w:rFonts w:ascii="Times New Roman" w:hAnsi="Times New Roman" w:cs="Times New Roman"/>
          <w:sz w:val="24"/>
          <w:szCs w:val="24"/>
        </w:rPr>
        <w:t xml:space="preserve"> explore crime data for Ontario, Manitoba, and British Columbia, focusing on the specific crime of </w:t>
      </w:r>
      <w:r w:rsidR="00037010" w:rsidRPr="00C84439">
        <w:rPr>
          <w:rFonts w:ascii="Times New Roman" w:hAnsi="Times New Roman" w:cs="Times New Roman"/>
          <w:b/>
          <w:bCs/>
          <w:sz w:val="24"/>
          <w:szCs w:val="24"/>
        </w:rPr>
        <w:t>Robbery</w:t>
      </w:r>
      <w:r w:rsidR="00037010" w:rsidRPr="001B148D">
        <w:rPr>
          <w:rFonts w:ascii="Times New Roman" w:hAnsi="Times New Roman" w:cs="Times New Roman"/>
          <w:sz w:val="24"/>
          <w:szCs w:val="24"/>
        </w:rPr>
        <w:t xml:space="preserve">. Our </w:t>
      </w:r>
      <w:r w:rsidR="006C3EAE">
        <w:rPr>
          <w:rFonts w:ascii="Times New Roman" w:hAnsi="Times New Roman" w:cs="Times New Roman"/>
          <w:sz w:val="24"/>
          <w:szCs w:val="24"/>
        </w:rPr>
        <w:t>aim</w:t>
      </w:r>
      <w:r w:rsidR="00037010" w:rsidRPr="001B148D">
        <w:rPr>
          <w:rFonts w:ascii="Times New Roman" w:hAnsi="Times New Roman" w:cs="Times New Roman"/>
          <w:sz w:val="24"/>
          <w:szCs w:val="24"/>
        </w:rPr>
        <w:t xml:space="preserve"> is to support the RCMP in their collaboration with local police. We</w:t>
      </w:r>
      <w:r w:rsidR="005B10B6">
        <w:rPr>
          <w:rFonts w:ascii="Times New Roman" w:hAnsi="Times New Roman" w:cs="Times New Roman"/>
          <w:sz w:val="24"/>
          <w:szCs w:val="24"/>
        </w:rPr>
        <w:t xml:space="preserve"> will</w:t>
      </w:r>
      <w:r w:rsidR="00037010" w:rsidRPr="001B148D">
        <w:rPr>
          <w:rFonts w:ascii="Times New Roman" w:hAnsi="Times New Roman" w:cs="Times New Roman"/>
          <w:sz w:val="24"/>
          <w:szCs w:val="24"/>
        </w:rPr>
        <w:t xml:space="preserve"> examine Robbery incidents, identify trends, and make predictions based on the available data. This will help in proactive crime prevention.</w:t>
      </w:r>
    </w:p>
    <w:p w14:paraId="1AB198DF" w14:textId="705A1D50" w:rsidR="003957AB" w:rsidRPr="005B10B6" w:rsidRDefault="00037010" w:rsidP="001B148D">
      <w:pPr>
        <w:spacing w:line="360" w:lineRule="auto"/>
        <w:rPr>
          <w:rFonts w:ascii="Times New Roman" w:hAnsi="Times New Roman" w:cs="Times New Roman"/>
          <w:b/>
          <w:bCs/>
          <w:sz w:val="24"/>
          <w:szCs w:val="24"/>
          <w:u w:val="single"/>
        </w:rPr>
      </w:pPr>
      <w:r w:rsidRPr="005B10B6">
        <w:rPr>
          <w:rFonts w:ascii="Times New Roman" w:hAnsi="Times New Roman" w:cs="Times New Roman"/>
          <w:b/>
          <w:bCs/>
          <w:sz w:val="24"/>
          <w:szCs w:val="24"/>
          <w:u w:val="single"/>
        </w:rPr>
        <w:t xml:space="preserve">2. </w:t>
      </w:r>
      <w:r w:rsidR="003957AB" w:rsidRPr="005B10B6">
        <w:rPr>
          <w:rFonts w:ascii="Times New Roman" w:hAnsi="Times New Roman" w:cs="Times New Roman"/>
          <w:b/>
          <w:bCs/>
          <w:sz w:val="24"/>
          <w:szCs w:val="24"/>
          <w:u w:val="single"/>
        </w:rPr>
        <w:t>Justification for the Power BI Visualization Tool:</w:t>
      </w:r>
    </w:p>
    <w:p w14:paraId="3527CB96" w14:textId="79C72DAC" w:rsidR="00037010" w:rsidRPr="001B148D" w:rsidRDefault="00037010" w:rsidP="001B148D">
      <w:pPr>
        <w:spacing w:line="360" w:lineRule="auto"/>
        <w:rPr>
          <w:rFonts w:ascii="Times New Roman" w:hAnsi="Times New Roman" w:cs="Times New Roman"/>
          <w:sz w:val="24"/>
          <w:szCs w:val="24"/>
        </w:rPr>
      </w:pPr>
      <w:r w:rsidRPr="001B148D">
        <w:rPr>
          <w:rFonts w:ascii="Times New Roman" w:hAnsi="Times New Roman" w:cs="Times New Roman"/>
          <w:sz w:val="24"/>
          <w:szCs w:val="24"/>
        </w:rPr>
        <w:t>We have chosen Power BI for visualizing this data because it simplifies complex information, presenting it in a way that</w:t>
      </w:r>
      <w:r w:rsidR="006C3EAE">
        <w:rPr>
          <w:rFonts w:ascii="Times New Roman" w:hAnsi="Times New Roman" w:cs="Times New Roman"/>
          <w:sz w:val="24"/>
          <w:szCs w:val="24"/>
        </w:rPr>
        <w:t xml:space="preserve"> i</w:t>
      </w:r>
      <w:r w:rsidRPr="001B148D">
        <w:rPr>
          <w:rFonts w:ascii="Times New Roman" w:hAnsi="Times New Roman" w:cs="Times New Roman"/>
          <w:sz w:val="24"/>
          <w:szCs w:val="24"/>
        </w:rPr>
        <w:t xml:space="preserve">s easy to understand and </w:t>
      </w:r>
      <w:r w:rsidR="006C3EAE">
        <w:rPr>
          <w:rFonts w:ascii="Times New Roman" w:hAnsi="Times New Roman" w:cs="Times New Roman"/>
          <w:sz w:val="24"/>
          <w:szCs w:val="24"/>
        </w:rPr>
        <w:t>comprehend</w:t>
      </w:r>
      <w:r w:rsidRPr="001B148D">
        <w:rPr>
          <w:rFonts w:ascii="Times New Roman" w:hAnsi="Times New Roman" w:cs="Times New Roman"/>
          <w:sz w:val="24"/>
          <w:szCs w:val="24"/>
        </w:rPr>
        <w:t xml:space="preserve">. Power BI provides interactive, clear visuals that help </w:t>
      </w:r>
      <w:r w:rsidR="006C3EAE">
        <w:rPr>
          <w:rFonts w:ascii="Times New Roman" w:hAnsi="Times New Roman" w:cs="Times New Roman"/>
          <w:sz w:val="24"/>
          <w:szCs w:val="24"/>
        </w:rPr>
        <w:t>officials to</w:t>
      </w:r>
      <w:r w:rsidRPr="001B148D">
        <w:rPr>
          <w:rFonts w:ascii="Times New Roman" w:hAnsi="Times New Roman" w:cs="Times New Roman"/>
          <w:sz w:val="24"/>
          <w:szCs w:val="24"/>
        </w:rPr>
        <w:t xml:space="preserve"> interpret the data. It </w:t>
      </w:r>
      <w:r w:rsidR="006C3EAE">
        <w:rPr>
          <w:rFonts w:ascii="Times New Roman" w:hAnsi="Times New Roman" w:cs="Times New Roman"/>
          <w:sz w:val="24"/>
          <w:szCs w:val="24"/>
        </w:rPr>
        <w:t>provides</w:t>
      </w:r>
      <w:r w:rsidRPr="001B148D">
        <w:rPr>
          <w:rFonts w:ascii="Times New Roman" w:hAnsi="Times New Roman" w:cs="Times New Roman"/>
          <w:sz w:val="24"/>
          <w:szCs w:val="24"/>
        </w:rPr>
        <w:t xml:space="preserve"> </w:t>
      </w:r>
      <w:r w:rsidR="006C3EAE">
        <w:rPr>
          <w:rFonts w:ascii="Times New Roman" w:hAnsi="Times New Roman" w:cs="Times New Roman"/>
          <w:sz w:val="24"/>
          <w:szCs w:val="24"/>
        </w:rPr>
        <w:t xml:space="preserve">in detail </w:t>
      </w:r>
      <w:r w:rsidRPr="001B148D">
        <w:rPr>
          <w:rFonts w:ascii="Times New Roman" w:hAnsi="Times New Roman" w:cs="Times New Roman"/>
          <w:sz w:val="24"/>
          <w:szCs w:val="24"/>
        </w:rPr>
        <w:t xml:space="preserve">data exploration, making it a </w:t>
      </w:r>
      <w:r w:rsidR="00AF2575">
        <w:rPr>
          <w:rFonts w:ascii="Times New Roman" w:hAnsi="Times New Roman" w:cs="Times New Roman"/>
          <w:sz w:val="24"/>
          <w:szCs w:val="24"/>
        </w:rPr>
        <w:t>useful</w:t>
      </w:r>
      <w:r w:rsidRPr="001B148D">
        <w:rPr>
          <w:rFonts w:ascii="Times New Roman" w:hAnsi="Times New Roman" w:cs="Times New Roman"/>
          <w:sz w:val="24"/>
          <w:szCs w:val="24"/>
        </w:rPr>
        <w:t xml:space="preserve"> tool for the RCMP to enhance public safety.</w:t>
      </w:r>
    </w:p>
    <w:p w14:paraId="1B7E8DB2" w14:textId="649FD5EC" w:rsidR="00037010" w:rsidRPr="00F2006C" w:rsidRDefault="00037010" w:rsidP="001B148D">
      <w:pPr>
        <w:spacing w:line="360" w:lineRule="auto"/>
        <w:rPr>
          <w:rFonts w:ascii="Times New Roman" w:hAnsi="Times New Roman" w:cs="Times New Roman"/>
          <w:b/>
          <w:bCs/>
          <w:sz w:val="24"/>
          <w:szCs w:val="24"/>
          <w:u w:val="single"/>
        </w:rPr>
      </w:pPr>
      <w:r w:rsidRPr="00F2006C">
        <w:rPr>
          <w:rFonts w:ascii="Times New Roman" w:hAnsi="Times New Roman" w:cs="Times New Roman"/>
          <w:b/>
          <w:bCs/>
          <w:sz w:val="24"/>
          <w:szCs w:val="24"/>
          <w:u w:val="single"/>
        </w:rPr>
        <w:t>3. Explanation of Data Analysis / Power BI Visualization Approach:</w:t>
      </w:r>
    </w:p>
    <w:p w14:paraId="0849896D" w14:textId="3EA27E03" w:rsidR="00037010" w:rsidRPr="001B148D" w:rsidRDefault="00037010" w:rsidP="001B148D">
      <w:pPr>
        <w:spacing w:line="360" w:lineRule="auto"/>
        <w:rPr>
          <w:rFonts w:ascii="Times New Roman" w:hAnsi="Times New Roman" w:cs="Times New Roman"/>
          <w:sz w:val="24"/>
          <w:szCs w:val="24"/>
        </w:rPr>
      </w:pPr>
      <w:r w:rsidRPr="001B148D">
        <w:rPr>
          <w:rFonts w:ascii="Times New Roman" w:hAnsi="Times New Roman" w:cs="Times New Roman"/>
          <w:sz w:val="24"/>
          <w:szCs w:val="24"/>
        </w:rPr>
        <w:t>Here's how we used Power BI to help the RCMP:</w:t>
      </w:r>
    </w:p>
    <w:p w14:paraId="0F9A607A" w14:textId="5D0CEFB2" w:rsidR="00037010" w:rsidRPr="001B148D" w:rsidRDefault="00037010" w:rsidP="001B148D">
      <w:pPr>
        <w:pStyle w:val="ListParagraph"/>
        <w:numPr>
          <w:ilvl w:val="0"/>
          <w:numId w:val="1"/>
        </w:numPr>
        <w:spacing w:line="360" w:lineRule="auto"/>
        <w:rPr>
          <w:rFonts w:ascii="Times New Roman" w:hAnsi="Times New Roman" w:cs="Times New Roman"/>
          <w:sz w:val="24"/>
          <w:szCs w:val="24"/>
        </w:rPr>
      </w:pPr>
      <w:r w:rsidRPr="00F2006C">
        <w:rPr>
          <w:rFonts w:ascii="Times New Roman" w:hAnsi="Times New Roman" w:cs="Times New Roman"/>
          <w:b/>
          <w:bCs/>
          <w:sz w:val="24"/>
          <w:szCs w:val="24"/>
          <w:u w:val="single"/>
        </w:rPr>
        <w:t>Line Chart</w:t>
      </w:r>
      <w:r w:rsidRPr="001B148D">
        <w:rPr>
          <w:rFonts w:ascii="Times New Roman" w:hAnsi="Times New Roman" w:cs="Times New Roman"/>
          <w:sz w:val="24"/>
          <w:szCs w:val="24"/>
        </w:rPr>
        <w:t xml:space="preserve"> - Province Comparison: </w:t>
      </w:r>
      <w:r w:rsidR="00AF2575">
        <w:rPr>
          <w:rFonts w:ascii="Times New Roman" w:hAnsi="Times New Roman" w:cs="Times New Roman"/>
          <w:sz w:val="24"/>
          <w:szCs w:val="24"/>
        </w:rPr>
        <w:t>C</w:t>
      </w:r>
      <w:r w:rsidRPr="001B148D">
        <w:rPr>
          <w:rFonts w:ascii="Times New Roman" w:hAnsi="Times New Roman" w:cs="Times New Roman"/>
          <w:sz w:val="24"/>
          <w:szCs w:val="24"/>
        </w:rPr>
        <w:t xml:space="preserve">reated a line chart to compare how much Robbery crime happened in Ontario, Manitoba, and British Columbia in the last 10 years. This chart helps </w:t>
      </w:r>
      <w:r w:rsidR="00503726">
        <w:rPr>
          <w:rFonts w:ascii="Times New Roman" w:hAnsi="Times New Roman" w:cs="Times New Roman"/>
          <w:sz w:val="24"/>
          <w:szCs w:val="24"/>
        </w:rPr>
        <w:t>to</w:t>
      </w:r>
      <w:r w:rsidRPr="001B148D">
        <w:rPr>
          <w:rFonts w:ascii="Times New Roman" w:hAnsi="Times New Roman" w:cs="Times New Roman"/>
          <w:sz w:val="24"/>
          <w:szCs w:val="24"/>
        </w:rPr>
        <w:t xml:space="preserve"> see which province had </w:t>
      </w:r>
      <w:proofErr w:type="gramStart"/>
      <w:r w:rsidRPr="001B148D">
        <w:rPr>
          <w:rFonts w:ascii="Times New Roman" w:hAnsi="Times New Roman" w:cs="Times New Roman"/>
          <w:sz w:val="24"/>
          <w:szCs w:val="24"/>
        </w:rPr>
        <w:t>more or less crime</w:t>
      </w:r>
      <w:proofErr w:type="gramEnd"/>
      <w:r w:rsidRPr="001B148D">
        <w:rPr>
          <w:rFonts w:ascii="Times New Roman" w:hAnsi="Times New Roman" w:cs="Times New Roman"/>
          <w:sz w:val="24"/>
          <w:szCs w:val="24"/>
        </w:rPr>
        <w:t xml:space="preserve"> over </w:t>
      </w:r>
      <w:r w:rsidR="00503726">
        <w:rPr>
          <w:rFonts w:ascii="Times New Roman" w:hAnsi="Times New Roman" w:cs="Times New Roman"/>
          <w:sz w:val="24"/>
          <w:szCs w:val="24"/>
        </w:rPr>
        <w:t>years</w:t>
      </w:r>
      <w:r w:rsidRPr="001B148D">
        <w:rPr>
          <w:rFonts w:ascii="Times New Roman" w:hAnsi="Times New Roman" w:cs="Times New Roman"/>
          <w:sz w:val="24"/>
          <w:szCs w:val="24"/>
        </w:rPr>
        <w:t>.</w:t>
      </w:r>
    </w:p>
    <w:p w14:paraId="6AD1CF9A" w14:textId="277ECF3A" w:rsidR="00037010" w:rsidRPr="001B148D" w:rsidRDefault="00037010" w:rsidP="001B148D">
      <w:pPr>
        <w:pStyle w:val="ListParagraph"/>
        <w:numPr>
          <w:ilvl w:val="0"/>
          <w:numId w:val="1"/>
        </w:numPr>
        <w:spacing w:line="360" w:lineRule="auto"/>
        <w:rPr>
          <w:rFonts w:ascii="Times New Roman" w:hAnsi="Times New Roman" w:cs="Times New Roman"/>
          <w:sz w:val="24"/>
          <w:szCs w:val="24"/>
        </w:rPr>
      </w:pPr>
      <w:r w:rsidRPr="00F2006C">
        <w:rPr>
          <w:rFonts w:ascii="Times New Roman" w:hAnsi="Times New Roman" w:cs="Times New Roman"/>
          <w:b/>
          <w:bCs/>
          <w:sz w:val="24"/>
          <w:szCs w:val="24"/>
          <w:u w:val="single"/>
        </w:rPr>
        <w:t>Stacked Bar Chart</w:t>
      </w:r>
      <w:r w:rsidRPr="001B148D">
        <w:rPr>
          <w:rFonts w:ascii="Times New Roman" w:hAnsi="Times New Roman" w:cs="Times New Roman"/>
          <w:sz w:val="24"/>
          <w:szCs w:val="24"/>
        </w:rPr>
        <w:t xml:space="preserve"> - Top Cities: Using a stacked bar chart, compared the crime rates in the top 3 cities with the most crime in Ontario, Manitoba, and British Columbia over the past 10 years. This chart points out the specific cities with high crime</w:t>
      </w:r>
      <w:r w:rsidR="00AF2575">
        <w:rPr>
          <w:rFonts w:ascii="Times New Roman" w:hAnsi="Times New Roman" w:cs="Times New Roman"/>
          <w:sz w:val="24"/>
          <w:szCs w:val="24"/>
        </w:rPr>
        <w:t xml:space="preserve"> to </w:t>
      </w:r>
      <w:r w:rsidRPr="001B148D">
        <w:rPr>
          <w:rFonts w:ascii="Times New Roman" w:hAnsi="Times New Roman" w:cs="Times New Roman"/>
          <w:sz w:val="24"/>
          <w:szCs w:val="24"/>
        </w:rPr>
        <w:t xml:space="preserve">focus </w:t>
      </w:r>
      <w:r w:rsidR="00AF2575">
        <w:rPr>
          <w:rFonts w:ascii="Times New Roman" w:hAnsi="Times New Roman" w:cs="Times New Roman"/>
          <w:sz w:val="24"/>
          <w:szCs w:val="24"/>
        </w:rPr>
        <w:t xml:space="preserve">our </w:t>
      </w:r>
      <w:r w:rsidRPr="001B148D">
        <w:rPr>
          <w:rFonts w:ascii="Times New Roman" w:hAnsi="Times New Roman" w:cs="Times New Roman"/>
          <w:sz w:val="24"/>
          <w:szCs w:val="24"/>
        </w:rPr>
        <w:t xml:space="preserve">efforts </w:t>
      </w:r>
      <w:r w:rsidR="00AF2575">
        <w:rPr>
          <w:rFonts w:ascii="Times New Roman" w:hAnsi="Times New Roman" w:cs="Times New Roman"/>
          <w:sz w:val="24"/>
          <w:szCs w:val="24"/>
        </w:rPr>
        <w:t>over those cities</w:t>
      </w:r>
      <w:r w:rsidRPr="001B148D">
        <w:rPr>
          <w:rFonts w:ascii="Times New Roman" w:hAnsi="Times New Roman" w:cs="Times New Roman"/>
          <w:sz w:val="24"/>
          <w:szCs w:val="24"/>
        </w:rPr>
        <w:t>.</w:t>
      </w:r>
    </w:p>
    <w:p w14:paraId="06611DD1" w14:textId="5B8A8373" w:rsidR="00037010" w:rsidRPr="001B148D" w:rsidRDefault="00037010" w:rsidP="001B148D">
      <w:pPr>
        <w:pStyle w:val="ListParagraph"/>
        <w:numPr>
          <w:ilvl w:val="0"/>
          <w:numId w:val="1"/>
        </w:numPr>
        <w:spacing w:line="360" w:lineRule="auto"/>
        <w:rPr>
          <w:rFonts w:ascii="Times New Roman" w:hAnsi="Times New Roman" w:cs="Times New Roman"/>
          <w:sz w:val="24"/>
          <w:szCs w:val="24"/>
        </w:rPr>
      </w:pPr>
      <w:r w:rsidRPr="00F2006C">
        <w:rPr>
          <w:rFonts w:ascii="Times New Roman" w:hAnsi="Times New Roman" w:cs="Times New Roman"/>
          <w:b/>
          <w:bCs/>
          <w:sz w:val="24"/>
          <w:szCs w:val="24"/>
          <w:u w:val="single"/>
        </w:rPr>
        <w:t>Scatter Plot</w:t>
      </w:r>
      <w:r w:rsidRPr="001B148D">
        <w:rPr>
          <w:rFonts w:ascii="Times New Roman" w:hAnsi="Times New Roman" w:cs="Times New Roman"/>
          <w:sz w:val="24"/>
          <w:szCs w:val="24"/>
        </w:rPr>
        <w:t xml:space="preserve"> - Correlation Analysis: </w:t>
      </w:r>
      <w:r w:rsidR="00503726">
        <w:rPr>
          <w:rFonts w:ascii="Times New Roman" w:hAnsi="Times New Roman" w:cs="Times New Roman"/>
          <w:sz w:val="24"/>
          <w:szCs w:val="24"/>
        </w:rPr>
        <w:t>U</w:t>
      </w:r>
      <w:r w:rsidRPr="001B148D">
        <w:rPr>
          <w:rFonts w:ascii="Times New Roman" w:hAnsi="Times New Roman" w:cs="Times New Roman"/>
          <w:sz w:val="24"/>
          <w:szCs w:val="24"/>
        </w:rPr>
        <w:t>sed a scatter plot to check if there</w:t>
      </w:r>
      <w:r w:rsidR="00503726">
        <w:rPr>
          <w:rFonts w:ascii="Times New Roman" w:hAnsi="Times New Roman" w:cs="Times New Roman"/>
          <w:sz w:val="24"/>
          <w:szCs w:val="24"/>
        </w:rPr>
        <w:t xml:space="preserve"> i</w:t>
      </w:r>
      <w:r w:rsidRPr="001B148D">
        <w:rPr>
          <w:rFonts w:ascii="Times New Roman" w:hAnsi="Times New Roman" w:cs="Times New Roman"/>
          <w:sz w:val="24"/>
          <w:szCs w:val="24"/>
        </w:rPr>
        <w:t>s a connection between the youth and adult crime rates in high</w:t>
      </w:r>
      <w:r w:rsidR="00503726">
        <w:rPr>
          <w:rFonts w:ascii="Times New Roman" w:hAnsi="Times New Roman" w:cs="Times New Roman"/>
          <w:sz w:val="24"/>
          <w:szCs w:val="24"/>
        </w:rPr>
        <w:t xml:space="preserve"> </w:t>
      </w:r>
      <w:r w:rsidRPr="001B148D">
        <w:rPr>
          <w:rFonts w:ascii="Times New Roman" w:hAnsi="Times New Roman" w:cs="Times New Roman"/>
          <w:sz w:val="24"/>
          <w:szCs w:val="24"/>
        </w:rPr>
        <w:t xml:space="preserve">crime cities. This can help </w:t>
      </w:r>
      <w:r w:rsidR="00503726">
        <w:rPr>
          <w:rFonts w:ascii="Times New Roman" w:hAnsi="Times New Roman" w:cs="Times New Roman"/>
          <w:sz w:val="24"/>
          <w:szCs w:val="24"/>
        </w:rPr>
        <w:t>to</w:t>
      </w:r>
      <w:r w:rsidRPr="001B148D">
        <w:rPr>
          <w:rFonts w:ascii="Times New Roman" w:hAnsi="Times New Roman" w:cs="Times New Roman"/>
          <w:sz w:val="24"/>
          <w:szCs w:val="24"/>
        </w:rPr>
        <w:t xml:space="preserve"> understand who</w:t>
      </w:r>
      <w:r w:rsidR="00503726">
        <w:rPr>
          <w:rFonts w:ascii="Times New Roman" w:hAnsi="Times New Roman" w:cs="Times New Roman"/>
          <w:sz w:val="24"/>
          <w:szCs w:val="24"/>
        </w:rPr>
        <w:t xml:space="preserve"> i</w:t>
      </w:r>
      <w:r w:rsidRPr="001B148D">
        <w:rPr>
          <w:rFonts w:ascii="Times New Roman" w:hAnsi="Times New Roman" w:cs="Times New Roman"/>
          <w:sz w:val="24"/>
          <w:szCs w:val="24"/>
        </w:rPr>
        <w:t>s involved in these crimes and plan accordingly.</w:t>
      </w:r>
    </w:p>
    <w:p w14:paraId="62A7E176" w14:textId="54CC8B5E" w:rsidR="00A44FFA" w:rsidRDefault="00037010" w:rsidP="001B148D">
      <w:pPr>
        <w:pStyle w:val="ListParagraph"/>
        <w:numPr>
          <w:ilvl w:val="0"/>
          <w:numId w:val="1"/>
        </w:numPr>
        <w:spacing w:line="360" w:lineRule="auto"/>
        <w:rPr>
          <w:rFonts w:ascii="Times New Roman" w:hAnsi="Times New Roman" w:cs="Times New Roman"/>
          <w:sz w:val="24"/>
          <w:szCs w:val="24"/>
        </w:rPr>
      </w:pPr>
      <w:r w:rsidRPr="001945EC">
        <w:rPr>
          <w:rFonts w:ascii="Times New Roman" w:hAnsi="Times New Roman" w:cs="Times New Roman"/>
          <w:b/>
          <w:bCs/>
          <w:sz w:val="24"/>
          <w:szCs w:val="24"/>
          <w:u w:val="single"/>
        </w:rPr>
        <w:t>Line Chart with Forecast Trend</w:t>
      </w:r>
      <w:r w:rsidRPr="001945EC">
        <w:rPr>
          <w:rFonts w:ascii="Times New Roman" w:hAnsi="Times New Roman" w:cs="Times New Roman"/>
          <w:sz w:val="24"/>
          <w:szCs w:val="24"/>
        </w:rPr>
        <w:t xml:space="preserve"> - Future Crime Rates: </w:t>
      </w:r>
      <w:r w:rsidR="00D25771">
        <w:rPr>
          <w:rFonts w:ascii="Times New Roman" w:hAnsi="Times New Roman" w:cs="Times New Roman"/>
          <w:sz w:val="24"/>
          <w:szCs w:val="24"/>
        </w:rPr>
        <w:t>C</w:t>
      </w:r>
      <w:r w:rsidRPr="001945EC">
        <w:rPr>
          <w:rFonts w:ascii="Times New Roman" w:hAnsi="Times New Roman" w:cs="Times New Roman"/>
          <w:sz w:val="24"/>
          <w:szCs w:val="24"/>
        </w:rPr>
        <w:t xml:space="preserve">reated a line chart that predicts crime rates for the year 2023 in Ontario, Manitoba, and British Columbia. This </w:t>
      </w:r>
      <w:r w:rsidR="00D25771">
        <w:rPr>
          <w:rFonts w:ascii="Times New Roman" w:hAnsi="Times New Roman" w:cs="Times New Roman"/>
          <w:sz w:val="24"/>
          <w:szCs w:val="24"/>
        </w:rPr>
        <w:t xml:space="preserve">can help to </w:t>
      </w:r>
      <w:r w:rsidRPr="001945EC">
        <w:rPr>
          <w:rFonts w:ascii="Times New Roman" w:hAnsi="Times New Roman" w:cs="Times New Roman"/>
          <w:sz w:val="24"/>
          <w:szCs w:val="24"/>
        </w:rPr>
        <w:t>prepare</w:t>
      </w:r>
      <w:r w:rsidR="00D25771">
        <w:rPr>
          <w:rFonts w:ascii="Times New Roman" w:hAnsi="Times New Roman" w:cs="Times New Roman"/>
          <w:sz w:val="24"/>
          <w:szCs w:val="24"/>
        </w:rPr>
        <w:t xml:space="preserve"> strategies</w:t>
      </w:r>
      <w:r w:rsidRPr="001945EC">
        <w:rPr>
          <w:rFonts w:ascii="Times New Roman" w:hAnsi="Times New Roman" w:cs="Times New Roman"/>
          <w:sz w:val="24"/>
          <w:szCs w:val="24"/>
        </w:rPr>
        <w:t xml:space="preserve"> in advance to reduce crime effectively.</w:t>
      </w:r>
    </w:p>
    <w:p w14:paraId="71212908" w14:textId="77777777" w:rsidR="001945EC" w:rsidRPr="001945EC" w:rsidRDefault="001945EC" w:rsidP="001945EC">
      <w:pPr>
        <w:spacing w:line="360" w:lineRule="auto"/>
        <w:rPr>
          <w:rFonts w:ascii="Times New Roman" w:hAnsi="Times New Roman" w:cs="Times New Roman"/>
          <w:sz w:val="24"/>
          <w:szCs w:val="24"/>
        </w:rPr>
      </w:pPr>
    </w:p>
    <w:p w14:paraId="43DD5C9B" w14:textId="77777777" w:rsidR="00A44FFA" w:rsidRPr="001B148D" w:rsidRDefault="00A44FFA" w:rsidP="001B148D">
      <w:pPr>
        <w:spacing w:line="360" w:lineRule="auto"/>
        <w:rPr>
          <w:rFonts w:ascii="Times New Roman" w:hAnsi="Times New Roman" w:cs="Times New Roman"/>
          <w:sz w:val="24"/>
          <w:szCs w:val="24"/>
        </w:rPr>
      </w:pPr>
    </w:p>
    <w:p w14:paraId="2CC21943" w14:textId="77777777" w:rsidR="00A44FFA" w:rsidRPr="001B148D" w:rsidRDefault="00A44FFA" w:rsidP="001B148D">
      <w:pPr>
        <w:spacing w:line="360" w:lineRule="auto"/>
        <w:rPr>
          <w:rFonts w:ascii="Times New Roman" w:hAnsi="Times New Roman" w:cs="Times New Roman"/>
          <w:sz w:val="24"/>
          <w:szCs w:val="24"/>
        </w:rPr>
      </w:pPr>
    </w:p>
    <w:p w14:paraId="6D3A2C5C" w14:textId="6BC4ADDF" w:rsidR="00A44FFA" w:rsidRPr="001945EC" w:rsidRDefault="00037010" w:rsidP="001B148D">
      <w:pPr>
        <w:spacing w:line="360" w:lineRule="auto"/>
        <w:rPr>
          <w:rFonts w:ascii="Times New Roman" w:hAnsi="Times New Roman" w:cs="Times New Roman"/>
          <w:b/>
          <w:bCs/>
          <w:sz w:val="24"/>
          <w:szCs w:val="24"/>
          <w:u w:val="single"/>
        </w:rPr>
      </w:pPr>
      <w:r w:rsidRPr="001945EC">
        <w:rPr>
          <w:rFonts w:ascii="Times New Roman" w:hAnsi="Times New Roman" w:cs="Times New Roman"/>
          <w:b/>
          <w:bCs/>
          <w:sz w:val="24"/>
          <w:szCs w:val="24"/>
          <w:u w:val="single"/>
        </w:rPr>
        <w:lastRenderedPageBreak/>
        <w:t>4. Report findings:</w:t>
      </w:r>
    </w:p>
    <w:p w14:paraId="011C351A" w14:textId="1A123129" w:rsidR="00A44FFA" w:rsidRPr="00B34480" w:rsidRDefault="00A44FFA" w:rsidP="001B148D">
      <w:pPr>
        <w:spacing w:line="360" w:lineRule="auto"/>
        <w:rPr>
          <w:rFonts w:ascii="Times New Roman" w:hAnsi="Times New Roman" w:cs="Times New Roman"/>
          <w:b/>
          <w:bCs/>
          <w:sz w:val="24"/>
          <w:szCs w:val="24"/>
        </w:rPr>
      </w:pPr>
      <w:r w:rsidRPr="00B34480">
        <w:rPr>
          <w:rFonts w:ascii="Times New Roman" w:hAnsi="Times New Roman" w:cs="Times New Roman"/>
          <w:b/>
          <w:bCs/>
          <w:sz w:val="24"/>
          <w:szCs w:val="24"/>
        </w:rPr>
        <w:t>Crime Rate Comparison:</w:t>
      </w:r>
    </w:p>
    <w:p w14:paraId="3E6F77FA" w14:textId="7C125BF0" w:rsidR="00A44FFA" w:rsidRPr="001B148D" w:rsidRDefault="00A44FFA" w:rsidP="001B148D">
      <w:pPr>
        <w:spacing w:line="360" w:lineRule="auto"/>
        <w:jc w:val="center"/>
        <w:rPr>
          <w:rFonts w:ascii="Times New Roman" w:hAnsi="Times New Roman" w:cs="Times New Roman"/>
          <w:sz w:val="24"/>
          <w:szCs w:val="24"/>
        </w:rPr>
      </w:pPr>
      <w:r w:rsidRPr="001B148D">
        <w:rPr>
          <w:rFonts w:ascii="Times New Roman" w:hAnsi="Times New Roman" w:cs="Times New Roman"/>
          <w:noProof/>
          <w:sz w:val="24"/>
          <w:szCs w:val="24"/>
        </w:rPr>
        <w:drawing>
          <wp:inline distT="0" distB="0" distL="0" distR="0" wp14:anchorId="675DF4A1" wp14:editId="39EF6609">
            <wp:extent cx="5943600" cy="2830830"/>
            <wp:effectExtent l="133350" t="114300" r="133350" b="160020"/>
            <wp:docPr id="737916495"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916495" name="Picture 1" descr="A graph of a number of people&#10;&#10;Description automatically generated with medium confidence"/>
                    <pic:cNvPicPr/>
                  </pic:nvPicPr>
                  <pic:blipFill>
                    <a:blip r:embed="rId5"/>
                    <a:stretch>
                      <a:fillRect/>
                    </a:stretch>
                  </pic:blipFill>
                  <pic:spPr>
                    <a:xfrm>
                      <a:off x="0" y="0"/>
                      <a:ext cx="5943600" cy="28308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4F11A31" w14:textId="3658565B" w:rsidR="00A44FFA" w:rsidRPr="00B34480" w:rsidRDefault="00A44FFA" w:rsidP="00B34480">
      <w:pPr>
        <w:pStyle w:val="ListParagraph"/>
        <w:numPr>
          <w:ilvl w:val="0"/>
          <w:numId w:val="2"/>
        </w:numPr>
        <w:spacing w:line="360" w:lineRule="auto"/>
        <w:rPr>
          <w:rFonts w:ascii="Times New Roman" w:hAnsi="Times New Roman" w:cs="Times New Roman"/>
          <w:sz w:val="24"/>
          <w:szCs w:val="24"/>
        </w:rPr>
      </w:pPr>
      <w:r w:rsidRPr="00B34480">
        <w:rPr>
          <w:rFonts w:ascii="Times New Roman" w:hAnsi="Times New Roman" w:cs="Times New Roman"/>
          <w:b/>
          <w:bCs/>
          <w:sz w:val="24"/>
          <w:szCs w:val="24"/>
          <w:u w:val="single"/>
        </w:rPr>
        <w:t>British Columbia (BC):</w:t>
      </w:r>
      <w:r w:rsidRPr="00B34480">
        <w:rPr>
          <w:rFonts w:ascii="Times New Roman" w:hAnsi="Times New Roman" w:cs="Times New Roman"/>
          <w:sz w:val="24"/>
          <w:szCs w:val="24"/>
        </w:rPr>
        <w:t xml:space="preserve"> In BC, Robbery rates have had their ups and downs. They were the highest in 2012 but dropped significantly by 2017. However, there has been a recent increase in Robbery incidents in 2022, </w:t>
      </w:r>
      <w:r w:rsidR="00B865E5">
        <w:rPr>
          <w:rFonts w:ascii="Times New Roman" w:hAnsi="Times New Roman" w:cs="Times New Roman"/>
          <w:sz w:val="24"/>
          <w:szCs w:val="24"/>
        </w:rPr>
        <w:t>suggesting</w:t>
      </w:r>
      <w:r w:rsidRPr="00B34480">
        <w:rPr>
          <w:rFonts w:ascii="Times New Roman" w:hAnsi="Times New Roman" w:cs="Times New Roman"/>
          <w:sz w:val="24"/>
          <w:szCs w:val="24"/>
        </w:rPr>
        <w:t xml:space="preserve"> a potential challenge that requires attention.</w:t>
      </w:r>
    </w:p>
    <w:p w14:paraId="571CD960" w14:textId="34C084EE" w:rsidR="00A44FFA" w:rsidRPr="00B34480" w:rsidRDefault="00A44FFA" w:rsidP="00B34480">
      <w:pPr>
        <w:pStyle w:val="ListParagraph"/>
        <w:numPr>
          <w:ilvl w:val="0"/>
          <w:numId w:val="2"/>
        </w:numPr>
        <w:spacing w:line="360" w:lineRule="auto"/>
        <w:rPr>
          <w:rFonts w:ascii="Times New Roman" w:hAnsi="Times New Roman" w:cs="Times New Roman"/>
          <w:sz w:val="24"/>
          <w:szCs w:val="24"/>
        </w:rPr>
      </w:pPr>
      <w:r w:rsidRPr="00B34480">
        <w:rPr>
          <w:rFonts w:ascii="Times New Roman" w:hAnsi="Times New Roman" w:cs="Times New Roman"/>
          <w:b/>
          <w:bCs/>
          <w:sz w:val="24"/>
          <w:szCs w:val="24"/>
          <w:u w:val="single"/>
        </w:rPr>
        <w:t>Manitoba (MB):</w:t>
      </w:r>
      <w:r w:rsidRPr="00B34480">
        <w:rPr>
          <w:rFonts w:ascii="Times New Roman" w:hAnsi="Times New Roman" w:cs="Times New Roman"/>
          <w:sz w:val="24"/>
          <w:szCs w:val="24"/>
        </w:rPr>
        <w:t xml:space="preserve"> Manitoba has seen somewhat stable Robbery rates with minor shifts. Recently, there has been a gradual increase, reaching its highest point in 2022. This suggests a need for vigilance and measures to prevent further increases.</w:t>
      </w:r>
    </w:p>
    <w:p w14:paraId="014B4205" w14:textId="08CC20C7" w:rsidR="00037010" w:rsidRPr="00B34480" w:rsidRDefault="00A44FFA" w:rsidP="00B34480">
      <w:pPr>
        <w:pStyle w:val="ListParagraph"/>
        <w:numPr>
          <w:ilvl w:val="0"/>
          <w:numId w:val="2"/>
        </w:numPr>
        <w:spacing w:line="360" w:lineRule="auto"/>
        <w:rPr>
          <w:rFonts w:ascii="Times New Roman" w:hAnsi="Times New Roman" w:cs="Times New Roman"/>
          <w:sz w:val="24"/>
          <w:szCs w:val="24"/>
        </w:rPr>
      </w:pPr>
      <w:r w:rsidRPr="00B34480">
        <w:rPr>
          <w:rFonts w:ascii="Times New Roman" w:hAnsi="Times New Roman" w:cs="Times New Roman"/>
          <w:b/>
          <w:bCs/>
          <w:sz w:val="24"/>
          <w:szCs w:val="24"/>
          <w:u w:val="single"/>
        </w:rPr>
        <w:t>Ontario (ON):</w:t>
      </w:r>
      <w:r w:rsidRPr="00B34480">
        <w:rPr>
          <w:rFonts w:ascii="Times New Roman" w:hAnsi="Times New Roman" w:cs="Times New Roman"/>
          <w:sz w:val="24"/>
          <w:szCs w:val="24"/>
        </w:rPr>
        <w:t xml:space="preserve"> Ontario has experienced significant changes in Robbery rates over the years. Rates were highest in 2012 and lowest in 2021. In 2022, there was a slight increase. This data implies the need for a consistent approach to manage Robbery incidents.</w:t>
      </w:r>
    </w:p>
    <w:p w14:paraId="14BB9E20" w14:textId="77777777" w:rsidR="000B3A01" w:rsidRDefault="000B3A01" w:rsidP="001B148D">
      <w:pPr>
        <w:spacing w:line="360" w:lineRule="auto"/>
        <w:rPr>
          <w:rFonts w:ascii="Times New Roman" w:hAnsi="Times New Roman" w:cs="Times New Roman"/>
          <w:sz w:val="24"/>
          <w:szCs w:val="24"/>
        </w:rPr>
      </w:pPr>
    </w:p>
    <w:p w14:paraId="2AD5ED76" w14:textId="77777777" w:rsidR="00C80B58" w:rsidRPr="001B148D" w:rsidRDefault="00C80B58" w:rsidP="001B148D">
      <w:pPr>
        <w:spacing w:line="360" w:lineRule="auto"/>
        <w:rPr>
          <w:rFonts w:ascii="Times New Roman" w:hAnsi="Times New Roman" w:cs="Times New Roman"/>
          <w:sz w:val="24"/>
          <w:szCs w:val="24"/>
        </w:rPr>
      </w:pPr>
    </w:p>
    <w:p w14:paraId="36016AB4" w14:textId="77777777" w:rsidR="000B3A01" w:rsidRPr="001B148D" w:rsidRDefault="000B3A01" w:rsidP="001B148D">
      <w:pPr>
        <w:spacing w:line="360" w:lineRule="auto"/>
        <w:rPr>
          <w:rFonts w:ascii="Times New Roman" w:hAnsi="Times New Roman" w:cs="Times New Roman"/>
          <w:sz w:val="24"/>
          <w:szCs w:val="24"/>
        </w:rPr>
      </w:pPr>
    </w:p>
    <w:p w14:paraId="7E398787" w14:textId="35403B36" w:rsidR="000B3A01" w:rsidRPr="00C80B58" w:rsidRDefault="00C84439" w:rsidP="001B148D">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Robbery</w:t>
      </w:r>
      <w:r w:rsidR="000B3A01" w:rsidRPr="00C80B58">
        <w:rPr>
          <w:rFonts w:ascii="Times New Roman" w:hAnsi="Times New Roman" w:cs="Times New Roman"/>
          <w:b/>
          <w:bCs/>
          <w:sz w:val="24"/>
          <w:szCs w:val="24"/>
        </w:rPr>
        <w:t xml:space="preserve"> in Top 3 Cities of Ontario:</w:t>
      </w:r>
    </w:p>
    <w:p w14:paraId="0011408E" w14:textId="3FDDCE77" w:rsidR="000B3A01" w:rsidRPr="001B148D" w:rsidRDefault="000B3A01" w:rsidP="001B148D">
      <w:pPr>
        <w:spacing w:line="360" w:lineRule="auto"/>
        <w:jc w:val="center"/>
        <w:rPr>
          <w:rFonts w:ascii="Times New Roman" w:hAnsi="Times New Roman" w:cs="Times New Roman"/>
          <w:sz w:val="24"/>
          <w:szCs w:val="24"/>
        </w:rPr>
      </w:pPr>
      <w:r w:rsidRPr="001B148D">
        <w:rPr>
          <w:rFonts w:ascii="Times New Roman" w:hAnsi="Times New Roman" w:cs="Times New Roman"/>
          <w:noProof/>
          <w:sz w:val="24"/>
          <w:szCs w:val="24"/>
        </w:rPr>
        <w:drawing>
          <wp:inline distT="0" distB="0" distL="0" distR="0" wp14:anchorId="3B469242" wp14:editId="2EE54C2B">
            <wp:extent cx="5943600" cy="2801620"/>
            <wp:effectExtent l="133350" t="114300" r="133350" b="170180"/>
            <wp:docPr id="213169990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699907" name="Picture 1" descr="A screenshot of a graph&#10;&#10;Description automatically generated"/>
                    <pic:cNvPicPr/>
                  </pic:nvPicPr>
                  <pic:blipFill>
                    <a:blip r:embed="rId6"/>
                    <a:stretch>
                      <a:fillRect/>
                    </a:stretch>
                  </pic:blipFill>
                  <pic:spPr>
                    <a:xfrm>
                      <a:off x="0" y="0"/>
                      <a:ext cx="5943600" cy="28016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B5DA786" w14:textId="1E3D53CF" w:rsidR="000B3A01" w:rsidRPr="00C80B58" w:rsidRDefault="000B3A01" w:rsidP="00C80B58">
      <w:pPr>
        <w:pStyle w:val="ListParagraph"/>
        <w:numPr>
          <w:ilvl w:val="0"/>
          <w:numId w:val="3"/>
        </w:numPr>
        <w:spacing w:line="360" w:lineRule="auto"/>
        <w:rPr>
          <w:rFonts w:ascii="Times New Roman" w:hAnsi="Times New Roman" w:cs="Times New Roman"/>
          <w:sz w:val="24"/>
          <w:szCs w:val="24"/>
        </w:rPr>
      </w:pPr>
      <w:r w:rsidRPr="00611676">
        <w:rPr>
          <w:rFonts w:ascii="Times New Roman" w:hAnsi="Times New Roman" w:cs="Times New Roman"/>
          <w:b/>
          <w:bCs/>
          <w:sz w:val="24"/>
          <w:szCs w:val="24"/>
          <w:u w:val="single"/>
        </w:rPr>
        <w:t>Toronto:</w:t>
      </w:r>
      <w:r w:rsidRPr="00C80B58">
        <w:rPr>
          <w:rFonts w:ascii="Times New Roman" w:hAnsi="Times New Roman" w:cs="Times New Roman"/>
          <w:sz w:val="24"/>
          <w:szCs w:val="24"/>
        </w:rPr>
        <w:t xml:space="preserve"> Toronto has a notably high number of Robbery incidents, with 37,854 reported cases. This indicates a major concern in the city. It is crucial for the RCMP to prioritize resources and strategies to address this significant issue.</w:t>
      </w:r>
    </w:p>
    <w:p w14:paraId="6C320F0E" w14:textId="252EA620" w:rsidR="000B3A01" w:rsidRPr="00C80B58" w:rsidRDefault="000B3A01" w:rsidP="00C80B58">
      <w:pPr>
        <w:pStyle w:val="ListParagraph"/>
        <w:numPr>
          <w:ilvl w:val="0"/>
          <w:numId w:val="3"/>
        </w:numPr>
        <w:spacing w:line="360" w:lineRule="auto"/>
        <w:rPr>
          <w:rFonts w:ascii="Times New Roman" w:hAnsi="Times New Roman" w:cs="Times New Roman"/>
          <w:sz w:val="24"/>
          <w:szCs w:val="24"/>
        </w:rPr>
      </w:pPr>
      <w:r w:rsidRPr="00611676">
        <w:rPr>
          <w:rFonts w:ascii="Times New Roman" w:hAnsi="Times New Roman" w:cs="Times New Roman"/>
          <w:b/>
          <w:bCs/>
          <w:sz w:val="24"/>
          <w:szCs w:val="24"/>
          <w:u w:val="single"/>
        </w:rPr>
        <w:t>Peel Region (Mississauga):</w:t>
      </w:r>
      <w:r w:rsidRPr="00C80B58">
        <w:rPr>
          <w:rFonts w:ascii="Times New Roman" w:hAnsi="Times New Roman" w:cs="Times New Roman"/>
          <w:sz w:val="24"/>
          <w:szCs w:val="24"/>
        </w:rPr>
        <w:t xml:space="preserve"> In Mississauga, part of Peel Region, there were 10,734 reported Robbery incidents. While this number is lower than Toronto</w:t>
      </w:r>
      <w:r w:rsidR="00AB5179">
        <w:rPr>
          <w:rFonts w:ascii="Times New Roman" w:hAnsi="Times New Roman" w:cs="Times New Roman"/>
          <w:sz w:val="24"/>
          <w:szCs w:val="24"/>
        </w:rPr>
        <w:t>.</w:t>
      </w:r>
      <w:r w:rsidRPr="00C80B58">
        <w:rPr>
          <w:rFonts w:ascii="Times New Roman" w:hAnsi="Times New Roman" w:cs="Times New Roman"/>
          <w:sz w:val="24"/>
          <w:szCs w:val="24"/>
        </w:rPr>
        <w:t xml:space="preserve"> Collaborative efforts with local </w:t>
      </w:r>
      <w:r w:rsidR="00AB5179">
        <w:rPr>
          <w:rFonts w:ascii="Times New Roman" w:hAnsi="Times New Roman" w:cs="Times New Roman"/>
          <w:sz w:val="24"/>
          <w:szCs w:val="24"/>
        </w:rPr>
        <w:t>police</w:t>
      </w:r>
      <w:r w:rsidRPr="00C80B58">
        <w:rPr>
          <w:rFonts w:ascii="Times New Roman" w:hAnsi="Times New Roman" w:cs="Times New Roman"/>
          <w:sz w:val="24"/>
          <w:szCs w:val="24"/>
        </w:rPr>
        <w:t xml:space="preserve"> are needed to address this concern and ensure community safety.</w:t>
      </w:r>
    </w:p>
    <w:p w14:paraId="47977167" w14:textId="6F7ADA47" w:rsidR="003957AB" w:rsidRDefault="000B3A01" w:rsidP="00C80B58">
      <w:pPr>
        <w:pStyle w:val="ListParagraph"/>
        <w:numPr>
          <w:ilvl w:val="0"/>
          <w:numId w:val="3"/>
        </w:numPr>
        <w:spacing w:line="360" w:lineRule="auto"/>
        <w:rPr>
          <w:rFonts w:ascii="Times New Roman" w:hAnsi="Times New Roman" w:cs="Times New Roman"/>
          <w:sz w:val="24"/>
          <w:szCs w:val="24"/>
        </w:rPr>
      </w:pPr>
      <w:r w:rsidRPr="00611676">
        <w:rPr>
          <w:rFonts w:ascii="Times New Roman" w:hAnsi="Times New Roman" w:cs="Times New Roman"/>
          <w:b/>
          <w:bCs/>
          <w:sz w:val="24"/>
          <w:szCs w:val="24"/>
          <w:u w:val="single"/>
        </w:rPr>
        <w:t>Ottawa:</w:t>
      </w:r>
      <w:r w:rsidRPr="00C80B58">
        <w:rPr>
          <w:rFonts w:ascii="Times New Roman" w:hAnsi="Times New Roman" w:cs="Times New Roman"/>
          <w:sz w:val="24"/>
          <w:szCs w:val="24"/>
        </w:rPr>
        <w:t xml:space="preserve"> Ottawa, being the capital city, had the lowest Robbery count among the top 3 cities, with 6,549 incidents. Although the number is comparatively lower, it</w:t>
      </w:r>
      <w:r w:rsidR="007C7569">
        <w:rPr>
          <w:rFonts w:ascii="Times New Roman" w:hAnsi="Times New Roman" w:cs="Times New Roman"/>
          <w:sz w:val="24"/>
          <w:szCs w:val="24"/>
        </w:rPr>
        <w:t xml:space="preserve"> is</w:t>
      </w:r>
      <w:r w:rsidRPr="00C80B58">
        <w:rPr>
          <w:rFonts w:ascii="Times New Roman" w:hAnsi="Times New Roman" w:cs="Times New Roman"/>
          <w:sz w:val="24"/>
          <w:szCs w:val="24"/>
        </w:rPr>
        <w:t xml:space="preserve"> essential to maintain preventive measures to avoid any potential increase in crime.</w:t>
      </w:r>
    </w:p>
    <w:p w14:paraId="0B52E49D" w14:textId="77777777" w:rsidR="00C80B58" w:rsidRDefault="00C80B58" w:rsidP="00C80B58">
      <w:pPr>
        <w:pStyle w:val="ListParagraph"/>
        <w:spacing w:line="360" w:lineRule="auto"/>
        <w:rPr>
          <w:rFonts w:ascii="Times New Roman" w:hAnsi="Times New Roman" w:cs="Times New Roman"/>
          <w:sz w:val="24"/>
          <w:szCs w:val="24"/>
        </w:rPr>
      </w:pPr>
    </w:p>
    <w:p w14:paraId="08C4BAFC" w14:textId="77777777" w:rsidR="00C80B58" w:rsidRDefault="00C80B58" w:rsidP="00C80B58">
      <w:pPr>
        <w:pStyle w:val="ListParagraph"/>
        <w:spacing w:line="360" w:lineRule="auto"/>
        <w:rPr>
          <w:rFonts w:ascii="Times New Roman" w:hAnsi="Times New Roman" w:cs="Times New Roman"/>
          <w:sz w:val="24"/>
          <w:szCs w:val="24"/>
        </w:rPr>
      </w:pPr>
    </w:p>
    <w:p w14:paraId="5E22F061" w14:textId="77777777" w:rsidR="00C80B58" w:rsidRDefault="00C80B58" w:rsidP="00C80B58">
      <w:pPr>
        <w:pStyle w:val="ListParagraph"/>
        <w:spacing w:line="360" w:lineRule="auto"/>
        <w:rPr>
          <w:rFonts w:ascii="Times New Roman" w:hAnsi="Times New Roman" w:cs="Times New Roman"/>
          <w:sz w:val="24"/>
          <w:szCs w:val="24"/>
        </w:rPr>
      </w:pPr>
    </w:p>
    <w:p w14:paraId="4A89A9F8" w14:textId="77777777" w:rsidR="00C80B58" w:rsidRDefault="00C80B58" w:rsidP="00C80B58">
      <w:pPr>
        <w:pStyle w:val="ListParagraph"/>
        <w:spacing w:line="360" w:lineRule="auto"/>
        <w:rPr>
          <w:rFonts w:ascii="Times New Roman" w:hAnsi="Times New Roman" w:cs="Times New Roman"/>
          <w:sz w:val="24"/>
          <w:szCs w:val="24"/>
        </w:rPr>
      </w:pPr>
    </w:p>
    <w:p w14:paraId="29E750A2" w14:textId="77777777" w:rsidR="00C80B58" w:rsidRDefault="00C80B58" w:rsidP="00C80B58">
      <w:pPr>
        <w:pStyle w:val="ListParagraph"/>
        <w:spacing w:line="360" w:lineRule="auto"/>
        <w:rPr>
          <w:rFonts w:ascii="Times New Roman" w:hAnsi="Times New Roman" w:cs="Times New Roman"/>
          <w:sz w:val="24"/>
          <w:szCs w:val="24"/>
        </w:rPr>
      </w:pPr>
    </w:p>
    <w:p w14:paraId="5437A8D2" w14:textId="77777777" w:rsidR="00C80B58" w:rsidRDefault="00C80B58" w:rsidP="00C80B58">
      <w:pPr>
        <w:pStyle w:val="ListParagraph"/>
        <w:spacing w:line="360" w:lineRule="auto"/>
        <w:rPr>
          <w:rFonts w:ascii="Times New Roman" w:hAnsi="Times New Roman" w:cs="Times New Roman"/>
          <w:sz w:val="24"/>
          <w:szCs w:val="24"/>
        </w:rPr>
      </w:pPr>
    </w:p>
    <w:p w14:paraId="1EA4E38F" w14:textId="77777777" w:rsidR="00C80B58" w:rsidRPr="00C80B58" w:rsidRDefault="00C80B58" w:rsidP="00C80B58">
      <w:pPr>
        <w:pStyle w:val="ListParagraph"/>
        <w:spacing w:line="360" w:lineRule="auto"/>
        <w:rPr>
          <w:rFonts w:ascii="Times New Roman" w:hAnsi="Times New Roman" w:cs="Times New Roman"/>
          <w:sz w:val="24"/>
          <w:szCs w:val="24"/>
        </w:rPr>
      </w:pPr>
    </w:p>
    <w:p w14:paraId="51015BD2" w14:textId="77777777" w:rsidR="007C7569" w:rsidRDefault="007C7569" w:rsidP="001B148D">
      <w:pPr>
        <w:spacing w:line="360" w:lineRule="auto"/>
        <w:rPr>
          <w:rFonts w:ascii="Times New Roman" w:hAnsi="Times New Roman" w:cs="Times New Roman"/>
          <w:b/>
          <w:bCs/>
          <w:sz w:val="24"/>
          <w:szCs w:val="24"/>
        </w:rPr>
      </w:pPr>
    </w:p>
    <w:p w14:paraId="584A3C95" w14:textId="5714B8C6" w:rsidR="000B3A01" w:rsidRPr="00C80B58" w:rsidRDefault="00C84439" w:rsidP="001B148D">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Robbery</w:t>
      </w:r>
      <w:r w:rsidRPr="00C80B58">
        <w:rPr>
          <w:rFonts w:ascii="Times New Roman" w:hAnsi="Times New Roman" w:cs="Times New Roman"/>
          <w:b/>
          <w:bCs/>
          <w:sz w:val="24"/>
          <w:szCs w:val="24"/>
        </w:rPr>
        <w:t xml:space="preserve"> </w:t>
      </w:r>
      <w:r w:rsidR="000B3A01" w:rsidRPr="00C80B58">
        <w:rPr>
          <w:rFonts w:ascii="Times New Roman" w:hAnsi="Times New Roman" w:cs="Times New Roman"/>
          <w:b/>
          <w:bCs/>
          <w:sz w:val="24"/>
          <w:szCs w:val="24"/>
        </w:rPr>
        <w:t>in Top 3 Cities of Manitoba:</w:t>
      </w:r>
    </w:p>
    <w:p w14:paraId="3303170B" w14:textId="2549A6E9" w:rsidR="000B3A01" w:rsidRPr="001B148D" w:rsidRDefault="009B7CCA" w:rsidP="001B148D">
      <w:pPr>
        <w:spacing w:line="360" w:lineRule="auto"/>
        <w:jc w:val="center"/>
        <w:rPr>
          <w:rFonts w:ascii="Times New Roman" w:hAnsi="Times New Roman" w:cs="Times New Roman"/>
          <w:sz w:val="24"/>
          <w:szCs w:val="24"/>
        </w:rPr>
      </w:pPr>
      <w:r w:rsidRPr="001B148D">
        <w:rPr>
          <w:rFonts w:ascii="Times New Roman" w:hAnsi="Times New Roman" w:cs="Times New Roman"/>
          <w:noProof/>
          <w:sz w:val="24"/>
          <w:szCs w:val="24"/>
        </w:rPr>
        <w:drawing>
          <wp:inline distT="0" distB="0" distL="0" distR="0" wp14:anchorId="1594F411" wp14:editId="162B927E">
            <wp:extent cx="5943600" cy="3179445"/>
            <wp:effectExtent l="133350" t="114300" r="114300" b="154305"/>
            <wp:docPr id="1066600561" name="Picture 1" descr="A blu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00561" name="Picture 1" descr="A blue rectangle with black text&#10;&#10;Description automatically generated"/>
                    <pic:cNvPicPr/>
                  </pic:nvPicPr>
                  <pic:blipFill>
                    <a:blip r:embed="rId7"/>
                    <a:stretch>
                      <a:fillRect/>
                    </a:stretch>
                  </pic:blipFill>
                  <pic:spPr>
                    <a:xfrm>
                      <a:off x="0" y="0"/>
                      <a:ext cx="5943600" cy="31794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A96AF0B" w14:textId="66F5B57A" w:rsidR="009B7CCA" w:rsidRPr="00C80B58" w:rsidRDefault="009B7CCA" w:rsidP="00C80B58">
      <w:pPr>
        <w:pStyle w:val="ListParagraph"/>
        <w:numPr>
          <w:ilvl w:val="0"/>
          <w:numId w:val="4"/>
        </w:numPr>
        <w:spacing w:line="360" w:lineRule="auto"/>
        <w:rPr>
          <w:rFonts w:ascii="Times New Roman" w:hAnsi="Times New Roman" w:cs="Times New Roman"/>
          <w:sz w:val="24"/>
          <w:szCs w:val="24"/>
        </w:rPr>
      </w:pPr>
      <w:r w:rsidRPr="00611676">
        <w:rPr>
          <w:rFonts w:ascii="Times New Roman" w:hAnsi="Times New Roman" w:cs="Times New Roman"/>
          <w:b/>
          <w:bCs/>
          <w:sz w:val="24"/>
          <w:szCs w:val="24"/>
          <w:u w:val="single"/>
        </w:rPr>
        <w:t>Winnipeg:</w:t>
      </w:r>
      <w:r w:rsidRPr="00C80B58">
        <w:rPr>
          <w:rFonts w:ascii="Times New Roman" w:hAnsi="Times New Roman" w:cs="Times New Roman"/>
          <w:sz w:val="24"/>
          <w:szCs w:val="24"/>
        </w:rPr>
        <w:t xml:space="preserve"> Winnipeg is the biggest city in Manitoba, and it has a big problem with 21,001 Robbery incidents. This is a serious </w:t>
      </w:r>
      <w:r w:rsidR="007C7569">
        <w:rPr>
          <w:rFonts w:ascii="Times New Roman" w:hAnsi="Times New Roman" w:cs="Times New Roman"/>
          <w:sz w:val="24"/>
          <w:szCs w:val="24"/>
        </w:rPr>
        <w:t>concern</w:t>
      </w:r>
      <w:r w:rsidRPr="00C80B58">
        <w:rPr>
          <w:rFonts w:ascii="Times New Roman" w:hAnsi="Times New Roman" w:cs="Times New Roman"/>
          <w:sz w:val="24"/>
          <w:szCs w:val="24"/>
        </w:rPr>
        <w:t xml:space="preserve"> and need to put a lot of resources and plans into making Winnipeg safer from Robbery.</w:t>
      </w:r>
    </w:p>
    <w:p w14:paraId="5412ECD7" w14:textId="355FF39F" w:rsidR="009B7CCA" w:rsidRPr="00C80B58" w:rsidRDefault="009B7CCA" w:rsidP="00C80B58">
      <w:pPr>
        <w:pStyle w:val="ListParagraph"/>
        <w:numPr>
          <w:ilvl w:val="0"/>
          <w:numId w:val="4"/>
        </w:numPr>
        <w:spacing w:line="360" w:lineRule="auto"/>
        <w:rPr>
          <w:rFonts w:ascii="Times New Roman" w:hAnsi="Times New Roman" w:cs="Times New Roman"/>
          <w:sz w:val="24"/>
          <w:szCs w:val="24"/>
        </w:rPr>
      </w:pPr>
      <w:r w:rsidRPr="00611676">
        <w:rPr>
          <w:rFonts w:ascii="Times New Roman" w:hAnsi="Times New Roman" w:cs="Times New Roman"/>
          <w:b/>
          <w:bCs/>
          <w:sz w:val="24"/>
          <w:szCs w:val="24"/>
          <w:u w:val="single"/>
        </w:rPr>
        <w:t>Brandon:</w:t>
      </w:r>
      <w:r w:rsidRPr="00C80B58">
        <w:rPr>
          <w:rFonts w:ascii="Times New Roman" w:hAnsi="Times New Roman" w:cs="Times New Roman"/>
          <w:sz w:val="24"/>
          <w:szCs w:val="24"/>
        </w:rPr>
        <w:t xml:space="preserve"> Brandon is smaller than Winnipeg, but it still has a concern with 497 Robbery incidents. It</w:t>
      </w:r>
      <w:r w:rsidR="007C7569">
        <w:rPr>
          <w:rFonts w:ascii="Times New Roman" w:hAnsi="Times New Roman" w:cs="Times New Roman"/>
          <w:sz w:val="24"/>
          <w:szCs w:val="24"/>
        </w:rPr>
        <w:t xml:space="preserve"> is</w:t>
      </w:r>
      <w:r w:rsidRPr="00C80B58">
        <w:rPr>
          <w:rFonts w:ascii="Times New Roman" w:hAnsi="Times New Roman" w:cs="Times New Roman"/>
          <w:sz w:val="24"/>
          <w:szCs w:val="24"/>
        </w:rPr>
        <w:t xml:space="preserve"> not as bad as Winnipeg, but it</w:t>
      </w:r>
      <w:r w:rsidR="007C7569">
        <w:rPr>
          <w:rFonts w:ascii="Times New Roman" w:hAnsi="Times New Roman" w:cs="Times New Roman"/>
          <w:sz w:val="24"/>
          <w:szCs w:val="24"/>
        </w:rPr>
        <w:t xml:space="preserve"> is</w:t>
      </w:r>
      <w:r w:rsidRPr="00C80B58">
        <w:rPr>
          <w:rFonts w:ascii="Times New Roman" w:hAnsi="Times New Roman" w:cs="Times New Roman"/>
          <w:sz w:val="24"/>
          <w:szCs w:val="24"/>
        </w:rPr>
        <w:t xml:space="preserve"> </w:t>
      </w:r>
      <w:r w:rsidR="007C7569">
        <w:rPr>
          <w:rFonts w:ascii="Times New Roman" w:hAnsi="Times New Roman" w:cs="Times New Roman"/>
          <w:sz w:val="24"/>
          <w:szCs w:val="24"/>
        </w:rPr>
        <w:t>crucial</w:t>
      </w:r>
      <w:r w:rsidRPr="00C80B58">
        <w:rPr>
          <w:rFonts w:ascii="Times New Roman" w:hAnsi="Times New Roman" w:cs="Times New Roman"/>
          <w:sz w:val="24"/>
          <w:szCs w:val="24"/>
        </w:rPr>
        <w:t xml:space="preserve">. </w:t>
      </w:r>
      <w:r w:rsidR="007C7569">
        <w:rPr>
          <w:rFonts w:ascii="Times New Roman" w:hAnsi="Times New Roman" w:cs="Times New Roman"/>
          <w:sz w:val="24"/>
          <w:szCs w:val="24"/>
        </w:rPr>
        <w:t xml:space="preserve">We need to </w:t>
      </w:r>
      <w:r w:rsidRPr="00C80B58">
        <w:rPr>
          <w:rFonts w:ascii="Times New Roman" w:hAnsi="Times New Roman" w:cs="Times New Roman"/>
          <w:sz w:val="24"/>
          <w:szCs w:val="24"/>
        </w:rPr>
        <w:t>work with local police and the community to make Brandon a safer place.</w:t>
      </w:r>
    </w:p>
    <w:p w14:paraId="172204C4" w14:textId="77777777" w:rsidR="009B7CCA" w:rsidRPr="00C80B58" w:rsidRDefault="009B7CCA" w:rsidP="00C80B58">
      <w:pPr>
        <w:pStyle w:val="ListParagraph"/>
        <w:numPr>
          <w:ilvl w:val="0"/>
          <w:numId w:val="4"/>
        </w:numPr>
        <w:spacing w:line="360" w:lineRule="auto"/>
        <w:rPr>
          <w:rFonts w:ascii="Times New Roman" w:hAnsi="Times New Roman" w:cs="Times New Roman"/>
          <w:sz w:val="24"/>
          <w:szCs w:val="24"/>
        </w:rPr>
      </w:pPr>
      <w:r w:rsidRPr="00611676">
        <w:rPr>
          <w:rFonts w:ascii="Times New Roman" w:hAnsi="Times New Roman" w:cs="Times New Roman"/>
          <w:b/>
          <w:bCs/>
          <w:sz w:val="24"/>
          <w:szCs w:val="24"/>
          <w:u w:val="single"/>
        </w:rPr>
        <w:t>Thompson:</w:t>
      </w:r>
      <w:r w:rsidRPr="00C80B58">
        <w:rPr>
          <w:rFonts w:ascii="Times New Roman" w:hAnsi="Times New Roman" w:cs="Times New Roman"/>
          <w:sz w:val="24"/>
          <w:szCs w:val="24"/>
        </w:rPr>
        <w:t xml:space="preserve"> Thompson is the smallest of the top 3 cities, with 455 Robbery incidents. Even in smaller communities, we must focus on preventing crime. We need to take action to keep Thompson's residents safe and stop the crime from going up.</w:t>
      </w:r>
    </w:p>
    <w:p w14:paraId="6EF79123" w14:textId="77777777" w:rsidR="00C80B58" w:rsidRDefault="00C80B58" w:rsidP="001B148D">
      <w:pPr>
        <w:spacing w:line="360" w:lineRule="auto"/>
        <w:rPr>
          <w:rFonts w:ascii="Times New Roman" w:hAnsi="Times New Roman" w:cs="Times New Roman"/>
          <w:sz w:val="24"/>
          <w:szCs w:val="24"/>
        </w:rPr>
      </w:pPr>
    </w:p>
    <w:p w14:paraId="37F19078" w14:textId="77777777" w:rsidR="00C80B58" w:rsidRDefault="00C80B58" w:rsidP="001B148D">
      <w:pPr>
        <w:spacing w:line="360" w:lineRule="auto"/>
        <w:rPr>
          <w:rFonts w:ascii="Times New Roman" w:hAnsi="Times New Roman" w:cs="Times New Roman"/>
          <w:sz w:val="24"/>
          <w:szCs w:val="24"/>
        </w:rPr>
      </w:pPr>
    </w:p>
    <w:p w14:paraId="3B1A19D1" w14:textId="77777777" w:rsidR="00C80B58" w:rsidRDefault="00C80B58" w:rsidP="001B148D">
      <w:pPr>
        <w:spacing w:line="360" w:lineRule="auto"/>
        <w:rPr>
          <w:rFonts w:ascii="Times New Roman" w:hAnsi="Times New Roman" w:cs="Times New Roman"/>
          <w:sz w:val="24"/>
          <w:szCs w:val="24"/>
        </w:rPr>
      </w:pPr>
    </w:p>
    <w:p w14:paraId="5D2B3E1F" w14:textId="77777777" w:rsidR="00C80B58" w:rsidRDefault="00C80B58" w:rsidP="001B148D">
      <w:pPr>
        <w:spacing w:line="360" w:lineRule="auto"/>
        <w:rPr>
          <w:rFonts w:ascii="Times New Roman" w:hAnsi="Times New Roman" w:cs="Times New Roman"/>
          <w:sz w:val="24"/>
          <w:szCs w:val="24"/>
        </w:rPr>
      </w:pPr>
    </w:p>
    <w:p w14:paraId="27FB6E87" w14:textId="77777777" w:rsidR="00C80B58" w:rsidRDefault="00C80B58" w:rsidP="001B148D">
      <w:pPr>
        <w:spacing w:line="360" w:lineRule="auto"/>
        <w:rPr>
          <w:rFonts w:ascii="Times New Roman" w:hAnsi="Times New Roman" w:cs="Times New Roman"/>
          <w:sz w:val="24"/>
          <w:szCs w:val="24"/>
        </w:rPr>
      </w:pPr>
    </w:p>
    <w:p w14:paraId="172BA0F5" w14:textId="46CA2D3F" w:rsidR="009B7CCA" w:rsidRPr="00C80B58" w:rsidRDefault="00C84439" w:rsidP="001B148D">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Robbery</w:t>
      </w:r>
      <w:r w:rsidRPr="00C80B58">
        <w:rPr>
          <w:rFonts w:ascii="Times New Roman" w:hAnsi="Times New Roman" w:cs="Times New Roman"/>
          <w:b/>
          <w:bCs/>
          <w:sz w:val="24"/>
          <w:szCs w:val="24"/>
        </w:rPr>
        <w:t xml:space="preserve"> </w:t>
      </w:r>
      <w:r w:rsidR="009B7CCA" w:rsidRPr="00C80B58">
        <w:rPr>
          <w:rFonts w:ascii="Times New Roman" w:hAnsi="Times New Roman" w:cs="Times New Roman"/>
          <w:b/>
          <w:bCs/>
          <w:sz w:val="24"/>
          <w:szCs w:val="24"/>
        </w:rPr>
        <w:t>in Top 3 Cities of British Columbia:</w:t>
      </w:r>
    </w:p>
    <w:p w14:paraId="7A0F7B07" w14:textId="448CA3EE" w:rsidR="009B7CCA" w:rsidRPr="001B148D" w:rsidRDefault="009B7CCA" w:rsidP="001B148D">
      <w:pPr>
        <w:spacing w:line="360" w:lineRule="auto"/>
        <w:rPr>
          <w:rFonts w:ascii="Times New Roman" w:hAnsi="Times New Roman" w:cs="Times New Roman"/>
          <w:sz w:val="24"/>
          <w:szCs w:val="24"/>
        </w:rPr>
      </w:pPr>
      <w:r w:rsidRPr="001B148D">
        <w:rPr>
          <w:rFonts w:ascii="Times New Roman" w:hAnsi="Times New Roman" w:cs="Times New Roman"/>
          <w:noProof/>
          <w:sz w:val="24"/>
          <w:szCs w:val="24"/>
        </w:rPr>
        <w:drawing>
          <wp:inline distT="0" distB="0" distL="0" distR="0" wp14:anchorId="6279CC9B" wp14:editId="5BAEEEE0">
            <wp:extent cx="5943600" cy="3214370"/>
            <wp:effectExtent l="133350" t="114300" r="114300" b="138430"/>
            <wp:docPr id="1469881938" name="Picture 1469881938" descr="A pink rectangular boxe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499574" name="Picture 1" descr="A pink rectangular boxes with numbers&#10;&#10;Description automatically generated with medium confidence"/>
                    <pic:cNvPicPr/>
                  </pic:nvPicPr>
                  <pic:blipFill>
                    <a:blip r:embed="rId8"/>
                    <a:stretch>
                      <a:fillRect/>
                    </a:stretch>
                  </pic:blipFill>
                  <pic:spPr>
                    <a:xfrm>
                      <a:off x="0" y="0"/>
                      <a:ext cx="5943600" cy="32143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A03ED47" w14:textId="28C8D927" w:rsidR="009B7CCA" w:rsidRPr="00C80B58" w:rsidRDefault="009B7CCA" w:rsidP="00C80B58">
      <w:pPr>
        <w:pStyle w:val="ListParagraph"/>
        <w:numPr>
          <w:ilvl w:val="0"/>
          <w:numId w:val="5"/>
        </w:numPr>
        <w:spacing w:line="360" w:lineRule="auto"/>
        <w:rPr>
          <w:rFonts w:ascii="Times New Roman" w:hAnsi="Times New Roman" w:cs="Times New Roman"/>
          <w:sz w:val="24"/>
          <w:szCs w:val="24"/>
        </w:rPr>
      </w:pPr>
      <w:r w:rsidRPr="00611676">
        <w:rPr>
          <w:rFonts w:ascii="Times New Roman" w:hAnsi="Times New Roman" w:cs="Times New Roman"/>
          <w:b/>
          <w:bCs/>
          <w:sz w:val="24"/>
          <w:szCs w:val="24"/>
          <w:u w:val="single"/>
        </w:rPr>
        <w:t>Vancouver:</w:t>
      </w:r>
      <w:r w:rsidRPr="00C80B58">
        <w:rPr>
          <w:rFonts w:ascii="Times New Roman" w:hAnsi="Times New Roman" w:cs="Times New Roman"/>
          <w:sz w:val="24"/>
          <w:szCs w:val="24"/>
        </w:rPr>
        <w:t xml:space="preserve"> Vancouver has a big issue with 8,635 Robbery incidents. This is a major problem that needs a lot of attention. We must put a lot of resources and plans into making Vancouver safer from Robbery.</w:t>
      </w:r>
    </w:p>
    <w:p w14:paraId="124CF8ED" w14:textId="5A2ADBDE" w:rsidR="009B7CCA" w:rsidRPr="00C80B58" w:rsidRDefault="009B7CCA" w:rsidP="00C80B58">
      <w:pPr>
        <w:pStyle w:val="ListParagraph"/>
        <w:numPr>
          <w:ilvl w:val="0"/>
          <w:numId w:val="5"/>
        </w:numPr>
        <w:spacing w:line="360" w:lineRule="auto"/>
        <w:rPr>
          <w:rFonts w:ascii="Times New Roman" w:hAnsi="Times New Roman" w:cs="Times New Roman"/>
          <w:sz w:val="24"/>
          <w:szCs w:val="24"/>
        </w:rPr>
      </w:pPr>
      <w:r w:rsidRPr="00611676">
        <w:rPr>
          <w:rFonts w:ascii="Times New Roman" w:hAnsi="Times New Roman" w:cs="Times New Roman"/>
          <w:b/>
          <w:bCs/>
          <w:sz w:val="24"/>
          <w:szCs w:val="24"/>
          <w:u w:val="single"/>
        </w:rPr>
        <w:t>Surrey:</w:t>
      </w:r>
      <w:r w:rsidRPr="00C80B58">
        <w:rPr>
          <w:rFonts w:ascii="Times New Roman" w:hAnsi="Times New Roman" w:cs="Times New Roman"/>
          <w:sz w:val="24"/>
          <w:szCs w:val="24"/>
        </w:rPr>
        <w:t xml:space="preserve"> In Surrey, there were 5,993 Robbery incidents, which is a significant concern. It's not as bad as Vancouver, but still, it's a big number. We need to work with local police and the community to make Surrey a safer place.</w:t>
      </w:r>
    </w:p>
    <w:p w14:paraId="506D9A2E" w14:textId="67D59B51" w:rsidR="003957AB" w:rsidRPr="00C80B58" w:rsidRDefault="009B7CCA" w:rsidP="00C80B58">
      <w:pPr>
        <w:pStyle w:val="ListParagraph"/>
        <w:numPr>
          <w:ilvl w:val="0"/>
          <w:numId w:val="5"/>
        </w:numPr>
        <w:spacing w:line="360" w:lineRule="auto"/>
        <w:rPr>
          <w:rFonts w:ascii="Times New Roman" w:hAnsi="Times New Roman" w:cs="Times New Roman"/>
          <w:sz w:val="24"/>
          <w:szCs w:val="24"/>
        </w:rPr>
      </w:pPr>
      <w:r w:rsidRPr="00611676">
        <w:rPr>
          <w:rFonts w:ascii="Times New Roman" w:hAnsi="Times New Roman" w:cs="Times New Roman"/>
          <w:b/>
          <w:bCs/>
          <w:sz w:val="24"/>
          <w:szCs w:val="24"/>
          <w:u w:val="single"/>
        </w:rPr>
        <w:t xml:space="preserve">Burnaby: </w:t>
      </w:r>
      <w:r w:rsidRPr="00C80B58">
        <w:rPr>
          <w:rFonts w:ascii="Times New Roman" w:hAnsi="Times New Roman" w:cs="Times New Roman"/>
          <w:sz w:val="24"/>
          <w:szCs w:val="24"/>
        </w:rPr>
        <w:t>Burnaby, with 2,288 Robbery incidents, has the fewest among the top 3 cities in British Columbia. But, even in smaller places, we need to work on preventing crime. We must take action to keep Burnaby safe and stop the crime from going up.</w:t>
      </w:r>
    </w:p>
    <w:p w14:paraId="31E09B27" w14:textId="73B4B109" w:rsidR="009B7CCA" w:rsidRPr="001B148D" w:rsidRDefault="004A1A2F" w:rsidP="001B148D">
      <w:pPr>
        <w:spacing w:line="360" w:lineRule="auto"/>
        <w:rPr>
          <w:rFonts w:ascii="Times New Roman" w:hAnsi="Times New Roman" w:cs="Times New Roman"/>
          <w:sz w:val="24"/>
          <w:szCs w:val="24"/>
        </w:rPr>
      </w:pPr>
      <w:r w:rsidRPr="00C80B58">
        <w:rPr>
          <w:rFonts w:ascii="Times New Roman" w:hAnsi="Times New Roman" w:cs="Times New Roman"/>
          <w:b/>
          <w:bCs/>
          <w:sz w:val="24"/>
          <w:szCs w:val="24"/>
          <w:u w:val="single"/>
        </w:rPr>
        <w:lastRenderedPageBreak/>
        <w:t>Correlation between Youth Crime and Adult Crime:</w:t>
      </w:r>
      <w:r w:rsidRPr="001B148D">
        <w:rPr>
          <w:rFonts w:ascii="Times New Roman" w:hAnsi="Times New Roman" w:cs="Times New Roman"/>
          <w:sz w:val="24"/>
          <w:szCs w:val="24"/>
        </w:rPr>
        <w:br/>
      </w:r>
      <w:r w:rsidRPr="001B148D">
        <w:rPr>
          <w:rFonts w:ascii="Times New Roman" w:hAnsi="Times New Roman" w:cs="Times New Roman"/>
          <w:noProof/>
          <w:sz w:val="24"/>
          <w:szCs w:val="24"/>
        </w:rPr>
        <w:drawing>
          <wp:inline distT="0" distB="0" distL="0" distR="0" wp14:anchorId="75F89F5A" wp14:editId="638E0808">
            <wp:extent cx="5943600" cy="3048000"/>
            <wp:effectExtent l="133350" t="114300" r="114300" b="152400"/>
            <wp:docPr id="1668892914" name="Picture 1" descr="A graph of a graph with purpl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892914" name="Picture 1" descr="A graph of a graph with purple dots&#10;&#10;Description automatically generated with medium confidence"/>
                    <pic:cNvPicPr/>
                  </pic:nvPicPr>
                  <pic:blipFill>
                    <a:blip r:embed="rId9"/>
                    <a:stretch>
                      <a:fillRect/>
                    </a:stretch>
                  </pic:blipFill>
                  <pic:spPr>
                    <a:xfrm>
                      <a:off x="0" y="0"/>
                      <a:ext cx="5943600" cy="3048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8A74E5" w14:textId="0C514078" w:rsidR="004A1A2F" w:rsidRPr="001B148D" w:rsidRDefault="004A1A2F" w:rsidP="001B148D">
      <w:pPr>
        <w:spacing w:line="360" w:lineRule="auto"/>
        <w:rPr>
          <w:rFonts w:ascii="Times New Roman" w:hAnsi="Times New Roman" w:cs="Times New Roman"/>
          <w:sz w:val="24"/>
          <w:szCs w:val="24"/>
        </w:rPr>
      </w:pPr>
      <w:r w:rsidRPr="001B148D">
        <w:rPr>
          <w:rFonts w:ascii="Times New Roman" w:hAnsi="Times New Roman" w:cs="Times New Roman"/>
          <w:sz w:val="24"/>
          <w:szCs w:val="24"/>
        </w:rPr>
        <w:t>Correlation Between Youth and Adult Crime in High Crime Rate Cities:</w:t>
      </w:r>
    </w:p>
    <w:p w14:paraId="59D715F4" w14:textId="5185927A" w:rsidR="004A1A2F" w:rsidRPr="001B148D" w:rsidRDefault="004A1A2F" w:rsidP="001B148D">
      <w:pPr>
        <w:spacing w:line="360" w:lineRule="auto"/>
        <w:rPr>
          <w:rFonts w:ascii="Times New Roman" w:hAnsi="Times New Roman" w:cs="Times New Roman"/>
          <w:sz w:val="24"/>
          <w:szCs w:val="24"/>
        </w:rPr>
      </w:pPr>
      <w:r w:rsidRPr="001B148D">
        <w:rPr>
          <w:rFonts w:ascii="Times New Roman" w:hAnsi="Times New Roman" w:cs="Times New Roman"/>
          <w:sz w:val="24"/>
          <w:szCs w:val="24"/>
        </w:rPr>
        <w:t xml:space="preserve">The correlation coefficient of </w:t>
      </w:r>
      <w:r w:rsidRPr="008753BD">
        <w:rPr>
          <w:rFonts w:ascii="Times New Roman" w:hAnsi="Times New Roman" w:cs="Times New Roman"/>
          <w:b/>
          <w:bCs/>
          <w:color w:val="FF0000"/>
          <w:sz w:val="24"/>
          <w:szCs w:val="24"/>
        </w:rPr>
        <w:t>0.92</w:t>
      </w:r>
      <w:r w:rsidRPr="008753BD">
        <w:rPr>
          <w:rFonts w:ascii="Times New Roman" w:hAnsi="Times New Roman" w:cs="Times New Roman"/>
          <w:color w:val="FF0000"/>
          <w:sz w:val="24"/>
          <w:szCs w:val="24"/>
        </w:rPr>
        <w:t xml:space="preserve"> </w:t>
      </w:r>
      <w:r w:rsidRPr="001B148D">
        <w:rPr>
          <w:rFonts w:ascii="Times New Roman" w:hAnsi="Times New Roman" w:cs="Times New Roman"/>
          <w:sz w:val="24"/>
          <w:szCs w:val="24"/>
        </w:rPr>
        <w:t>shows that when there's more adult crime, there's also more youth crime in these high-crime cities. When adult crime decreases, youth crime tends to go down too.</w:t>
      </w:r>
    </w:p>
    <w:p w14:paraId="577078C4" w14:textId="2B720DBB" w:rsidR="004A1A2F" w:rsidRPr="001B148D" w:rsidRDefault="004A1A2F" w:rsidP="001B148D">
      <w:pPr>
        <w:spacing w:line="360" w:lineRule="auto"/>
        <w:rPr>
          <w:rFonts w:ascii="Times New Roman" w:hAnsi="Times New Roman" w:cs="Times New Roman"/>
          <w:sz w:val="24"/>
          <w:szCs w:val="24"/>
        </w:rPr>
      </w:pPr>
      <w:r w:rsidRPr="001B148D">
        <w:rPr>
          <w:rFonts w:ascii="Times New Roman" w:hAnsi="Times New Roman" w:cs="Times New Roman"/>
          <w:sz w:val="24"/>
          <w:szCs w:val="24"/>
        </w:rPr>
        <w:t>This means we need strategies that help both adults and young people to prevent and reduce crime in these areas. When we work on reducing adult crime, it often helps reduce youth crime, and vice versa. So, we must coordinate efforts to effectively tackle crime in these cities.</w:t>
      </w:r>
    </w:p>
    <w:p w14:paraId="6B4B966F" w14:textId="2D16FE07" w:rsidR="004A1A2F" w:rsidRPr="001B148D" w:rsidRDefault="00C84439" w:rsidP="001B148D">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Robbery</w:t>
      </w:r>
      <w:r w:rsidRPr="00C80B58">
        <w:rPr>
          <w:rFonts w:ascii="Times New Roman" w:hAnsi="Times New Roman" w:cs="Times New Roman"/>
          <w:b/>
          <w:bCs/>
          <w:sz w:val="24"/>
          <w:szCs w:val="24"/>
        </w:rPr>
        <w:t xml:space="preserve"> </w:t>
      </w:r>
      <w:r w:rsidR="009D4C95" w:rsidRPr="00C80B58">
        <w:rPr>
          <w:rFonts w:ascii="Times New Roman" w:hAnsi="Times New Roman" w:cs="Times New Roman"/>
          <w:b/>
          <w:bCs/>
          <w:sz w:val="24"/>
          <w:szCs w:val="24"/>
        </w:rPr>
        <w:t>for the Year 2023 - Ontario</w:t>
      </w:r>
      <w:r w:rsidR="009D4C95" w:rsidRPr="00C80B58">
        <w:rPr>
          <w:rFonts w:ascii="Times New Roman" w:hAnsi="Times New Roman" w:cs="Times New Roman"/>
          <w:b/>
          <w:bCs/>
          <w:sz w:val="24"/>
          <w:szCs w:val="24"/>
        </w:rPr>
        <w:br/>
      </w:r>
      <w:r w:rsidR="009D4C95" w:rsidRPr="001B148D">
        <w:rPr>
          <w:rFonts w:ascii="Times New Roman" w:hAnsi="Times New Roman" w:cs="Times New Roman"/>
          <w:noProof/>
          <w:sz w:val="24"/>
          <w:szCs w:val="24"/>
        </w:rPr>
        <w:drawing>
          <wp:inline distT="0" distB="0" distL="0" distR="0" wp14:anchorId="427435A2" wp14:editId="7AD27A9C">
            <wp:extent cx="5943600" cy="2968625"/>
            <wp:effectExtent l="133350" t="114300" r="133350" b="155575"/>
            <wp:docPr id="171656059" name="Picture 1" descr="A graph showing the number of the ye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56059" name="Picture 1" descr="A graph showing the number of the year&#10;&#10;Description automatically generated with medium confidence"/>
                    <pic:cNvPicPr/>
                  </pic:nvPicPr>
                  <pic:blipFill>
                    <a:blip r:embed="rId10"/>
                    <a:stretch>
                      <a:fillRect/>
                    </a:stretch>
                  </pic:blipFill>
                  <pic:spPr>
                    <a:xfrm>
                      <a:off x="0" y="0"/>
                      <a:ext cx="5943600" cy="2968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828F08A" w14:textId="288D59AF" w:rsidR="009D4C95" w:rsidRPr="001B148D" w:rsidRDefault="009D4C95" w:rsidP="001B148D">
      <w:pPr>
        <w:spacing w:line="360" w:lineRule="auto"/>
        <w:rPr>
          <w:rFonts w:ascii="Times New Roman" w:hAnsi="Times New Roman" w:cs="Times New Roman"/>
          <w:sz w:val="24"/>
          <w:szCs w:val="24"/>
        </w:rPr>
      </w:pPr>
      <w:r w:rsidRPr="00C80B58">
        <w:rPr>
          <w:rFonts w:ascii="Times New Roman" w:hAnsi="Times New Roman" w:cs="Times New Roman"/>
          <w:b/>
          <w:bCs/>
          <w:sz w:val="24"/>
          <w:szCs w:val="24"/>
          <w:u w:val="single"/>
        </w:rPr>
        <w:t>Ontario (ON):</w:t>
      </w:r>
      <w:r w:rsidRPr="001B148D">
        <w:rPr>
          <w:rFonts w:ascii="Times New Roman" w:hAnsi="Times New Roman" w:cs="Times New Roman"/>
          <w:sz w:val="24"/>
          <w:szCs w:val="24"/>
        </w:rPr>
        <w:t xml:space="preserve"> In 2022, there were 15,624 crimes. For 2023, we predict it to be slightly lower at 15,365. This means that crime in Ontario might go down a bit next year.</w:t>
      </w:r>
    </w:p>
    <w:p w14:paraId="00F88D24" w14:textId="5F027E40" w:rsidR="009D4C95" w:rsidRPr="00C80B58" w:rsidRDefault="00C84439" w:rsidP="001B148D">
      <w:pPr>
        <w:spacing w:line="360" w:lineRule="auto"/>
        <w:rPr>
          <w:rFonts w:ascii="Times New Roman" w:hAnsi="Times New Roman" w:cs="Times New Roman"/>
          <w:b/>
          <w:bCs/>
          <w:sz w:val="24"/>
          <w:szCs w:val="24"/>
        </w:rPr>
      </w:pPr>
      <w:r>
        <w:rPr>
          <w:rFonts w:ascii="Times New Roman" w:hAnsi="Times New Roman" w:cs="Times New Roman"/>
          <w:b/>
          <w:bCs/>
          <w:sz w:val="24"/>
          <w:szCs w:val="24"/>
        </w:rPr>
        <w:t>Robbery</w:t>
      </w:r>
      <w:r w:rsidRPr="00C80B58">
        <w:rPr>
          <w:rFonts w:ascii="Times New Roman" w:hAnsi="Times New Roman" w:cs="Times New Roman"/>
          <w:b/>
          <w:bCs/>
          <w:sz w:val="24"/>
          <w:szCs w:val="24"/>
        </w:rPr>
        <w:t xml:space="preserve"> </w:t>
      </w:r>
      <w:r w:rsidR="009D4C95" w:rsidRPr="00C80B58">
        <w:rPr>
          <w:rFonts w:ascii="Times New Roman" w:hAnsi="Times New Roman" w:cs="Times New Roman"/>
          <w:b/>
          <w:bCs/>
          <w:sz w:val="24"/>
          <w:szCs w:val="24"/>
        </w:rPr>
        <w:t>for the Year 2023 – Manitoba</w:t>
      </w:r>
    </w:p>
    <w:p w14:paraId="7A5EF670" w14:textId="35341164" w:rsidR="009D4C95" w:rsidRPr="001B148D" w:rsidRDefault="009D4C95" w:rsidP="001B148D">
      <w:pPr>
        <w:spacing w:line="360" w:lineRule="auto"/>
        <w:rPr>
          <w:rFonts w:ascii="Times New Roman" w:hAnsi="Times New Roman" w:cs="Times New Roman"/>
          <w:sz w:val="24"/>
          <w:szCs w:val="24"/>
        </w:rPr>
      </w:pPr>
      <w:r w:rsidRPr="001B148D">
        <w:rPr>
          <w:rFonts w:ascii="Times New Roman" w:hAnsi="Times New Roman" w:cs="Times New Roman"/>
          <w:noProof/>
          <w:sz w:val="24"/>
          <w:szCs w:val="24"/>
        </w:rPr>
        <w:drawing>
          <wp:inline distT="0" distB="0" distL="0" distR="0" wp14:anchorId="298BFE39" wp14:editId="1C6D22FF">
            <wp:extent cx="5943600" cy="2990850"/>
            <wp:effectExtent l="133350" t="114300" r="133350" b="171450"/>
            <wp:docPr id="937949072" name="Picture 1" descr="A graph with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949072" name="Picture 1" descr="A graph with green line&#10;&#10;Description automatically generated"/>
                    <pic:cNvPicPr/>
                  </pic:nvPicPr>
                  <pic:blipFill>
                    <a:blip r:embed="rId11"/>
                    <a:stretch>
                      <a:fillRect/>
                    </a:stretch>
                  </pic:blipFill>
                  <pic:spPr>
                    <a:xfrm>
                      <a:off x="0" y="0"/>
                      <a:ext cx="5943600" cy="29908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DE49B46" w14:textId="5265B963" w:rsidR="009D4C95" w:rsidRPr="001B148D" w:rsidRDefault="001B148D" w:rsidP="001B148D">
      <w:pPr>
        <w:spacing w:line="360" w:lineRule="auto"/>
        <w:rPr>
          <w:rFonts w:ascii="Times New Roman" w:hAnsi="Times New Roman" w:cs="Times New Roman"/>
          <w:sz w:val="24"/>
          <w:szCs w:val="24"/>
        </w:rPr>
      </w:pPr>
      <w:r w:rsidRPr="0093536D">
        <w:rPr>
          <w:rFonts w:ascii="Times New Roman" w:hAnsi="Times New Roman" w:cs="Times New Roman"/>
          <w:b/>
          <w:bCs/>
          <w:sz w:val="24"/>
          <w:szCs w:val="24"/>
          <w:u w:val="single"/>
        </w:rPr>
        <w:lastRenderedPageBreak/>
        <w:t>Manitoba (MB):</w:t>
      </w:r>
      <w:r w:rsidRPr="001B148D">
        <w:rPr>
          <w:rFonts w:ascii="Times New Roman" w:hAnsi="Times New Roman" w:cs="Times New Roman"/>
          <w:sz w:val="24"/>
          <w:szCs w:val="24"/>
        </w:rPr>
        <w:t xml:space="preserve"> In 2022, there were 5,550 crimes. For 2023, we predict it to be a bit less at 5,449. This suggests that crime in Manitoba might decrease in the coming year.</w:t>
      </w:r>
    </w:p>
    <w:p w14:paraId="4D101E77" w14:textId="3B28C5CF" w:rsidR="009D4C95" w:rsidRPr="0093536D" w:rsidRDefault="00C84439" w:rsidP="001B148D">
      <w:pPr>
        <w:spacing w:line="360" w:lineRule="auto"/>
        <w:rPr>
          <w:rFonts w:ascii="Times New Roman" w:hAnsi="Times New Roman" w:cs="Times New Roman"/>
          <w:b/>
          <w:bCs/>
          <w:sz w:val="24"/>
          <w:szCs w:val="24"/>
        </w:rPr>
      </w:pPr>
      <w:r>
        <w:rPr>
          <w:rFonts w:ascii="Times New Roman" w:hAnsi="Times New Roman" w:cs="Times New Roman"/>
          <w:b/>
          <w:bCs/>
          <w:sz w:val="24"/>
          <w:szCs w:val="24"/>
        </w:rPr>
        <w:t>Robbery</w:t>
      </w:r>
      <w:r w:rsidRPr="00C80B58">
        <w:rPr>
          <w:rFonts w:ascii="Times New Roman" w:hAnsi="Times New Roman" w:cs="Times New Roman"/>
          <w:b/>
          <w:bCs/>
          <w:sz w:val="24"/>
          <w:szCs w:val="24"/>
        </w:rPr>
        <w:t xml:space="preserve"> </w:t>
      </w:r>
      <w:r w:rsidR="009D4C95" w:rsidRPr="0093536D">
        <w:rPr>
          <w:rFonts w:ascii="Times New Roman" w:hAnsi="Times New Roman" w:cs="Times New Roman"/>
          <w:b/>
          <w:bCs/>
          <w:sz w:val="24"/>
          <w:szCs w:val="24"/>
        </w:rPr>
        <w:t>for the Year 2023 – British Columbia</w:t>
      </w:r>
    </w:p>
    <w:p w14:paraId="6CAFBA46" w14:textId="48C7F515" w:rsidR="009D4C95" w:rsidRPr="001B148D" w:rsidRDefault="009D4C95" w:rsidP="001B148D">
      <w:pPr>
        <w:spacing w:line="360" w:lineRule="auto"/>
        <w:rPr>
          <w:rFonts w:ascii="Times New Roman" w:hAnsi="Times New Roman" w:cs="Times New Roman"/>
          <w:sz w:val="24"/>
          <w:szCs w:val="24"/>
        </w:rPr>
      </w:pPr>
      <w:r w:rsidRPr="001B148D">
        <w:rPr>
          <w:rFonts w:ascii="Times New Roman" w:hAnsi="Times New Roman" w:cs="Times New Roman"/>
          <w:noProof/>
          <w:sz w:val="24"/>
          <w:szCs w:val="24"/>
        </w:rPr>
        <w:drawing>
          <wp:inline distT="0" distB="0" distL="0" distR="0" wp14:anchorId="3A11F036" wp14:editId="046A5E93">
            <wp:extent cx="5943600" cy="2900045"/>
            <wp:effectExtent l="133350" t="114300" r="133350" b="167005"/>
            <wp:docPr id="632411401" name="Picture 1" descr="A graph showing the growth of the ye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411401" name="Picture 1" descr="A graph showing the growth of the year&#10;&#10;Description automatically generated with medium confidence"/>
                    <pic:cNvPicPr/>
                  </pic:nvPicPr>
                  <pic:blipFill>
                    <a:blip r:embed="rId12"/>
                    <a:stretch>
                      <a:fillRect/>
                    </a:stretch>
                  </pic:blipFill>
                  <pic:spPr>
                    <a:xfrm>
                      <a:off x="0" y="0"/>
                      <a:ext cx="5943600" cy="29000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300A07F" w14:textId="6CB37CBD" w:rsidR="001B148D" w:rsidRPr="001B148D" w:rsidRDefault="001B148D" w:rsidP="001B148D">
      <w:pPr>
        <w:spacing w:line="360" w:lineRule="auto"/>
        <w:rPr>
          <w:rFonts w:ascii="Times New Roman" w:hAnsi="Times New Roman" w:cs="Times New Roman"/>
          <w:sz w:val="24"/>
          <w:szCs w:val="24"/>
        </w:rPr>
      </w:pPr>
      <w:r w:rsidRPr="0093536D">
        <w:rPr>
          <w:rFonts w:ascii="Times New Roman" w:hAnsi="Times New Roman" w:cs="Times New Roman"/>
          <w:b/>
          <w:bCs/>
          <w:sz w:val="24"/>
          <w:szCs w:val="24"/>
          <w:u w:val="single"/>
        </w:rPr>
        <w:t>British Columbia (BC):</w:t>
      </w:r>
      <w:r w:rsidRPr="001B148D">
        <w:rPr>
          <w:rFonts w:ascii="Times New Roman" w:hAnsi="Times New Roman" w:cs="Times New Roman"/>
          <w:sz w:val="24"/>
          <w:szCs w:val="24"/>
        </w:rPr>
        <w:t xml:space="preserve"> In 2022, there were 5,942 crimes. For 2023, we predict it to be about the same at 5,895. This indicates that the crime rate in BC is expected to remain relatively stable next year.</w:t>
      </w:r>
    </w:p>
    <w:p w14:paraId="0A4BE404" w14:textId="77777777" w:rsidR="001B148D" w:rsidRPr="001B148D" w:rsidRDefault="001B148D" w:rsidP="001B148D">
      <w:pPr>
        <w:spacing w:line="360" w:lineRule="auto"/>
        <w:rPr>
          <w:rFonts w:ascii="Times New Roman" w:hAnsi="Times New Roman" w:cs="Times New Roman"/>
          <w:sz w:val="24"/>
          <w:szCs w:val="24"/>
        </w:rPr>
      </w:pPr>
    </w:p>
    <w:p w14:paraId="238181C1" w14:textId="59A0501C" w:rsidR="001B148D" w:rsidRPr="001B148D" w:rsidRDefault="001B148D" w:rsidP="001B148D">
      <w:pPr>
        <w:spacing w:line="360" w:lineRule="auto"/>
        <w:rPr>
          <w:rFonts w:ascii="Times New Roman" w:hAnsi="Times New Roman" w:cs="Times New Roman"/>
          <w:sz w:val="24"/>
          <w:szCs w:val="24"/>
        </w:rPr>
      </w:pPr>
      <w:r w:rsidRPr="0093536D">
        <w:rPr>
          <w:rFonts w:ascii="Times New Roman" w:hAnsi="Times New Roman" w:cs="Times New Roman"/>
          <w:b/>
          <w:bCs/>
          <w:sz w:val="24"/>
          <w:szCs w:val="24"/>
          <w:u w:val="single"/>
        </w:rPr>
        <w:t>Conclusion:</w:t>
      </w:r>
      <w:r w:rsidRPr="0093536D">
        <w:rPr>
          <w:rFonts w:ascii="Times New Roman" w:hAnsi="Times New Roman" w:cs="Times New Roman"/>
          <w:sz w:val="24"/>
          <w:szCs w:val="24"/>
        </w:rPr>
        <w:br/>
      </w:r>
      <w:r w:rsidRPr="001B148D">
        <w:rPr>
          <w:rFonts w:ascii="Times New Roman" w:hAnsi="Times New Roman" w:cs="Times New Roman"/>
          <w:sz w:val="24"/>
          <w:szCs w:val="24"/>
        </w:rPr>
        <w:t>In conclusion, our study of Robbery data in Ontario, Manitoba, and British Columbia points to the need for specific strategies in each province. British Columbia is dealing with some new challenges, Manitoba should stay vigilant to prevent more crime, and Ontario needs a consistent plan to manage changing Robbery rates. In major cities, we see different Robbery levels, stressing the importance of resources and community involvement. Our correlation analysis confirms that working together is important, as there's a strong connection between youth and adult crime in high-crime cities. Looking ahead to 2023, we expect small drops in Ontario, a slight decline in Manitoba, and steady crime rates in British Columbia. These insights will help the RCMP work with local police to proactively keep communities safe.</w:t>
      </w:r>
    </w:p>
    <w:sectPr w:rsidR="001B148D" w:rsidRPr="001B148D" w:rsidSect="00B24694">
      <w:pgSz w:w="12240" w:h="15840"/>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96EBC"/>
    <w:multiLevelType w:val="hybridMultilevel"/>
    <w:tmpl w:val="D28CD93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B2750C"/>
    <w:multiLevelType w:val="hybridMultilevel"/>
    <w:tmpl w:val="37B0B1E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7135029"/>
    <w:multiLevelType w:val="hybridMultilevel"/>
    <w:tmpl w:val="EA70797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53F66A4"/>
    <w:multiLevelType w:val="hybridMultilevel"/>
    <w:tmpl w:val="C204B30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15D46CB"/>
    <w:multiLevelType w:val="hybridMultilevel"/>
    <w:tmpl w:val="2170255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61963727">
    <w:abstractNumId w:val="3"/>
  </w:num>
  <w:num w:numId="2" w16cid:durableId="933979016">
    <w:abstractNumId w:val="2"/>
  </w:num>
  <w:num w:numId="3" w16cid:durableId="1137576169">
    <w:abstractNumId w:val="0"/>
  </w:num>
  <w:num w:numId="4" w16cid:durableId="1358771339">
    <w:abstractNumId w:val="4"/>
  </w:num>
  <w:num w:numId="5" w16cid:durableId="204030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7AB"/>
    <w:rsid w:val="00037010"/>
    <w:rsid w:val="000B3A01"/>
    <w:rsid w:val="0011392B"/>
    <w:rsid w:val="001945EC"/>
    <w:rsid w:val="001B148D"/>
    <w:rsid w:val="002A0A7D"/>
    <w:rsid w:val="003957AB"/>
    <w:rsid w:val="003A138D"/>
    <w:rsid w:val="00430A32"/>
    <w:rsid w:val="0044791B"/>
    <w:rsid w:val="004A1A2F"/>
    <w:rsid w:val="00503726"/>
    <w:rsid w:val="00585B37"/>
    <w:rsid w:val="005B10B6"/>
    <w:rsid w:val="00611676"/>
    <w:rsid w:val="006C3EAE"/>
    <w:rsid w:val="007C7569"/>
    <w:rsid w:val="008753BD"/>
    <w:rsid w:val="00902CBC"/>
    <w:rsid w:val="0093536D"/>
    <w:rsid w:val="00982BE5"/>
    <w:rsid w:val="009B7CCA"/>
    <w:rsid w:val="009D4C95"/>
    <w:rsid w:val="00A44FFA"/>
    <w:rsid w:val="00A5478E"/>
    <w:rsid w:val="00AB5179"/>
    <w:rsid w:val="00AF2575"/>
    <w:rsid w:val="00B24694"/>
    <w:rsid w:val="00B34480"/>
    <w:rsid w:val="00B56B92"/>
    <w:rsid w:val="00B865E5"/>
    <w:rsid w:val="00C80B58"/>
    <w:rsid w:val="00C84439"/>
    <w:rsid w:val="00D25771"/>
    <w:rsid w:val="00DB765F"/>
    <w:rsid w:val="00F2006C"/>
    <w:rsid w:val="00F20D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49FB"/>
  <w15:chartTrackingRefBased/>
  <w15:docId w15:val="{65AD7F7B-1BAB-41C1-82CF-8DD9CCD4F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Meharan Shaikh</dc:creator>
  <cp:keywords/>
  <dc:description/>
  <cp:lastModifiedBy>Meharan Shaikh</cp:lastModifiedBy>
  <cp:revision>3</cp:revision>
  <dcterms:created xsi:type="dcterms:W3CDTF">2024-05-02T14:11:00Z</dcterms:created>
  <dcterms:modified xsi:type="dcterms:W3CDTF">2024-05-02T14:12:00Z</dcterms:modified>
</cp:coreProperties>
</file>