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F73DD" w14:textId="70C3DCFE" w:rsidR="00B52FC8" w:rsidRPr="00F84F2D" w:rsidRDefault="00016037" w:rsidP="00B64886">
      <w:pPr>
        <w:pStyle w:val="Heading1"/>
        <w:rPr>
          <w:rFonts w:ascii="Calibri" w:hAnsi="Calibri" w:cs="Calibri"/>
          <w:sz w:val="36"/>
        </w:rPr>
      </w:pPr>
      <w:r w:rsidRPr="00F84F2D">
        <w:rPr>
          <w:rFonts w:ascii="Calibri" w:hAnsi="Calibri" w:cs="Calibri"/>
          <w:sz w:val="36"/>
        </w:rPr>
        <w:t>Phase 2</w:t>
      </w:r>
      <w:r w:rsidR="00924339" w:rsidRPr="00F84F2D">
        <w:rPr>
          <w:rFonts w:ascii="Calibri" w:hAnsi="Calibri" w:cs="Calibri"/>
          <w:sz w:val="36"/>
        </w:rPr>
        <w:t>, Option 1</w:t>
      </w:r>
      <w:r w:rsidRPr="00F84F2D">
        <w:rPr>
          <w:rFonts w:ascii="Calibri" w:hAnsi="Calibri" w:cs="Calibri"/>
          <w:sz w:val="36"/>
        </w:rPr>
        <w:t xml:space="preserve"> </w:t>
      </w:r>
      <w:r w:rsidR="00924339" w:rsidRPr="00F84F2D">
        <w:rPr>
          <w:rFonts w:ascii="Calibri" w:hAnsi="Calibri" w:cs="Calibri"/>
          <w:sz w:val="36"/>
        </w:rPr>
        <w:t>—</w:t>
      </w:r>
      <w:r w:rsidR="00924339" w:rsidRPr="00F84F2D">
        <w:rPr>
          <w:rFonts w:ascii="Calibri" w:hAnsi="Calibri" w:cs="Calibri"/>
          <w:sz w:val="40"/>
        </w:rPr>
        <w:t xml:space="preserve"> </w:t>
      </w:r>
      <w:r w:rsidR="006E1B3C" w:rsidRPr="00F84F2D">
        <w:rPr>
          <w:rFonts w:ascii="Calibri" w:hAnsi="Calibri" w:cs="Calibri"/>
          <w:sz w:val="36"/>
        </w:rPr>
        <w:t xml:space="preserve">Mortgage </w:t>
      </w:r>
      <w:r w:rsidR="00B64886" w:rsidRPr="00F84F2D">
        <w:rPr>
          <w:rFonts w:ascii="Calibri" w:hAnsi="Calibri" w:cs="Calibri"/>
          <w:sz w:val="36"/>
        </w:rPr>
        <w:t>Calculator</w:t>
      </w:r>
    </w:p>
    <w:p w14:paraId="05DCC725" w14:textId="77777777" w:rsidR="002E4188" w:rsidRPr="003670DA" w:rsidRDefault="00B64886" w:rsidP="00B64886">
      <w:pPr>
        <w:pStyle w:val="Heading2"/>
        <w:jc w:val="center"/>
        <w:rPr>
          <w:rFonts w:cs="Calibri"/>
        </w:rPr>
      </w:pPr>
      <w:r w:rsidRPr="003670DA">
        <w:rPr>
          <w:rFonts w:cs="Calibri"/>
        </w:rPr>
        <w:t>Due as stated by Dr. V</w:t>
      </w:r>
    </w:p>
    <w:p w14:paraId="7B39A057" w14:textId="77777777" w:rsidR="008E4566" w:rsidRPr="002C7ED1" w:rsidRDefault="008E4566" w:rsidP="008E4566">
      <w:pPr>
        <w:pStyle w:val="StyleArial11ptBold"/>
        <w:rPr>
          <w:rFonts w:ascii="Calibri" w:hAnsi="Calibri" w:cs="Calibri"/>
          <w:sz w:val="24"/>
        </w:rPr>
      </w:pPr>
      <w:r w:rsidRPr="002C7ED1">
        <w:rPr>
          <w:rFonts w:ascii="Calibri" w:hAnsi="Calibri" w:cs="Calibri"/>
          <w:sz w:val="24"/>
        </w:rPr>
        <w:t>Overview</w:t>
      </w:r>
    </w:p>
    <w:p w14:paraId="398F7F4D" w14:textId="2596F4B1" w:rsidR="00B64886" w:rsidRPr="003670DA" w:rsidRDefault="00265328" w:rsidP="00B64886">
      <w:pPr>
        <w:rPr>
          <w:rFonts w:cs="Calibri"/>
        </w:rPr>
      </w:pPr>
      <w:r>
        <w:rPr>
          <w:rFonts w:cs="Calibri"/>
        </w:rPr>
        <w:t xml:space="preserve">Implement </w:t>
      </w:r>
      <w:r w:rsidR="00B64886" w:rsidRPr="003670DA">
        <w:rPr>
          <w:rFonts w:cs="Calibri"/>
        </w:rPr>
        <w:t xml:space="preserve">a </w:t>
      </w:r>
      <w:r w:rsidR="00D41938" w:rsidRPr="003670DA">
        <w:rPr>
          <w:rFonts w:cs="Calibri"/>
        </w:rPr>
        <w:t xml:space="preserve">mortgage </w:t>
      </w:r>
      <w:r w:rsidR="00B64886" w:rsidRPr="003670DA">
        <w:rPr>
          <w:rFonts w:cs="Calibri"/>
        </w:rPr>
        <w:t>calculator</w:t>
      </w:r>
      <w:r>
        <w:rPr>
          <w:rFonts w:cs="Calibri"/>
        </w:rPr>
        <w:t xml:space="preserve"> via an </w:t>
      </w:r>
      <w:r w:rsidRPr="003670DA">
        <w:rPr>
          <w:rFonts w:cs="Calibri"/>
        </w:rPr>
        <w:t>ap</w:t>
      </w:r>
      <w:r>
        <w:rPr>
          <w:rFonts w:cs="Calibri"/>
        </w:rPr>
        <w:t>p or web-app.</w:t>
      </w:r>
      <w:r w:rsidR="00D41938" w:rsidRPr="003670DA">
        <w:rPr>
          <w:rFonts w:cs="Calibri"/>
        </w:rPr>
        <w:t xml:space="preserve"> </w:t>
      </w:r>
    </w:p>
    <w:p w14:paraId="15063402" w14:textId="77777777" w:rsidR="009926B5" w:rsidRDefault="009926B5" w:rsidP="009926B5">
      <w:pPr>
        <w:rPr>
          <w:rFonts w:cs="Calibri"/>
          <w:b/>
        </w:rPr>
      </w:pPr>
    </w:p>
    <w:p w14:paraId="3F55FE01" w14:textId="60FE40BB" w:rsidR="009926B5" w:rsidRPr="003B1D26" w:rsidRDefault="009926B5" w:rsidP="009926B5">
      <w:pPr>
        <w:rPr>
          <w:rFonts w:cs="Calibri"/>
          <w:b/>
        </w:rPr>
      </w:pPr>
      <w:r>
        <w:rPr>
          <w:rFonts w:cs="Calibri"/>
          <w:b/>
        </w:rPr>
        <w:t>Required Features</w:t>
      </w:r>
    </w:p>
    <w:p w14:paraId="73AC534E" w14:textId="22130581" w:rsidR="00B64886" w:rsidRDefault="00D525F1" w:rsidP="00B64886">
      <w:pPr>
        <w:rPr>
          <w:rFonts w:cs="Calibri"/>
        </w:rPr>
      </w:pPr>
      <w:r>
        <w:rPr>
          <w:rFonts w:cs="Calibri"/>
        </w:rPr>
        <w:t xml:space="preserve">Your app should, based on the mortgage data entered by the user, compute and show </w:t>
      </w:r>
      <w:r w:rsidRPr="003670DA">
        <w:rPr>
          <w:rFonts w:cs="Calibri"/>
        </w:rPr>
        <w:t>the amortization table and the amount of money s</w:t>
      </w:r>
      <w:bookmarkStart w:id="0" w:name="_GoBack"/>
      <w:bookmarkEnd w:id="0"/>
      <w:r w:rsidRPr="003670DA">
        <w:rPr>
          <w:rFonts w:cs="Calibri"/>
        </w:rPr>
        <w:t>aved by extra payments (</w:t>
      </w:r>
      <w:r w:rsidR="00BB1256">
        <w:rPr>
          <w:rFonts w:cs="Calibri"/>
        </w:rPr>
        <w:t xml:space="preserve">cf. </w:t>
      </w:r>
      <w:r w:rsidRPr="003670DA">
        <w:rPr>
          <w:rFonts w:cs="Calibri"/>
        </w:rPr>
        <w:t>screenshots).</w:t>
      </w:r>
      <w:r>
        <w:rPr>
          <w:rFonts w:cs="Calibri"/>
        </w:rPr>
        <w:t xml:space="preserve"> </w:t>
      </w:r>
      <w:r w:rsidR="00B64886" w:rsidRPr="003670DA">
        <w:rPr>
          <w:rFonts w:cs="Calibri"/>
        </w:rPr>
        <w:t>Mortgage data should include: customer name, name of this mortgage configuration (e.g. smaller down-payment), mortgage amount, down-payment amount or percentage, interest rate, loan duration (10/15/20/30 years), any additional payments per month, any additional payments per year. In case of additional principal payments, the tool should display the amount of interest saved over the life of the loan and how many months (or years) those extra payments will shave off the total life of the loan (see associated screenshots).</w:t>
      </w:r>
    </w:p>
    <w:p w14:paraId="5073CD72" w14:textId="77777777" w:rsidR="00877EA3" w:rsidRPr="003670DA" w:rsidRDefault="00877EA3" w:rsidP="00B64886">
      <w:pPr>
        <w:rPr>
          <w:rFonts w:cs="Calibri"/>
        </w:rPr>
      </w:pPr>
    </w:p>
    <w:p w14:paraId="74917859" w14:textId="77777777" w:rsidR="00877EA3" w:rsidRDefault="00877EA3" w:rsidP="00877EA3">
      <w:pPr>
        <w:rPr>
          <w:rFonts w:cs="Calibri"/>
          <w:b/>
        </w:rPr>
      </w:pPr>
      <w:r w:rsidRPr="00EE6007">
        <w:rPr>
          <w:rFonts w:cs="Calibri"/>
          <w:b/>
        </w:rPr>
        <w:t>Optional Features</w:t>
      </w:r>
    </w:p>
    <w:p w14:paraId="5F5B0547" w14:textId="4B229B9C" w:rsidR="008E4566" w:rsidRDefault="008E4566" w:rsidP="008E4566">
      <w:pPr>
        <w:numPr>
          <w:ilvl w:val="0"/>
          <w:numId w:val="17"/>
        </w:numPr>
        <w:rPr>
          <w:rFonts w:cs="Calibri"/>
        </w:rPr>
      </w:pPr>
      <w:r>
        <w:rPr>
          <w:rFonts w:cs="Calibri"/>
        </w:rPr>
        <w:t xml:space="preserve">+10 points if </w:t>
      </w:r>
      <w:r w:rsidR="0013625A">
        <w:rPr>
          <w:rFonts w:cs="Calibri"/>
        </w:rPr>
        <w:t xml:space="preserve">your </w:t>
      </w:r>
      <w:r w:rsidR="0013625A" w:rsidRPr="003670DA">
        <w:rPr>
          <w:rFonts w:cs="Calibri"/>
        </w:rPr>
        <w:t>mortgage calculator support</w:t>
      </w:r>
      <w:r w:rsidR="0013625A">
        <w:rPr>
          <w:rFonts w:cs="Calibri"/>
        </w:rPr>
        <w:t>s</w:t>
      </w:r>
      <w:r w:rsidR="0013625A" w:rsidRPr="003670DA">
        <w:rPr>
          <w:rFonts w:cs="Calibri"/>
        </w:rPr>
        <w:t xml:space="preserve"> the ability to </w:t>
      </w:r>
      <w:r w:rsidR="0013625A" w:rsidRPr="003670DA">
        <w:rPr>
          <w:rFonts w:cs="Calibri"/>
          <w:b/>
        </w:rPr>
        <w:t>compare at least two</w:t>
      </w:r>
      <w:r w:rsidR="0013625A" w:rsidRPr="003670DA">
        <w:rPr>
          <w:rFonts w:cs="Calibri"/>
        </w:rPr>
        <w:t xml:space="preserve"> different mortgages for any given customer.</w:t>
      </w:r>
    </w:p>
    <w:p w14:paraId="41E66D94" w14:textId="77777777" w:rsidR="008E4566" w:rsidRPr="00EE6007" w:rsidRDefault="008E4566" w:rsidP="008E4566">
      <w:pPr>
        <w:numPr>
          <w:ilvl w:val="0"/>
          <w:numId w:val="17"/>
        </w:numPr>
        <w:rPr>
          <w:rFonts w:cs="Calibri"/>
        </w:rPr>
      </w:pPr>
      <w:r w:rsidRPr="00EE6007">
        <w:rPr>
          <w:rFonts w:cs="Calibri"/>
        </w:rPr>
        <w:t>+10</w:t>
      </w:r>
      <w:r>
        <w:rPr>
          <w:rFonts w:cs="Calibri"/>
        </w:rPr>
        <w:t xml:space="preserve"> points if your tool </w:t>
      </w:r>
      <w:r w:rsidRPr="00EE6007">
        <w:rPr>
          <w:rFonts w:cs="Calibri"/>
        </w:rPr>
        <w:t>also allow</w:t>
      </w:r>
      <w:r>
        <w:rPr>
          <w:rFonts w:cs="Calibri"/>
        </w:rPr>
        <w:t>s</w:t>
      </w:r>
      <w:r w:rsidRPr="00EE6007">
        <w:rPr>
          <w:rFonts w:cs="Calibri"/>
        </w:rPr>
        <w:t xml:space="preserve"> the user to visualize the data in one or more relevant diagrams (can be done client side or server side).</w:t>
      </w:r>
    </w:p>
    <w:p w14:paraId="4006991D" w14:textId="77777777" w:rsidR="008E4566" w:rsidRPr="002C7ED1" w:rsidRDefault="008E4566" w:rsidP="008E4566">
      <w:pPr>
        <w:pStyle w:val="StyleArial11ptBold"/>
        <w:rPr>
          <w:rFonts w:ascii="Calibri" w:hAnsi="Calibri" w:cs="Calibri"/>
          <w:sz w:val="24"/>
        </w:rPr>
      </w:pPr>
      <w:r w:rsidRPr="002C7ED1">
        <w:rPr>
          <w:rFonts w:ascii="Calibri" w:hAnsi="Calibri" w:cs="Calibri"/>
          <w:sz w:val="24"/>
        </w:rPr>
        <w:t>Scoring Rubric</w:t>
      </w:r>
      <w:r>
        <w:rPr>
          <w:rFonts w:ascii="Calibri" w:hAnsi="Calibri" w:cs="Calibri"/>
          <w:sz w:val="24"/>
        </w:rPr>
        <w:t xml:space="preserve"> (out of 100)</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8553"/>
      </w:tblGrid>
      <w:tr w:rsidR="008E4566" w:rsidRPr="003B1D26" w14:paraId="6267A957" w14:textId="77777777" w:rsidTr="00110A8A">
        <w:tc>
          <w:tcPr>
            <w:tcW w:w="825" w:type="dxa"/>
            <w:shd w:val="clear" w:color="auto" w:fill="auto"/>
          </w:tcPr>
          <w:p w14:paraId="582CB8E9" w14:textId="77777777" w:rsidR="008E4566" w:rsidRPr="003B1D26" w:rsidRDefault="008E4566" w:rsidP="00110A8A">
            <w:pPr>
              <w:jc w:val="right"/>
              <w:rPr>
                <w:rFonts w:cs="Calibri"/>
              </w:rPr>
            </w:pPr>
            <w:r>
              <w:rPr>
                <w:rFonts w:cs="Calibri"/>
              </w:rPr>
              <w:t>8</w:t>
            </w:r>
            <w:r w:rsidRPr="003B1D26">
              <w:rPr>
                <w:rFonts w:cs="Calibri"/>
              </w:rPr>
              <w:t>0</w:t>
            </w:r>
          </w:p>
        </w:tc>
        <w:tc>
          <w:tcPr>
            <w:tcW w:w="8553" w:type="dxa"/>
            <w:shd w:val="clear" w:color="auto" w:fill="auto"/>
          </w:tcPr>
          <w:p w14:paraId="46BEB882" w14:textId="77777777" w:rsidR="008E4566" w:rsidRPr="003B1D26" w:rsidRDefault="008E4566" w:rsidP="00110A8A">
            <w:pPr>
              <w:rPr>
                <w:rFonts w:cs="Calibri"/>
              </w:rPr>
            </w:pPr>
            <w:r w:rsidRPr="003B1D26">
              <w:rPr>
                <w:rFonts w:cs="Calibri"/>
              </w:rPr>
              <w:t xml:space="preserve">Tool functions well and implements </w:t>
            </w:r>
            <w:proofErr w:type="gramStart"/>
            <w:r w:rsidRPr="003B1D26">
              <w:rPr>
                <w:rFonts w:cs="Calibri"/>
              </w:rPr>
              <w:t>all of</w:t>
            </w:r>
            <w:proofErr w:type="gramEnd"/>
            <w:r w:rsidRPr="003B1D26">
              <w:rPr>
                <w:rFonts w:cs="Calibri"/>
              </w:rPr>
              <w:t xml:space="preserve"> the </w:t>
            </w:r>
            <w:r w:rsidRPr="00125236">
              <w:rPr>
                <w:rFonts w:cs="Calibri"/>
                <w:b/>
              </w:rPr>
              <w:t>required</w:t>
            </w:r>
            <w:r w:rsidRPr="003B1D26">
              <w:rPr>
                <w:rFonts w:cs="Calibri"/>
              </w:rPr>
              <w:t xml:space="preserve"> features listed above.</w:t>
            </w:r>
          </w:p>
          <w:p w14:paraId="1DB9225A" w14:textId="77777777" w:rsidR="008E4566" w:rsidRPr="003B1D26" w:rsidRDefault="008E4566" w:rsidP="00110A8A">
            <w:pPr>
              <w:rPr>
                <w:rFonts w:cs="Calibri"/>
              </w:rPr>
            </w:pPr>
            <w:r w:rsidRPr="003B1D26">
              <w:rPr>
                <w:rFonts w:cs="Calibri"/>
              </w:rPr>
              <w:t>Data is well organized, and options (in terms of actions the user can perform) are easy to understand</w:t>
            </w:r>
            <w:r>
              <w:rPr>
                <w:rFonts w:cs="Calibri"/>
              </w:rPr>
              <w:t>, work reliably and correctly.</w:t>
            </w:r>
          </w:p>
        </w:tc>
      </w:tr>
      <w:tr w:rsidR="008E4566" w:rsidRPr="003B1D26" w14:paraId="746BA2CF" w14:textId="77777777" w:rsidTr="00110A8A">
        <w:tc>
          <w:tcPr>
            <w:tcW w:w="825" w:type="dxa"/>
            <w:shd w:val="clear" w:color="auto" w:fill="auto"/>
          </w:tcPr>
          <w:p w14:paraId="3DD855DB" w14:textId="77777777" w:rsidR="008E4566" w:rsidRDefault="008E4566" w:rsidP="00110A8A">
            <w:pPr>
              <w:jc w:val="right"/>
              <w:rPr>
                <w:rFonts w:cs="Calibri"/>
              </w:rPr>
            </w:pPr>
            <w:r>
              <w:rPr>
                <w:rFonts w:cs="Calibri"/>
              </w:rPr>
              <w:t>+10 points</w:t>
            </w:r>
          </w:p>
        </w:tc>
        <w:tc>
          <w:tcPr>
            <w:tcW w:w="8553" w:type="dxa"/>
            <w:shd w:val="clear" w:color="auto" w:fill="auto"/>
          </w:tcPr>
          <w:p w14:paraId="2F6297F0" w14:textId="19AF846B" w:rsidR="008E4566" w:rsidRPr="003B1D26" w:rsidRDefault="00254C15" w:rsidP="00110A8A">
            <w:pPr>
              <w:rPr>
                <w:rFonts w:cs="Calibri"/>
              </w:rPr>
            </w:pPr>
            <w:r>
              <w:rPr>
                <w:rFonts w:cs="Calibri"/>
              </w:rPr>
              <w:t>I</w:t>
            </w:r>
            <w:r>
              <w:rPr>
                <w:rFonts w:cs="Calibri"/>
              </w:rPr>
              <w:t xml:space="preserve">f your </w:t>
            </w:r>
            <w:r w:rsidRPr="003670DA">
              <w:rPr>
                <w:rFonts w:cs="Calibri"/>
              </w:rPr>
              <w:t xml:space="preserve">mortgage calculator </w:t>
            </w:r>
            <w:proofErr w:type="gramStart"/>
            <w:r w:rsidRPr="003670DA">
              <w:rPr>
                <w:rFonts w:cs="Calibri"/>
              </w:rPr>
              <w:t>support</w:t>
            </w:r>
            <w:r>
              <w:rPr>
                <w:rFonts w:cs="Calibri"/>
              </w:rPr>
              <w:t>s</w:t>
            </w:r>
            <w:proofErr w:type="gramEnd"/>
            <w:r w:rsidRPr="003670DA">
              <w:rPr>
                <w:rFonts w:cs="Calibri"/>
              </w:rPr>
              <w:t xml:space="preserve"> the ability to </w:t>
            </w:r>
            <w:r w:rsidRPr="003670DA">
              <w:rPr>
                <w:rFonts w:cs="Calibri"/>
                <w:b/>
              </w:rPr>
              <w:t>compare at least two</w:t>
            </w:r>
            <w:r w:rsidRPr="003670DA">
              <w:rPr>
                <w:rFonts w:cs="Calibri"/>
              </w:rPr>
              <w:t xml:space="preserve"> different mortgages for any given customer.</w:t>
            </w:r>
            <w:r w:rsidR="008E4566" w:rsidRPr="00ED251D">
              <w:rPr>
                <w:rFonts w:cs="Calibri"/>
              </w:rPr>
              <w:t xml:space="preserve"> </w:t>
            </w:r>
          </w:p>
        </w:tc>
      </w:tr>
      <w:tr w:rsidR="008E4566" w:rsidRPr="003B1D26" w14:paraId="42CA66AB" w14:textId="77777777" w:rsidTr="00110A8A">
        <w:tc>
          <w:tcPr>
            <w:tcW w:w="825" w:type="dxa"/>
            <w:shd w:val="clear" w:color="auto" w:fill="auto"/>
          </w:tcPr>
          <w:p w14:paraId="6051CA1F" w14:textId="77777777" w:rsidR="008E4566" w:rsidRPr="003B1D26" w:rsidRDefault="008E4566" w:rsidP="00110A8A">
            <w:pPr>
              <w:jc w:val="right"/>
              <w:rPr>
                <w:rFonts w:cs="Calibri"/>
              </w:rPr>
            </w:pPr>
            <w:r w:rsidRPr="003B1D26">
              <w:rPr>
                <w:rFonts w:cs="Calibri"/>
              </w:rPr>
              <w:t>+10 points</w:t>
            </w:r>
          </w:p>
        </w:tc>
        <w:tc>
          <w:tcPr>
            <w:tcW w:w="8553" w:type="dxa"/>
            <w:shd w:val="clear" w:color="auto" w:fill="auto"/>
          </w:tcPr>
          <w:p w14:paraId="3CC3E8E5" w14:textId="77777777" w:rsidR="008E4566" w:rsidRPr="003B1D26" w:rsidRDefault="008E4566" w:rsidP="00110A8A">
            <w:pPr>
              <w:rPr>
                <w:rFonts w:cs="Calibri"/>
              </w:rPr>
            </w:pPr>
            <w:r w:rsidRPr="003B1D26">
              <w:rPr>
                <w:rFonts w:cs="Calibri"/>
              </w:rPr>
              <w:t xml:space="preserve">Tool allows the user to visualize the data in one or more relevant </w:t>
            </w:r>
            <w:r w:rsidRPr="006D7AA1">
              <w:rPr>
                <w:rFonts w:cs="Calibri"/>
                <w:b/>
              </w:rPr>
              <w:t>diagrams</w:t>
            </w:r>
            <w:r w:rsidRPr="003B1D26">
              <w:rPr>
                <w:rFonts w:cs="Calibri"/>
              </w:rPr>
              <w:t xml:space="preserve"> (can be done client side or server side).</w:t>
            </w:r>
          </w:p>
        </w:tc>
      </w:tr>
    </w:tbl>
    <w:p w14:paraId="299C78EB" w14:textId="77777777" w:rsidR="00F274DD" w:rsidRPr="002C7ED1" w:rsidRDefault="00F274DD" w:rsidP="00F274DD">
      <w:pPr>
        <w:pStyle w:val="StyleArial11ptBold"/>
        <w:rPr>
          <w:rFonts w:ascii="Calibri" w:hAnsi="Calibri" w:cs="Calibri"/>
          <w:sz w:val="24"/>
        </w:rPr>
      </w:pPr>
      <w:r w:rsidRPr="002C7ED1">
        <w:rPr>
          <w:rFonts w:ascii="Calibri" w:hAnsi="Calibri" w:cs="Calibri"/>
          <w:sz w:val="24"/>
        </w:rPr>
        <w:t>Constraints</w:t>
      </w:r>
    </w:p>
    <w:p w14:paraId="72D79BB8" w14:textId="6CA3D53C" w:rsidR="00F274DD" w:rsidRDefault="00F274DD" w:rsidP="00F274DD">
      <w:pPr>
        <w:rPr>
          <w:rFonts w:cs="Calibri"/>
        </w:rPr>
      </w:pPr>
      <w:r w:rsidRPr="003B1D26">
        <w:rPr>
          <w:rFonts w:cs="Calibri"/>
        </w:rPr>
        <w:t>You do NOT need to worry about security for this tool (i.e. no username/password stuff)</w:t>
      </w:r>
      <w:r>
        <w:rPr>
          <w:rFonts w:cs="Calibri"/>
        </w:rPr>
        <w:t>.</w:t>
      </w:r>
    </w:p>
    <w:p w14:paraId="5E515AD2" w14:textId="77777777" w:rsidR="00F274DD" w:rsidRDefault="00F274DD" w:rsidP="00F274DD">
      <w:pPr>
        <w:rPr>
          <w:rFonts w:cs="Calibri"/>
        </w:rPr>
      </w:pPr>
      <w:r w:rsidRPr="003670DA">
        <w:rPr>
          <w:rFonts w:cs="Calibri"/>
        </w:rPr>
        <w:t xml:space="preserve">Save </w:t>
      </w:r>
      <w:proofErr w:type="gramStart"/>
      <w:r w:rsidRPr="003670DA">
        <w:rPr>
          <w:rFonts w:cs="Calibri"/>
        </w:rPr>
        <w:t>ALL of</w:t>
      </w:r>
      <w:proofErr w:type="gramEnd"/>
      <w:r w:rsidRPr="003670DA">
        <w:rPr>
          <w:rFonts w:cs="Calibri"/>
        </w:rPr>
        <w:t xml:space="preserve"> your thoughts, plans, designs, drawings, code (multiple snapshots of your code). Periodically, but at least </w:t>
      </w:r>
      <w:r>
        <w:rPr>
          <w:rFonts w:cs="Calibri"/>
        </w:rPr>
        <w:t>three times per week</w:t>
      </w:r>
      <w:r w:rsidRPr="003670DA">
        <w:rPr>
          <w:rFonts w:cs="Calibri"/>
        </w:rPr>
        <w:t>, reflect on your current thinking and decisions (at least one paragraph, on paper or electronically).</w:t>
      </w:r>
    </w:p>
    <w:p w14:paraId="2730537D" w14:textId="77777777" w:rsidR="00932333" w:rsidRDefault="00932333" w:rsidP="00D6209F">
      <w:pPr>
        <w:rPr>
          <w:rFonts w:cs="Calibri"/>
        </w:rPr>
      </w:pPr>
    </w:p>
    <w:p w14:paraId="1CFBE0F3" w14:textId="77777777" w:rsidR="00932333" w:rsidRDefault="00932333" w:rsidP="00932333">
      <w:pPr>
        <w:rPr>
          <w:rFonts w:cs="Calibri"/>
          <w:b/>
        </w:rPr>
      </w:pPr>
      <w:r w:rsidRPr="0076358D">
        <w:rPr>
          <w:rFonts w:cs="Calibri"/>
          <w:b/>
        </w:rPr>
        <w:t>Deliverables</w:t>
      </w:r>
    </w:p>
    <w:p w14:paraId="05F185ED" w14:textId="7080E842" w:rsidR="00932333" w:rsidRPr="0076358D" w:rsidRDefault="00F85EA3" w:rsidP="00932333">
      <w:r>
        <w:t>P</w:t>
      </w:r>
      <w:r w:rsidR="00932333">
        <w:t xml:space="preserve">rovide a 4-6-page handout (2-3 sheets of paper back-to-back) that contains screenshots of the key features of your tool, key snippets of code, an explanation of the design and language/framework features you’re leveraging, and of course your lessons learned (plans, successes, mistakes, improvements). </w:t>
      </w:r>
    </w:p>
    <w:p w14:paraId="558E5935" w14:textId="77777777" w:rsidR="00B559E0" w:rsidRPr="003670DA" w:rsidRDefault="00B559E0" w:rsidP="00B559E0">
      <w:pPr>
        <w:pStyle w:val="StyleArial11ptBold"/>
        <w:rPr>
          <w:rFonts w:ascii="Calibri" w:hAnsi="Calibri" w:cs="Calibri"/>
        </w:rPr>
      </w:pPr>
      <w:r w:rsidRPr="003670DA">
        <w:rPr>
          <w:rFonts w:ascii="Calibri" w:hAnsi="Calibri" w:cs="Calibri"/>
        </w:rPr>
        <w:lastRenderedPageBreak/>
        <w:t>Background &amp; Resources</w:t>
      </w:r>
    </w:p>
    <w:p w14:paraId="51011D9F" w14:textId="77777777" w:rsidR="00897626" w:rsidRPr="003670DA" w:rsidRDefault="00897626" w:rsidP="00897626">
      <w:pPr>
        <w:numPr>
          <w:ilvl w:val="0"/>
          <w:numId w:val="14"/>
        </w:numPr>
        <w:rPr>
          <w:rFonts w:cs="Calibri"/>
        </w:rPr>
      </w:pPr>
      <w:r w:rsidRPr="003670DA">
        <w:rPr>
          <w:rFonts w:cs="Calibri"/>
        </w:rPr>
        <w:t xml:space="preserve">See Android app such as </w:t>
      </w:r>
      <w:hyperlink r:id="rId8" w:history="1">
        <w:r w:rsidRPr="003670DA">
          <w:rPr>
            <w:rStyle w:val="Hyperlink"/>
            <w:rFonts w:cs="Calibri"/>
          </w:rPr>
          <w:t>Karl’s Mortgage Calculator</w:t>
        </w:r>
      </w:hyperlink>
      <w:r w:rsidRPr="003670DA">
        <w:rPr>
          <w:rFonts w:cs="Calibri"/>
        </w:rPr>
        <w:t xml:space="preserve"> or next page for iOS screenshots.</w:t>
      </w:r>
    </w:p>
    <w:p w14:paraId="32DA2EA9" w14:textId="364214D1" w:rsidR="00B85BA2" w:rsidRPr="00E71B6F" w:rsidRDefault="00783CF8" w:rsidP="003F2EF9">
      <w:pPr>
        <w:numPr>
          <w:ilvl w:val="0"/>
          <w:numId w:val="14"/>
        </w:numPr>
        <w:rPr>
          <w:rStyle w:val="Hyperlink"/>
          <w:rFonts w:cs="Calibri"/>
          <w:color w:val="auto"/>
          <w:u w:val="none"/>
        </w:rPr>
      </w:pPr>
      <w:r w:rsidRPr="003670DA">
        <w:rPr>
          <w:rFonts w:cs="Calibri"/>
        </w:rPr>
        <w:t>Extra payment calculator example (user interface &amp; design is questionable though):</w:t>
      </w:r>
      <w:r w:rsidRPr="003670DA">
        <w:rPr>
          <w:rFonts w:cs="Calibri"/>
        </w:rPr>
        <w:br/>
      </w:r>
      <w:hyperlink r:id="rId9" w:history="1">
        <w:r w:rsidRPr="003670DA">
          <w:rPr>
            <w:rStyle w:val="Hyperlink"/>
            <w:rFonts w:cs="Calibri"/>
          </w:rPr>
          <w:t>http://www.free-online-calculator-use.com/extra-payment-mortgage-calculator.html</w:t>
        </w:r>
      </w:hyperlink>
    </w:p>
    <w:p w14:paraId="773CD153" w14:textId="3E6DBF05" w:rsidR="00B64886" w:rsidRPr="003670DA" w:rsidRDefault="00B64886" w:rsidP="00B64886">
      <w:pPr>
        <w:pStyle w:val="StyleArial11ptBold"/>
        <w:keepNext/>
        <w:rPr>
          <w:rFonts w:ascii="Calibri" w:hAnsi="Calibri" w:cs="Calibri"/>
        </w:rPr>
      </w:pPr>
      <w:r w:rsidRPr="003670DA">
        <w:rPr>
          <w:rFonts w:ascii="Calibri" w:hAnsi="Calibri" w:cs="Calibri"/>
        </w:rPr>
        <w:t>Sample Screenshots (iOS devices)</w:t>
      </w:r>
    </w:p>
    <w:p w14:paraId="2A6D6731" w14:textId="77777777" w:rsidR="00DE2D79" w:rsidRPr="003670DA" w:rsidRDefault="00057550" w:rsidP="00DE2D79">
      <w:pPr>
        <w:rPr>
          <w:rFonts w:cs="Calibri"/>
        </w:rPr>
      </w:pPr>
      <w:r>
        <w:rPr>
          <w:rFonts w:cs="Calibri"/>
          <w:noProof/>
        </w:rPr>
        <w:pict w14:anchorId="6172F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59.35pt;margin-top:158.55pt;width:180.85pt;height:270pt;z-index:1;mso-position-horizontal-relative:page;mso-position-vertical-relative:page">
            <v:imagedata r:id="rId10" o:title="photo2"/>
            <w10:wrap type="square" anchorx="page" anchory="page"/>
          </v:shape>
        </w:pict>
      </w:r>
      <w:r>
        <w:rPr>
          <w:rFonts w:cs="Calibri"/>
          <w:noProof/>
        </w:rPr>
        <w:pict w14:anchorId="13ACD201">
          <v:shape id="_x0000_s1029" type="#_x0000_t75" style="position:absolute;margin-left:0;margin-top:0;width:182.25pt;height:272.25pt;z-index:3">
            <v:imagedata r:id="rId11" o:title="photo1"/>
          </v:shape>
        </w:pict>
      </w:r>
      <w:r w:rsidR="00DE2D79" w:rsidRPr="003670DA">
        <w:rPr>
          <w:rFonts w:cs="Calibri"/>
          <w:snapToGrid w:val="0"/>
          <w:color w:val="000000"/>
          <w:w w:val="0"/>
          <w:sz w:val="0"/>
          <w:szCs w:val="0"/>
          <w:u w:color="000000"/>
          <w:bdr w:val="none" w:sz="0" w:space="0" w:color="000000"/>
          <w:shd w:val="clear" w:color="000000" w:fill="000000"/>
          <w:lang w:val="x-none" w:eastAsia="x-none" w:bidi="x-none"/>
        </w:rPr>
        <w:t xml:space="preserve"> </w:t>
      </w:r>
    </w:p>
    <w:p w14:paraId="421C8B42" w14:textId="77777777" w:rsidR="00DE2D79" w:rsidRPr="003670DA" w:rsidRDefault="00DE2D79" w:rsidP="00DE2D79">
      <w:pPr>
        <w:rPr>
          <w:rFonts w:cs="Calibri"/>
        </w:rPr>
      </w:pPr>
    </w:p>
    <w:p w14:paraId="5C172F41" w14:textId="77777777" w:rsidR="00DE2D79" w:rsidRPr="003670DA" w:rsidRDefault="00DE2D79" w:rsidP="00DE2D79">
      <w:pPr>
        <w:rPr>
          <w:rFonts w:cs="Calibri"/>
        </w:rPr>
      </w:pPr>
    </w:p>
    <w:p w14:paraId="007CA703" w14:textId="77777777" w:rsidR="00DE2D79" w:rsidRPr="003670DA" w:rsidRDefault="00DE2D79" w:rsidP="00DE2D79">
      <w:pPr>
        <w:rPr>
          <w:rFonts w:cs="Calibri"/>
        </w:rPr>
      </w:pPr>
    </w:p>
    <w:p w14:paraId="491FBBC3" w14:textId="77777777" w:rsidR="00DE2D79" w:rsidRPr="003670DA" w:rsidRDefault="00057550" w:rsidP="00DE2D79">
      <w:pPr>
        <w:rPr>
          <w:rFonts w:cs="Calibri"/>
        </w:rPr>
      </w:pPr>
      <w:r>
        <w:rPr>
          <w:rFonts w:cs="Calibri"/>
          <w:noProof/>
        </w:rPr>
        <w:pict w14:anchorId="68013CA3">
          <v:shape id="_x0000_s1028" type="#_x0000_t75" style="position:absolute;margin-left:285.2pt;margin-top:232.25pt;width:183pt;height:273.75pt;z-index:2">
            <v:imagedata r:id="rId12" o:title="photo3"/>
          </v:shape>
        </w:pict>
      </w:r>
    </w:p>
    <w:sectPr w:rsidR="00DE2D79" w:rsidRPr="003670DA" w:rsidSect="005F18C4">
      <w:headerReference w:type="default" r:id="rId13"/>
      <w:footerReference w:type="default" r:id="rId14"/>
      <w:pgSz w:w="12240" w:h="15840" w:code="1"/>
      <w:pgMar w:top="1440" w:right="1440" w:bottom="1440" w:left="1440" w:header="720" w:footer="57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A1007" w14:textId="77777777" w:rsidR="00057550" w:rsidRDefault="00057550">
      <w:r>
        <w:separator/>
      </w:r>
    </w:p>
  </w:endnote>
  <w:endnote w:type="continuationSeparator" w:id="0">
    <w:p w14:paraId="67AB59D7" w14:textId="77777777" w:rsidR="00057550" w:rsidRDefault="00057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70A02" w14:textId="6E051142" w:rsidR="000F5E05" w:rsidRPr="00932333" w:rsidRDefault="00932333" w:rsidP="00932333">
    <w:pPr>
      <w:pStyle w:val="Footer"/>
      <w:jc w:val="center"/>
      <w:rPr>
        <w:sz w:val="20"/>
      </w:rPr>
    </w:pPr>
    <w:r w:rsidRPr="00C5591B">
      <w:rPr>
        <w:sz w:val="20"/>
      </w:rPr>
      <w:t xml:space="preserve">Page </w:t>
    </w:r>
    <w:r w:rsidRPr="00C5591B">
      <w:rPr>
        <w:sz w:val="20"/>
      </w:rPr>
      <w:fldChar w:fldCharType="begin"/>
    </w:r>
    <w:r w:rsidRPr="00C5591B">
      <w:rPr>
        <w:sz w:val="20"/>
      </w:rPr>
      <w:instrText xml:space="preserve"> PAGE </w:instrText>
    </w:r>
    <w:r w:rsidRPr="00C5591B">
      <w:rPr>
        <w:sz w:val="20"/>
      </w:rPr>
      <w:fldChar w:fldCharType="separate"/>
    </w:r>
    <w:r>
      <w:rPr>
        <w:sz w:val="20"/>
      </w:rPr>
      <w:t>1</w:t>
    </w:r>
    <w:r w:rsidRPr="00C5591B">
      <w:rPr>
        <w:sz w:val="20"/>
      </w:rPr>
      <w:fldChar w:fldCharType="end"/>
    </w:r>
    <w:r w:rsidRPr="00C5591B">
      <w:rPr>
        <w:sz w:val="20"/>
      </w:rPr>
      <w:t xml:space="preserve"> of </w:t>
    </w:r>
    <w:r w:rsidRPr="00C5591B">
      <w:rPr>
        <w:sz w:val="20"/>
      </w:rPr>
      <w:fldChar w:fldCharType="begin"/>
    </w:r>
    <w:r w:rsidRPr="00C5591B">
      <w:rPr>
        <w:sz w:val="20"/>
      </w:rPr>
      <w:instrText xml:space="preserve"> NUMPAGES </w:instrText>
    </w:r>
    <w:r w:rsidRPr="00C5591B">
      <w:rPr>
        <w:sz w:val="20"/>
      </w:rPr>
      <w:fldChar w:fldCharType="separate"/>
    </w:r>
    <w:r>
      <w:rPr>
        <w:sz w:val="20"/>
      </w:rPr>
      <w:t>1</w:t>
    </w:r>
    <w:r w:rsidRPr="00C5591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34F20" w14:textId="77777777" w:rsidR="00057550" w:rsidRDefault="00057550">
      <w:r>
        <w:separator/>
      </w:r>
    </w:p>
  </w:footnote>
  <w:footnote w:type="continuationSeparator" w:id="0">
    <w:p w14:paraId="004AB4BF" w14:textId="77777777" w:rsidR="00057550" w:rsidRDefault="00057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96A71" w14:textId="54329C1E" w:rsidR="000F5E05" w:rsidRPr="00932333" w:rsidRDefault="00932333" w:rsidP="00932333">
    <w:pPr>
      <w:pStyle w:val="Heading2"/>
      <w:keepNext/>
      <w:tabs>
        <w:tab w:val="right" w:pos="9360"/>
      </w:tabs>
      <w:rPr>
        <w:sz w:val="20"/>
        <w:szCs w:val="22"/>
      </w:rPr>
    </w:pPr>
    <w:r w:rsidRPr="00C5591B">
      <w:rPr>
        <w:sz w:val="20"/>
        <w:szCs w:val="22"/>
      </w:rPr>
      <w:t>IT680S19</w:t>
    </w:r>
    <w:r w:rsidRPr="00C5591B">
      <w:rPr>
        <w:sz w:val="20"/>
        <w:szCs w:val="22"/>
      </w:rPr>
      <w:tab/>
      <w:t xml:space="preserve">Last revised </w:t>
    </w:r>
    <w:r w:rsidRPr="00C5591B">
      <w:rPr>
        <w:sz w:val="20"/>
        <w:szCs w:val="22"/>
      </w:rPr>
      <w:fldChar w:fldCharType="begin"/>
    </w:r>
    <w:r w:rsidRPr="00C5591B">
      <w:rPr>
        <w:sz w:val="20"/>
        <w:szCs w:val="22"/>
      </w:rPr>
      <w:instrText xml:space="preserve"> SAVEDATE  \@ "M/d/yyyy h:mm am/pm"  \* MERGEFORMAT </w:instrText>
    </w:r>
    <w:r w:rsidRPr="00C5591B">
      <w:rPr>
        <w:sz w:val="20"/>
        <w:szCs w:val="22"/>
      </w:rPr>
      <w:fldChar w:fldCharType="separate"/>
    </w:r>
    <w:r>
      <w:rPr>
        <w:noProof/>
        <w:sz w:val="20"/>
        <w:szCs w:val="22"/>
      </w:rPr>
      <w:t>1/11/2019 4:17 PM</w:t>
    </w:r>
    <w:r w:rsidRPr="00C5591B">
      <w:rPr>
        <w:sz w:val="20"/>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D3A38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E9511D"/>
    <w:multiLevelType w:val="multilevel"/>
    <w:tmpl w:val="6FEE93AA"/>
    <w:lvl w:ilvl="0">
      <w:start w:val="1"/>
      <w:numFmt w:val="bullet"/>
      <w:lvlText w:val=""/>
      <w:lvlJc w:val="left"/>
      <w:pPr>
        <w:tabs>
          <w:tab w:val="num" w:pos="360"/>
        </w:tabs>
        <w:ind w:left="360" w:hanging="360"/>
      </w:pPr>
      <w:rPr>
        <w:rFonts w:ascii="Symbol" w:hAnsi="Symbol"/>
        <w:color w:val="999999"/>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147DC"/>
    <w:multiLevelType w:val="hybridMultilevel"/>
    <w:tmpl w:val="FFDC65CA"/>
    <w:lvl w:ilvl="0" w:tplc="63B451D2">
      <w:start w:val="1"/>
      <w:numFmt w:val="bullet"/>
      <w:pStyle w:val="StyleBulleted14ptGray-40"/>
      <w:lvlText w:val=""/>
      <w:lvlJc w:val="left"/>
      <w:pPr>
        <w:tabs>
          <w:tab w:val="num" w:pos="360"/>
        </w:tabs>
        <w:ind w:left="360" w:hanging="360"/>
      </w:pPr>
      <w:rPr>
        <w:rFonts w:ascii="Symbol" w:hAnsi="Symbol" w:hint="default"/>
        <w:color w:val="999999"/>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83B24"/>
    <w:multiLevelType w:val="hybridMultilevel"/>
    <w:tmpl w:val="A1224324"/>
    <w:lvl w:ilvl="0" w:tplc="7B98DC36">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CB75888"/>
    <w:multiLevelType w:val="hybridMultilevel"/>
    <w:tmpl w:val="3A181CF8"/>
    <w:lvl w:ilvl="0" w:tplc="379CBBA6">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29BF4BBC"/>
    <w:multiLevelType w:val="multilevel"/>
    <w:tmpl w:val="07F23E74"/>
    <w:lvl w:ilvl="0">
      <w:start w:val="1"/>
      <w:numFmt w:val="bullet"/>
      <w:lvlText w:val=""/>
      <w:lvlJc w:val="left"/>
      <w:pPr>
        <w:tabs>
          <w:tab w:val="num" w:pos="360"/>
        </w:tabs>
        <w:ind w:left="360" w:hanging="360"/>
      </w:pPr>
      <w:rPr>
        <w:rFonts w:ascii="Wingdings" w:hAnsi="Wingdings" w:hint="default"/>
        <w:color w:val="999999"/>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503BA0"/>
    <w:multiLevelType w:val="hybridMultilevel"/>
    <w:tmpl w:val="57720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286400"/>
    <w:multiLevelType w:val="multilevel"/>
    <w:tmpl w:val="03C29F86"/>
    <w:lvl w:ilvl="0">
      <w:start w:val="1"/>
      <w:numFmt w:val="bullet"/>
      <w:lvlText w:val=""/>
      <w:lvlJc w:val="left"/>
      <w:pPr>
        <w:tabs>
          <w:tab w:val="num" w:pos="360"/>
        </w:tabs>
        <w:ind w:left="360" w:hanging="360"/>
      </w:pPr>
      <w:rPr>
        <w:rFonts w:ascii="Symbol" w:hAnsi="Symbol" w:hint="default"/>
        <w:color w:val="999999"/>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F97C51"/>
    <w:multiLevelType w:val="hybridMultilevel"/>
    <w:tmpl w:val="336C3518"/>
    <w:lvl w:ilvl="0" w:tplc="79981D8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402D3"/>
    <w:multiLevelType w:val="hybridMultilevel"/>
    <w:tmpl w:val="FBFA5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E74FC"/>
    <w:multiLevelType w:val="hybridMultilevel"/>
    <w:tmpl w:val="7E1A4AF8"/>
    <w:lvl w:ilvl="0" w:tplc="73920870">
      <w:start w:val="1"/>
      <w:numFmt w:val="bullet"/>
      <w:lvlText w:val=""/>
      <w:lvlJc w:val="left"/>
      <w:pPr>
        <w:tabs>
          <w:tab w:val="num" w:pos="360"/>
        </w:tabs>
        <w:ind w:left="360" w:hanging="360"/>
      </w:pPr>
      <w:rPr>
        <w:rFonts w:ascii="Symbol" w:hAnsi="Symbol" w:hint="default"/>
        <w:color w:val="999999"/>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7612EF"/>
    <w:multiLevelType w:val="hybridMultilevel"/>
    <w:tmpl w:val="07F23E74"/>
    <w:lvl w:ilvl="0" w:tplc="27A41E26">
      <w:start w:val="1"/>
      <w:numFmt w:val="bullet"/>
      <w:lvlText w:val=""/>
      <w:lvlJc w:val="left"/>
      <w:pPr>
        <w:tabs>
          <w:tab w:val="num" w:pos="360"/>
        </w:tabs>
        <w:ind w:left="360" w:hanging="360"/>
      </w:pPr>
      <w:rPr>
        <w:rFonts w:ascii="Wingdings" w:hAnsi="Wingdings" w:hint="default"/>
        <w:color w:val="999999"/>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C9559D"/>
    <w:multiLevelType w:val="hybridMultilevel"/>
    <w:tmpl w:val="734239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51CD79B2"/>
    <w:multiLevelType w:val="multilevel"/>
    <w:tmpl w:val="6FEE93AA"/>
    <w:lvl w:ilvl="0">
      <w:start w:val="1"/>
      <w:numFmt w:val="bullet"/>
      <w:lvlText w:val=""/>
      <w:lvlJc w:val="left"/>
      <w:pPr>
        <w:tabs>
          <w:tab w:val="num" w:pos="360"/>
        </w:tabs>
        <w:ind w:left="360" w:hanging="360"/>
      </w:pPr>
      <w:rPr>
        <w:rFonts w:ascii="Symbol" w:hAnsi="Symbol"/>
        <w:color w:val="999999"/>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4E7F25"/>
    <w:multiLevelType w:val="hybridMultilevel"/>
    <w:tmpl w:val="149A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594661"/>
    <w:multiLevelType w:val="hybridMultilevel"/>
    <w:tmpl w:val="16028D6C"/>
    <w:lvl w:ilvl="0" w:tplc="BE7884AA">
      <w:numFmt w:val="bullet"/>
      <w:lvlText w:val="-"/>
      <w:lvlJc w:val="left"/>
      <w:pPr>
        <w:tabs>
          <w:tab w:val="num" w:pos="720"/>
        </w:tabs>
        <w:ind w:left="720" w:hanging="360"/>
      </w:pPr>
      <w:rPr>
        <w:rFonts w:ascii="Garamond" w:eastAsia="Times New Roman" w:hAnsi="Garamond"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4C7EDD"/>
    <w:multiLevelType w:val="hybridMultilevel"/>
    <w:tmpl w:val="53EC06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2"/>
  </w:num>
  <w:num w:numId="4">
    <w:abstractNumId w:val="11"/>
  </w:num>
  <w:num w:numId="5">
    <w:abstractNumId w:val="5"/>
  </w:num>
  <w:num w:numId="6">
    <w:abstractNumId w:val="10"/>
  </w:num>
  <w:num w:numId="7">
    <w:abstractNumId w:val="1"/>
  </w:num>
  <w:num w:numId="8">
    <w:abstractNumId w:val="13"/>
  </w:num>
  <w:num w:numId="9">
    <w:abstractNumId w:val="7"/>
  </w:num>
  <w:num w:numId="10">
    <w:abstractNumId w:val="2"/>
  </w:num>
  <w:num w:numId="11">
    <w:abstractNumId w:val="0"/>
  </w:num>
  <w:num w:numId="12">
    <w:abstractNumId w:val="16"/>
  </w:num>
  <w:num w:numId="13">
    <w:abstractNumId w:val="15"/>
  </w:num>
  <w:num w:numId="14">
    <w:abstractNumId w:val="9"/>
  </w:num>
  <w:num w:numId="15">
    <w:abstractNumId w:val="8"/>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568D"/>
    <w:rsid w:val="00003D10"/>
    <w:rsid w:val="000072AD"/>
    <w:rsid w:val="00014355"/>
    <w:rsid w:val="00016037"/>
    <w:rsid w:val="00026027"/>
    <w:rsid w:val="00030224"/>
    <w:rsid w:val="00030894"/>
    <w:rsid w:val="00032A20"/>
    <w:rsid w:val="00033E8B"/>
    <w:rsid w:val="00034966"/>
    <w:rsid w:val="0004093D"/>
    <w:rsid w:val="00047234"/>
    <w:rsid w:val="000545DF"/>
    <w:rsid w:val="00056E9A"/>
    <w:rsid w:val="00057550"/>
    <w:rsid w:val="00064698"/>
    <w:rsid w:val="00065EDD"/>
    <w:rsid w:val="00066B2E"/>
    <w:rsid w:val="00075A5F"/>
    <w:rsid w:val="000877F5"/>
    <w:rsid w:val="00092F48"/>
    <w:rsid w:val="00094531"/>
    <w:rsid w:val="00094BB9"/>
    <w:rsid w:val="00094FFD"/>
    <w:rsid w:val="0009600C"/>
    <w:rsid w:val="000A09AC"/>
    <w:rsid w:val="000A1FBC"/>
    <w:rsid w:val="000A214C"/>
    <w:rsid w:val="000B5EC4"/>
    <w:rsid w:val="000C39BA"/>
    <w:rsid w:val="000C56B8"/>
    <w:rsid w:val="000C5C64"/>
    <w:rsid w:val="000D01F7"/>
    <w:rsid w:val="000D107C"/>
    <w:rsid w:val="000D1EEA"/>
    <w:rsid w:val="000D2824"/>
    <w:rsid w:val="000D28B9"/>
    <w:rsid w:val="000D4A11"/>
    <w:rsid w:val="000E74C6"/>
    <w:rsid w:val="000F5153"/>
    <w:rsid w:val="000F5E05"/>
    <w:rsid w:val="000F668C"/>
    <w:rsid w:val="00113B9C"/>
    <w:rsid w:val="00114467"/>
    <w:rsid w:val="00115A8E"/>
    <w:rsid w:val="0012207E"/>
    <w:rsid w:val="00122744"/>
    <w:rsid w:val="0012348C"/>
    <w:rsid w:val="00123CAB"/>
    <w:rsid w:val="00130B16"/>
    <w:rsid w:val="0013625A"/>
    <w:rsid w:val="001422C4"/>
    <w:rsid w:val="00143469"/>
    <w:rsid w:val="001455A5"/>
    <w:rsid w:val="0014734C"/>
    <w:rsid w:val="001517CF"/>
    <w:rsid w:val="00155744"/>
    <w:rsid w:val="001671AD"/>
    <w:rsid w:val="001713D1"/>
    <w:rsid w:val="001730FB"/>
    <w:rsid w:val="00180850"/>
    <w:rsid w:val="00181435"/>
    <w:rsid w:val="0018500B"/>
    <w:rsid w:val="001871E1"/>
    <w:rsid w:val="00190C02"/>
    <w:rsid w:val="00191812"/>
    <w:rsid w:val="0019724A"/>
    <w:rsid w:val="001A0CCB"/>
    <w:rsid w:val="001A52F9"/>
    <w:rsid w:val="001B4B13"/>
    <w:rsid w:val="001B78AD"/>
    <w:rsid w:val="001D0736"/>
    <w:rsid w:val="001D2386"/>
    <w:rsid w:val="001D710F"/>
    <w:rsid w:val="001E0655"/>
    <w:rsid w:val="001F3A67"/>
    <w:rsid w:val="001F6875"/>
    <w:rsid w:val="00201139"/>
    <w:rsid w:val="00202B72"/>
    <w:rsid w:val="00215DED"/>
    <w:rsid w:val="002170ED"/>
    <w:rsid w:val="00220CC2"/>
    <w:rsid w:val="00221FE6"/>
    <w:rsid w:val="00223824"/>
    <w:rsid w:val="00223BFF"/>
    <w:rsid w:val="0023382F"/>
    <w:rsid w:val="00236DBF"/>
    <w:rsid w:val="002468C2"/>
    <w:rsid w:val="0025001A"/>
    <w:rsid w:val="00250755"/>
    <w:rsid w:val="002535C0"/>
    <w:rsid w:val="00254C15"/>
    <w:rsid w:val="002575A2"/>
    <w:rsid w:val="00261CED"/>
    <w:rsid w:val="00262AA9"/>
    <w:rsid w:val="00265328"/>
    <w:rsid w:val="00271F87"/>
    <w:rsid w:val="00280880"/>
    <w:rsid w:val="00281B96"/>
    <w:rsid w:val="00281CDF"/>
    <w:rsid w:val="00284F7D"/>
    <w:rsid w:val="002877C0"/>
    <w:rsid w:val="002921AA"/>
    <w:rsid w:val="0029298D"/>
    <w:rsid w:val="002A0498"/>
    <w:rsid w:val="002A16FF"/>
    <w:rsid w:val="002A27EA"/>
    <w:rsid w:val="002A4650"/>
    <w:rsid w:val="002B2D17"/>
    <w:rsid w:val="002C0B19"/>
    <w:rsid w:val="002C0F3C"/>
    <w:rsid w:val="002C1307"/>
    <w:rsid w:val="002C3229"/>
    <w:rsid w:val="002D2BDE"/>
    <w:rsid w:val="002D3482"/>
    <w:rsid w:val="002D398B"/>
    <w:rsid w:val="002D6867"/>
    <w:rsid w:val="002D6962"/>
    <w:rsid w:val="002E2B94"/>
    <w:rsid w:val="002E4188"/>
    <w:rsid w:val="002E5751"/>
    <w:rsid w:val="002F1CF5"/>
    <w:rsid w:val="002F417B"/>
    <w:rsid w:val="002F78BA"/>
    <w:rsid w:val="002F7F2F"/>
    <w:rsid w:val="003002C7"/>
    <w:rsid w:val="00306803"/>
    <w:rsid w:val="00320152"/>
    <w:rsid w:val="003215D3"/>
    <w:rsid w:val="003222D1"/>
    <w:rsid w:val="00325B9A"/>
    <w:rsid w:val="00326002"/>
    <w:rsid w:val="0033684D"/>
    <w:rsid w:val="00336DA8"/>
    <w:rsid w:val="003400F5"/>
    <w:rsid w:val="00340C56"/>
    <w:rsid w:val="00342055"/>
    <w:rsid w:val="003423EF"/>
    <w:rsid w:val="00346A40"/>
    <w:rsid w:val="00353356"/>
    <w:rsid w:val="00360186"/>
    <w:rsid w:val="003620B6"/>
    <w:rsid w:val="00362B0E"/>
    <w:rsid w:val="00362E5B"/>
    <w:rsid w:val="003634C4"/>
    <w:rsid w:val="00364F4F"/>
    <w:rsid w:val="00366894"/>
    <w:rsid w:val="003668D3"/>
    <w:rsid w:val="00366FA1"/>
    <w:rsid w:val="003670DA"/>
    <w:rsid w:val="00374D04"/>
    <w:rsid w:val="003819C6"/>
    <w:rsid w:val="0038225E"/>
    <w:rsid w:val="00382C70"/>
    <w:rsid w:val="003839AA"/>
    <w:rsid w:val="00395DBF"/>
    <w:rsid w:val="003A3706"/>
    <w:rsid w:val="003A3A3F"/>
    <w:rsid w:val="003A45D1"/>
    <w:rsid w:val="003B3354"/>
    <w:rsid w:val="003B3EBD"/>
    <w:rsid w:val="003B5606"/>
    <w:rsid w:val="003C295A"/>
    <w:rsid w:val="003C49D4"/>
    <w:rsid w:val="003D0C6B"/>
    <w:rsid w:val="003D20A6"/>
    <w:rsid w:val="003D2949"/>
    <w:rsid w:val="003D2C97"/>
    <w:rsid w:val="003D502A"/>
    <w:rsid w:val="003E2944"/>
    <w:rsid w:val="003E5E6B"/>
    <w:rsid w:val="003E7129"/>
    <w:rsid w:val="003F2EF9"/>
    <w:rsid w:val="003F6E96"/>
    <w:rsid w:val="0040068E"/>
    <w:rsid w:val="00403102"/>
    <w:rsid w:val="0040381D"/>
    <w:rsid w:val="00403F21"/>
    <w:rsid w:val="00411204"/>
    <w:rsid w:val="00411BB6"/>
    <w:rsid w:val="00415133"/>
    <w:rsid w:val="0041702C"/>
    <w:rsid w:val="00424A71"/>
    <w:rsid w:val="00426F2E"/>
    <w:rsid w:val="004364A6"/>
    <w:rsid w:val="00440042"/>
    <w:rsid w:val="00440EB7"/>
    <w:rsid w:val="00452A7E"/>
    <w:rsid w:val="0045727F"/>
    <w:rsid w:val="0046140A"/>
    <w:rsid w:val="004632F6"/>
    <w:rsid w:val="00467254"/>
    <w:rsid w:val="0048084B"/>
    <w:rsid w:val="00483005"/>
    <w:rsid w:val="00487EFC"/>
    <w:rsid w:val="00490A4B"/>
    <w:rsid w:val="004974AF"/>
    <w:rsid w:val="004A6A88"/>
    <w:rsid w:val="004A6B88"/>
    <w:rsid w:val="004B5DAD"/>
    <w:rsid w:val="004B7383"/>
    <w:rsid w:val="004C7A20"/>
    <w:rsid w:val="004D07D6"/>
    <w:rsid w:val="004D1233"/>
    <w:rsid w:val="004E31F2"/>
    <w:rsid w:val="004F299E"/>
    <w:rsid w:val="004F42B1"/>
    <w:rsid w:val="004F5B82"/>
    <w:rsid w:val="004F6E99"/>
    <w:rsid w:val="005057C1"/>
    <w:rsid w:val="00506FAD"/>
    <w:rsid w:val="00510C8D"/>
    <w:rsid w:val="00510D04"/>
    <w:rsid w:val="00513C3F"/>
    <w:rsid w:val="00514F97"/>
    <w:rsid w:val="00522320"/>
    <w:rsid w:val="005258FF"/>
    <w:rsid w:val="0052661A"/>
    <w:rsid w:val="005278FC"/>
    <w:rsid w:val="00532378"/>
    <w:rsid w:val="005345BA"/>
    <w:rsid w:val="00536953"/>
    <w:rsid w:val="00543FD3"/>
    <w:rsid w:val="0055209D"/>
    <w:rsid w:val="00554D9C"/>
    <w:rsid w:val="0055509B"/>
    <w:rsid w:val="005642F1"/>
    <w:rsid w:val="00564770"/>
    <w:rsid w:val="005672A3"/>
    <w:rsid w:val="00580140"/>
    <w:rsid w:val="00582A57"/>
    <w:rsid w:val="0058455F"/>
    <w:rsid w:val="0059007F"/>
    <w:rsid w:val="005949CD"/>
    <w:rsid w:val="00596200"/>
    <w:rsid w:val="005B2A05"/>
    <w:rsid w:val="005B35DC"/>
    <w:rsid w:val="005B58F0"/>
    <w:rsid w:val="005C055F"/>
    <w:rsid w:val="005C056B"/>
    <w:rsid w:val="005C121B"/>
    <w:rsid w:val="005E1D5F"/>
    <w:rsid w:val="005E2444"/>
    <w:rsid w:val="005E3212"/>
    <w:rsid w:val="005E428F"/>
    <w:rsid w:val="005E5D5B"/>
    <w:rsid w:val="005E62AB"/>
    <w:rsid w:val="005F18C4"/>
    <w:rsid w:val="005F1E8D"/>
    <w:rsid w:val="005F62B0"/>
    <w:rsid w:val="0060582A"/>
    <w:rsid w:val="00611281"/>
    <w:rsid w:val="0062270F"/>
    <w:rsid w:val="00623199"/>
    <w:rsid w:val="00625E65"/>
    <w:rsid w:val="00630190"/>
    <w:rsid w:val="00631518"/>
    <w:rsid w:val="00631F5A"/>
    <w:rsid w:val="00635540"/>
    <w:rsid w:val="006357CF"/>
    <w:rsid w:val="006367A1"/>
    <w:rsid w:val="00636DFD"/>
    <w:rsid w:val="006374FA"/>
    <w:rsid w:val="006478E0"/>
    <w:rsid w:val="006512F3"/>
    <w:rsid w:val="0065605A"/>
    <w:rsid w:val="00657117"/>
    <w:rsid w:val="0066136D"/>
    <w:rsid w:val="006659C6"/>
    <w:rsid w:val="00665DD3"/>
    <w:rsid w:val="006861DD"/>
    <w:rsid w:val="00687B0D"/>
    <w:rsid w:val="00694815"/>
    <w:rsid w:val="006A3877"/>
    <w:rsid w:val="006A44A6"/>
    <w:rsid w:val="006B63E7"/>
    <w:rsid w:val="006C2BBA"/>
    <w:rsid w:val="006C3605"/>
    <w:rsid w:val="006C709B"/>
    <w:rsid w:val="006D4467"/>
    <w:rsid w:val="006D5A40"/>
    <w:rsid w:val="006D7798"/>
    <w:rsid w:val="006E1252"/>
    <w:rsid w:val="006E199B"/>
    <w:rsid w:val="006E1B3C"/>
    <w:rsid w:val="006E1B9D"/>
    <w:rsid w:val="006E26A9"/>
    <w:rsid w:val="006F1A9A"/>
    <w:rsid w:val="006F6942"/>
    <w:rsid w:val="00704007"/>
    <w:rsid w:val="007045D5"/>
    <w:rsid w:val="00704731"/>
    <w:rsid w:val="00711110"/>
    <w:rsid w:val="00712121"/>
    <w:rsid w:val="007142E7"/>
    <w:rsid w:val="007151D4"/>
    <w:rsid w:val="007160BD"/>
    <w:rsid w:val="00721D2D"/>
    <w:rsid w:val="00723144"/>
    <w:rsid w:val="00725976"/>
    <w:rsid w:val="00725DEA"/>
    <w:rsid w:val="0072643D"/>
    <w:rsid w:val="00726A0B"/>
    <w:rsid w:val="00735D90"/>
    <w:rsid w:val="007368E6"/>
    <w:rsid w:val="007455F5"/>
    <w:rsid w:val="007476AA"/>
    <w:rsid w:val="00750E87"/>
    <w:rsid w:val="00756D84"/>
    <w:rsid w:val="0076140A"/>
    <w:rsid w:val="00767B09"/>
    <w:rsid w:val="00770803"/>
    <w:rsid w:val="00770F83"/>
    <w:rsid w:val="00774839"/>
    <w:rsid w:val="007760C1"/>
    <w:rsid w:val="00782185"/>
    <w:rsid w:val="00783CF8"/>
    <w:rsid w:val="007948A0"/>
    <w:rsid w:val="00794FE3"/>
    <w:rsid w:val="00795139"/>
    <w:rsid w:val="007A0B16"/>
    <w:rsid w:val="007A44EB"/>
    <w:rsid w:val="007B07A7"/>
    <w:rsid w:val="007B0F1A"/>
    <w:rsid w:val="007B4FFE"/>
    <w:rsid w:val="007B664C"/>
    <w:rsid w:val="007C3F56"/>
    <w:rsid w:val="007D5744"/>
    <w:rsid w:val="007D586E"/>
    <w:rsid w:val="007D5B3C"/>
    <w:rsid w:val="007F5738"/>
    <w:rsid w:val="007F7253"/>
    <w:rsid w:val="00801373"/>
    <w:rsid w:val="0080381D"/>
    <w:rsid w:val="00813576"/>
    <w:rsid w:val="008267AB"/>
    <w:rsid w:val="00836709"/>
    <w:rsid w:val="008427E7"/>
    <w:rsid w:val="00846BC4"/>
    <w:rsid w:val="008516FF"/>
    <w:rsid w:val="0086267B"/>
    <w:rsid w:val="00863C51"/>
    <w:rsid w:val="00867950"/>
    <w:rsid w:val="0087200F"/>
    <w:rsid w:val="00872218"/>
    <w:rsid w:val="00873706"/>
    <w:rsid w:val="00875316"/>
    <w:rsid w:val="00877EA3"/>
    <w:rsid w:val="008808DF"/>
    <w:rsid w:val="008811B9"/>
    <w:rsid w:val="008853F7"/>
    <w:rsid w:val="00890042"/>
    <w:rsid w:val="008910F7"/>
    <w:rsid w:val="00894A1D"/>
    <w:rsid w:val="00897626"/>
    <w:rsid w:val="00897CC9"/>
    <w:rsid w:val="008A09A6"/>
    <w:rsid w:val="008B73B9"/>
    <w:rsid w:val="008C0A93"/>
    <w:rsid w:val="008C132B"/>
    <w:rsid w:val="008C3D72"/>
    <w:rsid w:val="008D004A"/>
    <w:rsid w:val="008E052B"/>
    <w:rsid w:val="008E0EB6"/>
    <w:rsid w:val="008E2539"/>
    <w:rsid w:val="008E4566"/>
    <w:rsid w:val="008E597C"/>
    <w:rsid w:val="008F046A"/>
    <w:rsid w:val="008F5AB3"/>
    <w:rsid w:val="00900283"/>
    <w:rsid w:val="00905F34"/>
    <w:rsid w:val="00910BAB"/>
    <w:rsid w:val="009111D5"/>
    <w:rsid w:val="0091468B"/>
    <w:rsid w:val="0091712C"/>
    <w:rsid w:val="009210F0"/>
    <w:rsid w:val="00924339"/>
    <w:rsid w:val="00924809"/>
    <w:rsid w:val="00930288"/>
    <w:rsid w:val="00932333"/>
    <w:rsid w:val="00932AA6"/>
    <w:rsid w:val="009331B1"/>
    <w:rsid w:val="00946284"/>
    <w:rsid w:val="009555D1"/>
    <w:rsid w:val="009627AA"/>
    <w:rsid w:val="00964BD1"/>
    <w:rsid w:val="0097177E"/>
    <w:rsid w:val="00974115"/>
    <w:rsid w:val="0097439A"/>
    <w:rsid w:val="00976E05"/>
    <w:rsid w:val="00977B77"/>
    <w:rsid w:val="009926B5"/>
    <w:rsid w:val="00995DBA"/>
    <w:rsid w:val="0099796F"/>
    <w:rsid w:val="00997CE8"/>
    <w:rsid w:val="009A0620"/>
    <w:rsid w:val="009A260C"/>
    <w:rsid w:val="009B0E55"/>
    <w:rsid w:val="009B13FD"/>
    <w:rsid w:val="009B207D"/>
    <w:rsid w:val="009B4A68"/>
    <w:rsid w:val="009B6924"/>
    <w:rsid w:val="009D5931"/>
    <w:rsid w:val="009E0EA8"/>
    <w:rsid w:val="009E3FE8"/>
    <w:rsid w:val="009E483A"/>
    <w:rsid w:val="009E6E0C"/>
    <w:rsid w:val="009F2800"/>
    <w:rsid w:val="009F2D04"/>
    <w:rsid w:val="009F3FDF"/>
    <w:rsid w:val="009F5092"/>
    <w:rsid w:val="00A00853"/>
    <w:rsid w:val="00A04168"/>
    <w:rsid w:val="00A05CDE"/>
    <w:rsid w:val="00A107CC"/>
    <w:rsid w:val="00A1257C"/>
    <w:rsid w:val="00A16B74"/>
    <w:rsid w:val="00A215AB"/>
    <w:rsid w:val="00A248BA"/>
    <w:rsid w:val="00A257BC"/>
    <w:rsid w:val="00A25F7B"/>
    <w:rsid w:val="00A27924"/>
    <w:rsid w:val="00A34F6C"/>
    <w:rsid w:val="00A3732E"/>
    <w:rsid w:val="00A377EB"/>
    <w:rsid w:val="00A429BA"/>
    <w:rsid w:val="00A42B5C"/>
    <w:rsid w:val="00A43476"/>
    <w:rsid w:val="00A4589E"/>
    <w:rsid w:val="00A45DCF"/>
    <w:rsid w:val="00A54FC9"/>
    <w:rsid w:val="00A5690F"/>
    <w:rsid w:val="00A70CE2"/>
    <w:rsid w:val="00A73AE1"/>
    <w:rsid w:val="00A7553C"/>
    <w:rsid w:val="00A75851"/>
    <w:rsid w:val="00A81D59"/>
    <w:rsid w:val="00A83BBE"/>
    <w:rsid w:val="00A90BC6"/>
    <w:rsid w:val="00A91E4B"/>
    <w:rsid w:val="00A92BB4"/>
    <w:rsid w:val="00A96FEC"/>
    <w:rsid w:val="00A97594"/>
    <w:rsid w:val="00AA321A"/>
    <w:rsid w:val="00AA40A4"/>
    <w:rsid w:val="00AA758C"/>
    <w:rsid w:val="00AB4FFC"/>
    <w:rsid w:val="00AB5609"/>
    <w:rsid w:val="00AC620A"/>
    <w:rsid w:val="00AC7947"/>
    <w:rsid w:val="00AD5386"/>
    <w:rsid w:val="00AD6EBB"/>
    <w:rsid w:val="00AE061E"/>
    <w:rsid w:val="00AE3DC2"/>
    <w:rsid w:val="00AF2C44"/>
    <w:rsid w:val="00AF4EA8"/>
    <w:rsid w:val="00AF7BE3"/>
    <w:rsid w:val="00B02AB5"/>
    <w:rsid w:val="00B06A5A"/>
    <w:rsid w:val="00B06DB2"/>
    <w:rsid w:val="00B10024"/>
    <w:rsid w:val="00B10CC0"/>
    <w:rsid w:val="00B11A1B"/>
    <w:rsid w:val="00B1327D"/>
    <w:rsid w:val="00B2012F"/>
    <w:rsid w:val="00B21107"/>
    <w:rsid w:val="00B2586C"/>
    <w:rsid w:val="00B25F78"/>
    <w:rsid w:val="00B314B5"/>
    <w:rsid w:val="00B32298"/>
    <w:rsid w:val="00B32CE4"/>
    <w:rsid w:val="00B34D0B"/>
    <w:rsid w:val="00B37D77"/>
    <w:rsid w:val="00B451B7"/>
    <w:rsid w:val="00B46A0E"/>
    <w:rsid w:val="00B47EC9"/>
    <w:rsid w:val="00B52FC8"/>
    <w:rsid w:val="00B54091"/>
    <w:rsid w:val="00B54A24"/>
    <w:rsid w:val="00B559E0"/>
    <w:rsid w:val="00B57B5D"/>
    <w:rsid w:val="00B63F0F"/>
    <w:rsid w:val="00B64886"/>
    <w:rsid w:val="00B7126B"/>
    <w:rsid w:val="00B71398"/>
    <w:rsid w:val="00B843A1"/>
    <w:rsid w:val="00B84A2B"/>
    <w:rsid w:val="00B85BA2"/>
    <w:rsid w:val="00B915B9"/>
    <w:rsid w:val="00B9568D"/>
    <w:rsid w:val="00BA5433"/>
    <w:rsid w:val="00BA59A1"/>
    <w:rsid w:val="00BB1256"/>
    <w:rsid w:val="00BC2ECB"/>
    <w:rsid w:val="00BD48A4"/>
    <w:rsid w:val="00BD4D05"/>
    <w:rsid w:val="00BD5377"/>
    <w:rsid w:val="00BD55CB"/>
    <w:rsid w:val="00BE15D0"/>
    <w:rsid w:val="00BF04F6"/>
    <w:rsid w:val="00BF7F6C"/>
    <w:rsid w:val="00C02784"/>
    <w:rsid w:val="00C04D49"/>
    <w:rsid w:val="00C1129F"/>
    <w:rsid w:val="00C12724"/>
    <w:rsid w:val="00C13AD6"/>
    <w:rsid w:val="00C13B51"/>
    <w:rsid w:val="00C1412A"/>
    <w:rsid w:val="00C142E7"/>
    <w:rsid w:val="00C16B72"/>
    <w:rsid w:val="00C23ACC"/>
    <w:rsid w:val="00C25316"/>
    <w:rsid w:val="00C32A47"/>
    <w:rsid w:val="00C45BFB"/>
    <w:rsid w:val="00C52F2E"/>
    <w:rsid w:val="00C54350"/>
    <w:rsid w:val="00C56ACD"/>
    <w:rsid w:val="00C6222A"/>
    <w:rsid w:val="00C74338"/>
    <w:rsid w:val="00C758ED"/>
    <w:rsid w:val="00C75A4E"/>
    <w:rsid w:val="00C817C6"/>
    <w:rsid w:val="00C83DA7"/>
    <w:rsid w:val="00C91867"/>
    <w:rsid w:val="00C918CB"/>
    <w:rsid w:val="00C92BBF"/>
    <w:rsid w:val="00C96C41"/>
    <w:rsid w:val="00CA1792"/>
    <w:rsid w:val="00CA2068"/>
    <w:rsid w:val="00CA4498"/>
    <w:rsid w:val="00CA5FF7"/>
    <w:rsid w:val="00CB0F72"/>
    <w:rsid w:val="00CB2978"/>
    <w:rsid w:val="00CB4A94"/>
    <w:rsid w:val="00CB5F85"/>
    <w:rsid w:val="00CC105B"/>
    <w:rsid w:val="00CC2EE1"/>
    <w:rsid w:val="00CD09DD"/>
    <w:rsid w:val="00CE1670"/>
    <w:rsid w:val="00CE5CD1"/>
    <w:rsid w:val="00CE7EFB"/>
    <w:rsid w:val="00CF274D"/>
    <w:rsid w:val="00CF3C7D"/>
    <w:rsid w:val="00CF46B5"/>
    <w:rsid w:val="00D00630"/>
    <w:rsid w:val="00D00DD1"/>
    <w:rsid w:val="00D02926"/>
    <w:rsid w:val="00D1168B"/>
    <w:rsid w:val="00D33203"/>
    <w:rsid w:val="00D339A9"/>
    <w:rsid w:val="00D33E4D"/>
    <w:rsid w:val="00D3509F"/>
    <w:rsid w:val="00D41938"/>
    <w:rsid w:val="00D41EF5"/>
    <w:rsid w:val="00D44098"/>
    <w:rsid w:val="00D44140"/>
    <w:rsid w:val="00D45007"/>
    <w:rsid w:val="00D4640C"/>
    <w:rsid w:val="00D464C6"/>
    <w:rsid w:val="00D51CF7"/>
    <w:rsid w:val="00D525F1"/>
    <w:rsid w:val="00D52DC5"/>
    <w:rsid w:val="00D61207"/>
    <w:rsid w:val="00D61D22"/>
    <w:rsid w:val="00D62008"/>
    <w:rsid w:val="00D6209F"/>
    <w:rsid w:val="00D6225C"/>
    <w:rsid w:val="00D80876"/>
    <w:rsid w:val="00D862B1"/>
    <w:rsid w:val="00D87C1D"/>
    <w:rsid w:val="00D9019E"/>
    <w:rsid w:val="00D949B3"/>
    <w:rsid w:val="00DA2C7F"/>
    <w:rsid w:val="00DA3D0D"/>
    <w:rsid w:val="00DA6C89"/>
    <w:rsid w:val="00DB1AB6"/>
    <w:rsid w:val="00DB351F"/>
    <w:rsid w:val="00DB38B2"/>
    <w:rsid w:val="00DB40DF"/>
    <w:rsid w:val="00DB489A"/>
    <w:rsid w:val="00DC74E3"/>
    <w:rsid w:val="00DD6455"/>
    <w:rsid w:val="00DD7303"/>
    <w:rsid w:val="00DE155B"/>
    <w:rsid w:val="00DE2D79"/>
    <w:rsid w:val="00DE54BD"/>
    <w:rsid w:val="00DF17E9"/>
    <w:rsid w:val="00DF3EB3"/>
    <w:rsid w:val="00DF6E33"/>
    <w:rsid w:val="00E05805"/>
    <w:rsid w:val="00E07735"/>
    <w:rsid w:val="00E12A10"/>
    <w:rsid w:val="00E12A8A"/>
    <w:rsid w:val="00E1329E"/>
    <w:rsid w:val="00E175B5"/>
    <w:rsid w:val="00E2059A"/>
    <w:rsid w:val="00E230C0"/>
    <w:rsid w:val="00E23D05"/>
    <w:rsid w:val="00E25869"/>
    <w:rsid w:val="00E26513"/>
    <w:rsid w:val="00E26601"/>
    <w:rsid w:val="00E274CE"/>
    <w:rsid w:val="00E321B7"/>
    <w:rsid w:val="00E33302"/>
    <w:rsid w:val="00E4100B"/>
    <w:rsid w:val="00E4428E"/>
    <w:rsid w:val="00E45A8E"/>
    <w:rsid w:val="00E53EE9"/>
    <w:rsid w:val="00E60921"/>
    <w:rsid w:val="00E651EF"/>
    <w:rsid w:val="00E6595F"/>
    <w:rsid w:val="00E65DB0"/>
    <w:rsid w:val="00E7182D"/>
    <w:rsid w:val="00E71B6F"/>
    <w:rsid w:val="00E746B9"/>
    <w:rsid w:val="00E76A6D"/>
    <w:rsid w:val="00E82175"/>
    <w:rsid w:val="00E8658D"/>
    <w:rsid w:val="00E91E46"/>
    <w:rsid w:val="00E9576A"/>
    <w:rsid w:val="00E96EDA"/>
    <w:rsid w:val="00EA1199"/>
    <w:rsid w:val="00EA14EC"/>
    <w:rsid w:val="00EA2E26"/>
    <w:rsid w:val="00EB0245"/>
    <w:rsid w:val="00EB43B6"/>
    <w:rsid w:val="00ED0F85"/>
    <w:rsid w:val="00ED2004"/>
    <w:rsid w:val="00ED33AD"/>
    <w:rsid w:val="00ED6BF3"/>
    <w:rsid w:val="00EE0560"/>
    <w:rsid w:val="00EE1B26"/>
    <w:rsid w:val="00EE3853"/>
    <w:rsid w:val="00EE3AC0"/>
    <w:rsid w:val="00EE568A"/>
    <w:rsid w:val="00EF1673"/>
    <w:rsid w:val="00F05DAF"/>
    <w:rsid w:val="00F06737"/>
    <w:rsid w:val="00F11653"/>
    <w:rsid w:val="00F1168A"/>
    <w:rsid w:val="00F22206"/>
    <w:rsid w:val="00F246A6"/>
    <w:rsid w:val="00F274DD"/>
    <w:rsid w:val="00F33D3D"/>
    <w:rsid w:val="00F374C0"/>
    <w:rsid w:val="00F45885"/>
    <w:rsid w:val="00F523C8"/>
    <w:rsid w:val="00F54D5D"/>
    <w:rsid w:val="00F55530"/>
    <w:rsid w:val="00F63A0B"/>
    <w:rsid w:val="00F66D05"/>
    <w:rsid w:val="00F72632"/>
    <w:rsid w:val="00F74206"/>
    <w:rsid w:val="00F752E4"/>
    <w:rsid w:val="00F754F2"/>
    <w:rsid w:val="00F77187"/>
    <w:rsid w:val="00F80A31"/>
    <w:rsid w:val="00F8122F"/>
    <w:rsid w:val="00F84F2D"/>
    <w:rsid w:val="00F85EA3"/>
    <w:rsid w:val="00F9161F"/>
    <w:rsid w:val="00F930C7"/>
    <w:rsid w:val="00F94658"/>
    <w:rsid w:val="00F95407"/>
    <w:rsid w:val="00FA4F6B"/>
    <w:rsid w:val="00FA5CE3"/>
    <w:rsid w:val="00FA5F60"/>
    <w:rsid w:val="00FB5FD5"/>
    <w:rsid w:val="00FB7C9A"/>
    <w:rsid w:val="00FC0008"/>
    <w:rsid w:val="00FC4041"/>
    <w:rsid w:val="00FC63DA"/>
    <w:rsid w:val="00FC7AB4"/>
    <w:rsid w:val="00FD129C"/>
    <w:rsid w:val="00FD327B"/>
    <w:rsid w:val="00FD47DD"/>
    <w:rsid w:val="00FE143C"/>
    <w:rsid w:val="00FE3799"/>
    <w:rsid w:val="00FF1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EEC778F"/>
  <w15:chartTrackingRefBased/>
  <w15:docId w15:val="{B1BC590E-3797-4265-8ECA-CBDE9FD5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46B5"/>
    <w:pPr>
      <w:widowControl w:val="0"/>
      <w:autoSpaceDE w:val="0"/>
      <w:autoSpaceDN w:val="0"/>
    </w:pPr>
    <w:rPr>
      <w:rFonts w:ascii="Calibri" w:hAnsi="Calibri"/>
      <w:sz w:val="24"/>
      <w:szCs w:val="24"/>
    </w:rPr>
  </w:style>
  <w:style w:type="paragraph" w:styleId="Heading1">
    <w:name w:val="heading 1"/>
    <w:basedOn w:val="Heading3"/>
    <w:next w:val="Normal"/>
    <w:qFormat/>
    <w:rsid w:val="00B64886"/>
    <w:pPr>
      <w:jc w:val="center"/>
      <w:outlineLvl w:val="0"/>
    </w:pPr>
    <w:rPr>
      <w:sz w:val="28"/>
    </w:rPr>
  </w:style>
  <w:style w:type="paragraph" w:styleId="Heading2">
    <w:name w:val="heading 2"/>
    <w:basedOn w:val="Normal"/>
    <w:next w:val="Normal"/>
    <w:link w:val="Heading2Char"/>
    <w:qFormat/>
    <w:pPr>
      <w:outlineLvl w:val="1"/>
    </w:pPr>
  </w:style>
  <w:style w:type="paragraph" w:styleId="Heading3">
    <w:name w:val="heading 3"/>
    <w:basedOn w:val="StyleArial11ptBold"/>
    <w:next w:val="Normal"/>
    <w:qFormat/>
    <w:rsid w:val="00B6488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D01F7"/>
    <w:pPr>
      <w:widowControl w:val="0"/>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D01F7"/>
    <w:rPr>
      <w:color w:val="0000FF"/>
      <w:u w:val="single"/>
    </w:rPr>
  </w:style>
  <w:style w:type="character" w:styleId="FollowedHyperlink">
    <w:name w:val="FollowedHyperlink"/>
    <w:rsid w:val="00F95407"/>
    <w:rPr>
      <w:color w:val="800080"/>
      <w:u w:val="single"/>
    </w:rPr>
  </w:style>
  <w:style w:type="paragraph" w:styleId="Header">
    <w:name w:val="header"/>
    <w:basedOn w:val="Normal"/>
    <w:rsid w:val="00A75851"/>
    <w:pPr>
      <w:tabs>
        <w:tab w:val="center" w:pos="4320"/>
        <w:tab w:val="right" w:pos="8640"/>
      </w:tabs>
    </w:pPr>
  </w:style>
  <w:style w:type="paragraph" w:styleId="Footer">
    <w:name w:val="footer"/>
    <w:basedOn w:val="Normal"/>
    <w:rsid w:val="00A75851"/>
    <w:pPr>
      <w:tabs>
        <w:tab w:val="center" w:pos="4320"/>
        <w:tab w:val="right" w:pos="8640"/>
      </w:tabs>
    </w:pPr>
  </w:style>
  <w:style w:type="paragraph" w:customStyle="1" w:styleId="StyleBulleted14ptGray-40">
    <w:name w:val="Style Bulleted 14 pt Gray-40%"/>
    <w:basedOn w:val="Normal"/>
    <w:next w:val="Normal"/>
    <w:autoRedefine/>
    <w:rsid w:val="008F046A"/>
    <w:pPr>
      <w:keepLines/>
      <w:numPr>
        <w:numId w:val="10"/>
      </w:numPr>
    </w:pPr>
    <w:rPr>
      <w:sz w:val="22"/>
      <w:szCs w:val="22"/>
    </w:rPr>
  </w:style>
  <w:style w:type="paragraph" w:styleId="HTMLPreformatted">
    <w:name w:val="HTML Preformatted"/>
    <w:basedOn w:val="Normal"/>
    <w:rsid w:val="003423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paragraph" w:styleId="ListBullet">
    <w:name w:val="List Bullet"/>
    <w:basedOn w:val="Normal"/>
    <w:autoRedefine/>
    <w:rsid w:val="00B314B5"/>
    <w:pPr>
      <w:numPr>
        <w:numId w:val="11"/>
      </w:numPr>
    </w:pPr>
  </w:style>
  <w:style w:type="paragraph" w:styleId="NormalWeb">
    <w:name w:val="Normal (Web)"/>
    <w:basedOn w:val="Normal"/>
    <w:rsid w:val="003423EF"/>
    <w:pPr>
      <w:widowControl/>
      <w:autoSpaceDE/>
      <w:autoSpaceDN/>
      <w:spacing w:before="100" w:beforeAutospacing="1" w:after="100" w:afterAutospacing="1"/>
    </w:pPr>
  </w:style>
  <w:style w:type="character" w:styleId="HTMLCode">
    <w:name w:val="HTML Code"/>
    <w:rsid w:val="003423EF"/>
    <w:rPr>
      <w:rFonts w:ascii="Courier New" w:eastAsia="Times New Roman" w:hAnsi="Courier New" w:cs="Courier New"/>
      <w:sz w:val="20"/>
      <w:szCs w:val="20"/>
    </w:rPr>
  </w:style>
  <w:style w:type="paragraph" w:customStyle="1" w:styleId="StyleArial11ptBold">
    <w:name w:val="Style Arial 11 pt Bold"/>
    <w:basedOn w:val="Normal"/>
    <w:next w:val="Normal"/>
    <w:link w:val="StyleArial11ptBoldChar"/>
    <w:rsid w:val="00E91E46"/>
    <w:pPr>
      <w:keepLines/>
      <w:spacing w:before="240"/>
    </w:pPr>
    <w:rPr>
      <w:rFonts w:ascii="Arial" w:hAnsi="Arial" w:cs="Arial"/>
      <w:b/>
      <w:bCs/>
      <w:sz w:val="22"/>
    </w:rPr>
  </w:style>
  <w:style w:type="character" w:customStyle="1" w:styleId="StyleArial11ptBoldChar">
    <w:name w:val="Style Arial 11 pt Bold Char"/>
    <w:link w:val="StyleArial11ptBold"/>
    <w:rsid w:val="00E91E46"/>
    <w:rPr>
      <w:rFonts w:ascii="Arial" w:hAnsi="Arial" w:cs="Arial"/>
      <w:b/>
      <w:bCs/>
      <w:sz w:val="22"/>
      <w:szCs w:val="24"/>
      <w:lang w:val="en-US" w:eastAsia="en-US" w:bidi="ar-SA"/>
    </w:rPr>
  </w:style>
  <w:style w:type="character" w:styleId="UnresolvedMention">
    <w:name w:val="Unresolved Mention"/>
    <w:uiPriority w:val="99"/>
    <w:semiHidden/>
    <w:unhideWhenUsed/>
    <w:rsid w:val="00B64886"/>
    <w:rPr>
      <w:color w:val="808080"/>
      <w:shd w:val="clear" w:color="auto" w:fill="E6E6E6"/>
    </w:rPr>
  </w:style>
  <w:style w:type="paragraph" w:styleId="BalloonText">
    <w:name w:val="Balloon Text"/>
    <w:basedOn w:val="Normal"/>
    <w:link w:val="BalloonTextChar"/>
    <w:rsid w:val="00202B72"/>
    <w:rPr>
      <w:rFonts w:ascii="Segoe UI" w:hAnsi="Segoe UI" w:cs="Segoe UI"/>
      <w:sz w:val="18"/>
      <w:szCs w:val="18"/>
    </w:rPr>
  </w:style>
  <w:style w:type="character" w:customStyle="1" w:styleId="BalloonTextChar">
    <w:name w:val="Balloon Text Char"/>
    <w:link w:val="BalloonText"/>
    <w:rsid w:val="00202B72"/>
    <w:rPr>
      <w:rFonts w:ascii="Segoe UI" w:hAnsi="Segoe UI" w:cs="Segoe UI"/>
      <w:sz w:val="18"/>
      <w:szCs w:val="18"/>
    </w:rPr>
  </w:style>
  <w:style w:type="character" w:customStyle="1" w:styleId="Heading2Char">
    <w:name w:val="Heading 2 Char"/>
    <w:link w:val="Heading2"/>
    <w:rsid w:val="00932333"/>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04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drcalculator.android.mortgage&amp;hl=e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ree-online-calculator-use.com/extra-payment-mortgage-calculator.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65073-BC96-45A1-BC25-5A76D375F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 462/562 Homework 2</vt:lpstr>
    </vt:vector>
  </TitlesOfParts>
  <Company>Minnesota State University, Mankato</Company>
  <LinksUpToDate>false</LinksUpToDate>
  <CharactersWithSpaces>2806</CharactersWithSpaces>
  <SharedDoc>false</SharedDoc>
  <HLinks>
    <vt:vector size="12" baseType="variant">
      <vt:variant>
        <vt:i4>1441862</vt:i4>
      </vt:variant>
      <vt:variant>
        <vt:i4>3</vt:i4>
      </vt:variant>
      <vt:variant>
        <vt:i4>0</vt:i4>
      </vt:variant>
      <vt:variant>
        <vt:i4>5</vt:i4>
      </vt:variant>
      <vt:variant>
        <vt:lpwstr>http://www.free-online-calculator-use.com/extra-payment-mortgage-calculator.html</vt:lpwstr>
      </vt:variant>
      <vt:variant>
        <vt:lpwstr/>
      </vt:variant>
      <vt:variant>
        <vt:i4>2031689</vt:i4>
      </vt:variant>
      <vt:variant>
        <vt:i4>0</vt:i4>
      </vt:variant>
      <vt:variant>
        <vt:i4>0</vt:i4>
      </vt:variant>
      <vt:variant>
        <vt:i4>5</vt:i4>
      </vt:variant>
      <vt:variant>
        <vt:lpwstr>https://play.google.com/store/apps/details?id=com.drcalculator.android.mortgage&amp;hl=en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462/562 Homework 2</dc:title>
  <dc:subject/>
  <dc:creator>drveltsos</dc:creator>
  <cp:keywords/>
  <cp:lastModifiedBy>Chris Veltsos</cp:lastModifiedBy>
  <cp:revision>32</cp:revision>
  <cp:lastPrinted>2018-01-10T14:56:00Z</cp:lastPrinted>
  <dcterms:created xsi:type="dcterms:W3CDTF">2018-01-10T14:56:00Z</dcterms:created>
  <dcterms:modified xsi:type="dcterms:W3CDTF">2019-01-11T22:26:00Z</dcterms:modified>
</cp:coreProperties>
</file>