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Rafael Quirino de Castro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Rua Rio de Janeiro, 37, Vila Boa Vista, Barueri/SP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Tel.: 011 95158-6960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quirinobytes@gmail</w:t>
        </w:r>
      </w:hyperlink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Brasileiro, 37 anos, solteiro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OBJETIVOS PROFISSIONAIS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Analista Dev/Cloud Infrastruture/Security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Analista DevSecOps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Graduado em Ciência da Computação – Universidade do Vale do Paraíba – UNIVAP – 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Técnico em Informática Industrial – Escola Técnica Prof. Everardo Passos – ETEP – 2000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RESUMO DE QUALIFICAÇÕES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Especialista Suporte S.O. UNIX/Linux/Windows Sênior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Desenvolvimento Sênior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Especialista DevOps Sênior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CONHECIMENTOS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Plataforma Linux: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CentOS, Debian, SuSE, Fedora, KDE, Gnome, Firewall, DMZ, NetFilter iptables, IDS Snort/Acid, ISP, DNS, DHCP, Apache, FTP/S, SSH, CUPS, MRTG, Nagios, HTTPS, SSL, POP3/SMTP/IMAP, LDAP, SAMBA, QoS, CVS/SVN/Git/ClearCase/SourceSafe/TeamFoundation, ViewVC, CvsMonitor, Mantis, Jenkins, Xen, OpenVPN, OpenSwan, OcsInventory, Sendmail, SpamAssassim, CanIt, Squid, Webaliser, Sarg, Ocomon, Cacti, Varnish, Puppet, Vagrant, MemCache, Mysql (Replication/Cluster HA), MongoDB, Docker, OpenShift, AWS(EC2, NoSQL, Cache, CDN, RDS, S3, LoadBalancer,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AutoScalling, IAM, Filas, Elastic Search, LAMBDA, API Gateway, Elastic BeanStalk) Kubernetes, Rancher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Plataforma Microsoft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ADS, IIS6/7, WSS 3.0, SharePoint/Designer, SQL-Server, VBA, VB6, COM+, MSDTC, Visio, WSUS, ADS, Cluster Failover, Exchange, Project Server, FireFront, NTBackup, CRM Dynamics, MSSQL Server, Visual Studio, VPN PPTP/L2TP/IPsec, ISA, SourceSafe, Team Foundation Server, Cluster Microsoft, Sysinternals.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Outros: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Sistema Operacional IBM AIX, Smit, LPar, Unix Solaris, FreeBSD/OpenBSD, IBM Lotus Domino5/6/7/Notes, IDE Eclipse, IBM Websphere, IBM Clear Case, IBM Clear Quest, Tomcat, Oracle, PL/SQL, UML Enterprise Architect, VMWare Workstation, VMWare ESX, Virtualização, Jmeter, Apache Benchmarking Tool(AB), SAP (R3 4.7/Ecc 6.0/BW 7.0) AS/400, Switch’s L2 L3, Roteadores, Storages,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Linguagens de Programação: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Avançado: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Shell-Script, C/C++, Bash, Ksh, Python, PHP, XML/XSL, HTML, Java-Script, VB6, SQL, Node.js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Médio: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Mongo DB, Java, Awk, Sed, Perl, C++/QT Designer 4, VBA, VBScript, Sharepoint Designer, AJAX, Angular 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Básico: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C#, VB.NET, ASP, Android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UOL – Analista DevOps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Nov/2016 à data atual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Implant. Jenkins – CI GIT, STASH, GITLAB, chatbots em slack, suporte kubernetes.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Apoio/troubleshooting de email, dns, webmail, app imap. BIND/unbound/nginx, imap, postfix, cyrus, dovecot, ssl, virtualização, storage, sistemas internos. Grafana/ Graphite/ LogStash/ Kiban/ Ansible / puppet, Centos RedHat.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Implantação de automação de deploy de sistemas em produção,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Dev/Suporte ferramentas Shell-Script, Node.js.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Itau – Analista Suporte Produção Unix/Linux/Windows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 Set/2013 à Out/2016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Alocado como Analista de Suporte nos sistemas de produção da corretora do Itaú e negociações com a Bovespa.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Suporte, troubleshooting Windows/Linux/Unix, storage virtualização, Cluster Windows, IIS, JBoss, .NET e Java, Análise de problemas e causas.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BMF&amp;Bovespa – Analista Suporte Aplicações Especialista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Set/2012 a Ago/2013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Alocado como Analista de Suporte nível 3 na equipe de suporte não produção SO Linux/Windows/AIX da Bolsa de Valores, realizando suporte das aplicações do mercado financeiro e ações,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aplicações COM+, Activex, VBScript, PowerShell, Java, Jboss, ISS 6.0, ISS 7.0, Windows Server 2k, 2k3, 2k8, MSDTC, Cluster Windows, Linux, Nagios, Centreon, configurações de rede, SNMP, firewall.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Ferramentas de trabalho: IBM WebSphere MQ, SRM Remedy, IBM Clear Case, IBM Clear Quest, DTCPing, MSSQL Management Studio.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Dafiti – Analista DevOps Especialista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Abril/2011 à Set/2012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Alocado como DevOps na Dafiti (www.dafiti.com.br) para criar a infraestrutura de CI/CD, Instalação e manutenção de Jenkins, SVN/USVN(SVN Front-end Admin), GIT/Gitorious, Continous Integration e ser um analista de suporte ao time de desenvolvimento utilizando a metodologia SCRUM.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GSW – DevOps Sênior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Nov/2008 à Jan/2011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Administração da infraestrutura de TI usando servidores Windows 2K/2k3/2008, Linux, Lotus Domino e IBM AS400. Virtualização com Hyper-V, VmWare e Xen.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Segurança estruturando DMZ, Firewall ISA Server/iptables, Roteadores Linksys e Cisco, roteamento dinâmico MPLS e RIP.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Analista de Infraestrutura – Redes, TCP/IP, switches L3/L2, Roteadores Cisco, Protocolos BGP, OSPF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Implantação do CRM Dynamics 4.0, SharePoint, WebServers, DNS e FTP redundantes, FTPS, HTTPS, Link redundante com balanceamento de carga, Webalizer, SVN, Nagios, OpenVPN, OpenSwan(IpSec).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Implantação de Sistemas de suporte HelpDesk; controle de inventário, recursos, salas e ativos de hardware.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Política de Uso, Backup, Senhas, Internet, Email.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Integração de Autenticação site em PHP com MS ADS.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para relatório de inventário em PHP.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em Shell-Script para gerência de FTP Server com envio de email HTML formatado padrão empresa, detalhando informações de credenciais e manual para uso para clientes e usuários da rede.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Macros em VB para Excel e Word – Automatizar/Criação de Relatórios.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Compsis – Administrador de Sistemas / Desenvolvedor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Jan/2006 a Ago/2008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Macro em VBA para gerar Matriz de Rastreabilidade usando API do EA.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Documentação de software usando EA e seguindo norma da ECSS.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Virtualização de Linux Fedora como servidor de CVS e Web, integrado com ViewVc, Mantis, CvsMonitor e Cvslog2web.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aos protocolos pserver e ssh, usando chaves criptográficas para acesso e troca de dados com passfrase(putty+puttygen+pageant).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Integração da base de usuários de sistema com Apache(ViewVc/htpasswd).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SW em Shell-Script/Perl/PHP para administrar usuários / CVS / Apache / Viewvc / cvslog2web.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Instal/config do SharePoint, usando workflows com SPD.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para teste de unidades e integração de software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Aplicação servidora em C ANSI usando Eclipse (Multi thread + Porta Serial)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Sistema Operacional RTEMS(Real-Time) + Arquitetura SPARC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Aplicação Cliente em Labview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protocolo de comunicação via serial em C ANSI e em Labview.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Realização de Treinamento Linux como instrutor.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Análise de invasão e relatório de soluções de segurança.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Análise de desempenho e disponibilidade de serviço.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INPE – Programador – Estágio em Ciência da Computação –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Jan/2002 à Dez/2004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de GUI em C/C++ usando biblioteca Qt 3.1 (Trolltech).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Arquitetura e desenvolvimento de sistema Web em PHP.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Bases de Dados MS-SQL Server, Mysql e Firebird.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Utilização de XML, DOM, VBA e scripts usando Outlook Object Model.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Software em 4 camadas para comunicação via sockets em Java.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Instalação e administração Servidor Linux Debian com CVS e integração de ferramentas de apoio.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Suporte a estações Desktop Linux SuSE.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Realização de palestras e workshops sobre Linux na 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DE ESPECIALIZAÇÃO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Machine Learning</w:t>
        <w:tab/>
        <w:tab/>
        <w:t xml:space="preserve"> </w:t>
        <w:tab/>
        <w:tab/>
        <w:tab/>
        <w:t xml:space="preserve">Mar/2018 [6]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NI Labview – Basic Instruments </w:t>
        <w:tab/>
        <w:tab/>
        <w:tab/>
        <w:t xml:space="preserve">Set/2010 [5]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RTEMS – Real Time Operating Multiprocessor System</w:t>
        <w:tab/>
        <w:t xml:space="preserve">Jul/2009 [4]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de MB Atmel TSC695 Devel.Kit/ERC32/SPARC </w:t>
        <w:tab/>
        <w:t xml:space="preserve">Jun/2008 [4]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Conhecendo a ferramenta Enterprise Architect 7.1</w:t>
        <w:tab/>
        <w:t xml:space="preserve">Fev/2007 [3]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Introdução a Perl</w:t>
        <w:tab/>
        <w:tab/>
        <w:tab/>
        <w:tab/>
        <w:tab/>
        <w:t xml:space="preserve">Abr/2005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Básico de Shell-Script e bash</w:t>
        <w:tab/>
        <w:tab/>
        <w:tab/>
        <w:t xml:space="preserve">Set/2004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Samba, Apache and Squid</w:t>
        <w:tab/>
        <w:tab/>
        <w:tab/>
        <w:t xml:space="preserve">Jul/2003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Network Administration</w:t>
        <w:tab/>
        <w:tab/>
        <w:tab/>
        <w:tab/>
        <w:t xml:space="preserve">Mai/2003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System Administration</w:t>
        <w:tab/>
        <w:tab/>
        <w:tab/>
        <w:tab/>
        <w:t xml:space="preserve">Fev/2003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Linux Fundamentals</w:t>
        <w:tab/>
        <w:tab/>
        <w:tab/>
        <w:tab/>
        <w:tab/>
        <w:t xml:space="preserve">Jul/2002 [2]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Curso Avançado de PHP e Mysql Mai/2002 [2]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Borland C++ Builder</w:t>
        <w:tab/>
        <w:tab/>
        <w:tab/>
        <w:tab/>
        <w:tab/>
        <w:t xml:space="preserve">Fev/1999 [1]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[1] Digit – Cursos de Informática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[2] Season Treinamentos e Consultoria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[3] OAT Solutions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[4] ITA – Instituto de Tecnologia Aeronáutica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[5] National Instruments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[6] Udemy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MINISTRADOS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Administração de DNS, DHCP, FTP, Apache e Samba</w:t>
        <w:tab/>
        <w:t xml:space="preserve">Mai/2007 [PEOPLE]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Introdução ao Linux</w:t>
        <w:tab/>
        <w:tab/>
        <w:tab/>
        <w:tab/>
        <w:tab/>
        <w:t xml:space="preserve">Fev/2006 [INPE]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Instalação/Configuração de redes em Linux</w:t>
        <w:tab/>
        <w:tab/>
        <w:t xml:space="preserve">Dez/2005 [PEOPLE]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 Inglês – Nível avançado.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quirinobytes@gmail.com" Id="docRId0" Type="http://schemas.openxmlformats.org/officeDocument/2006/relationships/hyperlink"/><Relationship TargetMode="External" Target="mailto:quirinobytes@g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