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BBFE3" w14:textId="3AF7EF35" w:rsidR="00AD7401" w:rsidRDefault="00AD7401">
      <w:r>
        <w:t>Manuel d’utilisation de l’application QUIZ</w:t>
      </w:r>
    </w:p>
    <w:p w14:paraId="54A0A882" w14:textId="5E572167" w:rsidR="00AD7401" w:rsidRDefault="00AD7401">
      <w:r>
        <w:t xml:space="preserve">Partie 1 </w:t>
      </w:r>
    </w:p>
    <w:p w14:paraId="4FA95AF9" w14:textId="1A9F48EC" w:rsidR="00AD7401" w:rsidRDefault="00AD7401">
      <w:r>
        <w:t xml:space="preserve">Le diagramme des classes </w:t>
      </w:r>
    </w:p>
    <w:p w14:paraId="434E52CB" w14:textId="6BBD3516" w:rsidR="00AD7401" w:rsidRDefault="00AD7401">
      <w:r>
        <w:rPr>
          <w:noProof/>
        </w:rPr>
        <w:drawing>
          <wp:inline distT="0" distB="0" distL="0" distR="0" wp14:anchorId="46FF99EB" wp14:editId="115B8051">
            <wp:extent cx="5756275" cy="30257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6275" cy="3025775"/>
                    </a:xfrm>
                    <a:prstGeom prst="rect">
                      <a:avLst/>
                    </a:prstGeom>
                    <a:noFill/>
                    <a:ln>
                      <a:noFill/>
                    </a:ln>
                  </pic:spPr>
                </pic:pic>
              </a:graphicData>
            </a:graphic>
          </wp:inline>
        </w:drawing>
      </w:r>
    </w:p>
    <w:p w14:paraId="54AA8567" w14:textId="1F958459" w:rsidR="00AD7401" w:rsidRDefault="00AD7401"/>
    <w:p w14:paraId="46030D65" w14:textId="13CFB848" w:rsidR="00AD7401" w:rsidRDefault="00AD7401">
      <w:r>
        <w:t xml:space="preserve">Partie 2 description des différentes fonctions de la classe Exécution du projet </w:t>
      </w:r>
    </w:p>
    <w:p w14:paraId="14EB4BD7" w14:textId="21C9427C" w:rsidR="00AD7401" w:rsidRDefault="00AD7401"/>
    <w:tbl>
      <w:tblPr>
        <w:tblStyle w:val="Grilledutableau"/>
        <w:tblW w:w="0" w:type="auto"/>
        <w:tblLook w:val="04A0" w:firstRow="1" w:lastRow="0" w:firstColumn="1" w:lastColumn="0" w:noHBand="0" w:noVBand="1"/>
      </w:tblPr>
      <w:tblGrid>
        <w:gridCol w:w="4531"/>
        <w:gridCol w:w="4531"/>
      </w:tblGrid>
      <w:tr w:rsidR="00AD7401" w14:paraId="42462F19" w14:textId="77777777" w:rsidTr="00BC250C">
        <w:tc>
          <w:tcPr>
            <w:tcW w:w="4531" w:type="dxa"/>
          </w:tcPr>
          <w:p w14:paraId="3F9A8A29" w14:textId="3F7BD500" w:rsidR="00AD7401" w:rsidRDefault="00AD7401">
            <w:r>
              <w:t xml:space="preserve">Signature de la fonction </w:t>
            </w:r>
          </w:p>
        </w:tc>
        <w:tc>
          <w:tcPr>
            <w:tcW w:w="4531" w:type="dxa"/>
          </w:tcPr>
          <w:p w14:paraId="26B3295A" w14:textId="3A4C5A83" w:rsidR="00AD7401" w:rsidRDefault="00AD7401">
            <w:r>
              <w:t>Description</w:t>
            </w:r>
          </w:p>
        </w:tc>
      </w:tr>
      <w:tr w:rsidR="00AD7401" w:rsidRPr="00AD7401" w14:paraId="5A7E6B9E" w14:textId="77777777" w:rsidTr="00BC250C">
        <w:tc>
          <w:tcPr>
            <w:tcW w:w="4531" w:type="dxa"/>
          </w:tcPr>
          <w:p w14:paraId="19899DEA" w14:textId="54FB7AAE" w:rsidR="00AD7401" w:rsidRPr="00AD7401" w:rsidRDefault="00AD7401">
            <w:pPr>
              <w:rPr>
                <w:lang w:val="en-US"/>
              </w:rPr>
            </w:pPr>
            <w:r w:rsidRPr="00AD7401">
              <w:rPr>
                <w:rFonts w:ascii="Consolas" w:hAnsi="Consolas" w:cs="Consolas"/>
                <w:color w:val="CC6C1D"/>
                <w:sz w:val="20"/>
                <w:szCs w:val="20"/>
                <w:shd w:val="clear" w:color="auto" w:fill="373737"/>
                <w:lang w:val="en-US"/>
              </w:rPr>
              <w:t>public</w:t>
            </w:r>
            <w:r w:rsidRPr="00AD7401">
              <w:rPr>
                <w:rFonts w:ascii="Consolas" w:hAnsi="Consolas" w:cs="Consolas"/>
                <w:color w:val="D9E8F7"/>
                <w:sz w:val="20"/>
                <w:szCs w:val="20"/>
                <w:shd w:val="clear" w:color="auto" w:fill="373737"/>
                <w:lang w:val="en-US"/>
              </w:rPr>
              <w:t xml:space="preserve"> </w:t>
            </w:r>
            <w:r w:rsidRPr="00AD7401">
              <w:rPr>
                <w:rFonts w:ascii="Consolas" w:hAnsi="Consolas" w:cs="Consolas"/>
                <w:color w:val="CC6C1D"/>
                <w:sz w:val="20"/>
                <w:szCs w:val="20"/>
                <w:shd w:val="clear" w:color="auto" w:fill="373737"/>
                <w:lang w:val="en-US"/>
              </w:rPr>
              <w:t>static</w:t>
            </w:r>
            <w:r w:rsidRPr="00AD7401">
              <w:rPr>
                <w:rFonts w:ascii="Consolas" w:hAnsi="Consolas" w:cs="Consolas"/>
                <w:color w:val="D9E8F7"/>
                <w:sz w:val="20"/>
                <w:szCs w:val="20"/>
                <w:shd w:val="clear" w:color="auto" w:fill="373737"/>
                <w:lang w:val="en-US"/>
              </w:rPr>
              <w:t xml:space="preserve"> </w:t>
            </w:r>
            <w:r w:rsidRPr="00AD7401">
              <w:rPr>
                <w:rFonts w:ascii="Consolas" w:hAnsi="Consolas" w:cs="Consolas"/>
                <w:color w:val="CC6C1D"/>
                <w:sz w:val="20"/>
                <w:szCs w:val="20"/>
                <w:shd w:val="clear" w:color="auto" w:fill="373737"/>
                <w:lang w:val="en-US"/>
              </w:rPr>
              <w:t>void</w:t>
            </w:r>
            <w:r w:rsidRPr="00AD7401">
              <w:rPr>
                <w:rFonts w:ascii="Consolas" w:hAnsi="Consolas" w:cs="Consolas"/>
                <w:color w:val="D9E8F7"/>
                <w:sz w:val="20"/>
                <w:szCs w:val="20"/>
                <w:shd w:val="clear" w:color="auto" w:fill="373737"/>
                <w:lang w:val="en-US"/>
              </w:rPr>
              <w:t xml:space="preserve"> </w:t>
            </w:r>
            <w:proofErr w:type="spellStart"/>
            <w:r w:rsidRPr="00AD7401">
              <w:rPr>
                <w:rFonts w:ascii="Consolas" w:hAnsi="Consolas" w:cs="Consolas"/>
                <w:color w:val="1EB540"/>
                <w:sz w:val="20"/>
                <w:szCs w:val="20"/>
                <w:shd w:val="clear" w:color="auto" w:fill="1B6291"/>
                <w:lang w:val="en-US"/>
              </w:rPr>
              <w:t>playMusic</w:t>
            </w:r>
            <w:proofErr w:type="spellEnd"/>
            <w:r w:rsidRPr="00AD7401">
              <w:rPr>
                <w:rFonts w:ascii="Consolas" w:hAnsi="Consolas" w:cs="Consolas"/>
                <w:color w:val="F9FAF4"/>
                <w:sz w:val="20"/>
                <w:szCs w:val="20"/>
                <w:shd w:val="clear" w:color="auto" w:fill="373737"/>
                <w:lang w:val="en-US"/>
              </w:rPr>
              <w:t>(</w:t>
            </w:r>
            <w:r w:rsidRPr="00AD7401">
              <w:rPr>
                <w:rFonts w:ascii="Consolas" w:hAnsi="Consolas" w:cs="Consolas"/>
                <w:color w:val="1290C3"/>
                <w:sz w:val="20"/>
                <w:szCs w:val="20"/>
                <w:shd w:val="clear" w:color="auto" w:fill="373737"/>
                <w:lang w:val="en-US"/>
              </w:rPr>
              <w:t>String</w:t>
            </w:r>
            <w:r w:rsidRPr="00AD7401">
              <w:rPr>
                <w:rFonts w:ascii="Consolas" w:hAnsi="Consolas" w:cs="Consolas"/>
                <w:color w:val="D9E8F7"/>
                <w:sz w:val="20"/>
                <w:szCs w:val="20"/>
                <w:shd w:val="clear" w:color="auto" w:fill="373737"/>
                <w:lang w:val="en-US"/>
              </w:rPr>
              <w:t xml:space="preserve"> </w:t>
            </w:r>
            <w:proofErr w:type="spellStart"/>
            <w:r w:rsidRPr="00AD7401">
              <w:rPr>
                <w:rFonts w:ascii="Consolas" w:hAnsi="Consolas" w:cs="Consolas"/>
                <w:color w:val="79ABFF"/>
                <w:sz w:val="20"/>
                <w:szCs w:val="20"/>
                <w:shd w:val="clear" w:color="auto" w:fill="373737"/>
                <w:lang w:val="en-US"/>
              </w:rPr>
              <w:t>Path</w:t>
            </w:r>
            <w:r w:rsidRPr="00AD7401">
              <w:rPr>
                <w:rFonts w:ascii="Consolas" w:hAnsi="Consolas" w:cs="Consolas"/>
                <w:color w:val="E6E6FA"/>
                <w:sz w:val="20"/>
                <w:szCs w:val="20"/>
                <w:shd w:val="clear" w:color="auto" w:fill="373737"/>
                <w:lang w:val="en-US"/>
              </w:rPr>
              <w:t>,</w:t>
            </w:r>
            <w:r w:rsidRPr="00AD7401">
              <w:rPr>
                <w:rFonts w:ascii="Consolas" w:hAnsi="Consolas" w:cs="Consolas"/>
                <w:color w:val="CC6C1D"/>
                <w:sz w:val="20"/>
                <w:szCs w:val="20"/>
                <w:shd w:val="clear" w:color="auto" w:fill="373737"/>
                <w:lang w:val="en-US"/>
              </w:rPr>
              <w:t>double</w:t>
            </w:r>
            <w:proofErr w:type="spellEnd"/>
            <w:r w:rsidRPr="00AD7401">
              <w:rPr>
                <w:rFonts w:ascii="Consolas" w:hAnsi="Consolas" w:cs="Consolas"/>
                <w:color w:val="D9E8F7"/>
                <w:sz w:val="20"/>
                <w:szCs w:val="20"/>
                <w:shd w:val="clear" w:color="auto" w:fill="373737"/>
                <w:lang w:val="en-US"/>
              </w:rPr>
              <w:t xml:space="preserve"> </w:t>
            </w:r>
            <w:r w:rsidRPr="00AD7401">
              <w:rPr>
                <w:rFonts w:ascii="Consolas" w:hAnsi="Consolas" w:cs="Consolas"/>
                <w:color w:val="79ABFF"/>
                <w:sz w:val="20"/>
                <w:szCs w:val="20"/>
                <w:shd w:val="clear" w:color="auto" w:fill="373737"/>
                <w:lang w:val="en-US"/>
              </w:rPr>
              <w:t>Vol</w:t>
            </w:r>
            <w:r w:rsidRPr="00AD7401">
              <w:rPr>
                <w:rFonts w:ascii="Consolas" w:hAnsi="Consolas" w:cs="Consolas"/>
                <w:color w:val="F9FAF4"/>
                <w:sz w:val="20"/>
                <w:szCs w:val="20"/>
                <w:shd w:val="clear" w:color="auto" w:fill="373737"/>
                <w:lang w:val="en-US"/>
              </w:rPr>
              <w:t>)</w:t>
            </w:r>
          </w:p>
        </w:tc>
        <w:tc>
          <w:tcPr>
            <w:tcW w:w="4531" w:type="dxa"/>
          </w:tcPr>
          <w:p w14:paraId="4F7BC697" w14:textId="38D51218" w:rsidR="00AD7401" w:rsidRPr="00AD7401" w:rsidRDefault="00AD7401">
            <w:r w:rsidRPr="00AD7401">
              <w:t xml:space="preserve">Cette </w:t>
            </w:r>
            <w:r>
              <w:t>Procédure</w:t>
            </w:r>
            <w:r w:rsidRPr="00AD7401">
              <w:t xml:space="preserve"> </w:t>
            </w:r>
            <w:r>
              <w:t xml:space="preserve">a pour rôle de jouer la music dans l’arrière-plan du programme, elle prend deux paramètres </w:t>
            </w:r>
            <w:r w:rsidR="00BE1572">
              <w:t>P</w:t>
            </w:r>
            <w:r>
              <w:t>ath</w:t>
            </w:r>
            <w:r w:rsidR="00BE1572">
              <w:t xml:space="preserve"> : </w:t>
            </w:r>
            <w:r>
              <w:t>pour l</w:t>
            </w:r>
            <w:r w:rsidR="00BE1572">
              <w:t>a</w:t>
            </w:r>
            <w:r>
              <w:t xml:space="preserve"> source et </w:t>
            </w:r>
            <w:r w:rsidR="00BE1572">
              <w:t>V</w:t>
            </w:r>
            <w:r>
              <w:t>ol</w:t>
            </w:r>
            <w:r w:rsidR="00BE1572">
              <w:t xml:space="preserve"> : pour</w:t>
            </w:r>
            <w:r>
              <w:t xml:space="preserve"> contrôlée le volume.  Elle vérifie si un objet music est instancié si c’est le cas elle l’interrompe</w:t>
            </w:r>
            <w:r w:rsidR="00BE1572">
              <w:t xml:space="preserve"> (le détruit en donnant la valeur </w:t>
            </w:r>
            <w:proofErr w:type="spellStart"/>
            <w:r w:rsidR="00BE1572">
              <w:t>null</w:t>
            </w:r>
            <w:proofErr w:type="spellEnd"/>
            <w:r w:rsidR="00BE1572">
              <w:t xml:space="preserve"> a ce dernier)</w:t>
            </w:r>
            <w:r>
              <w:t xml:space="preserve"> et relance un nouveau</w:t>
            </w:r>
            <w:r w:rsidR="00BE1572">
              <w:t xml:space="preserve"> (nouvelle instanciation)</w:t>
            </w:r>
            <w:r>
              <w:t>.</w:t>
            </w:r>
          </w:p>
        </w:tc>
      </w:tr>
      <w:tr w:rsidR="00AD7401" w:rsidRPr="00AD7401" w14:paraId="7FC68EFB" w14:textId="77777777" w:rsidTr="00BC250C">
        <w:tc>
          <w:tcPr>
            <w:tcW w:w="4531" w:type="dxa"/>
          </w:tcPr>
          <w:p w14:paraId="3EF3614B" w14:textId="405292EB" w:rsidR="00AD7401" w:rsidRPr="00AD7401" w:rsidRDefault="00AD7401">
            <w:r>
              <w:rPr>
                <w:rFonts w:ascii="Consolas" w:hAnsi="Consolas" w:cs="Consolas"/>
                <w:color w:val="CC6C1D"/>
                <w:sz w:val="20"/>
                <w:szCs w:val="20"/>
                <w:shd w:val="clear" w:color="auto" w:fill="373737"/>
              </w:rPr>
              <w:t>public</w:t>
            </w:r>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void</w:t>
            </w:r>
            <w:proofErr w:type="spellEnd"/>
            <w:r>
              <w:rPr>
                <w:rFonts w:ascii="Consolas" w:hAnsi="Consolas" w:cs="Consolas"/>
                <w:color w:val="D9E8F7"/>
                <w:sz w:val="20"/>
                <w:szCs w:val="20"/>
                <w:shd w:val="clear" w:color="auto" w:fill="373737"/>
              </w:rPr>
              <w:t xml:space="preserve"> </w:t>
            </w:r>
            <w:r>
              <w:rPr>
                <w:rFonts w:ascii="Consolas" w:hAnsi="Consolas" w:cs="Consolas"/>
                <w:color w:val="1EB540"/>
                <w:sz w:val="20"/>
                <w:szCs w:val="20"/>
                <w:shd w:val="clear" w:color="auto" w:fill="373737"/>
              </w:rPr>
              <w:t>login</w:t>
            </w:r>
            <w:r>
              <w:rPr>
                <w:rFonts w:ascii="Consolas" w:hAnsi="Consolas" w:cs="Consolas"/>
                <w:color w:val="F9FAF4"/>
                <w:sz w:val="20"/>
                <w:szCs w:val="20"/>
                <w:shd w:val="clear" w:color="auto" w:fill="373737"/>
              </w:rPr>
              <w:t>()</w:t>
            </w:r>
          </w:p>
        </w:tc>
        <w:tc>
          <w:tcPr>
            <w:tcW w:w="4531" w:type="dxa"/>
          </w:tcPr>
          <w:p w14:paraId="19E84C5F" w14:textId="25240553" w:rsidR="00AD7401" w:rsidRPr="00AD7401" w:rsidRDefault="00AD7401">
            <w:r w:rsidRPr="00AD7401">
              <w:t xml:space="preserve">Cette </w:t>
            </w:r>
            <w:r>
              <w:t>Procédure</w:t>
            </w:r>
            <w:r w:rsidRPr="00AD7401">
              <w:t xml:space="preserve"> </w:t>
            </w:r>
            <w:r>
              <w:t xml:space="preserve">a pour rôle de créer les </w:t>
            </w:r>
            <w:r w:rsidR="0091555C">
              <w:t>différents</w:t>
            </w:r>
            <w:r>
              <w:t xml:space="preserve"> composant graphique du login</w:t>
            </w:r>
            <w:r w:rsidR="0091555C">
              <w:t xml:space="preserve"> (l’inscription)</w:t>
            </w:r>
          </w:p>
        </w:tc>
      </w:tr>
      <w:tr w:rsidR="00AD7401" w:rsidRPr="00AD7401" w14:paraId="33E4E778" w14:textId="77777777" w:rsidTr="00BC250C">
        <w:tc>
          <w:tcPr>
            <w:tcW w:w="4531" w:type="dxa"/>
          </w:tcPr>
          <w:p w14:paraId="7F683568" w14:textId="2B7FCA01" w:rsidR="00AD7401" w:rsidRPr="00AD7401" w:rsidRDefault="0091555C">
            <w:r>
              <w:rPr>
                <w:rFonts w:ascii="Consolas" w:hAnsi="Consolas" w:cs="Consolas"/>
                <w:color w:val="1290C3"/>
                <w:sz w:val="20"/>
                <w:szCs w:val="20"/>
                <w:shd w:val="clear" w:color="auto" w:fill="373737"/>
              </w:rPr>
              <w:t>String</w:t>
            </w:r>
            <w:r>
              <w:rPr>
                <w:rFonts w:ascii="Consolas" w:hAnsi="Consolas" w:cs="Consolas"/>
                <w:color w:val="D9E8F7"/>
                <w:sz w:val="20"/>
                <w:szCs w:val="20"/>
                <w:shd w:val="clear" w:color="auto" w:fill="373737"/>
              </w:rPr>
              <w:t xml:space="preserve"> </w:t>
            </w:r>
            <w:proofErr w:type="spellStart"/>
            <w:r>
              <w:rPr>
                <w:rFonts w:ascii="Consolas" w:hAnsi="Consolas" w:cs="Consolas"/>
                <w:color w:val="1EB540"/>
                <w:sz w:val="20"/>
                <w:szCs w:val="20"/>
                <w:shd w:val="clear" w:color="auto" w:fill="373737"/>
              </w:rPr>
              <w:t>NiveauActuel</w:t>
            </w:r>
            <w:proofErr w:type="spellEnd"/>
            <w:r>
              <w:rPr>
                <w:rFonts w:ascii="Consolas" w:hAnsi="Consolas" w:cs="Consolas"/>
                <w:color w:val="F9FAF4"/>
                <w:sz w:val="20"/>
                <w:szCs w:val="20"/>
                <w:shd w:val="clear" w:color="auto" w:fill="373737"/>
              </w:rPr>
              <w:t>(</w:t>
            </w:r>
            <w:proofErr w:type="spellStart"/>
            <w:r>
              <w:rPr>
                <w:rFonts w:ascii="Consolas" w:hAnsi="Consolas" w:cs="Consolas"/>
                <w:color w:val="1290C3"/>
                <w:sz w:val="20"/>
                <w:szCs w:val="20"/>
                <w:shd w:val="clear" w:color="auto" w:fill="373737"/>
              </w:rPr>
              <w:t>ArrayList</w:t>
            </w:r>
            <w:proofErr w:type="spellEnd"/>
            <w:r>
              <w:rPr>
                <w:rFonts w:ascii="Consolas" w:hAnsi="Consolas" w:cs="Consolas"/>
                <w:color w:val="E6E6FA"/>
                <w:sz w:val="20"/>
                <w:szCs w:val="20"/>
                <w:shd w:val="clear" w:color="auto" w:fill="373737"/>
              </w:rPr>
              <w:t>&lt;</w:t>
            </w:r>
            <w:r>
              <w:rPr>
                <w:rFonts w:ascii="Consolas" w:hAnsi="Consolas" w:cs="Consolas"/>
                <w:color w:val="B166DA"/>
                <w:sz w:val="20"/>
                <w:szCs w:val="20"/>
                <w:shd w:val="clear" w:color="auto" w:fill="373737"/>
              </w:rPr>
              <w:t>Quiz</w:t>
            </w:r>
            <w:r>
              <w:rPr>
                <w:rFonts w:ascii="Consolas" w:hAnsi="Consolas" w:cs="Consolas"/>
                <w:color w:val="E6E6FA"/>
                <w:sz w:val="20"/>
                <w:szCs w:val="20"/>
                <w:shd w:val="clear" w:color="auto" w:fill="373737"/>
              </w:rPr>
              <w:t>&gt;</w:t>
            </w:r>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q</w:t>
            </w:r>
            <w:r>
              <w:rPr>
                <w:rFonts w:ascii="Consolas" w:hAnsi="Consolas" w:cs="Consolas"/>
                <w:color w:val="F9FAF4"/>
                <w:sz w:val="20"/>
                <w:szCs w:val="20"/>
                <w:shd w:val="clear" w:color="auto" w:fill="373737"/>
              </w:rPr>
              <w:t>)</w:t>
            </w:r>
          </w:p>
        </w:tc>
        <w:tc>
          <w:tcPr>
            <w:tcW w:w="4531" w:type="dxa"/>
          </w:tcPr>
          <w:p w14:paraId="5BD5CB4B" w14:textId="7A416B30" w:rsidR="00AD7401" w:rsidRPr="00AD7401" w:rsidRDefault="0091555C">
            <w:r>
              <w:t xml:space="preserve">Cette fonction a pour rôle de retourner le niveau actuel du joueur, elle prend en paramètres un </w:t>
            </w:r>
            <w:proofErr w:type="spellStart"/>
            <w:r>
              <w:t>arraylist</w:t>
            </w:r>
            <w:proofErr w:type="spellEnd"/>
            <w:r>
              <w:t xml:space="preserve"> de type Quiz et selon la taille de quiz (size()) elle peut déterminer le niveau de ce dernier. </w:t>
            </w:r>
          </w:p>
        </w:tc>
      </w:tr>
      <w:tr w:rsidR="00AD7401" w:rsidRPr="00AD7401" w14:paraId="1A314926" w14:textId="77777777" w:rsidTr="00BC250C">
        <w:tc>
          <w:tcPr>
            <w:tcW w:w="4531" w:type="dxa"/>
          </w:tcPr>
          <w:p w14:paraId="6F90BDA8" w14:textId="5C9EF151" w:rsidR="00AD7401" w:rsidRPr="00AD7401" w:rsidRDefault="0091555C">
            <w:r>
              <w:rPr>
                <w:rFonts w:ascii="Consolas" w:hAnsi="Consolas" w:cs="Consolas"/>
                <w:color w:val="CC6C1D"/>
                <w:sz w:val="20"/>
                <w:szCs w:val="20"/>
                <w:shd w:val="clear" w:color="auto" w:fill="373737"/>
              </w:rPr>
              <w:t>public</w:t>
            </w:r>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static</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void</w:t>
            </w:r>
            <w:proofErr w:type="spellEnd"/>
            <w:r>
              <w:rPr>
                <w:rFonts w:ascii="Consolas" w:hAnsi="Consolas" w:cs="Consolas"/>
                <w:color w:val="D9E8F7"/>
                <w:sz w:val="20"/>
                <w:szCs w:val="20"/>
                <w:shd w:val="clear" w:color="auto" w:fill="373737"/>
              </w:rPr>
              <w:t xml:space="preserve"> </w:t>
            </w:r>
            <w:r>
              <w:rPr>
                <w:rFonts w:ascii="Consolas" w:hAnsi="Consolas" w:cs="Consolas"/>
                <w:color w:val="1EB540"/>
                <w:sz w:val="20"/>
                <w:szCs w:val="20"/>
                <w:shd w:val="clear" w:color="auto" w:fill="373737"/>
              </w:rPr>
              <w:t>niveau1</w:t>
            </w:r>
            <w:r>
              <w:rPr>
                <w:rFonts w:ascii="Consolas" w:hAnsi="Consolas" w:cs="Consolas"/>
                <w:color w:val="F9FAF4"/>
                <w:sz w:val="20"/>
                <w:szCs w:val="20"/>
                <w:shd w:val="clear" w:color="auto" w:fill="373737"/>
              </w:rPr>
              <w:t>(),</w:t>
            </w:r>
            <w:r>
              <w:rPr>
                <w:rFonts w:ascii="Consolas" w:hAnsi="Consolas" w:cs="Consolas"/>
                <w:color w:val="1EB540"/>
                <w:sz w:val="20"/>
                <w:szCs w:val="20"/>
                <w:shd w:val="clear" w:color="auto" w:fill="373737"/>
              </w:rPr>
              <w:t>niveau2</w:t>
            </w:r>
            <w:r>
              <w:rPr>
                <w:rFonts w:ascii="Consolas" w:hAnsi="Consolas" w:cs="Consolas"/>
                <w:color w:val="F9FAF4"/>
                <w:sz w:val="20"/>
                <w:szCs w:val="20"/>
                <w:shd w:val="clear" w:color="auto" w:fill="373737"/>
              </w:rPr>
              <w:t>(),</w:t>
            </w:r>
            <w:r>
              <w:rPr>
                <w:rFonts w:ascii="Consolas" w:hAnsi="Consolas" w:cs="Consolas"/>
                <w:color w:val="66AFF9"/>
                <w:sz w:val="20"/>
                <w:szCs w:val="20"/>
                <w:u w:val="single"/>
                <w:shd w:val="clear" w:color="auto" w:fill="373737"/>
              </w:rPr>
              <w:t>niveau3</w:t>
            </w:r>
            <w:r>
              <w:rPr>
                <w:rFonts w:ascii="Consolas" w:hAnsi="Consolas" w:cs="Consolas"/>
                <w:color w:val="F9FAF4"/>
                <w:sz w:val="20"/>
                <w:szCs w:val="20"/>
                <w:shd w:val="clear" w:color="auto" w:fill="373737"/>
              </w:rPr>
              <w:t>()</w:t>
            </w:r>
          </w:p>
        </w:tc>
        <w:tc>
          <w:tcPr>
            <w:tcW w:w="4531" w:type="dxa"/>
          </w:tcPr>
          <w:p w14:paraId="1EC8D8C9" w14:textId="1014A4B7" w:rsidR="00AD7401" w:rsidRPr="00AD7401" w:rsidRDefault="0091555C">
            <w:r>
              <w:t xml:space="preserve">Ces Procédures font presque la même chose càd remplir chaque niveau par les questions et les choix adéquates </w:t>
            </w:r>
            <w:r w:rsidR="00084F8F">
              <w:t>au niveau du constructeur seulement.</w:t>
            </w:r>
          </w:p>
        </w:tc>
      </w:tr>
      <w:tr w:rsidR="00AD7401" w:rsidRPr="0091555C" w14:paraId="7AA64481" w14:textId="77777777" w:rsidTr="00BC250C">
        <w:tc>
          <w:tcPr>
            <w:tcW w:w="4531" w:type="dxa"/>
          </w:tcPr>
          <w:p w14:paraId="6FCFFE22" w14:textId="367E3AD5" w:rsidR="00AD7401" w:rsidRPr="0091555C" w:rsidRDefault="0091555C">
            <w:pPr>
              <w:rPr>
                <w:lang w:val="en-US"/>
              </w:rPr>
            </w:pPr>
            <w:r w:rsidRPr="0091555C">
              <w:rPr>
                <w:rFonts w:ascii="Consolas" w:hAnsi="Consolas" w:cs="Consolas"/>
                <w:color w:val="CC6C1D"/>
                <w:sz w:val="20"/>
                <w:szCs w:val="20"/>
                <w:shd w:val="clear" w:color="auto" w:fill="373737"/>
                <w:lang w:val="en-US"/>
              </w:rPr>
              <w:t>public</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CC6C1D"/>
                <w:sz w:val="20"/>
                <w:szCs w:val="20"/>
                <w:shd w:val="clear" w:color="auto" w:fill="373737"/>
                <w:lang w:val="en-US"/>
              </w:rPr>
              <w:t>static</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CC6C1D"/>
                <w:sz w:val="20"/>
                <w:szCs w:val="20"/>
                <w:shd w:val="clear" w:color="auto" w:fill="373737"/>
                <w:lang w:val="en-US"/>
              </w:rPr>
              <w:t>void</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1EB540"/>
                <w:sz w:val="20"/>
                <w:szCs w:val="20"/>
                <w:shd w:val="clear" w:color="auto" w:fill="1B6291"/>
                <w:lang w:val="en-US"/>
              </w:rPr>
              <w:t>hearts</w:t>
            </w:r>
            <w:r w:rsidRPr="0091555C">
              <w:rPr>
                <w:rFonts w:ascii="Consolas" w:hAnsi="Consolas" w:cs="Consolas"/>
                <w:color w:val="F9FAF4"/>
                <w:sz w:val="20"/>
                <w:szCs w:val="20"/>
                <w:shd w:val="clear" w:color="auto" w:fill="373737"/>
                <w:lang w:val="en-US"/>
              </w:rPr>
              <w:t>(</w:t>
            </w:r>
            <w:r w:rsidRPr="0091555C">
              <w:rPr>
                <w:rFonts w:ascii="Consolas" w:hAnsi="Consolas" w:cs="Consolas"/>
                <w:color w:val="CC6C1D"/>
                <w:sz w:val="20"/>
                <w:szCs w:val="20"/>
                <w:shd w:val="clear" w:color="auto" w:fill="373737"/>
                <w:lang w:val="en-US"/>
              </w:rPr>
              <w:t>int</w:t>
            </w:r>
            <w:r w:rsidRPr="0091555C">
              <w:rPr>
                <w:rFonts w:ascii="Consolas" w:hAnsi="Consolas" w:cs="Consolas"/>
                <w:color w:val="D9E8F7"/>
                <w:sz w:val="20"/>
                <w:szCs w:val="20"/>
                <w:shd w:val="clear" w:color="auto" w:fill="373737"/>
                <w:lang w:val="en-US"/>
              </w:rPr>
              <w:t xml:space="preserve"> </w:t>
            </w:r>
            <w:proofErr w:type="spellStart"/>
            <w:r w:rsidRPr="0091555C">
              <w:rPr>
                <w:rFonts w:ascii="Consolas" w:hAnsi="Consolas" w:cs="Consolas"/>
                <w:color w:val="79ABFF"/>
                <w:sz w:val="20"/>
                <w:szCs w:val="20"/>
                <w:shd w:val="clear" w:color="auto" w:fill="373737"/>
                <w:lang w:val="en-US"/>
              </w:rPr>
              <w:t>nbrHeart</w:t>
            </w:r>
            <w:proofErr w:type="spellEnd"/>
            <w:r w:rsidRPr="0091555C">
              <w:rPr>
                <w:rFonts w:ascii="Consolas" w:hAnsi="Consolas" w:cs="Consolas"/>
                <w:color w:val="F9FAF4"/>
                <w:sz w:val="20"/>
                <w:szCs w:val="20"/>
                <w:shd w:val="clear" w:color="auto" w:fill="373737"/>
                <w:lang w:val="en-US"/>
              </w:rPr>
              <w:t>)</w:t>
            </w:r>
          </w:p>
        </w:tc>
        <w:tc>
          <w:tcPr>
            <w:tcW w:w="4531" w:type="dxa"/>
          </w:tcPr>
          <w:p w14:paraId="19555B8F" w14:textId="4DF094E7" w:rsidR="00AD7401" w:rsidRPr="0091555C" w:rsidRDefault="0091555C">
            <w:r w:rsidRPr="00AD7401">
              <w:t xml:space="preserve">Cette </w:t>
            </w:r>
            <w:r>
              <w:t xml:space="preserve">Procédure affiche le nombre de cœur restant après chaque </w:t>
            </w:r>
            <w:r w:rsidR="00084F8F">
              <w:t>tentative,</w:t>
            </w:r>
            <w:r>
              <w:t xml:space="preserve"> elle </w:t>
            </w:r>
            <w:r w:rsidR="00084F8F">
              <w:t>prend en</w:t>
            </w:r>
            <w:r>
              <w:t xml:space="preserve"> </w:t>
            </w:r>
            <w:r>
              <w:lastRenderedPageBreak/>
              <w:t xml:space="preserve">paramètre </w:t>
            </w:r>
            <w:r w:rsidR="00BE1572">
              <w:t>de type</w:t>
            </w:r>
            <w:r>
              <w:t xml:space="preserve"> entier qui va déterminer le nombre de cœur </w:t>
            </w:r>
            <w:r w:rsidR="00084F8F">
              <w:t>à</w:t>
            </w:r>
            <w:r>
              <w:t xml:space="preserve"> afficher </w:t>
            </w:r>
          </w:p>
        </w:tc>
      </w:tr>
      <w:tr w:rsidR="00AD7401" w:rsidRPr="0091555C" w14:paraId="0B020BD1" w14:textId="77777777" w:rsidTr="00BC250C">
        <w:tc>
          <w:tcPr>
            <w:tcW w:w="4531" w:type="dxa"/>
          </w:tcPr>
          <w:p w14:paraId="579EF49C" w14:textId="1EEC2400" w:rsidR="00AD7401" w:rsidRPr="0091555C" w:rsidRDefault="0091555C">
            <w:r>
              <w:rPr>
                <w:rFonts w:ascii="Consolas" w:hAnsi="Consolas" w:cs="Consolas"/>
                <w:color w:val="CC6C1D"/>
                <w:sz w:val="20"/>
                <w:szCs w:val="20"/>
                <w:shd w:val="clear" w:color="auto" w:fill="373737"/>
              </w:rPr>
              <w:lastRenderedPageBreak/>
              <w:t>public</w:t>
            </w:r>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static</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void</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1EB540"/>
                <w:sz w:val="20"/>
                <w:szCs w:val="20"/>
                <w:shd w:val="clear" w:color="auto" w:fill="1B6291"/>
              </w:rPr>
              <w:t>getTentative</w:t>
            </w:r>
            <w:proofErr w:type="spellEnd"/>
            <w:r>
              <w:rPr>
                <w:rFonts w:ascii="Consolas" w:hAnsi="Consolas" w:cs="Consolas"/>
                <w:color w:val="F9FAF4"/>
                <w:sz w:val="20"/>
                <w:szCs w:val="20"/>
                <w:shd w:val="clear" w:color="auto" w:fill="373737"/>
              </w:rPr>
              <w:t>(</w:t>
            </w:r>
            <w:proofErr w:type="spellStart"/>
            <w:r>
              <w:rPr>
                <w:rFonts w:ascii="Consolas" w:hAnsi="Consolas" w:cs="Consolas"/>
                <w:color w:val="CC6C1D"/>
                <w:sz w:val="20"/>
                <w:szCs w:val="20"/>
                <w:shd w:val="clear" w:color="auto" w:fill="373737"/>
              </w:rPr>
              <w:t>int</w:t>
            </w:r>
            <w:proofErr w:type="spellEnd"/>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niveau</w:t>
            </w:r>
            <w:r>
              <w:rPr>
                <w:rFonts w:ascii="Consolas" w:hAnsi="Consolas" w:cs="Consolas"/>
                <w:color w:val="F9FAF4"/>
                <w:sz w:val="20"/>
                <w:szCs w:val="20"/>
                <w:shd w:val="clear" w:color="auto" w:fill="373737"/>
              </w:rPr>
              <w:t>)</w:t>
            </w:r>
          </w:p>
        </w:tc>
        <w:tc>
          <w:tcPr>
            <w:tcW w:w="4531" w:type="dxa"/>
          </w:tcPr>
          <w:p w14:paraId="081AE64F" w14:textId="00017B0C" w:rsidR="00AD7401" w:rsidRPr="0091555C" w:rsidRDefault="0091555C">
            <w:r w:rsidRPr="00AD7401">
              <w:t xml:space="preserve">Cette </w:t>
            </w:r>
            <w:r>
              <w:t xml:space="preserve">Procédure fait le calcul de tentative et selon ce nombre elle décide si elle va décrémenter ce nombre et afficher moins de cœur </w:t>
            </w:r>
            <w:r w:rsidR="00084F8F">
              <w:t>ou de</w:t>
            </w:r>
            <w:r>
              <w:t xml:space="preserve"> l’amener au niveau suivant </w:t>
            </w:r>
            <w:r w:rsidR="00084F8F">
              <w:t>s</w:t>
            </w:r>
            <w:r w:rsidR="00BE1572">
              <w:t xml:space="preserve">i le joueur </w:t>
            </w:r>
            <w:r>
              <w:t xml:space="preserve">répond correctement aux questions avant que le nombre de ses tentatives ne soit réduit a 0 </w:t>
            </w:r>
          </w:p>
        </w:tc>
      </w:tr>
      <w:tr w:rsidR="00AD7401" w:rsidRPr="0091555C" w14:paraId="19022B06" w14:textId="77777777" w:rsidTr="00BC250C">
        <w:tc>
          <w:tcPr>
            <w:tcW w:w="4531" w:type="dxa"/>
          </w:tcPr>
          <w:p w14:paraId="688BFD5B" w14:textId="64F8AC34" w:rsidR="00AD7401" w:rsidRPr="0091555C" w:rsidRDefault="0091555C">
            <w:pPr>
              <w:rPr>
                <w:lang w:val="en-US"/>
              </w:rPr>
            </w:pPr>
            <w:r w:rsidRPr="0091555C">
              <w:rPr>
                <w:rFonts w:ascii="Consolas" w:hAnsi="Consolas" w:cs="Consolas"/>
                <w:color w:val="CC6C1D"/>
                <w:sz w:val="20"/>
                <w:szCs w:val="20"/>
                <w:shd w:val="clear" w:color="auto" w:fill="373737"/>
                <w:lang w:val="en-US"/>
              </w:rPr>
              <w:t>public</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CC6C1D"/>
                <w:sz w:val="20"/>
                <w:szCs w:val="20"/>
                <w:shd w:val="clear" w:color="auto" w:fill="373737"/>
                <w:lang w:val="en-US"/>
              </w:rPr>
              <w:t>static</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CC6C1D"/>
                <w:sz w:val="20"/>
                <w:szCs w:val="20"/>
                <w:shd w:val="clear" w:color="auto" w:fill="373737"/>
                <w:lang w:val="en-US"/>
              </w:rPr>
              <w:t>void</w:t>
            </w:r>
            <w:r w:rsidRPr="0091555C">
              <w:rPr>
                <w:rFonts w:ascii="Consolas" w:hAnsi="Consolas" w:cs="Consolas"/>
                <w:color w:val="D9E8F7"/>
                <w:sz w:val="20"/>
                <w:szCs w:val="20"/>
                <w:shd w:val="clear" w:color="auto" w:fill="373737"/>
                <w:lang w:val="en-US"/>
              </w:rPr>
              <w:t xml:space="preserve"> </w:t>
            </w:r>
            <w:proofErr w:type="spellStart"/>
            <w:r w:rsidRPr="0091555C">
              <w:rPr>
                <w:rFonts w:ascii="Consolas" w:hAnsi="Consolas" w:cs="Consolas"/>
                <w:color w:val="1EB540"/>
                <w:sz w:val="20"/>
                <w:szCs w:val="20"/>
                <w:shd w:val="clear" w:color="auto" w:fill="373737"/>
                <w:lang w:val="en-US"/>
              </w:rPr>
              <w:t>getAlertWithImage</w:t>
            </w:r>
            <w:proofErr w:type="spellEnd"/>
            <w:r w:rsidRPr="0091555C">
              <w:rPr>
                <w:rFonts w:ascii="Consolas" w:hAnsi="Consolas" w:cs="Consolas"/>
                <w:color w:val="F9FAF4"/>
                <w:sz w:val="20"/>
                <w:szCs w:val="20"/>
                <w:shd w:val="clear" w:color="auto" w:fill="373737"/>
                <w:lang w:val="en-US"/>
              </w:rPr>
              <w:t>(</w:t>
            </w:r>
            <w:r w:rsidRPr="0091555C">
              <w:rPr>
                <w:rFonts w:ascii="Consolas" w:hAnsi="Consolas" w:cs="Consolas"/>
                <w:color w:val="1290C3"/>
                <w:sz w:val="20"/>
                <w:szCs w:val="20"/>
                <w:shd w:val="clear" w:color="auto" w:fill="373737"/>
                <w:lang w:val="en-US"/>
              </w:rPr>
              <w:t>String</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79ABFF"/>
                <w:sz w:val="20"/>
                <w:szCs w:val="20"/>
                <w:shd w:val="clear" w:color="auto" w:fill="373737"/>
                <w:lang w:val="en-US"/>
              </w:rPr>
              <w:t>chemin</w:t>
            </w:r>
            <w:r w:rsidRPr="0091555C">
              <w:rPr>
                <w:rFonts w:ascii="Consolas" w:hAnsi="Consolas" w:cs="Consolas"/>
                <w:color w:val="E6E6FA"/>
                <w:sz w:val="20"/>
                <w:szCs w:val="20"/>
                <w:shd w:val="clear" w:color="auto" w:fill="373737"/>
                <w:lang w:val="en-US"/>
              </w:rPr>
              <w:t>,</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1290C3"/>
                <w:sz w:val="20"/>
                <w:szCs w:val="20"/>
                <w:shd w:val="clear" w:color="auto" w:fill="373737"/>
                <w:lang w:val="en-US"/>
              </w:rPr>
              <w:t>String</w:t>
            </w:r>
            <w:r w:rsidRPr="0091555C">
              <w:rPr>
                <w:rFonts w:ascii="Consolas" w:hAnsi="Consolas" w:cs="Consolas"/>
                <w:color w:val="D9E8F7"/>
                <w:sz w:val="20"/>
                <w:szCs w:val="20"/>
                <w:shd w:val="clear" w:color="auto" w:fill="373737"/>
                <w:lang w:val="en-US"/>
              </w:rPr>
              <w:t xml:space="preserve"> </w:t>
            </w:r>
            <w:r w:rsidRPr="0091555C">
              <w:rPr>
                <w:rFonts w:ascii="Consolas" w:hAnsi="Consolas" w:cs="Consolas"/>
                <w:color w:val="79ABFF"/>
                <w:sz w:val="20"/>
                <w:szCs w:val="20"/>
                <w:shd w:val="clear" w:color="auto" w:fill="373737"/>
                <w:lang w:val="en-US"/>
              </w:rPr>
              <w:t>Title</w:t>
            </w:r>
            <w:r w:rsidRPr="0091555C">
              <w:rPr>
                <w:rFonts w:ascii="Consolas" w:hAnsi="Consolas" w:cs="Consolas"/>
                <w:color w:val="F9FAF4"/>
                <w:sz w:val="20"/>
                <w:szCs w:val="20"/>
                <w:shd w:val="clear" w:color="auto" w:fill="373737"/>
                <w:lang w:val="en-US"/>
              </w:rPr>
              <w:t>)</w:t>
            </w:r>
          </w:p>
        </w:tc>
        <w:tc>
          <w:tcPr>
            <w:tcW w:w="4531" w:type="dxa"/>
          </w:tcPr>
          <w:p w14:paraId="5D83813F" w14:textId="308040DE" w:rsidR="00AD7401" w:rsidRPr="0091555C" w:rsidRDefault="0091555C">
            <w:r w:rsidRPr="00AD7401">
              <w:t xml:space="preserve">Cette </w:t>
            </w:r>
            <w:r>
              <w:t xml:space="preserve">Procédure fait l’affichage d’un </w:t>
            </w:r>
            <w:r w:rsidR="00084F8F">
              <w:t>alerte</w:t>
            </w:r>
            <w:r>
              <w:t xml:space="preserve"> Message avec une image. Elle prend en argument </w:t>
            </w:r>
            <w:r w:rsidR="00084F8F">
              <w:t xml:space="preserve">le chemin de l’image, et titre du message dont on souhait afficher </w:t>
            </w:r>
          </w:p>
        </w:tc>
      </w:tr>
      <w:tr w:rsidR="0091555C" w:rsidRPr="0091555C" w14:paraId="42C7350E" w14:textId="77777777" w:rsidTr="00BC250C">
        <w:tc>
          <w:tcPr>
            <w:tcW w:w="4531" w:type="dxa"/>
          </w:tcPr>
          <w:p w14:paraId="6BF7DC9C" w14:textId="42B71A88" w:rsidR="0091555C" w:rsidRPr="0091555C" w:rsidRDefault="00084F8F">
            <w:pPr>
              <w:rPr>
                <w:rFonts w:ascii="Consolas" w:hAnsi="Consolas" w:cs="Consolas"/>
                <w:color w:val="CC6C1D"/>
                <w:sz w:val="20"/>
                <w:szCs w:val="20"/>
                <w:shd w:val="clear" w:color="auto" w:fill="373737"/>
              </w:rPr>
            </w:pPr>
            <w:r>
              <w:rPr>
                <w:rFonts w:ascii="Consolas" w:hAnsi="Consolas" w:cs="Consolas"/>
                <w:color w:val="CC6C1D"/>
                <w:sz w:val="20"/>
                <w:szCs w:val="20"/>
                <w:shd w:val="clear" w:color="auto" w:fill="373737"/>
              </w:rPr>
              <w:t>public</w:t>
            </w:r>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static</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void</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1EB540"/>
                <w:sz w:val="20"/>
                <w:szCs w:val="20"/>
                <w:shd w:val="clear" w:color="auto" w:fill="373737"/>
              </w:rPr>
              <w:t>remplirePanelNiveau</w:t>
            </w:r>
            <w:proofErr w:type="spellEnd"/>
            <w:r>
              <w:rPr>
                <w:rFonts w:ascii="Consolas" w:hAnsi="Consolas" w:cs="Consolas"/>
                <w:color w:val="F9FAF4"/>
                <w:sz w:val="20"/>
                <w:szCs w:val="20"/>
                <w:shd w:val="clear" w:color="auto" w:fill="373737"/>
              </w:rPr>
              <w:t>(</w:t>
            </w:r>
            <w:proofErr w:type="spellStart"/>
            <w:r>
              <w:rPr>
                <w:rFonts w:ascii="Consolas" w:hAnsi="Consolas" w:cs="Consolas"/>
                <w:color w:val="CC6C1D"/>
                <w:sz w:val="20"/>
                <w:szCs w:val="20"/>
                <w:shd w:val="clear" w:color="auto" w:fill="373737"/>
              </w:rPr>
              <w:t>int</w:t>
            </w:r>
            <w:proofErr w:type="spellEnd"/>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niveau</w:t>
            </w:r>
            <w:r>
              <w:rPr>
                <w:rFonts w:ascii="Consolas" w:hAnsi="Consolas" w:cs="Consolas"/>
                <w:color w:val="F9FAF4"/>
                <w:sz w:val="20"/>
                <w:szCs w:val="20"/>
                <w:shd w:val="clear" w:color="auto" w:fill="373737"/>
              </w:rPr>
              <w:t>)</w:t>
            </w:r>
          </w:p>
        </w:tc>
        <w:tc>
          <w:tcPr>
            <w:tcW w:w="4531" w:type="dxa"/>
          </w:tcPr>
          <w:p w14:paraId="1ED74037" w14:textId="586DFE19" w:rsidR="0091555C" w:rsidRPr="0091555C" w:rsidRDefault="00084F8F" w:rsidP="00084F8F">
            <w:r w:rsidRPr="00AD7401">
              <w:t xml:space="preserve">Cette </w:t>
            </w:r>
            <w:r>
              <w:t xml:space="preserve">Procédure fait le remplissage des niveaux cette fois pas au niveau des constructeurs mais au niveau des interfaces graphiques. Elle prend un entier au niveau des arguments pour déterminer </w:t>
            </w:r>
            <w:r w:rsidR="00BE1572">
              <w:t>quel niveau</w:t>
            </w:r>
            <w:r>
              <w:t xml:space="preserve"> on veut faire le remplissage.</w:t>
            </w:r>
          </w:p>
        </w:tc>
      </w:tr>
      <w:tr w:rsidR="00084F8F" w:rsidRPr="00084F8F" w14:paraId="64BE1B4F" w14:textId="77777777" w:rsidTr="00BC250C">
        <w:tc>
          <w:tcPr>
            <w:tcW w:w="4531" w:type="dxa"/>
          </w:tcPr>
          <w:p w14:paraId="1305A85E" w14:textId="39BE827A" w:rsidR="00084F8F" w:rsidRPr="00084F8F" w:rsidRDefault="00084F8F">
            <w:pPr>
              <w:rPr>
                <w:rFonts w:ascii="Consolas" w:hAnsi="Consolas" w:cs="Consolas"/>
                <w:color w:val="CC6C1D"/>
                <w:sz w:val="20"/>
                <w:szCs w:val="20"/>
                <w:shd w:val="clear" w:color="auto" w:fill="373737"/>
                <w:lang w:val="en-US"/>
              </w:rPr>
            </w:pPr>
            <w:r>
              <w:rPr>
                <w:rFonts w:ascii="Consolas" w:hAnsi="Consolas" w:cs="Consolas"/>
                <w:color w:val="D9E8F7"/>
                <w:sz w:val="20"/>
                <w:szCs w:val="20"/>
                <w:shd w:val="clear" w:color="auto" w:fill="373737"/>
              </w:rPr>
              <w:tab/>
            </w:r>
            <w:r w:rsidRPr="00084F8F">
              <w:rPr>
                <w:rFonts w:ascii="Consolas" w:hAnsi="Consolas" w:cs="Consolas"/>
                <w:color w:val="CC6C1D"/>
                <w:sz w:val="20"/>
                <w:szCs w:val="20"/>
                <w:shd w:val="clear" w:color="auto" w:fill="373737"/>
                <w:lang w:val="en-US"/>
              </w:rPr>
              <w:t>private</w:t>
            </w:r>
            <w:r w:rsidRPr="00084F8F">
              <w:rPr>
                <w:rFonts w:ascii="Consolas" w:hAnsi="Consolas" w:cs="Consolas"/>
                <w:color w:val="D9E8F7"/>
                <w:sz w:val="20"/>
                <w:szCs w:val="20"/>
                <w:shd w:val="clear" w:color="auto" w:fill="373737"/>
                <w:lang w:val="en-US"/>
              </w:rPr>
              <w:t xml:space="preserve"> </w:t>
            </w:r>
            <w:r w:rsidRPr="00084F8F">
              <w:rPr>
                <w:rFonts w:ascii="Consolas" w:hAnsi="Consolas" w:cs="Consolas"/>
                <w:color w:val="CC6C1D"/>
                <w:sz w:val="20"/>
                <w:szCs w:val="20"/>
                <w:shd w:val="clear" w:color="auto" w:fill="373737"/>
                <w:lang w:val="en-US"/>
              </w:rPr>
              <w:t>static</w:t>
            </w:r>
            <w:r w:rsidRPr="00084F8F">
              <w:rPr>
                <w:rFonts w:ascii="Consolas" w:hAnsi="Consolas" w:cs="Consolas"/>
                <w:color w:val="D9E8F7"/>
                <w:sz w:val="20"/>
                <w:szCs w:val="20"/>
                <w:shd w:val="clear" w:color="auto" w:fill="373737"/>
                <w:lang w:val="en-US"/>
              </w:rPr>
              <w:t xml:space="preserve"> </w:t>
            </w:r>
            <w:r w:rsidRPr="00084F8F">
              <w:rPr>
                <w:rFonts w:ascii="Consolas" w:hAnsi="Consolas" w:cs="Consolas"/>
                <w:color w:val="CC6C1D"/>
                <w:sz w:val="20"/>
                <w:szCs w:val="20"/>
                <w:shd w:val="clear" w:color="auto" w:fill="373737"/>
                <w:lang w:val="en-US"/>
              </w:rPr>
              <w:t>void</w:t>
            </w:r>
            <w:r w:rsidRPr="00084F8F">
              <w:rPr>
                <w:rFonts w:ascii="Consolas" w:hAnsi="Consolas" w:cs="Consolas"/>
                <w:color w:val="D9E8F7"/>
                <w:sz w:val="20"/>
                <w:szCs w:val="20"/>
                <w:shd w:val="clear" w:color="auto" w:fill="373737"/>
                <w:lang w:val="en-US"/>
              </w:rPr>
              <w:t xml:space="preserve"> </w:t>
            </w:r>
            <w:proofErr w:type="spellStart"/>
            <w:r w:rsidRPr="00084F8F">
              <w:rPr>
                <w:rFonts w:ascii="Consolas" w:hAnsi="Consolas" w:cs="Consolas"/>
                <w:color w:val="66AFF9"/>
                <w:sz w:val="20"/>
                <w:szCs w:val="20"/>
                <w:u w:val="single"/>
                <w:shd w:val="clear" w:color="auto" w:fill="373737"/>
                <w:lang w:val="en-US"/>
              </w:rPr>
              <w:t>showAlertWithHeaderText</w:t>
            </w:r>
            <w:proofErr w:type="spellEnd"/>
            <w:r w:rsidRPr="00084F8F">
              <w:rPr>
                <w:rFonts w:ascii="Consolas" w:hAnsi="Consolas" w:cs="Consolas"/>
                <w:color w:val="F9FAF4"/>
                <w:sz w:val="20"/>
                <w:szCs w:val="20"/>
                <w:shd w:val="clear" w:color="auto" w:fill="373737"/>
                <w:lang w:val="en-US"/>
              </w:rPr>
              <w:t>(</w:t>
            </w:r>
            <w:r w:rsidRPr="00084F8F">
              <w:rPr>
                <w:rFonts w:ascii="Consolas" w:hAnsi="Consolas" w:cs="Consolas"/>
                <w:color w:val="1290C3"/>
                <w:sz w:val="20"/>
                <w:szCs w:val="20"/>
                <w:shd w:val="clear" w:color="auto" w:fill="373737"/>
                <w:lang w:val="en-US"/>
              </w:rPr>
              <w:t>String</w:t>
            </w:r>
            <w:r w:rsidRPr="00084F8F">
              <w:rPr>
                <w:rFonts w:ascii="Consolas" w:hAnsi="Consolas" w:cs="Consolas"/>
                <w:color w:val="D9E8F7"/>
                <w:sz w:val="20"/>
                <w:szCs w:val="20"/>
                <w:shd w:val="clear" w:color="auto" w:fill="373737"/>
                <w:lang w:val="en-US"/>
              </w:rPr>
              <w:t xml:space="preserve"> </w:t>
            </w:r>
            <w:proofErr w:type="spellStart"/>
            <w:r w:rsidRPr="00084F8F">
              <w:rPr>
                <w:rFonts w:ascii="Consolas" w:hAnsi="Consolas" w:cs="Consolas"/>
                <w:color w:val="79ABFF"/>
                <w:sz w:val="20"/>
                <w:szCs w:val="20"/>
                <w:shd w:val="clear" w:color="auto" w:fill="373737"/>
                <w:lang w:val="en-US"/>
              </w:rPr>
              <w:t>title</w:t>
            </w:r>
            <w:r w:rsidRPr="00084F8F">
              <w:rPr>
                <w:rFonts w:ascii="Consolas" w:hAnsi="Consolas" w:cs="Consolas"/>
                <w:color w:val="E6E6FA"/>
                <w:sz w:val="20"/>
                <w:szCs w:val="20"/>
                <w:shd w:val="clear" w:color="auto" w:fill="373737"/>
                <w:lang w:val="en-US"/>
              </w:rPr>
              <w:t>,</w:t>
            </w:r>
            <w:r w:rsidRPr="00084F8F">
              <w:rPr>
                <w:rFonts w:ascii="Consolas" w:hAnsi="Consolas" w:cs="Consolas"/>
                <w:color w:val="1290C3"/>
                <w:sz w:val="20"/>
                <w:szCs w:val="20"/>
                <w:shd w:val="clear" w:color="auto" w:fill="373737"/>
                <w:lang w:val="en-US"/>
              </w:rPr>
              <w:t>String</w:t>
            </w:r>
            <w:proofErr w:type="spellEnd"/>
            <w:r w:rsidRPr="00084F8F">
              <w:rPr>
                <w:rFonts w:ascii="Consolas" w:hAnsi="Consolas" w:cs="Consolas"/>
                <w:color w:val="D9E8F7"/>
                <w:sz w:val="20"/>
                <w:szCs w:val="20"/>
                <w:shd w:val="clear" w:color="auto" w:fill="373737"/>
                <w:lang w:val="en-US"/>
              </w:rPr>
              <w:t xml:space="preserve"> </w:t>
            </w:r>
            <w:proofErr w:type="spellStart"/>
            <w:r w:rsidRPr="00084F8F">
              <w:rPr>
                <w:rFonts w:ascii="Consolas" w:hAnsi="Consolas" w:cs="Consolas"/>
                <w:color w:val="79ABFF"/>
                <w:sz w:val="20"/>
                <w:szCs w:val="20"/>
                <w:shd w:val="clear" w:color="auto" w:fill="373737"/>
                <w:lang w:val="en-US"/>
              </w:rPr>
              <w:t>midText</w:t>
            </w:r>
            <w:r w:rsidRPr="00084F8F">
              <w:rPr>
                <w:rFonts w:ascii="Consolas" w:hAnsi="Consolas" w:cs="Consolas"/>
                <w:color w:val="E6E6FA"/>
                <w:sz w:val="20"/>
                <w:szCs w:val="20"/>
                <w:shd w:val="clear" w:color="auto" w:fill="373737"/>
                <w:lang w:val="en-US"/>
              </w:rPr>
              <w:t>,</w:t>
            </w:r>
            <w:r w:rsidRPr="00084F8F">
              <w:rPr>
                <w:rFonts w:ascii="Consolas" w:hAnsi="Consolas" w:cs="Consolas"/>
                <w:color w:val="1290C3"/>
                <w:sz w:val="20"/>
                <w:szCs w:val="20"/>
                <w:shd w:val="clear" w:color="auto" w:fill="373737"/>
                <w:lang w:val="en-US"/>
              </w:rPr>
              <w:t>String</w:t>
            </w:r>
            <w:proofErr w:type="spellEnd"/>
            <w:r w:rsidRPr="00084F8F">
              <w:rPr>
                <w:rFonts w:ascii="Consolas" w:hAnsi="Consolas" w:cs="Consolas"/>
                <w:color w:val="D9E8F7"/>
                <w:sz w:val="20"/>
                <w:szCs w:val="20"/>
                <w:shd w:val="clear" w:color="auto" w:fill="373737"/>
                <w:lang w:val="en-US"/>
              </w:rPr>
              <w:t xml:space="preserve"> </w:t>
            </w:r>
            <w:r w:rsidRPr="00084F8F">
              <w:rPr>
                <w:rFonts w:ascii="Consolas" w:hAnsi="Consolas" w:cs="Consolas"/>
                <w:color w:val="79ABFF"/>
                <w:sz w:val="20"/>
                <w:szCs w:val="20"/>
                <w:shd w:val="clear" w:color="auto" w:fill="373737"/>
                <w:lang w:val="en-US"/>
              </w:rPr>
              <w:t>message</w:t>
            </w:r>
            <w:r w:rsidRPr="00084F8F">
              <w:rPr>
                <w:rFonts w:ascii="Consolas" w:hAnsi="Consolas" w:cs="Consolas"/>
                <w:color w:val="F9FAF4"/>
                <w:sz w:val="20"/>
                <w:szCs w:val="20"/>
                <w:shd w:val="clear" w:color="auto" w:fill="373737"/>
                <w:lang w:val="en-US"/>
              </w:rPr>
              <w:t>)</w:t>
            </w:r>
          </w:p>
        </w:tc>
        <w:tc>
          <w:tcPr>
            <w:tcW w:w="4531" w:type="dxa"/>
          </w:tcPr>
          <w:p w14:paraId="5B18E2B5" w14:textId="3AC2BC0B" w:rsidR="00084F8F" w:rsidRPr="00084F8F" w:rsidRDefault="00084F8F" w:rsidP="00084F8F">
            <w:r w:rsidRPr="00AD7401">
              <w:t xml:space="preserve">Cette </w:t>
            </w:r>
            <w:r>
              <w:t>Procédure fait l’affichage d’un alerte message sauf qu’elle a beaucoup d’autres paramètre que la précédente et on peut Controller le titre, le texte du milieu et le message qu’on souhait afficher.</w:t>
            </w:r>
          </w:p>
        </w:tc>
      </w:tr>
      <w:tr w:rsidR="00084F8F" w:rsidRPr="00084F8F" w14:paraId="672EA274" w14:textId="77777777" w:rsidTr="00BC250C">
        <w:tc>
          <w:tcPr>
            <w:tcW w:w="4531" w:type="dxa"/>
          </w:tcPr>
          <w:p w14:paraId="6C2A9291" w14:textId="06BBFDB5" w:rsidR="00084F8F" w:rsidRPr="00084F8F" w:rsidRDefault="00084F8F">
            <w:pPr>
              <w:rPr>
                <w:rFonts w:ascii="Consolas" w:hAnsi="Consolas" w:cs="Consolas"/>
                <w:color w:val="CC6C1D"/>
                <w:sz w:val="20"/>
                <w:szCs w:val="20"/>
                <w:shd w:val="clear" w:color="auto" w:fill="373737"/>
              </w:rPr>
            </w:pPr>
            <w:r>
              <w:rPr>
                <w:rFonts w:ascii="Consolas" w:hAnsi="Consolas" w:cs="Consolas"/>
                <w:color w:val="CC6C1D"/>
                <w:sz w:val="20"/>
                <w:szCs w:val="20"/>
                <w:shd w:val="clear" w:color="auto" w:fill="373737"/>
              </w:rPr>
              <w:t>public</w:t>
            </w:r>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static</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boolean</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1EB540"/>
                <w:sz w:val="20"/>
                <w:szCs w:val="20"/>
                <w:shd w:val="clear" w:color="auto" w:fill="373737"/>
              </w:rPr>
              <w:t>checkReponseAllQuestion</w:t>
            </w:r>
            <w:proofErr w:type="spellEnd"/>
            <w:r>
              <w:rPr>
                <w:rFonts w:ascii="Consolas" w:hAnsi="Consolas" w:cs="Consolas"/>
                <w:color w:val="F9FAF4"/>
                <w:sz w:val="20"/>
                <w:szCs w:val="20"/>
                <w:shd w:val="clear" w:color="auto" w:fill="373737"/>
              </w:rPr>
              <w:t>(</w:t>
            </w:r>
            <w:proofErr w:type="spellStart"/>
            <w:r>
              <w:rPr>
                <w:rFonts w:ascii="Consolas" w:hAnsi="Consolas" w:cs="Consolas"/>
                <w:color w:val="CC6C1D"/>
                <w:sz w:val="20"/>
                <w:szCs w:val="20"/>
                <w:shd w:val="clear" w:color="auto" w:fill="373737"/>
              </w:rPr>
              <w:t>int</w:t>
            </w:r>
            <w:proofErr w:type="spellEnd"/>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niveau</w:t>
            </w:r>
            <w:r>
              <w:rPr>
                <w:rFonts w:ascii="Consolas" w:hAnsi="Consolas" w:cs="Consolas"/>
                <w:color w:val="F9FAF4"/>
                <w:sz w:val="20"/>
                <w:szCs w:val="20"/>
                <w:shd w:val="clear" w:color="auto" w:fill="373737"/>
              </w:rPr>
              <w:t>){</w:t>
            </w:r>
          </w:p>
        </w:tc>
        <w:tc>
          <w:tcPr>
            <w:tcW w:w="4531" w:type="dxa"/>
          </w:tcPr>
          <w:p w14:paraId="2A702489" w14:textId="77777777" w:rsidR="00084F8F" w:rsidRDefault="00084F8F" w:rsidP="00084F8F">
            <w:r>
              <w:t>Cette fonction vérifie si on a bien sélectionné une réponse on fait appel a elle lorsqu’on clique sur le bouton valider pour aller au niveau suivant et pour vérifier la réponse correcte.</w:t>
            </w:r>
          </w:p>
          <w:p w14:paraId="3845C1F5" w14:textId="5E24398A" w:rsidR="00BC250C" w:rsidRPr="00084F8F" w:rsidRDefault="00BE1572" w:rsidP="00084F8F">
            <w:r>
              <w:t>E</w:t>
            </w:r>
            <w:r w:rsidR="00BC250C">
              <w:t>lle prend un argument qui détermine à quel niveau est le joueur actuellement.</w:t>
            </w:r>
          </w:p>
        </w:tc>
      </w:tr>
      <w:tr w:rsidR="00084F8F" w:rsidRPr="00084F8F" w14:paraId="459FC200" w14:textId="77777777" w:rsidTr="00BC250C">
        <w:tc>
          <w:tcPr>
            <w:tcW w:w="4531" w:type="dxa"/>
          </w:tcPr>
          <w:p w14:paraId="031B1CCD" w14:textId="074BF946" w:rsidR="00084F8F" w:rsidRPr="00084F8F" w:rsidRDefault="00084F8F">
            <w:pPr>
              <w:rPr>
                <w:rFonts w:ascii="Consolas" w:hAnsi="Consolas" w:cs="Consolas"/>
                <w:color w:val="CC6C1D"/>
                <w:sz w:val="20"/>
                <w:szCs w:val="20"/>
                <w:shd w:val="clear" w:color="auto" w:fill="373737"/>
              </w:rPr>
            </w:pPr>
            <w:r>
              <w:rPr>
                <w:rFonts w:ascii="Consolas" w:hAnsi="Consolas" w:cs="Consolas"/>
                <w:color w:val="D9E8F7"/>
                <w:sz w:val="20"/>
                <w:szCs w:val="20"/>
                <w:shd w:val="clear" w:color="auto" w:fill="373737"/>
              </w:rPr>
              <w:tab/>
            </w:r>
            <w:r>
              <w:rPr>
                <w:rFonts w:ascii="Consolas" w:hAnsi="Consolas" w:cs="Consolas"/>
                <w:color w:val="CC6C1D"/>
                <w:sz w:val="20"/>
                <w:szCs w:val="20"/>
                <w:shd w:val="clear" w:color="auto" w:fill="373737"/>
              </w:rPr>
              <w:t>public</w:t>
            </w:r>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static</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int</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1EB540"/>
                <w:sz w:val="20"/>
                <w:szCs w:val="20"/>
                <w:shd w:val="clear" w:color="auto" w:fill="373737"/>
              </w:rPr>
              <w:t>calculeScore</w:t>
            </w:r>
            <w:proofErr w:type="spellEnd"/>
            <w:r>
              <w:rPr>
                <w:rFonts w:ascii="Consolas" w:hAnsi="Consolas" w:cs="Consolas"/>
                <w:color w:val="F9FAF4"/>
                <w:sz w:val="20"/>
                <w:szCs w:val="20"/>
                <w:shd w:val="clear" w:color="auto" w:fill="373737"/>
              </w:rPr>
              <w:t>(</w:t>
            </w:r>
            <w:proofErr w:type="spellStart"/>
            <w:r>
              <w:rPr>
                <w:rFonts w:ascii="Consolas" w:hAnsi="Consolas" w:cs="Consolas"/>
                <w:color w:val="CC6C1D"/>
                <w:sz w:val="20"/>
                <w:szCs w:val="20"/>
                <w:shd w:val="clear" w:color="auto" w:fill="373737"/>
              </w:rPr>
              <w:t>int</w:t>
            </w:r>
            <w:proofErr w:type="spellEnd"/>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niveau</w:t>
            </w:r>
            <w:r>
              <w:rPr>
                <w:rFonts w:ascii="Consolas" w:hAnsi="Consolas" w:cs="Consolas"/>
                <w:color w:val="F9FAF4"/>
                <w:sz w:val="20"/>
                <w:szCs w:val="20"/>
                <w:shd w:val="clear" w:color="auto" w:fill="373737"/>
              </w:rPr>
              <w:t>)</w:t>
            </w:r>
          </w:p>
        </w:tc>
        <w:tc>
          <w:tcPr>
            <w:tcW w:w="4531" w:type="dxa"/>
          </w:tcPr>
          <w:p w14:paraId="422CA416" w14:textId="55B4FA44" w:rsidR="00084F8F" w:rsidRPr="00084F8F" w:rsidRDefault="00084F8F" w:rsidP="00084F8F">
            <w:r>
              <w:t xml:space="preserve">Cette fonction retourne le score achevé par chaque niveau du joueur qui joue et elle prend un argument qui détermine </w:t>
            </w:r>
            <w:r w:rsidR="00BC250C">
              <w:t>à</w:t>
            </w:r>
            <w:r>
              <w:t xml:space="preserve"> </w:t>
            </w:r>
            <w:r w:rsidR="00BC250C">
              <w:t>quel niveau</w:t>
            </w:r>
            <w:r>
              <w:t xml:space="preserve"> est le joueur actuellement.</w:t>
            </w:r>
          </w:p>
        </w:tc>
      </w:tr>
      <w:tr w:rsidR="00084F8F" w:rsidRPr="00084F8F" w14:paraId="47F8674C" w14:textId="77777777" w:rsidTr="00BC250C">
        <w:tc>
          <w:tcPr>
            <w:tcW w:w="4531" w:type="dxa"/>
          </w:tcPr>
          <w:p w14:paraId="1CE25AF6" w14:textId="0915B0D9" w:rsidR="00084F8F" w:rsidRPr="00084F8F" w:rsidRDefault="00084F8F">
            <w:pPr>
              <w:rPr>
                <w:rFonts w:ascii="Consolas" w:hAnsi="Consolas" w:cs="Consolas"/>
                <w:color w:val="CC6C1D"/>
                <w:sz w:val="20"/>
                <w:szCs w:val="20"/>
                <w:shd w:val="clear" w:color="auto" w:fill="373737"/>
              </w:rPr>
            </w:pPr>
            <w:r>
              <w:rPr>
                <w:rFonts w:ascii="Consolas" w:hAnsi="Consolas" w:cs="Consolas"/>
                <w:color w:val="CC6C1D"/>
                <w:sz w:val="20"/>
                <w:szCs w:val="20"/>
                <w:shd w:val="clear" w:color="auto" w:fill="373737"/>
              </w:rPr>
              <w:t>public</w:t>
            </w:r>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static</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void</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1EB540"/>
                <w:sz w:val="20"/>
                <w:szCs w:val="20"/>
                <w:shd w:val="clear" w:color="auto" w:fill="373737"/>
              </w:rPr>
              <w:t>getreponses</w:t>
            </w:r>
            <w:proofErr w:type="spellEnd"/>
            <w:r>
              <w:rPr>
                <w:rFonts w:ascii="Consolas" w:hAnsi="Consolas" w:cs="Consolas"/>
                <w:color w:val="F9FAF4"/>
                <w:sz w:val="20"/>
                <w:szCs w:val="20"/>
                <w:shd w:val="clear" w:color="auto" w:fill="373737"/>
              </w:rPr>
              <w:t>(</w:t>
            </w:r>
            <w:proofErr w:type="spellStart"/>
            <w:r>
              <w:rPr>
                <w:rFonts w:ascii="Consolas" w:hAnsi="Consolas" w:cs="Consolas"/>
                <w:color w:val="CC6C1D"/>
                <w:sz w:val="20"/>
                <w:szCs w:val="20"/>
                <w:shd w:val="clear" w:color="auto" w:fill="373737"/>
              </w:rPr>
              <w:t>int</w:t>
            </w:r>
            <w:proofErr w:type="spellEnd"/>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niveau</w:t>
            </w:r>
            <w:r>
              <w:rPr>
                <w:rFonts w:ascii="Consolas" w:hAnsi="Consolas" w:cs="Consolas"/>
                <w:color w:val="F9FAF4"/>
                <w:sz w:val="20"/>
                <w:szCs w:val="20"/>
                <w:shd w:val="clear" w:color="auto" w:fill="373737"/>
              </w:rPr>
              <w:t>)</w:t>
            </w:r>
          </w:p>
        </w:tc>
        <w:tc>
          <w:tcPr>
            <w:tcW w:w="4531" w:type="dxa"/>
          </w:tcPr>
          <w:p w14:paraId="0D1992E5" w14:textId="7F4AD96B" w:rsidR="00084F8F" w:rsidRDefault="00084F8F" w:rsidP="00084F8F">
            <w:r w:rsidRPr="00AD7401">
              <w:t xml:space="preserve">Cette </w:t>
            </w:r>
            <w:r>
              <w:t xml:space="preserve">Procédure </w:t>
            </w:r>
            <w:r w:rsidR="00BC250C">
              <w:t xml:space="preserve">a pour rôle d’instancier un objet de la classe </w:t>
            </w:r>
            <w:proofErr w:type="spellStart"/>
            <w:r w:rsidR="00BC250C">
              <w:t>Player_QUIZ</w:t>
            </w:r>
            <w:proofErr w:type="spellEnd"/>
            <w:r w:rsidR="00BC250C">
              <w:t xml:space="preserve"> et vérifie le nombre de réponse correct qu’il a eu pour ensuite ajouter cet objet dans un </w:t>
            </w:r>
            <w:proofErr w:type="spellStart"/>
            <w:r w:rsidR="00BC250C">
              <w:t>arrayList</w:t>
            </w:r>
            <w:proofErr w:type="spellEnd"/>
            <w:r w:rsidR="00BC250C">
              <w:t>.</w:t>
            </w:r>
          </w:p>
          <w:p w14:paraId="32C8447E" w14:textId="5CEE879D" w:rsidR="00BC250C" w:rsidRPr="00084F8F" w:rsidRDefault="00BC250C" w:rsidP="00084F8F">
            <w:r>
              <w:t>Et elle prend un argument qui détermine à quel niveau est le joueur actuellement.</w:t>
            </w:r>
          </w:p>
        </w:tc>
      </w:tr>
      <w:tr w:rsidR="00084F8F" w:rsidRPr="00084F8F" w14:paraId="418A4B29" w14:textId="77777777" w:rsidTr="00BC250C">
        <w:tc>
          <w:tcPr>
            <w:tcW w:w="4531" w:type="dxa"/>
          </w:tcPr>
          <w:p w14:paraId="1F9F9A11" w14:textId="29B4A9BC" w:rsidR="00084F8F" w:rsidRPr="00084F8F" w:rsidRDefault="00BC250C">
            <w:pPr>
              <w:rPr>
                <w:rFonts w:ascii="Consolas" w:hAnsi="Consolas" w:cs="Consolas"/>
                <w:color w:val="CC6C1D"/>
                <w:sz w:val="20"/>
                <w:szCs w:val="20"/>
                <w:shd w:val="clear" w:color="auto" w:fill="373737"/>
              </w:rPr>
            </w:pPr>
            <w:r>
              <w:rPr>
                <w:rFonts w:ascii="Consolas" w:hAnsi="Consolas" w:cs="Consolas"/>
                <w:color w:val="CC6C1D"/>
                <w:sz w:val="20"/>
                <w:szCs w:val="20"/>
                <w:shd w:val="clear" w:color="auto" w:fill="373737"/>
              </w:rPr>
              <w:t>public</w:t>
            </w:r>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static</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void</w:t>
            </w:r>
            <w:proofErr w:type="spellEnd"/>
            <w:r>
              <w:rPr>
                <w:rFonts w:ascii="Consolas" w:hAnsi="Consolas" w:cs="Consolas"/>
                <w:color w:val="D9E8F7"/>
                <w:sz w:val="20"/>
                <w:szCs w:val="20"/>
                <w:shd w:val="clear" w:color="auto" w:fill="373737"/>
              </w:rPr>
              <w:t xml:space="preserve"> </w:t>
            </w:r>
            <w:r>
              <w:rPr>
                <w:rFonts w:ascii="Consolas" w:hAnsi="Consolas" w:cs="Consolas"/>
                <w:color w:val="1EB540"/>
                <w:sz w:val="20"/>
                <w:szCs w:val="20"/>
                <w:shd w:val="clear" w:color="auto" w:fill="373737"/>
              </w:rPr>
              <w:t>correction</w:t>
            </w:r>
            <w:r>
              <w:rPr>
                <w:rFonts w:ascii="Consolas" w:hAnsi="Consolas" w:cs="Consolas"/>
                <w:color w:val="F9FAF4"/>
                <w:sz w:val="20"/>
                <w:szCs w:val="20"/>
                <w:shd w:val="clear" w:color="auto" w:fill="373737"/>
              </w:rPr>
              <w:t>(</w:t>
            </w:r>
            <w:proofErr w:type="spellStart"/>
            <w:r>
              <w:rPr>
                <w:rFonts w:ascii="Consolas" w:hAnsi="Consolas" w:cs="Consolas"/>
                <w:color w:val="CC6C1D"/>
                <w:sz w:val="20"/>
                <w:szCs w:val="20"/>
                <w:shd w:val="clear" w:color="auto" w:fill="373737"/>
              </w:rPr>
              <w:t>int</w:t>
            </w:r>
            <w:proofErr w:type="spellEnd"/>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1B6291"/>
              </w:rPr>
              <w:t>niveau</w:t>
            </w:r>
            <w:r>
              <w:rPr>
                <w:rFonts w:ascii="Consolas" w:hAnsi="Consolas" w:cs="Consolas"/>
                <w:color w:val="F9FAF4"/>
                <w:sz w:val="20"/>
                <w:szCs w:val="20"/>
                <w:shd w:val="clear" w:color="auto" w:fill="373737"/>
              </w:rPr>
              <w:t>)</w:t>
            </w:r>
          </w:p>
        </w:tc>
        <w:tc>
          <w:tcPr>
            <w:tcW w:w="4531" w:type="dxa"/>
          </w:tcPr>
          <w:p w14:paraId="37D4258F" w14:textId="4B7B9F66" w:rsidR="00084F8F" w:rsidRDefault="00BC250C" w:rsidP="00084F8F">
            <w:r w:rsidRPr="00AD7401">
              <w:t xml:space="preserve">Cette </w:t>
            </w:r>
            <w:r>
              <w:t>Procédure a pour rôle de faire l’affiche de la correction après qu’un joueur fini ses tentatives ou s’il répond correctement aux questions et colore les réponses correctes en vert et les fausses en rouge.</w:t>
            </w:r>
          </w:p>
          <w:p w14:paraId="48E62E48" w14:textId="60B1A9F3" w:rsidR="00BC250C" w:rsidRPr="00084F8F" w:rsidRDefault="00BC250C" w:rsidP="00084F8F">
            <w:r>
              <w:t>Et elle prend un argument qui détermine à quel niveau est le joueur actuellement.</w:t>
            </w:r>
          </w:p>
        </w:tc>
      </w:tr>
      <w:tr w:rsidR="00084F8F" w:rsidRPr="00084F8F" w14:paraId="48572D82" w14:textId="77777777" w:rsidTr="00BC250C">
        <w:tc>
          <w:tcPr>
            <w:tcW w:w="4531" w:type="dxa"/>
          </w:tcPr>
          <w:p w14:paraId="717236EA" w14:textId="4197DEFE" w:rsidR="00084F8F" w:rsidRPr="00084F8F" w:rsidRDefault="00BC250C">
            <w:pPr>
              <w:rPr>
                <w:rFonts w:ascii="Consolas" w:hAnsi="Consolas" w:cs="Consolas"/>
                <w:color w:val="CC6C1D"/>
                <w:sz w:val="20"/>
                <w:szCs w:val="20"/>
                <w:shd w:val="clear" w:color="auto" w:fill="373737"/>
              </w:rPr>
            </w:pPr>
            <w:r>
              <w:rPr>
                <w:rFonts w:ascii="Consolas" w:hAnsi="Consolas" w:cs="Consolas"/>
                <w:color w:val="CC6C1D"/>
                <w:sz w:val="20"/>
                <w:szCs w:val="20"/>
                <w:shd w:val="clear" w:color="auto" w:fill="373737"/>
              </w:rPr>
              <w:t>public</w:t>
            </w:r>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static</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CC6C1D"/>
                <w:sz w:val="20"/>
                <w:szCs w:val="20"/>
                <w:shd w:val="clear" w:color="auto" w:fill="373737"/>
              </w:rPr>
              <w:t>void</w:t>
            </w:r>
            <w:proofErr w:type="spellEnd"/>
            <w:r>
              <w:rPr>
                <w:rFonts w:ascii="Consolas" w:hAnsi="Consolas" w:cs="Consolas"/>
                <w:color w:val="D9E8F7"/>
                <w:sz w:val="20"/>
                <w:szCs w:val="20"/>
                <w:shd w:val="clear" w:color="auto" w:fill="373737"/>
              </w:rPr>
              <w:t xml:space="preserve"> </w:t>
            </w:r>
            <w:proofErr w:type="spellStart"/>
            <w:r>
              <w:rPr>
                <w:rFonts w:ascii="Consolas" w:hAnsi="Consolas" w:cs="Consolas"/>
                <w:color w:val="1EB540"/>
                <w:sz w:val="20"/>
                <w:szCs w:val="20"/>
                <w:shd w:val="clear" w:color="auto" w:fill="373737"/>
              </w:rPr>
              <w:t>afficheCorrection</w:t>
            </w:r>
            <w:proofErr w:type="spellEnd"/>
            <w:r>
              <w:rPr>
                <w:rFonts w:ascii="Consolas" w:hAnsi="Consolas" w:cs="Consolas"/>
                <w:color w:val="F9FAF4"/>
                <w:sz w:val="20"/>
                <w:szCs w:val="20"/>
                <w:shd w:val="clear" w:color="auto" w:fill="373737"/>
              </w:rPr>
              <w:t>(</w:t>
            </w:r>
            <w:proofErr w:type="spellStart"/>
            <w:r>
              <w:rPr>
                <w:rFonts w:ascii="Consolas" w:hAnsi="Consolas" w:cs="Consolas"/>
                <w:color w:val="CC6C1D"/>
                <w:sz w:val="20"/>
                <w:szCs w:val="20"/>
                <w:shd w:val="clear" w:color="auto" w:fill="373737"/>
              </w:rPr>
              <w:t>int</w:t>
            </w:r>
            <w:proofErr w:type="spellEnd"/>
            <w:r>
              <w:rPr>
                <w:rFonts w:ascii="Consolas" w:hAnsi="Consolas" w:cs="Consolas"/>
                <w:color w:val="D9E8F7"/>
                <w:sz w:val="20"/>
                <w:szCs w:val="20"/>
                <w:shd w:val="clear" w:color="auto" w:fill="373737"/>
              </w:rPr>
              <w:t xml:space="preserve"> </w:t>
            </w:r>
            <w:r>
              <w:rPr>
                <w:rFonts w:ascii="Consolas" w:hAnsi="Consolas" w:cs="Consolas"/>
                <w:color w:val="79ABFF"/>
                <w:sz w:val="20"/>
                <w:szCs w:val="20"/>
                <w:shd w:val="clear" w:color="auto" w:fill="373737"/>
              </w:rPr>
              <w:t>niveau</w:t>
            </w:r>
            <w:r>
              <w:rPr>
                <w:rFonts w:ascii="Consolas" w:hAnsi="Consolas" w:cs="Consolas"/>
                <w:color w:val="F9FAF4"/>
                <w:sz w:val="20"/>
                <w:szCs w:val="20"/>
                <w:shd w:val="clear" w:color="auto" w:fill="373737"/>
              </w:rPr>
              <w:t>)</w:t>
            </w:r>
          </w:p>
        </w:tc>
        <w:tc>
          <w:tcPr>
            <w:tcW w:w="4531" w:type="dxa"/>
          </w:tcPr>
          <w:p w14:paraId="1E30C3A0" w14:textId="15931978" w:rsidR="00084F8F" w:rsidRDefault="00BC250C" w:rsidP="00084F8F">
            <w:r w:rsidRPr="00AD7401">
              <w:t xml:space="preserve">Cette </w:t>
            </w:r>
            <w:r>
              <w:t xml:space="preserve">Procédure a pour rôle de faire appel aux différents fonctions et procédures de (correction, affichage de score, le passage d’un niveau à un autre) et faire la synchronisation </w:t>
            </w:r>
            <w:r>
              <w:lastRenderedPageBreak/>
              <w:t>entre eux et affiche un résultat selon un calcul fait.</w:t>
            </w:r>
          </w:p>
          <w:p w14:paraId="45B192BD" w14:textId="4FCD8F64" w:rsidR="00BC250C" w:rsidRPr="00084F8F" w:rsidRDefault="00BC250C" w:rsidP="00084F8F">
            <w:r>
              <w:t>Et elle prend un argument qui détermine à quel niveau est le joueur actuellement.</w:t>
            </w:r>
          </w:p>
        </w:tc>
      </w:tr>
    </w:tbl>
    <w:p w14:paraId="41085E8C" w14:textId="77777777" w:rsidR="00AD7401" w:rsidRPr="00084F8F" w:rsidRDefault="00AD7401"/>
    <w:sectPr w:rsidR="00AD7401" w:rsidRPr="00084F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01"/>
    <w:rsid w:val="00084F8F"/>
    <w:rsid w:val="0091555C"/>
    <w:rsid w:val="00AD7401"/>
    <w:rsid w:val="00BC250C"/>
    <w:rsid w:val="00BE1572"/>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80B3D"/>
  <w15:chartTrackingRefBased/>
  <w15:docId w15:val="{B7C6677B-7743-4F61-B52D-538A6432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D7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618</Words>
  <Characters>3403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Choukri</dc:creator>
  <cp:keywords/>
  <dc:description/>
  <cp:lastModifiedBy>Mehdi Choukri</cp:lastModifiedBy>
  <cp:revision>2</cp:revision>
  <dcterms:created xsi:type="dcterms:W3CDTF">2020-12-24T00:33:00Z</dcterms:created>
  <dcterms:modified xsi:type="dcterms:W3CDTF">2020-12-24T01:32:00Z</dcterms:modified>
</cp:coreProperties>
</file>