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67" w:rsidRDefault="00B75067" w:rsidP="00B7506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دوره </w:t>
      </w:r>
      <w:r>
        <w:rPr>
          <w:lang w:bidi="fa-IR"/>
        </w:rPr>
        <w:t>RabbitMQ</w:t>
      </w:r>
    </w:p>
    <w:p w:rsidR="00B75067" w:rsidRDefault="00B75067" w:rsidP="00B75067">
      <w:pPr>
        <w:bidi/>
        <w:rPr>
          <w:lang w:bidi="fa-IR"/>
        </w:rPr>
      </w:pPr>
    </w:p>
    <w:p w:rsidR="00B75067" w:rsidRDefault="00B75067" w:rsidP="00B75067">
      <w:pPr>
        <w:bidi/>
        <w:rPr>
          <w:lang w:bidi="fa-IR"/>
        </w:rPr>
      </w:pPr>
      <w:r>
        <w:rPr>
          <w:rFonts w:cs="Arial"/>
          <w:rtl/>
          <w:lang w:bidi="fa-IR"/>
        </w:rPr>
        <w:t>شرح دوره:</w:t>
      </w:r>
    </w:p>
    <w:p w:rsidR="00B75067" w:rsidRDefault="00B75067" w:rsidP="00B7506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دوره </w:t>
      </w:r>
      <w:r>
        <w:rPr>
          <w:lang w:bidi="fa-IR"/>
        </w:rPr>
        <w:t>RabbitMQ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دوره آموزش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جامع است که به شرکت کنندگان اصول و مفاه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RabbitMQ</w:t>
      </w:r>
      <w:r>
        <w:rPr>
          <w:rFonts w:cs="Arial"/>
          <w:rtl/>
          <w:lang w:bidi="fa-IR"/>
        </w:rPr>
        <w:t xml:space="preserve"> را آموزش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. </w:t>
      </w:r>
      <w:r>
        <w:rPr>
          <w:lang w:bidi="fa-IR"/>
        </w:rPr>
        <w:t>RabbitMQ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شرفته</w:t>
      </w:r>
      <w:r>
        <w:rPr>
          <w:rFonts w:cs="Arial"/>
          <w:rtl/>
          <w:lang w:bidi="fa-IR"/>
        </w:rPr>
        <w:t xml:space="preserve"> است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تبادل اطلاعات و ارتباط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برنامه‌ها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دوره، شرکت کنندگان با مفاه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RabbitMQ</w:t>
      </w:r>
      <w:r>
        <w:rPr>
          <w:rFonts w:cs="Arial"/>
          <w:rtl/>
          <w:lang w:bidi="fa-IR"/>
        </w:rPr>
        <w:t xml:space="preserve"> آشنا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و نحوه استفاده از آن در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شده و معمار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را فرا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</w:t>
      </w:r>
      <w:r>
        <w:rPr>
          <w:rFonts w:cs="Arial"/>
          <w:rtl/>
          <w:lang w:bidi="fa-IR"/>
        </w:rPr>
        <w:t>.</w:t>
      </w:r>
    </w:p>
    <w:p w:rsidR="00B75067" w:rsidRDefault="00B75067" w:rsidP="00B75067">
      <w:pPr>
        <w:bidi/>
        <w:rPr>
          <w:lang w:bidi="fa-IR"/>
        </w:rPr>
      </w:pPr>
    </w:p>
    <w:p w:rsidR="00B75067" w:rsidRDefault="00B75067" w:rsidP="00B7506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اهداف</w:t>
      </w:r>
      <w:r>
        <w:rPr>
          <w:rFonts w:cs="Arial"/>
          <w:rtl/>
          <w:lang w:bidi="fa-IR"/>
        </w:rPr>
        <w:t xml:space="preserve"> دوره:</w:t>
      </w:r>
    </w:p>
    <w:p w:rsidR="00B75067" w:rsidRDefault="00B75067" w:rsidP="00B75067">
      <w:pPr>
        <w:bidi/>
        <w:rPr>
          <w:lang w:bidi="fa-IR"/>
        </w:rPr>
      </w:pPr>
      <w:r>
        <w:rPr>
          <w:rFonts w:cs="Arial"/>
          <w:rtl/>
          <w:lang w:bidi="fa-IR"/>
        </w:rPr>
        <w:t>1. آشنا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 مفاه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 معمار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دوره، شرکت کنندگان با مفاه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اساس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ارتباط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آشنا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آن‌ها مفاه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مهم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ام‌ها،</w:t>
      </w:r>
      <w:r>
        <w:rPr>
          <w:rFonts w:cs="Arial"/>
          <w:rtl/>
          <w:lang w:bidi="fa-IR"/>
        </w:rPr>
        <w:t xml:space="preserve"> صف‌ها، مبادله‌کننده‌ها و صرفه‌جو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در زمان و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زان</w:t>
      </w:r>
      <w:r>
        <w:rPr>
          <w:rFonts w:cs="Arial"/>
          <w:rtl/>
          <w:lang w:bidi="fa-IR"/>
        </w:rPr>
        <w:t xml:space="preserve"> منابع را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خواهند گرفت.</w:t>
      </w:r>
    </w:p>
    <w:p w:rsidR="00B75067" w:rsidRDefault="00B75067" w:rsidP="00B75067">
      <w:pPr>
        <w:bidi/>
        <w:rPr>
          <w:lang w:bidi="fa-IR"/>
        </w:rPr>
      </w:pPr>
    </w:p>
    <w:p w:rsidR="00B75067" w:rsidRDefault="00B75067" w:rsidP="00B75067">
      <w:pPr>
        <w:bidi/>
        <w:rPr>
          <w:lang w:bidi="fa-IR"/>
        </w:rPr>
      </w:pPr>
      <w:r>
        <w:rPr>
          <w:rFonts w:cs="Arial"/>
          <w:rtl/>
          <w:lang w:bidi="fa-IR"/>
        </w:rPr>
        <w:t>2. آشنا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RabbitMQ</w:t>
      </w:r>
      <w:r>
        <w:rPr>
          <w:rFonts w:cs="Arial"/>
          <w:rtl/>
          <w:lang w:bidi="fa-IR"/>
        </w:rPr>
        <w:t xml:space="preserve"> و نصب آن: شرکت کنندگان با </w:t>
      </w:r>
      <w:r>
        <w:rPr>
          <w:lang w:bidi="fa-IR"/>
        </w:rPr>
        <w:t>RabbitMQ</w:t>
      </w:r>
      <w:r>
        <w:rPr>
          <w:rFonts w:cs="Arial"/>
          <w:rtl/>
          <w:lang w:bidi="fa-IR"/>
        </w:rPr>
        <w:t xml:space="preserve"> آشنا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و نحوه نصب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 را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</w:t>
      </w:r>
      <w:r>
        <w:rPr>
          <w:rFonts w:cs="Arial"/>
          <w:rtl/>
          <w:lang w:bidi="fa-IR"/>
        </w:rPr>
        <w:t>. آن‌ها با مفاه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صف‌ها، مبادله‌کننده‌ها و صرفه‌جو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در پهنا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باند آشنا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:rsidR="00B75067" w:rsidRDefault="00B75067" w:rsidP="00B75067">
      <w:pPr>
        <w:bidi/>
        <w:rPr>
          <w:lang w:bidi="fa-IR"/>
        </w:rPr>
      </w:pPr>
    </w:p>
    <w:p w:rsidR="00B75067" w:rsidRDefault="00B75067" w:rsidP="00B75067">
      <w:pPr>
        <w:bidi/>
        <w:rPr>
          <w:lang w:bidi="fa-IR"/>
        </w:rPr>
      </w:pPr>
      <w:r>
        <w:rPr>
          <w:rFonts w:cs="Arial"/>
          <w:rtl/>
          <w:lang w:bidi="fa-IR"/>
        </w:rPr>
        <w:t>3.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استفاده از </w:t>
      </w:r>
      <w:r>
        <w:rPr>
          <w:lang w:bidi="fa-IR"/>
        </w:rPr>
        <w:t>RabbitMQ</w:t>
      </w:r>
      <w:r>
        <w:rPr>
          <w:rFonts w:cs="Arial"/>
          <w:rtl/>
          <w:lang w:bidi="fa-IR"/>
        </w:rPr>
        <w:t>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دوره، شرکت کنندگان با استفاده از </w:t>
      </w:r>
      <w:r>
        <w:rPr>
          <w:lang w:bidi="fa-IR"/>
        </w:rPr>
        <w:t>RabbitMQ</w:t>
      </w:r>
      <w:r>
        <w:rPr>
          <w:rFonts w:cs="Arial"/>
          <w:rtl/>
          <w:lang w:bidi="fa-IR"/>
        </w:rPr>
        <w:t xml:space="preserve"> در برنامه‌ها و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واقع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آشنا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. آن‌ها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خواهند گرفت که چگونه صف‌ها و مبادله‌کننده‌ها را بسازند و از آن‌ها در برنامه‌ها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شده استفاده کنن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:rsidR="00B75067" w:rsidRDefault="00B75067" w:rsidP="00B75067">
      <w:pPr>
        <w:bidi/>
        <w:rPr>
          <w:lang w:bidi="fa-IR"/>
        </w:rPr>
      </w:pPr>
    </w:p>
    <w:p w:rsidR="00B75067" w:rsidRDefault="00B75067" w:rsidP="00B75067">
      <w:pPr>
        <w:bidi/>
        <w:rPr>
          <w:lang w:bidi="fa-IR"/>
        </w:rPr>
      </w:pPr>
      <w:r>
        <w:rPr>
          <w:rFonts w:cs="Arial"/>
          <w:rtl/>
          <w:lang w:bidi="fa-IR"/>
        </w:rPr>
        <w:t>4.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</w:t>
      </w:r>
      <w:r>
        <w:rPr>
          <w:rFonts w:cs="Arial" w:hint="cs"/>
          <w:rtl/>
          <w:lang w:bidi="fa-IR"/>
        </w:rPr>
        <w:t>مانیتور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RabbitMQ</w:t>
      </w:r>
      <w:r>
        <w:rPr>
          <w:rFonts w:cs="Arial"/>
          <w:rtl/>
          <w:lang w:bidi="fa-IR"/>
        </w:rPr>
        <w:t>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دوره، شرکت کنندگان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خواهند گرفت که چگونه </w:t>
      </w:r>
      <w:r>
        <w:rPr>
          <w:lang w:bidi="fa-IR"/>
        </w:rPr>
        <w:t>RabbitMQ</w:t>
      </w:r>
      <w:r>
        <w:rPr>
          <w:rFonts w:cs="Arial"/>
          <w:rtl/>
          <w:lang w:bidi="fa-IR"/>
        </w:rPr>
        <w:t xml:space="preserve"> را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کنند و عملکرد آن را رصد کنند. آن‌ها با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RabbitMQ</w:t>
      </w:r>
      <w:r>
        <w:rPr>
          <w:rFonts w:cs="Arial"/>
          <w:rtl/>
          <w:lang w:bidi="fa-IR"/>
        </w:rPr>
        <w:t xml:space="preserve"> و روش‌ها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رصد و نظارت بر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صف‌ها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 xml:space="preserve"> آشنا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:rsidR="00B75067" w:rsidRDefault="00B75067" w:rsidP="00B75067">
      <w:pPr>
        <w:bidi/>
        <w:rPr>
          <w:lang w:bidi="fa-IR"/>
        </w:rPr>
      </w:pPr>
    </w:p>
    <w:p w:rsidR="00B75067" w:rsidRDefault="00B75067" w:rsidP="00B7506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مخاطب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دوره:</w:t>
      </w:r>
    </w:p>
    <w:p w:rsidR="00B75067" w:rsidRDefault="00B75067" w:rsidP="00B75067">
      <w:pPr>
        <w:bidi/>
        <w:rPr>
          <w:lang w:bidi="fa-IR"/>
        </w:rPr>
      </w:pPr>
      <w:r>
        <w:rPr>
          <w:rFonts w:cs="Arial"/>
          <w:rtl/>
          <w:lang w:bidi="fa-IR"/>
        </w:rPr>
        <w:t>1.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سان</w:t>
      </w:r>
      <w:r>
        <w:rPr>
          <w:rFonts w:cs="Arial"/>
          <w:rtl/>
          <w:lang w:bidi="fa-IR"/>
        </w:rPr>
        <w:t xml:space="preserve"> و توسعه‌دهندگان نرم‌افزار: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دوره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سان</w:t>
      </w:r>
      <w:r>
        <w:rPr>
          <w:rFonts w:cs="Arial"/>
          <w:rtl/>
          <w:lang w:bidi="fa-IR"/>
        </w:rPr>
        <w:t xml:space="preserve"> و توسعه‌دهندگان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قصد دارند در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شده و برنامه‌ها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 معمار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کار کنند، مناسب است. آن‌ها با استفاده از </w:t>
      </w:r>
      <w:r>
        <w:rPr>
          <w:lang w:bidi="fa-IR"/>
        </w:rPr>
        <w:t>RabbitMQ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تبادل اطلاعات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 xml:space="preserve"> را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برنامه‌ها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کنند و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کنند.</w:t>
      </w:r>
    </w:p>
    <w:p w:rsidR="00B75067" w:rsidRDefault="00B75067" w:rsidP="00B75067">
      <w:pPr>
        <w:bidi/>
        <w:rPr>
          <w:lang w:bidi="fa-IR"/>
        </w:rPr>
      </w:pPr>
    </w:p>
    <w:p w:rsidR="00B75067" w:rsidRDefault="00B75067" w:rsidP="00B75067">
      <w:pPr>
        <w:bidi/>
        <w:rPr>
          <w:lang w:bidi="fa-IR"/>
        </w:rPr>
      </w:pPr>
      <w:r>
        <w:rPr>
          <w:rFonts w:cs="Arial"/>
          <w:rtl/>
          <w:lang w:bidi="fa-IR"/>
        </w:rPr>
        <w:t>2. معماران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>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دوره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معماران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در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ارتباط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فعال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کنند،</w:t>
      </w:r>
      <w:r>
        <w:rPr>
          <w:rFonts w:cs="Arial"/>
          <w:rtl/>
          <w:lang w:bidi="fa-IR"/>
        </w:rPr>
        <w:t xml:space="preserve"> مناسب است. آن‌ها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با استفاده از </w:t>
      </w:r>
      <w:r>
        <w:rPr>
          <w:lang w:bidi="fa-IR"/>
        </w:rPr>
        <w:t>RabbitMQ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شده و معمار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را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 و ارتباطات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برنامه‌ها را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کنند.</w:t>
      </w:r>
    </w:p>
    <w:p w:rsidR="00B75067" w:rsidRDefault="00B75067" w:rsidP="00B75067">
      <w:pPr>
        <w:bidi/>
        <w:rPr>
          <w:lang w:bidi="fa-IR"/>
        </w:rPr>
      </w:pPr>
    </w:p>
    <w:p w:rsidR="0074792D" w:rsidRDefault="00B75067" w:rsidP="00B75067">
      <w:pPr>
        <w:bidi/>
        <w:rPr>
          <w:rFonts w:cs="Arial" w:hint="cs"/>
          <w:rtl/>
          <w:lang w:bidi="fa-IR"/>
        </w:rPr>
      </w:pPr>
      <w:r>
        <w:rPr>
          <w:rFonts w:cs="Arial"/>
          <w:rtl/>
          <w:lang w:bidi="fa-IR"/>
        </w:rPr>
        <w:lastRenderedPageBreak/>
        <w:t>3. مهندسان نرم‌افزار: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دوره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مهندسان نرم‌افزار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قصد دارند مفاه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 تکنولوژ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اموزند،</w:t>
      </w:r>
      <w:r>
        <w:rPr>
          <w:rFonts w:cs="Arial"/>
          <w:rtl/>
          <w:lang w:bidi="fa-IR"/>
        </w:rPr>
        <w:t xml:space="preserve"> مناسب است. آن‌ها با </w:t>
      </w:r>
      <w:r>
        <w:rPr>
          <w:lang w:bidi="fa-IR"/>
        </w:rPr>
        <w:t>RabbitMQ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تکنولوژ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مدرن را در پروژه‌ها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 به کار ببرند و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ارتباط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مؤثر را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:rsidR="00B75067" w:rsidRDefault="00B75067" w:rsidP="00B75067">
      <w:pPr>
        <w:bidi/>
        <w:rPr>
          <w:rFonts w:cs="Arial" w:hint="cs"/>
          <w:rtl/>
          <w:lang w:bidi="fa-IR"/>
        </w:rPr>
      </w:pPr>
    </w:p>
    <w:p w:rsidR="00B75067" w:rsidRDefault="00B75067" w:rsidP="00B75067">
      <w:pPr>
        <w:bidi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>مدت دوره:40</w:t>
      </w:r>
      <w:bookmarkStart w:id="0" w:name="_GoBack"/>
      <w:bookmarkEnd w:id="0"/>
    </w:p>
    <w:sectPr w:rsidR="00B7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67"/>
    <w:rsid w:val="0074792D"/>
    <w:rsid w:val="00B64767"/>
    <w:rsid w:val="00B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2023-05-24T20:32:00Z</dcterms:created>
  <dcterms:modified xsi:type="dcterms:W3CDTF">2023-05-24T20:33:00Z</dcterms:modified>
</cp:coreProperties>
</file>