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75C" w:rsidRDefault="0003375C" w:rsidP="0003375C">
      <w:r>
        <w:t xml:space="preserve">Introduction to Messaging and </w:t>
      </w:r>
      <w:proofErr w:type="spellStart"/>
      <w:r>
        <w:t>RabbitMQ</w:t>
      </w:r>
      <w:proofErr w:type="spellEnd"/>
      <w:r>
        <w:t xml:space="preserve"> (Duration: 2 hours)</w:t>
      </w:r>
    </w:p>
    <w:p w:rsidR="0003375C" w:rsidRDefault="0003375C" w:rsidP="0003375C"/>
    <w:p w:rsidR="0003375C" w:rsidRDefault="0003375C" w:rsidP="0003375C">
      <w:pPr>
        <w:pStyle w:val="ListParagraph"/>
        <w:numPr>
          <w:ilvl w:val="0"/>
          <w:numId w:val="1"/>
        </w:numPr>
      </w:pPr>
      <w:r>
        <w:t>Understanding the fundamentals of messaging and its role in distributed systems, including decoupling components and enabling asynchronous communication.</w:t>
      </w:r>
    </w:p>
    <w:p w:rsidR="0003375C" w:rsidRDefault="0003375C" w:rsidP="0003375C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spellStart"/>
      <w:r>
        <w:t>RabbitMQ</w:t>
      </w:r>
      <w:proofErr w:type="spellEnd"/>
      <w:r>
        <w:t>, an open-source message broker that implements the Advanced Message Queuing Protocol (AMQP).</w:t>
      </w:r>
    </w:p>
    <w:p w:rsidR="0003375C" w:rsidRDefault="0003375C" w:rsidP="0003375C">
      <w:pPr>
        <w:pStyle w:val="ListParagraph"/>
        <w:numPr>
          <w:ilvl w:val="0"/>
          <w:numId w:val="1"/>
        </w:numPr>
      </w:pPr>
      <w:r>
        <w:t xml:space="preserve">Exploring key features of </w:t>
      </w:r>
      <w:proofErr w:type="spellStart"/>
      <w:r>
        <w:t>RabbitMQ</w:t>
      </w:r>
      <w:proofErr w:type="spellEnd"/>
      <w:r>
        <w:t>, such as message queuing, routing, and delivery guarantees.</w:t>
      </w:r>
    </w:p>
    <w:p w:rsidR="0003375C" w:rsidRDefault="0003375C" w:rsidP="0003375C">
      <w:pPr>
        <w:pStyle w:val="ListParagraph"/>
        <w:numPr>
          <w:ilvl w:val="0"/>
          <w:numId w:val="1"/>
        </w:numPr>
      </w:pPr>
      <w:r>
        <w:t xml:space="preserve">Installation and setup of </w:t>
      </w:r>
      <w:proofErr w:type="spellStart"/>
      <w:r>
        <w:t>RabbitMQ</w:t>
      </w:r>
      <w:proofErr w:type="spellEnd"/>
      <w:r>
        <w:t xml:space="preserve"> on different platforms, including Windows, </w:t>
      </w:r>
      <w:proofErr w:type="spellStart"/>
      <w:r>
        <w:t>macOS</w:t>
      </w:r>
      <w:proofErr w:type="spellEnd"/>
      <w:r>
        <w:t>, and Linux.</w:t>
      </w:r>
    </w:p>
    <w:p w:rsidR="0003375C" w:rsidRDefault="0003375C" w:rsidP="0003375C">
      <w:pPr>
        <w:pStyle w:val="ListParagraph"/>
        <w:numPr>
          <w:ilvl w:val="0"/>
          <w:numId w:val="1"/>
        </w:numPr>
      </w:pPr>
      <w:r>
        <w:t xml:space="preserve">Overview of the </w:t>
      </w:r>
      <w:proofErr w:type="spellStart"/>
      <w:r>
        <w:t>RabbitMQ</w:t>
      </w:r>
      <w:proofErr w:type="spellEnd"/>
      <w:r>
        <w:t xml:space="preserve"> architecture, including exchanges, queues, and bindings.</w:t>
      </w:r>
    </w:p>
    <w:p w:rsidR="0003375C" w:rsidRDefault="0003375C" w:rsidP="0003375C">
      <w:pPr>
        <w:pStyle w:val="ListParagraph"/>
        <w:numPr>
          <w:ilvl w:val="0"/>
          <w:numId w:val="1"/>
        </w:numPr>
      </w:pPr>
      <w:r>
        <w:t xml:space="preserve">Exploring various messaging patterns and use cases where </w:t>
      </w:r>
      <w:proofErr w:type="spellStart"/>
      <w:r>
        <w:t>RabbitMQ</w:t>
      </w:r>
      <w:proofErr w:type="spellEnd"/>
      <w:r>
        <w:t xml:space="preserve"> can be utilized, such as task queues, event-driven systems, and publish-subscribe.</w:t>
      </w:r>
    </w:p>
    <w:p w:rsidR="0003375C" w:rsidRDefault="0003375C" w:rsidP="0003375C">
      <w:proofErr w:type="spellStart"/>
      <w:r>
        <w:t>RabbitMQ</w:t>
      </w:r>
      <w:proofErr w:type="spellEnd"/>
      <w:r>
        <w:t xml:space="preserve"> Basics (Duration: 6 hours)</w:t>
      </w:r>
    </w:p>
    <w:p w:rsidR="0003375C" w:rsidRDefault="0003375C" w:rsidP="0003375C"/>
    <w:p w:rsidR="0003375C" w:rsidRDefault="0003375C" w:rsidP="0003375C">
      <w:pPr>
        <w:pStyle w:val="ListParagraph"/>
        <w:numPr>
          <w:ilvl w:val="0"/>
          <w:numId w:val="2"/>
        </w:numPr>
      </w:pPr>
      <w:r>
        <w:t xml:space="preserve">Working with </w:t>
      </w:r>
      <w:proofErr w:type="spellStart"/>
      <w:r>
        <w:t>RabbitMQ</w:t>
      </w:r>
      <w:proofErr w:type="spellEnd"/>
      <w:r>
        <w:t xml:space="preserve"> exchanges, which act as message routing agents.</w:t>
      </w:r>
    </w:p>
    <w:p w:rsidR="0003375C" w:rsidRDefault="0003375C" w:rsidP="0003375C">
      <w:pPr>
        <w:pStyle w:val="ListParagraph"/>
        <w:numPr>
          <w:ilvl w:val="0"/>
          <w:numId w:val="2"/>
        </w:numPr>
      </w:pPr>
      <w:r>
        <w:t xml:space="preserve">Understanding different exchange types: direct, topic, headers, and </w:t>
      </w:r>
      <w:proofErr w:type="spellStart"/>
      <w:r>
        <w:t>fanout</w:t>
      </w:r>
      <w:proofErr w:type="spellEnd"/>
      <w:r>
        <w:t>, and their use cases.</w:t>
      </w:r>
    </w:p>
    <w:p w:rsidR="0003375C" w:rsidRDefault="0003375C" w:rsidP="0003375C">
      <w:pPr>
        <w:pStyle w:val="ListParagraph"/>
        <w:numPr>
          <w:ilvl w:val="0"/>
          <w:numId w:val="2"/>
        </w:numPr>
      </w:pPr>
      <w:r>
        <w:t xml:space="preserve">Creating and managing </w:t>
      </w:r>
      <w:proofErr w:type="spellStart"/>
      <w:r>
        <w:t>RabbitMQ</w:t>
      </w:r>
      <w:proofErr w:type="spellEnd"/>
      <w:r>
        <w:t xml:space="preserve"> queues to store and deliver messages.</w:t>
      </w:r>
    </w:p>
    <w:p w:rsidR="0003375C" w:rsidRDefault="0003375C" w:rsidP="0003375C">
      <w:pPr>
        <w:pStyle w:val="ListParagraph"/>
        <w:numPr>
          <w:ilvl w:val="0"/>
          <w:numId w:val="2"/>
        </w:numPr>
      </w:pPr>
      <w:r>
        <w:t>Establishing bindings between exchanges and queues to define message routing rules.</w:t>
      </w:r>
    </w:p>
    <w:p w:rsidR="0003375C" w:rsidRDefault="0003375C" w:rsidP="0003375C">
      <w:pPr>
        <w:pStyle w:val="ListParagraph"/>
        <w:numPr>
          <w:ilvl w:val="0"/>
          <w:numId w:val="2"/>
        </w:numPr>
      </w:pPr>
      <w:r>
        <w:t xml:space="preserve">Implementing </w:t>
      </w:r>
      <w:proofErr w:type="gramStart"/>
      <w:r>
        <w:t>the publish</w:t>
      </w:r>
      <w:proofErr w:type="gramEnd"/>
      <w:r>
        <w:t xml:space="preserve">-subscribe pattern in </w:t>
      </w:r>
      <w:proofErr w:type="spellStart"/>
      <w:r>
        <w:t>RabbitMQ</w:t>
      </w:r>
      <w:proofErr w:type="spellEnd"/>
      <w:r>
        <w:t>, allowing multiple consumers to receive messages from a single producer.</w:t>
      </w:r>
    </w:p>
    <w:p w:rsidR="0003375C" w:rsidRDefault="0003375C" w:rsidP="0003375C">
      <w:pPr>
        <w:pStyle w:val="ListParagraph"/>
        <w:numPr>
          <w:ilvl w:val="0"/>
          <w:numId w:val="2"/>
        </w:numPr>
      </w:pPr>
      <w:r>
        <w:t xml:space="preserve">Direct and topic-based message routing in </w:t>
      </w:r>
      <w:proofErr w:type="spellStart"/>
      <w:r>
        <w:t>RabbitMQ</w:t>
      </w:r>
      <w:proofErr w:type="spellEnd"/>
      <w:r>
        <w:t>, based on routing keys and patterns.</w:t>
      </w:r>
    </w:p>
    <w:p w:rsidR="0003375C" w:rsidRDefault="0003375C" w:rsidP="0003375C">
      <w:pPr>
        <w:pStyle w:val="ListParagraph"/>
        <w:numPr>
          <w:ilvl w:val="0"/>
          <w:numId w:val="2"/>
        </w:numPr>
      </w:pPr>
      <w:r>
        <w:t>Implementing message acknowledgment to ensure reliable message processing.</w:t>
      </w:r>
    </w:p>
    <w:p w:rsidR="0003375C" w:rsidRDefault="0003375C" w:rsidP="0003375C">
      <w:pPr>
        <w:pStyle w:val="ListParagraph"/>
        <w:numPr>
          <w:ilvl w:val="0"/>
          <w:numId w:val="2"/>
        </w:numPr>
      </w:pPr>
      <w:r>
        <w:t>Handling failure scenarios, such as message redelivery and dead-letter exchanges.</w:t>
      </w:r>
    </w:p>
    <w:p w:rsidR="0003375C" w:rsidRDefault="0003375C" w:rsidP="0003375C">
      <w:r>
        <w:t xml:space="preserve">Part 3: Advanced </w:t>
      </w:r>
      <w:proofErr w:type="spellStart"/>
      <w:r>
        <w:t>RabbitMQ</w:t>
      </w:r>
      <w:proofErr w:type="spellEnd"/>
      <w:r>
        <w:t xml:space="preserve"> Concepts (Duration: 8 hours)</w:t>
      </w:r>
    </w:p>
    <w:p w:rsidR="0003375C" w:rsidRDefault="0003375C" w:rsidP="0003375C"/>
    <w:p w:rsidR="0003375C" w:rsidRDefault="0003375C" w:rsidP="0003375C">
      <w:pPr>
        <w:pStyle w:val="ListParagraph"/>
        <w:numPr>
          <w:ilvl w:val="0"/>
          <w:numId w:val="3"/>
        </w:numPr>
      </w:pPr>
      <w:r>
        <w:t xml:space="preserve">Understanding message durability and persistence in </w:t>
      </w:r>
      <w:proofErr w:type="spellStart"/>
      <w:r>
        <w:t>RabbitMQ</w:t>
      </w:r>
      <w:proofErr w:type="spellEnd"/>
      <w:r>
        <w:t>, ensuring message persistence even in case of server restarts or failures.</w:t>
      </w:r>
    </w:p>
    <w:p w:rsidR="0003375C" w:rsidRDefault="0003375C" w:rsidP="0003375C">
      <w:pPr>
        <w:pStyle w:val="ListParagraph"/>
        <w:numPr>
          <w:ilvl w:val="0"/>
          <w:numId w:val="3"/>
        </w:numPr>
      </w:pPr>
      <w:r>
        <w:t xml:space="preserve">Exploring additional exchange types, such as headers and </w:t>
      </w:r>
      <w:proofErr w:type="spellStart"/>
      <w:r>
        <w:t>fanout</w:t>
      </w:r>
      <w:proofErr w:type="spellEnd"/>
      <w:r>
        <w:t xml:space="preserve"> exchanges, and their use cases in message distribution.</w:t>
      </w:r>
    </w:p>
    <w:p w:rsidR="0003375C" w:rsidRDefault="0003375C" w:rsidP="0003375C">
      <w:pPr>
        <w:pStyle w:val="ListParagraph"/>
        <w:numPr>
          <w:ilvl w:val="0"/>
          <w:numId w:val="3"/>
        </w:numPr>
      </w:pPr>
      <w:r>
        <w:t>Configuring dead letter exchanges and implementing message retry mechanisms to handle failed message processing.</w:t>
      </w:r>
    </w:p>
    <w:p w:rsidR="0003375C" w:rsidRDefault="0003375C" w:rsidP="0003375C">
      <w:pPr>
        <w:pStyle w:val="ListParagraph"/>
        <w:numPr>
          <w:ilvl w:val="0"/>
          <w:numId w:val="3"/>
        </w:numPr>
      </w:pPr>
      <w:r>
        <w:t>Implementing message routing based on headers and routing keys, allowing for more complex message routing scenarios.</w:t>
      </w:r>
    </w:p>
    <w:p w:rsidR="0003375C" w:rsidRDefault="0003375C" w:rsidP="0003375C">
      <w:proofErr w:type="gramStart"/>
      <w:r>
        <w:t xml:space="preserve">Exploring </w:t>
      </w:r>
      <w:proofErr w:type="spellStart"/>
      <w:r>
        <w:t>RabbitMQ</w:t>
      </w:r>
      <w:proofErr w:type="spellEnd"/>
      <w:r>
        <w:t xml:space="preserve"> plugins and extensions to extend </w:t>
      </w:r>
      <w:proofErr w:type="spellStart"/>
      <w:r>
        <w:t>RabbitMQ's</w:t>
      </w:r>
      <w:proofErr w:type="spellEnd"/>
      <w:r>
        <w:t xml:space="preserve"> functionality, such as the management plugin for monitoring and administration.</w:t>
      </w:r>
      <w:proofErr w:type="gramEnd"/>
    </w:p>
    <w:p w:rsidR="0003375C" w:rsidRDefault="0003375C" w:rsidP="0003375C">
      <w:pPr>
        <w:pStyle w:val="ListParagraph"/>
        <w:numPr>
          <w:ilvl w:val="0"/>
          <w:numId w:val="4"/>
        </w:numPr>
      </w:pPr>
      <w:r>
        <w:lastRenderedPageBreak/>
        <w:t>Implementing message compression and encryption techniques to ensure data security and optimize message transmission.</w:t>
      </w:r>
    </w:p>
    <w:p w:rsidR="0003375C" w:rsidRDefault="0003375C" w:rsidP="0003375C">
      <w:pPr>
        <w:pStyle w:val="ListParagraph"/>
        <w:numPr>
          <w:ilvl w:val="0"/>
          <w:numId w:val="4"/>
        </w:numPr>
      </w:pPr>
      <w:r>
        <w:t xml:space="preserve">Handling </w:t>
      </w:r>
      <w:proofErr w:type="spellStart"/>
      <w:r>
        <w:t>RabbitMQ</w:t>
      </w:r>
      <w:proofErr w:type="spellEnd"/>
      <w:r>
        <w:t xml:space="preserve"> message flow control and managing backpressure to prevent overwhelming consumers or producers.</w:t>
      </w:r>
    </w:p>
    <w:p w:rsidR="0003375C" w:rsidRDefault="0003375C" w:rsidP="0003375C">
      <w:bookmarkStart w:id="0" w:name="_GoBack"/>
      <w:bookmarkEnd w:id="0"/>
      <w:proofErr w:type="spellStart"/>
      <w:r>
        <w:t>RabbitMQ</w:t>
      </w:r>
      <w:proofErr w:type="spellEnd"/>
      <w:r>
        <w:t xml:space="preserve"> in Real-world Applications (Duration: 12 hours)</w:t>
      </w:r>
    </w:p>
    <w:p w:rsidR="0003375C" w:rsidRDefault="0003375C" w:rsidP="0003375C"/>
    <w:p w:rsidR="0003375C" w:rsidRDefault="0003375C" w:rsidP="0003375C">
      <w:pPr>
        <w:pStyle w:val="ListParagraph"/>
        <w:numPr>
          <w:ilvl w:val="0"/>
          <w:numId w:val="5"/>
        </w:numPr>
      </w:pPr>
      <w:r>
        <w:t xml:space="preserve">Implementing </w:t>
      </w:r>
      <w:proofErr w:type="spellStart"/>
      <w:r>
        <w:t>RabbitMQ</w:t>
      </w:r>
      <w:proofErr w:type="spellEnd"/>
      <w:r>
        <w:t xml:space="preserve"> in task queue scenarios for distributing and processing background jobs.</w:t>
      </w:r>
    </w:p>
    <w:p w:rsidR="0003375C" w:rsidRDefault="0003375C" w:rsidP="0003375C">
      <w:pPr>
        <w:pStyle w:val="ListParagraph"/>
        <w:numPr>
          <w:ilvl w:val="0"/>
          <w:numId w:val="5"/>
        </w:numPr>
      </w:pPr>
      <w:r>
        <w:t xml:space="preserve">Building event-driven systems with </w:t>
      </w:r>
      <w:proofErr w:type="spellStart"/>
      <w:r>
        <w:t>RabbitMQ</w:t>
      </w:r>
      <w:proofErr w:type="spellEnd"/>
      <w:r>
        <w:t xml:space="preserve"> to enable communication and coordination between different services or </w:t>
      </w:r>
      <w:proofErr w:type="spellStart"/>
      <w:r>
        <w:t>microservices</w:t>
      </w:r>
      <w:proofErr w:type="spellEnd"/>
      <w:r>
        <w:t>.</w:t>
      </w:r>
    </w:p>
    <w:p w:rsidR="0003375C" w:rsidRDefault="0003375C" w:rsidP="0003375C">
      <w:pPr>
        <w:pStyle w:val="ListParagraph"/>
        <w:numPr>
          <w:ilvl w:val="0"/>
          <w:numId w:val="5"/>
        </w:numPr>
      </w:pPr>
      <w:r>
        <w:t xml:space="preserve">Integrating </w:t>
      </w:r>
      <w:proofErr w:type="spellStart"/>
      <w:r>
        <w:t>RabbitMQ</w:t>
      </w:r>
      <w:proofErr w:type="spellEnd"/>
      <w:r>
        <w:t xml:space="preserve"> with popular frameworks and libraries, such as Spring Boot, .NET, or Node.js.</w:t>
      </w:r>
    </w:p>
    <w:p w:rsidR="0003375C" w:rsidRDefault="0003375C" w:rsidP="0003375C">
      <w:pPr>
        <w:pStyle w:val="ListParagraph"/>
        <w:numPr>
          <w:ilvl w:val="0"/>
          <w:numId w:val="5"/>
        </w:numPr>
      </w:pPr>
      <w:r>
        <w:t xml:space="preserve">Implementing </w:t>
      </w:r>
      <w:proofErr w:type="spellStart"/>
      <w:r>
        <w:t>RabbitMQ</w:t>
      </w:r>
      <w:proofErr w:type="spellEnd"/>
      <w:r>
        <w:t xml:space="preserve"> for reliable message-based communication in distributed systems.</w:t>
      </w:r>
    </w:p>
    <w:p w:rsidR="0003375C" w:rsidRDefault="0003375C" w:rsidP="0003375C">
      <w:pPr>
        <w:pStyle w:val="ListParagraph"/>
        <w:numPr>
          <w:ilvl w:val="0"/>
          <w:numId w:val="5"/>
        </w:numPr>
      </w:pPr>
      <w:r>
        <w:t xml:space="preserve">Designing scalable and fault-tolerant architectures using </w:t>
      </w:r>
      <w:proofErr w:type="spellStart"/>
      <w:r>
        <w:t>RabbitMQ</w:t>
      </w:r>
      <w:proofErr w:type="spellEnd"/>
      <w:r>
        <w:t xml:space="preserve"> clusters and high availability configurations.</w:t>
      </w:r>
    </w:p>
    <w:p w:rsidR="0003375C" w:rsidRDefault="0003375C" w:rsidP="0003375C">
      <w:pPr>
        <w:pStyle w:val="ListParagraph"/>
        <w:numPr>
          <w:ilvl w:val="0"/>
          <w:numId w:val="5"/>
        </w:numPr>
      </w:pPr>
      <w:r>
        <w:t xml:space="preserve">Optimizing </w:t>
      </w:r>
      <w:proofErr w:type="spellStart"/>
      <w:r>
        <w:t>RabbitMQ</w:t>
      </w:r>
      <w:proofErr w:type="spellEnd"/>
      <w:r>
        <w:t xml:space="preserve"> performance and scalability through techniques like message batching and connection pooling.</w:t>
      </w:r>
    </w:p>
    <w:p w:rsidR="0003375C" w:rsidRDefault="0003375C" w:rsidP="0003375C">
      <w:pPr>
        <w:pStyle w:val="ListParagraph"/>
        <w:numPr>
          <w:ilvl w:val="0"/>
          <w:numId w:val="5"/>
        </w:numPr>
      </w:pPr>
      <w:r>
        <w:t xml:space="preserve">Monitoring and troubleshooting </w:t>
      </w:r>
      <w:proofErr w:type="spellStart"/>
      <w:r>
        <w:t>RabbitMQ</w:t>
      </w:r>
      <w:proofErr w:type="spellEnd"/>
      <w:r>
        <w:t xml:space="preserve"> deployments, including monitoring message throughput, queue lengths, and consumer lag.</w:t>
      </w:r>
    </w:p>
    <w:p w:rsidR="009B4ED8" w:rsidRDefault="0003375C" w:rsidP="0003375C">
      <w:pPr>
        <w:pStyle w:val="ListParagraph"/>
        <w:numPr>
          <w:ilvl w:val="0"/>
          <w:numId w:val="5"/>
        </w:numPr>
      </w:pPr>
      <w:r>
        <w:t xml:space="preserve">Implementing </w:t>
      </w:r>
      <w:proofErr w:type="spellStart"/>
      <w:r>
        <w:t>RabbitMQ</w:t>
      </w:r>
      <w:proofErr w:type="spellEnd"/>
      <w:r>
        <w:t xml:space="preserve"> security measures, such as authentication, authorization, and SSL/TLS encryption.</w:t>
      </w:r>
    </w:p>
    <w:sectPr w:rsidR="009B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535BB"/>
    <w:multiLevelType w:val="hybridMultilevel"/>
    <w:tmpl w:val="0930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A0A2D"/>
    <w:multiLevelType w:val="hybridMultilevel"/>
    <w:tmpl w:val="30E8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02AEA"/>
    <w:multiLevelType w:val="hybridMultilevel"/>
    <w:tmpl w:val="186A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C5017"/>
    <w:multiLevelType w:val="hybridMultilevel"/>
    <w:tmpl w:val="A748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C6A7A"/>
    <w:multiLevelType w:val="hybridMultilevel"/>
    <w:tmpl w:val="4A8C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5C"/>
    <w:rsid w:val="0003375C"/>
    <w:rsid w:val="009B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2023-05-20T19:09:00Z</dcterms:created>
  <dcterms:modified xsi:type="dcterms:W3CDTF">2023-05-20T19:10:00Z</dcterms:modified>
</cp:coreProperties>
</file>