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0C15F38" wp14:paraId="3BFEFB25" wp14:textId="1D5D1D60">
      <w:pPr>
        <w:jc w:val="center"/>
        <w:rPr>
          <w:b w:val="1"/>
          <w:bCs w:val="1"/>
          <w:sz w:val="56"/>
          <w:szCs w:val="56"/>
        </w:rPr>
      </w:pPr>
      <w:r w:rsidRPr="10C15F38" w:rsidR="10C15F38">
        <w:rPr>
          <w:b w:val="1"/>
          <w:bCs w:val="1"/>
          <w:sz w:val="56"/>
          <w:szCs w:val="56"/>
        </w:rPr>
        <w:t>Cahier</w:t>
      </w:r>
      <w:r w:rsidRPr="10C15F38" w:rsidR="10C15F38">
        <w:rPr>
          <w:b w:val="1"/>
          <w:bCs w:val="1"/>
          <w:sz w:val="56"/>
          <w:szCs w:val="56"/>
        </w:rPr>
        <w:t xml:space="preserve"> des charges :</w:t>
      </w:r>
    </w:p>
    <w:p w:rsidR="10C15F38" w:rsidP="10C15F38" w:rsidRDefault="10C15F38" w14:paraId="4995A671" w14:textId="23F3446D">
      <w:pPr>
        <w:pStyle w:val="Normal"/>
        <w:jc w:val="center"/>
        <w:rPr>
          <w:b w:val="1"/>
          <w:bCs w:val="1"/>
          <w:sz w:val="36"/>
          <w:szCs w:val="36"/>
        </w:rPr>
      </w:pPr>
    </w:p>
    <w:p w:rsidR="10C15F38" w:rsidP="10C15F38" w:rsidRDefault="10C15F38" w14:paraId="730353B1" w14:textId="26715A0B">
      <w:pPr>
        <w:pStyle w:val="Normal"/>
        <w:jc w:val="left"/>
        <w:rPr>
          <w:b w:val="1"/>
          <w:bCs w:val="1"/>
          <w:sz w:val="36"/>
          <w:szCs w:val="36"/>
        </w:rPr>
      </w:pPr>
      <w:r w:rsidRPr="10C15F38" w:rsidR="10C15F38">
        <w:rPr>
          <w:b w:val="1"/>
          <w:bCs w:val="1"/>
          <w:sz w:val="36"/>
          <w:szCs w:val="36"/>
        </w:rPr>
        <w:t>1. Présentation du projet :</w:t>
      </w:r>
    </w:p>
    <w:p w:rsidR="10C15F38" w:rsidP="10C15F38" w:rsidRDefault="10C15F38" w14:paraId="602B211D" w14:textId="4978A61F">
      <w:pPr>
        <w:pStyle w:val="Normal"/>
        <w:jc w:val="left"/>
        <w:rPr>
          <w:b w:val="1"/>
          <w:bCs w:val="1"/>
          <w:sz w:val="36"/>
          <w:szCs w:val="36"/>
        </w:rPr>
      </w:pPr>
    </w:p>
    <w:p w:rsidR="10C15F38" w:rsidP="10C15F38" w:rsidRDefault="10C15F38" w14:paraId="79CEA1D6" w14:textId="48307FC6">
      <w:pPr>
        <w:pStyle w:val="Normal"/>
        <w:jc w:val="left"/>
        <w:rPr>
          <w:b w:val="1"/>
          <w:bCs w:val="1"/>
          <w:sz w:val="28"/>
          <w:szCs w:val="28"/>
        </w:rPr>
      </w:pPr>
      <w:r w:rsidRPr="10C15F38" w:rsidR="10C15F38">
        <w:rPr>
          <w:b w:val="1"/>
          <w:bCs w:val="1"/>
          <w:noProof w:val="0"/>
          <w:sz w:val="28"/>
          <w:szCs w:val="28"/>
          <w:lang w:val="fr-FR"/>
        </w:rPr>
        <w:t>• L’entreprise :</w:t>
      </w:r>
    </w:p>
    <w:p w:rsidR="10C15F38" w:rsidP="10C15F38" w:rsidRDefault="10C15F38" w14:paraId="39EB060B" w14:textId="1DEAF07A">
      <w:pPr>
        <w:pStyle w:val="Normal"/>
        <w:jc w:val="left"/>
        <w:rPr>
          <w:b w:val="0"/>
          <w:bCs w:val="0"/>
          <w:sz w:val="24"/>
          <w:szCs w:val="24"/>
        </w:rPr>
      </w:pPr>
      <w:r w:rsidRPr="10C15F38" w:rsidR="10C15F38">
        <w:rPr>
          <w:b w:val="0"/>
          <w:bCs w:val="0"/>
          <w:sz w:val="24"/>
          <w:szCs w:val="24"/>
        </w:rPr>
        <w:t>La maison durable : Fondée le 26/09/2023 par 3 amis passionnés et soucieux de l’impact écologique sur nos habitations, ils ont souhaité rendre accessible les constructions durables au plus grand nombre en créant une association à but non lucratif qui a pour activité principale la mise en relation entre clients et professionnels d’éco construction.</w:t>
      </w:r>
    </w:p>
    <w:p w:rsidR="10C15F38" w:rsidP="10C15F38" w:rsidRDefault="10C15F38" w14:paraId="599504DE" w14:textId="32C5B839">
      <w:pPr>
        <w:pStyle w:val="Normal"/>
        <w:jc w:val="left"/>
        <w:rPr>
          <w:b w:val="0"/>
          <w:bCs w:val="0"/>
          <w:sz w:val="24"/>
          <w:szCs w:val="24"/>
        </w:rPr>
      </w:pPr>
      <w:r w:rsidRPr="10C15F38" w:rsidR="10C15F38">
        <w:rPr>
          <w:b w:val="0"/>
          <w:bCs w:val="0"/>
          <w:sz w:val="24"/>
          <w:szCs w:val="24"/>
        </w:rPr>
        <w:t xml:space="preserve"> Le nom “La maison durable” a été choisi en accord avec les valeurs de l’entreprise, c’est à dire créer des habitations durable et éco responsable pour un futur meilleur. </w:t>
      </w:r>
    </w:p>
    <w:p w:rsidR="10C15F38" w:rsidP="10C15F38" w:rsidRDefault="10C15F38" w14:paraId="3C18B710" w14:textId="0D883C8A">
      <w:pPr>
        <w:pStyle w:val="Normal"/>
        <w:jc w:val="left"/>
        <w:rPr>
          <w:b w:val="0"/>
          <w:bCs w:val="0"/>
          <w:sz w:val="24"/>
          <w:szCs w:val="24"/>
        </w:rPr>
      </w:pPr>
    </w:p>
    <w:p w:rsidR="10C15F38" w:rsidP="10C15F38" w:rsidRDefault="10C15F38" w14:paraId="09A46D38" w14:textId="3E311684">
      <w:pPr>
        <w:pStyle w:val="Normal"/>
        <w:jc w:val="left"/>
        <w:rPr>
          <w:b w:val="1"/>
          <w:bCs w:val="1"/>
          <w:sz w:val="28"/>
          <w:szCs w:val="28"/>
        </w:rPr>
      </w:pPr>
      <w:r w:rsidRPr="10C15F38" w:rsidR="10C15F38">
        <w:rPr>
          <w:b w:val="1"/>
          <w:bCs w:val="1"/>
          <w:noProof w:val="0"/>
          <w:sz w:val="28"/>
          <w:szCs w:val="28"/>
          <w:lang w:val="fr-FR"/>
        </w:rPr>
        <w:t>• Services :</w:t>
      </w:r>
    </w:p>
    <w:p w:rsidR="10C15F38" w:rsidP="10C15F38" w:rsidRDefault="10C15F38" w14:paraId="333B34D3" w14:textId="5E4CB2EB">
      <w:pPr>
        <w:pStyle w:val="Normal"/>
        <w:jc w:val="left"/>
        <w:rPr>
          <w:b w:val="0"/>
          <w:bCs w:val="0"/>
          <w:sz w:val="24"/>
          <w:szCs w:val="24"/>
        </w:rPr>
      </w:pPr>
      <w:r w:rsidRPr="10C15F38" w:rsidR="10C15F38">
        <w:rPr>
          <w:rFonts w:ascii="Calibri" w:hAnsi="Calibri" w:eastAsia="Calibri" w:cs="Calibri"/>
          <w:noProof w:val="0"/>
          <w:sz w:val="24"/>
          <w:szCs w:val="24"/>
          <w:lang w:val="fr-FR"/>
        </w:rPr>
        <w:t xml:space="preserve">- Sensibiliser et informer </w:t>
      </w:r>
      <w:r w:rsidRPr="10C15F38" w:rsidR="10C15F38">
        <w:rPr>
          <w:rFonts w:ascii="Calibri" w:hAnsi="Calibri" w:eastAsia="Calibri" w:cs="Calibri"/>
          <w:noProof w:val="0"/>
          <w:sz w:val="24"/>
          <w:szCs w:val="24"/>
          <w:lang w:val="fr-FR"/>
        </w:rPr>
        <w:t>les particuliers</w:t>
      </w:r>
      <w:r w:rsidRPr="10C15F38" w:rsidR="10C15F38">
        <w:rPr>
          <w:rFonts w:ascii="Calibri" w:hAnsi="Calibri" w:eastAsia="Calibri" w:cs="Calibri"/>
          <w:noProof w:val="0"/>
          <w:sz w:val="24"/>
          <w:szCs w:val="24"/>
          <w:lang w:val="fr-FR"/>
        </w:rPr>
        <w:t xml:space="preserve"> sur l'éco construction (sources externe, news </w:t>
      </w:r>
      <w:r w:rsidRPr="10C15F38" w:rsidR="10C15F38">
        <w:rPr>
          <w:rFonts w:ascii="Calibri" w:hAnsi="Calibri" w:eastAsia="Calibri" w:cs="Calibri"/>
          <w:noProof w:val="0"/>
          <w:sz w:val="24"/>
          <w:szCs w:val="24"/>
          <w:lang w:val="fr-FR"/>
        </w:rPr>
        <w:t>feed</w:t>
      </w:r>
      <w:r w:rsidRPr="10C15F38" w:rsidR="10C15F38">
        <w:rPr>
          <w:rFonts w:ascii="Calibri" w:hAnsi="Calibri" w:eastAsia="Calibri" w:cs="Calibri"/>
          <w:noProof w:val="0"/>
          <w:sz w:val="24"/>
          <w:szCs w:val="24"/>
          <w:lang w:val="fr-FR"/>
        </w:rPr>
        <w:t xml:space="preserve">, guide) </w:t>
      </w:r>
    </w:p>
    <w:p w:rsidR="10C15F38" w:rsidP="10C15F38" w:rsidRDefault="10C15F38" w14:paraId="26983642" w14:textId="711309A1">
      <w:pPr>
        <w:pStyle w:val="Normal"/>
        <w:jc w:val="left"/>
        <w:rPr>
          <w:b w:val="0"/>
          <w:bCs w:val="0"/>
          <w:sz w:val="24"/>
          <w:szCs w:val="24"/>
        </w:rPr>
      </w:pPr>
      <w:r w:rsidRPr="10C15F38" w:rsidR="10C15F38">
        <w:rPr>
          <w:rFonts w:ascii="Calibri" w:hAnsi="Calibri" w:eastAsia="Calibri" w:cs="Calibri"/>
          <w:noProof w:val="0"/>
          <w:sz w:val="24"/>
          <w:szCs w:val="24"/>
          <w:lang w:val="fr-FR"/>
        </w:rPr>
        <w:t xml:space="preserve">- Répertorier des professionnels accrédités éco-responsable </w:t>
      </w:r>
    </w:p>
    <w:p w:rsidR="10C15F38" w:rsidP="10C15F38" w:rsidRDefault="10C15F38" w14:paraId="4A28E88B" w14:textId="10AED75F">
      <w:pPr>
        <w:pStyle w:val="Normal"/>
        <w:jc w:val="left"/>
        <w:rPr>
          <w:b w:val="0"/>
          <w:bCs w:val="0"/>
          <w:sz w:val="24"/>
          <w:szCs w:val="24"/>
        </w:rPr>
      </w:pPr>
      <w:r w:rsidRPr="10C15F38" w:rsidR="10C15F38">
        <w:rPr>
          <w:rFonts w:ascii="Calibri" w:hAnsi="Calibri" w:eastAsia="Calibri" w:cs="Calibri"/>
          <w:noProof w:val="0"/>
          <w:sz w:val="24"/>
          <w:szCs w:val="24"/>
          <w:lang w:val="fr-FR"/>
        </w:rPr>
        <w:t xml:space="preserve">- Inscriptions des particuliers, espaces de connexion particuliers et professionnels </w:t>
      </w:r>
    </w:p>
    <w:p w:rsidR="10C15F38" w:rsidP="10C15F38" w:rsidRDefault="10C15F38" w14:paraId="63ABE70F" w14:textId="75D3ECD4">
      <w:pPr>
        <w:pStyle w:val="Normal"/>
        <w:jc w:val="left"/>
        <w:rPr>
          <w:b w:val="0"/>
          <w:bCs w:val="0"/>
          <w:sz w:val="24"/>
          <w:szCs w:val="24"/>
        </w:rPr>
      </w:pPr>
      <w:r w:rsidRPr="10C15F38" w:rsidR="10C15F38">
        <w:rPr>
          <w:rFonts w:ascii="Calibri" w:hAnsi="Calibri" w:eastAsia="Calibri" w:cs="Calibri"/>
          <w:noProof w:val="0"/>
          <w:sz w:val="24"/>
          <w:szCs w:val="24"/>
          <w:lang w:val="fr-FR"/>
        </w:rPr>
        <w:t xml:space="preserve">- Forum de discussions entre utilisateurs inscrits </w:t>
      </w:r>
    </w:p>
    <w:p w:rsidR="10C15F38" w:rsidP="10C15F38" w:rsidRDefault="10C15F38" w14:paraId="61FE3CFB" w14:textId="4BD5A8DC">
      <w:pPr>
        <w:pStyle w:val="Normal"/>
        <w:jc w:val="left"/>
        <w:rPr>
          <w:b w:val="0"/>
          <w:bCs w:val="0"/>
          <w:sz w:val="24"/>
          <w:szCs w:val="24"/>
        </w:rPr>
      </w:pPr>
      <w:r w:rsidRPr="10C15F38" w:rsidR="10C15F38">
        <w:rPr>
          <w:rFonts w:ascii="Calibri" w:hAnsi="Calibri" w:eastAsia="Calibri" w:cs="Calibri"/>
          <w:noProof w:val="0"/>
          <w:sz w:val="24"/>
          <w:szCs w:val="24"/>
          <w:lang w:val="fr-FR"/>
        </w:rPr>
        <w:t xml:space="preserve">- Template de devis pour professionnels uniquement, partageable avec particuliers </w:t>
      </w:r>
    </w:p>
    <w:p w:rsidR="10C15F38" w:rsidP="10C15F38" w:rsidRDefault="10C15F38" w14:paraId="49D2C15D" w14:textId="45A0D3F9">
      <w:pPr>
        <w:pStyle w:val="Normal"/>
        <w:jc w:val="left"/>
        <w:rPr>
          <w:b w:val="0"/>
          <w:bCs w:val="0"/>
          <w:sz w:val="24"/>
          <w:szCs w:val="24"/>
        </w:rPr>
      </w:pPr>
      <w:r w:rsidRPr="10C15F38" w:rsidR="10C15F38">
        <w:rPr>
          <w:rFonts w:ascii="Calibri" w:hAnsi="Calibri" w:eastAsia="Calibri" w:cs="Calibri"/>
          <w:noProof w:val="0"/>
          <w:sz w:val="24"/>
          <w:szCs w:val="24"/>
          <w:lang w:val="fr-FR"/>
        </w:rPr>
        <w:t xml:space="preserve">- Système de Workflow (signature en ligne pour devis) </w:t>
      </w:r>
    </w:p>
    <w:p w:rsidR="10C15F38" w:rsidP="10C15F38" w:rsidRDefault="10C15F38" w14:paraId="3AA2DE9C" w14:textId="2AE5CE99">
      <w:pPr>
        <w:pStyle w:val="Normal"/>
        <w:jc w:val="left"/>
        <w:rPr>
          <w:b w:val="0"/>
          <w:bCs w:val="0"/>
          <w:sz w:val="24"/>
          <w:szCs w:val="24"/>
        </w:rPr>
      </w:pPr>
      <w:r w:rsidRPr="10C15F38" w:rsidR="10C15F38">
        <w:rPr>
          <w:rFonts w:ascii="Calibri" w:hAnsi="Calibri" w:eastAsia="Calibri" w:cs="Calibri"/>
          <w:noProof w:val="0"/>
          <w:sz w:val="24"/>
          <w:szCs w:val="24"/>
          <w:lang w:val="fr-FR"/>
        </w:rPr>
        <w:t xml:space="preserve">- Renseignements sur les aides existantes </w:t>
      </w:r>
    </w:p>
    <w:p w:rsidR="10C15F38" w:rsidP="10C15F38" w:rsidRDefault="10C15F38" w14:paraId="05DF21ED" w14:textId="6854A426">
      <w:pPr>
        <w:pStyle w:val="Normal"/>
        <w:jc w:val="left"/>
        <w:rPr>
          <w:b w:val="0"/>
          <w:bCs w:val="0"/>
          <w:sz w:val="24"/>
          <w:szCs w:val="24"/>
        </w:rPr>
      </w:pPr>
      <w:r w:rsidRPr="10C15F38" w:rsidR="10C15F38">
        <w:rPr>
          <w:rFonts w:ascii="Calibri" w:hAnsi="Calibri" w:eastAsia="Calibri" w:cs="Calibri"/>
          <w:noProof w:val="0"/>
          <w:sz w:val="24"/>
          <w:szCs w:val="24"/>
          <w:lang w:val="fr-FR"/>
        </w:rPr>
        <w:t xml:space="preserve">- FAQ </w:t>
      </w:r>
    </w:p>
    <w:p w:rsidR="10C15F38" w:rsidP="10C15F38" w:rsidRDefault="10C15F38" w14:paraId="48C7AE39" w14:textId="310A28C7">
      <w:pPr>
        <w:pStyle w:val="Normal"/>
        <w:jc w:val="left"/>
        <w:rPr>
          <w:b w:val="0"/>
          <w:bCs w:val="0"/>
          <w:sz w:val="24"/>
          <w:szCs w:val="24"/>
        </w:rPr>
      </w:pPr>
      <w:r w:rsidRPr="10C15F38" w:rsidR="10C15F38">
        <w:rPr>
          <w:rFonts w:ascii="Calibri" w:hAnsi="Calibri" w:eastAsia="Calibri" w:cs="Calibri"/>
          <w:noProof w:val="0"/>
          <w:sz w:val="24"/>
          <w:szCs w:val="24"/>
          <w:lang w:val="fr-FR"/>
        </w:rPr>
        <w:t xml:space="preserve">- une galerie photos sur les réalisations passées </w:t>
      </w:r>
    </w:p>
    <w:p w:rsidR="10C15F38" w:rsidP="10C15F38" w:rsidRDefault="10C15F38" w14:paraId="3DDBDC58" w14:textId="1AACDCF4">
      <w:pPr>
        <w:pStyle w:val="Normal"/>
        <w:jc w:val="left"/>
        <w:rPr>
          <w:b w:val="0"/>
          <w:bCs w:val="0"/>
          <w:sz w:val="24"/>
          <w:szCs w:val="24"/>
        </w:rPr>
      </w:pPr>
      <w:r w:rsidRPr="10C15F38" w:rsidR="10C15F38">
        <w:rPr>
          <w:rFonts w:ascii="Calibri" w:hAnsi="Calibri" w:eastAsia="Calibri" w:cs="Calibri"/>
          <w:noProof w:val="0"/>
          <w:sz w:val="24"/>
          <w:szCs w:val="24"/>
          <w:lang w:val="fr-FR"/>
        </w:rPr>
        <w:t>- Possibilité de laisser un avis sur professionnels et particuliers</w:t>
      </w:r>
    </w:p>
    <w:p w:rsidR="10C15F38" w:rsidP="10C15F38" w:rsidRDefault="10C15F38" w14:paraId="3F9FC87C" w14:textId="0A002A18">
      <w:pPr>
        <w:pStyle w:val="Normal"/>
        <w:jc w:val="left"/>
        <w:rPr>
          <w:rFonts w:ascii="Calibri" w:hAnsi="Calibri" w:eastAsia="Calibri" w:cs="Calibri"/>
          <w:noProof w:val="0"/>
          <w:sz w:val="24"/>
          <w:szCs w:val="24"/>
          <w:lang w:val="fr-FR"/>
        </w:rPr>
      </w:pPr>
      <w:r w:rsidRPr="10C15F38" w:rsidR="10C15F38">
        <w:rPr>
          <w:rFonts w:ascii="Calibri" w:hAnsi="Calibri" w:eastAsia="Calibri" w:cs="Calibri"/>
          <w:noProof w:val="0"/>
          <w:sz w:val="24"/>
          <w:szCs w:val="24"/>
          <w:lang w:val="fr-FR"/>
        </w:rPr>
        <w:t>Notre rôle est la création d’un site internet portail d’information et réseaux social.</w:t>
      </w:r>
    </w:p>
    <w:p w:rsidR="10C15F38" w:rsidP="10C15F38" w:rsidRDefault="10C15F38" w14:paraId="3B6335DE" w14:textId="47DF6710">
      <w:pPr>
        <w:pStyle w:val="Normal"/>
        <w:jc w:val="left"/>
        <w:rPr>
          <w:rFonts w:ascii="Calibri" w:hAnsi="Calibri" w:eastAsia="Calibri" w:cs="Calibri"/>
          <w:noProof w:val="0"/>
          <w:sz w:val="24"/>
          <w:szCs w:val="24"/>
          <w:lang w:val="fr-FR"/>
        </w:rPr>
      </w:pPr>
    </w:p>
    <w:p w:rsidR="10C15F38" w:rsidP="10C15F38" w:rsidRDefault="10C15F38" w14:paraId="063B6E14" w14:textId="0155761C">
      <w:pPr>
        <w:pStyle w:val="Normal"/>
        <w:jc w:val="left"/>
        <w:rPr>
          <w:b w:val="0"/>
          <w:bCs w:val="0"/>
          <w:noProof w:val="0"/>
          <w:sz w:val="24"/>
          <w:szCs w:val="24"/>
          <w:lang w:val="fr-FR"/>
        </w:rPr>
      </w:pPr>
      <w:r w:rsidRPr="10C15F38" w:rsidR="10C15F38">
        <w:rPr>
          <w:b w:val="1"/>
          <w:bCs w:val="1"/>
          <w:noProof w:val="0"/>
          <w:sz w:val="28"/>
          <w:szCs w:val="28"/>
          <w:lang w:val="fr-FR"/>
        </w:rPr>
        <w:t>•</w:t>
      </w:r>
      <w:r w:rsidRPr="10C15F38" w:rsidR="10C15F38">
        <w:rPr>
          <w:rFonts w:ascii="Calibri" w:hAnsi="Calibri" w:eastAsia="Calibri" w:cs="Calibri"/>
          <w:b w:val="1"/>
          <w:bCs w:val="1"/>
          <w:noProof w:val="0"/>
          <w:sz w:val="28"/>
          <w:szCs w:val="28"/>
          <w:lang w:val="fr-FR"/>
        </w:rPr>
        <w:t xml:space="preserve"> Objectifs</w:t>
      </w:r>
      <w:r w:rsidRPr="10C15F38" w:rsidR="10C15F38">
        <w:rPr>
          <w:rFonts w:ascii="Calibri" w:hAnsi="Calibri" w:eastAsia="Calibri" w:cs="Calibri"/>
          <w:noProof w:val="0"/>
          <w:sz w:val="24"/>
          <w:szCs w:val="24"/>
          <w:lang w:val="fr-FR"/>
        </w:rPr>
        <w:t xml:space="preserve"> :</w:t>
      </w:r>
    </w:p>
    <w:p w:rsidR="10C15F38" w:rsidP="10C15F38" w:rsidRDefault="10C15F38" w14:paraId="497662E0" w14:textId="4AD28B71">
      <w:pPr>
        <w:pStyle w:val="Normal"/>
        <w:jc w:val="left"/>
        <w:rPr>
          <w:rFonts w:ascii="Calibri" w:hAnsi="Calibri" w:eastAsia="Calibri" w:cs="Calibri"/>
          <w:noProof w:val="0"/>
          <w:sz w:val="24"/>
          <w:szCs w:val="24"/>
          <w:lang w:val="fr-FR"/>
        </w:rPr>
      </w:pPr>
      <w:r w:rsidRPr="10C15F38" w:rsidR="10C15F38">
        <w:rPr>
          <w:rFonts w:ascii="Calibri" w:hAnsi="Calibri" w:eastAsia="Calibri" w:cs="Calibri"/>
          <w:noProof w:val="0"/>
          <w:sz w:val="24"/>
          <w:szCs w:val="24"/>
          <w:lang w:val="fr-FR"/>
        </w:rPr>
        <w:t>L'objectif de la plateforme est de propager les connaissances et de favoriser le développement des constructions éco responsable en connectant facilement les clients et professionnels entre eux.</w:t>
      </w:r>
    </w:p>
    <w:p w:rsidR="10C15F38" w:rsidP="10C15F38" w:rsidRDefault="10C15F38" w14:paraId="0CD61BCB" w14:textId="6F7193E4">
      <w:pPr>
        <w:pStyle w:val="Normal"/>
        <w:jc w:val="left"/>
        <w:rPr>
          <w:rFonts w:ascii="Calibri" w:hAnsi="Calibri" w:eastAsia="Calibri" w:cs="Calibri"/>
          <w:b w:val="1"/>
          <w:bCs w:val="1"/>
          <w:noProof w:val="0"/>
          <w:sz w:val="28"/>
          <w:szCs w:val="28"/>
          <w:lang w:val="fr-FR"/>
        </w:rPr>
      </w:pPr>
      <w:r w:rsidRPr="10C15F38" w:rsidR="10C15F38">
        <w:rPr>
          <w:b w:val="1"/>
          <w:bCs w:val="1"/>
          <w:noProof w:val="0"/>
          <w:sz w:val="28"/>
          <w:szCs w:val="28"/>
          <w:lang w:val="fr-FR"/>
        </w:rPr>
        <w:t>•</w:t>
      </w:r>
      <w:r w:rsidRPr="10C15F38" w:rsidR="10C15F38">
        <w:rPr>
          <w:rFonts w:ascii="Calibri" w:hAnsi="Calibri" w:eastAsia="Calibri" w:cs="Calibri"/>
          <w:b w:val="1"/>
          <w:bCs w:val="1"/>
          <w:noProof w:val="0"/>
          <w:sz w:val="28"/>
          <w:szCs w:val="28"/>
          <w:lang w:val="fr-FR"/>
        </w:rPr>
        <w:t xml:space="preserve"> Cibles :</w:t>
      </w:r>
    </w:p>
    <w:p w:rsidR="10C15F38" w:rsidP="10C15F38" w:rsidRDefault="10C15F38" w14:paraId="2ABAB329" w14:textId="12575952">
      <w:pPr>
        <w:pStyle w:val="Normal"/>
        <w:jc w:val="left"/>
        <w:rPr>
          <w:rFonts w:ascii="Calibri" w:hAnsi="Calibri" w:eastAsia="Calibri" w:cs="Calibri"/>
          <w:b w:val="1"/>
          <w:bCs w:val="1"/>
          <w:noProof w:val="0"/>
          <w:sz w:val="32"/>
          <w:szCs w:val="32"/>
          <w:lang w:val="fr-FR"/>
        </w:rPr>
      </w:pPr>
      <w:r w:rsidRPr="10C15F38" w:rsidR="10C15F38">
        <w:rPr>
          <w:rFonts w:ascii="Calibri" w:hAnsi="Calibri" w:eastAsia="Calibri" w:cs="Calibri"/>
          <w:noProof w:val="0"/>
          <w:sz w:val="24"/>
          <w:szCs w:val="24"/>
          <w:lang w:val="fr-FR"/>
        </w:rPr>
        <w:t>Particuliers désireux de construire une maison durable. Il s'adresse également aux professionnels de la construction, qui pourront y trouver des informations et des ressources pour accompagner leurs clients.</w:t>
      </w:r>
    </w:p>
    <w:p w:rsidR="10C15F38" w:rsidP="10C15F38" w:rsidRDefault="10C15F38" w14:paraId="505B977F" w14:textId="0936E236">
      <w:pPr>
        <w:pStyle w:val="Normal"/>
        <w:jc w:val="left"/>
      </w:pPr>
      <w:r w:rsidRPr="10C15F38" w:rsidR="10C15F38">
        <w:rPr>
          <w:rFonts w:ascii="Calibri" w:hAnsi="Calibri" w:eastAsia="Calibri" w:cs="Calibri"/>
          <w:noProof w:val="0"/>
          <w:sz w:val="24"/>
          <w:szCs w:val="24"/>
          <w:lang w:val="fr-FR"/>
        </w:rPr>
        <w:t>Voici des exemples de persona :</w:t>
      </w:r>
    </w:p>
    <w:p w:rsidR="10C15F38" w:rsidP="10C15F38" w:rsidRDefault="10C15F38" w14:paraId="553D4196" w14:textId="08CA6470">
      <w:pPr>
        <w:pStyle w:val="Normal"/>
        <w:jc w:val="left"/>
      </w:pPr>
      <w:r>
        <w:drawing>
          <wp:inline wp14:editId="111EAB2B" wp14:anchorId="064B8909">
            <wp:extent cx="5353050" cy="3487448"/>
            <wp:effectExtent l="0" t="0" r="0" b="0"/>
            <wp:docPr id="390042398" name="" title=""/>
            <wp:cNvGraphicFramePr>
              <a:graphicFrameLocks noChangeAspect="1"/>
            </wp:cNvGraphicFramePr>
            <a:graphic>
              <a:graphicData uri="http://schemas.openxmlformats.org/drawingml/2006/picture">
                <pic:pic>
                  <pic:nvPicPr>
                    <pic:cNvPr id="0" name=""/>
                    <pic:cNvPicPr/>
                  </pic:nvPicPr>
                  <pic:blipFill>
                    <a:blip r:embed="R053172c6467e4353">
                      <a:extLst>
                        <a:ext xmlns:a="http://schemas.openxmlformats.org/drawingml/2006/main" uri="{28A0092B-C50C-407E-A947-70E740481C1C}">
                          <a14:useLocalDpi val="0"/>
                        </a:ext>
                      </a:extLst>
                    </a:blip>
                    <a:stretch>
                      <a:fillRect/>
                    </a:stretch>
                  </pic:blipFill>
                  <pic:spPr>
                    <a:xfrm>
                      <a:off x="0" y="0"/>
                      <a:ext cx="5353050" cy="3487448"/>
                    </a:xfrm>
                    <a:prstGeom prst="rect">
                      <a:avLst/>
                    </a:prstGeom>
                  </pic:spPr>
                </pic:pic>
              </a:graphicData>
            </a:graphic>
          </wp:inline>
        </w:drawing>
      </w:r>
      <w:r>
        <w:drawing>
          <wp:inline wp14:editId="6A229731" wp14:anchorId="2428CD3E">
            <wp:extent cx="5372832" cy="3783370"/>
            <wp:effectExtent l="0" t="0" r="0" b="0"/>
            <wp:docPr id="1453941809" name="" title=""/>
            <wp:cNvGraphicFramePr>
              <a:graphicFrameLocks noChangeAspect="1"/>
            </wp:cNvGraphicFramePr>
            <a:graphic>
              <a:graphicData uri="http://schemas.openxmlformats.org/drawingml/2006/picture">
                <pic:pic>
                  <pic:nvPicPr>
                    <pic:cNvPr id="0" name=""/>
                    <pic:cNvPicPr/>
                  </pic:nvPicPr>
                  <pic:blipFill>
                    <a:blip r:embed="R6a019acac1a34966">
                      <a:extLst>
                        <a:ext xmlns:a="http://schemas.openxmlformats.org/drawingml/2006/main" uri="{28A0092B-C50C-407E-A947-70E740481C1C}">
                          <a14:useLocalDpi val="0"/>
                        </a:ext>
                      </a:extLst>
                    </a:blip>
                    <a:stretch>
                      <a:fillRect/>
                    </a:stretch>
                  </pic:blipFill>
                  <pic:spPr>
                    <a:xfrm rot="0" flipH="0" flipV="0">
                      <a:off x="0" y="0"/>
                      <a:ext cx="5372832" cy="3783370"/>
                    </a:xfrm>
                    <a:prstGeom prst="rect">
                      <a:avLst/>
                    </a:prstGeom>
                  </pic:spPr>
                </pic:pic>
              </a:graphicData>
            </a:graphic>
          </wp:inline>
        </w:drawing>
      </w:r>
    </w:p>
    <w:p w:rsidR="10C15F38" w:rsidP="10C15F38" w:rsidRDefault="10C15F38" w14:paraId="0B0970E7" w14:textId="03D419D5">
      <w:pPr>
        <w:pStyle w:val="Normal"/>
        <w:jc w:val="left"/>
      </w:pPr>
      <w:r>
        <w:drawing>
          <wp:inline wp14:editId="0CBE2DC8" wp14:anchorId="35F24D22">
            <wp:extent cx="5430492" cy="3903166"/>
            <wp:effectExtent l="0" t="0" r="0" b="0"/>
            <wp:docPr id="170278008" name="" title=""/>
            <wp:cNvGraphicFramePr>
              <a:graphicFrameLocks noChangeAspect="1"/>
            </wp:cNvGraphicFramePr>
            <a:graphic>
              <a:graphicData uri="http://schemas.openxmlformats.org/drawingml/2006/picture">
                <pic:pic>
                  <pic:nvPicPr>
                    <pic:cNvPr id="0" name=""/>
                    <pic:cNvPicPr/>
                  </pic:nvPicPr>
                  <pic:blipFill>
                    <a:blip r:embed="R180d217a53074787">
                      <a:extLst>
                        <a:ext xmlns:a="http://schemas.openxmlformats.org/drawingml/2006/main" uri="{28A0092B-C50C-407E-A947-70E740481C1C}">
                          <a14:useLocalDpi val="0"/>
                        </a:ext>
                      </a:extLst>
                    </a:blip>
                    <a:stretch>
                      <a:fillRect/>
                    </a:stretch>
                  </pic:blipFill>
                  <pic:spPr>
                    <a:xfrm>
                      <a:off x="0" y="0"/>
                      <a:ext cx="5430492" cy="3903166"/>
                    </a:xfrm>
                    <a:prstGeom prst="rect">
                      <a:avLst/>
                    </a:prstGeom>
                  </pic:spPr>
                </pic:pic>
              </a:graphicData>
            </a:graphic>
          </wp:inline>
        </w:drawing>
      </w:r>
    </w:p>
    <w:p w:rsidR="10C15F38" w:rsidP="10C15F38" w:rsidRDefault="10C15F38" w14:paraId="252F3807" w14:textId="56B6DDFB">
      <w:pPr>
        <w:pStyle w:val="Normal"/>
        <w:jc w:val="left"/>
      </w:pPr>
    </w:p>
    <w:p w:rsidR="10C15F38" w:rsidP="10C15F38" w:rsidRDefault="10C15F38" w14:paraId="061F6A37" w14:textId="7DE395DC">
      <w:pPr>
        <w:pStyle w:val="Normal"/>
        <w:jc w:val="left"/>
        <w:rPr>
          <w:b w:val="0"/>
          <w:bCs w:val="0"/>
          <w:noProof w:val="0"/>
          <w:sz w:val="24"/>
          <w:szCs w:val="24"/>
          <w:lang w:val="fr-FR"/>
        </w:rPr>
      </w:pPr>
      <w:r w:rsidRPr="10C15F38" w:rsidR="10C15F38">
        <w:rPr>
          <w:b w:val="1"/>
          <w:bCs w:val="1"/>
          <w:noProof w:val="0"/>
          <w:sz w:val="28"/>
          <w:szCs w:val="28"/>
          <w:lang w:val="fr-FR"/>
        </w:rPr>
        <w:t xml:space="preserve">• L’existant </w:t>
      </w:r>
    </w:p>
    <w:p w:rsidR="10C15F38" w:rsidP="10C15F38" w:rsidRDefault="10C15F38" w14:paraId="11DFBA68" w14:textId="68E042A8">
      <w:pPr>
        <w:pStyle w:val="Normal"/>
        <w:jc w:val="left"/>
        <w:rPr>
          <w:b w:val="0"/>
          <w:bCs w:val="0"/>
          <w:sz w:val="24"/>
          <w:szCs w:val="24"/>
        </w:rPr>
      </w:pPr>
      <w:r w:rsidRPr="10C15F38" w:rsidR="10C15F38">
        <w:rPr>
          <w:b w:val="0"/>
          <w:bCs w:val="0"/>
          <w:sz w:val="24"/>
          <w:szCs w:val="24"/>
        </w:rPr>
        <w:t xml:space="preserve">Il n’existe à ce jour aucun existant du projet, simplement une présentation papier de l’association pour pouvoir la présenter aux différents sponsors qui financent </w:t>
      </w:r>
      <w:r w:rsidRPr="10C15F38" w:rsidR="10C15F38">
        <w:rPr>
          <w:b w:val="0"/>
          <w:bCs w:val="0"/>
          <w:sz w:val="24"/>
          <w:szCs w:val="24"/>
        </w:rPr>
        <w:t>le projet.</w:t>
      </w:r>
    </w:p>
    <w:p w:rsidR="10C15F38" w:rsidP="10C15F38" w:rsidRDefault="10C15F38" w14:paraId="537B6AC7" w14:textId="6DDBE77A">
      <w:pPr>
        <w:pStyle w:val="Normal"/>
        <w:jc w:val="left"/>
      </w:pPr>
    </w:p>
    <w:p w:rsidR="10C15F38" w:rsidP="10C15F38" w:rsidRDefault="10C15F38" w14:paraId="3E0D68E8" w14:textId="69EF8A2F">
      <w:pPr>
        <w:pStyle w:val="Normal"/>
        <w:bidi w:val="0"/>
        <w:spacing w:before="0" w:beforeAutospacing="off" w:after="160" w:afterAutospacing="off" w:line="259" w:lineRule="auto"/>
        <w:ind w:left="0" w:right="0"/>
        <w:jc w:val="left"/>
        <w:rPr>
          <w:b w:val="1"/>
          <w:bCs w:val="1"/>
          <w:noProof w:val="0"/>
          <w:sz w:val="36"/>
          <w:szCs w:val="36"/>
          <w:lang w:val="fr-FR"/>
        </w:rPr>
      </w:pPr>
      <w:r w:rsidRPr="10C15F38" w:rsidR="10C15F38">
        <w:rPr>
          <w:b w:val="1"/>
          <w:bCs w:val="1"/>
          <w:noProof w:val="0"/>
          <w:sz w:val="36"/>
          <w:szCs w:val="36"/>
          <w:lang w:val="fr-FR"/>
        </w:rPr>
        <w:t>2. Description graphique et ergonomique</w:t>
      </w:r>
    </w:p>
    <w:p w:rsidR="10C15F38" w:rsidP="10C15F38" w:rsidRDefault="10C15F38" w14:paraId="312BFF4C" w14:textId="476D632E">
      <w:pPr>
        <w:pStyle w:val="Normal"/>
        <w:bidi w:val="0"/>
        <w:spacing w:before="0" w:beforeAutospacing="off" w:after="160" w:afterAutospacing="off" w:line="259" w:lineRule="auto"/>
        <w:ind w:left="0" w:right="0"/>
        <w:jc w:val="left"/>
        <w:rPr>
          <w:b w:val="1"/>
          <w:bCs w:val="1"/>
          <w:noProof w:val="0"/>
          <w:sz w:val="36"/>
          <w:szCs w:val="36"/>
          <w:lang w:val="fr-FR"/>
        </w:rPr>
      </w:pPr>
    </w:p>
    <w:p w:rsidR="10C15F38" w:rsidP="10C15F38" w:rsidRDefault="10C15F38" w14:paraId="46CFFA06" w14:textId="064135F5">
      <w:pPr>
        <w:pStyle w:val="Normal"/>
        <w:jc w:val="left"/>
        <w:rPr>
          <w:b w:val="0"/>
          <w:bCs w:val="0"/>
          <w:noProof w:val="0"/>
          <w:sz w:val="24"/>
          <w:szCs w:val="24"/>
          <w:lang w:val="fr-FR"/>
        </w:rPr>
      </w:pPr>
      <w:r w:rsidRPr="10C15F38" w:rsidR="10C15F38">
        <w:rPr>
          <w:b w:val="1"/>
          <w:bCs w:val="1"/>
          <w:noProof w:val="0"/>
          <w:sz w:val="28"/>
          <w:szCs w:val="28"/>
          <w:lang w:val="fr-FR"/>
        </w:rPr>
        <w:t xml:space="preserve">• Charte graphique </w:t>
      </w:r>
    </w:p>
    <w:p w:rsidR="10C15F38" w:rsidP="10C15F38" w:rsidRDefault="10C15F38" w14:paraId="5750B035" w14:textId="3A807FA8">
      <w:pPr>
        <w:pStyle w:val="Normal"/>
        <w:jc w:val="left"/>
        <w:rPr>
          <w:b w:val="0"/>
          <w:bCs w:val="0"/>
          <w:noProof w:val="0"/>
          <w:sz w:val="24"/>
          <w:szCs w:val="24"/>
          <w:lang w:val="fr-FR"/>
        </w:rPr>
      </w:pPr>
      <w:r w:rsidRPr="10C15F38" w:rsidR="10C15F38">
        <w:rPr>
          <w:b w:val="0"/>
          <w:bCs w:val="0"/>
          <w:noProof w:val="0"/>
          <w:sz w:val="24"/>
          <w:szCs w:val="24"/>
          <w:lang w:val="fr-FR"/>
        </w:rPr>
        <w:t xml:space="preserve">Les tons allant des verts doux aux verts plus foncés, évoque la nature, l’harmonie avec la nature ainsi que l’écologie. Les tons de bois, tels que le chêne et le pin, renforce l’authenticité et la chaleur à l’esthétique du site. Toute cette palette de couleurs favorise la connexion à la nature et à l’adoption des modes de vie qui sont plus respectueux de l’environnement </w:t>
      </w:r>
    </w:p>
    <w:p w:rsidR="10C15F38" w:rsidP="10C15F38" w:rsidRDefault="10C15F38" w14:paraId="74210568" w14:textId="54126F47">
      <w:pPr>
        <w:pStyle w:val="Normal"/>
        <w:jc w:val="left"/>
        <w:rPr>
          <w:b w:val="0"/>
          <w:bCs w:val="0"/>
          <w:noProof w:val="0"/>
          <w:sz w:val="24"/>
          <w:szCs w:val="24"/>
          <w:lang w:val="fr-FR"/>
        </w:rPr>
      </w:pPr>
      <w:r w:rsidRPr="10C15F38" w:rsidR="10C15F38">
        <w:rPr>
          <w:b w:val="1"/>
          <w:bCs w:val="1"/>
          <w:noProof w:val="0"/>
          <w:sz w:val="28"/>
          <w:szCs w:val="28"/>
          <w:lang w:val="fr-FR"/>
        </w:rPr>
        <w:t xml:space="preserve">• Design </w:t>
      </w:r>
    </w:p>
    <w:p w:rsidR="10C15F38" w:rsidP="10C15F38" w:rsidRDefault="10C15F38" w14:paraId="5B37EE56" w14:textId="10C592A6">
      <w:pPr>
        <w:pStyle w:val="Normal"/>
        <w:jc w:val="left"/>
        <w:rPr>
          <w:b w:val="0"/>
          <w:bCs w:val="0"/>
          <w:noProof w:val="0"/>
          <w:sz w:val="24"/>
          <w:szCs w:val="24"/>
          <w:lang w:val="fr-FR"/>
        </w:rPr>
      </w:pPr>
      <w:r w:rsidRPr="10C15F38" w:rsidR="10C15F38">
        <w:rPr>
          <w:b w:val="0"/>
          <w:bCs w:val="0"/>
          <w:noProof w:val="0"/>
          <w:sz w:val="24"/>
          <w:szCs w:val="24"/>
          <w:lang w:val="fr-FR"/>
        </w:rPr>
        <w:t xml:space="preserve">Le design du site est à la fois, naturel, épuré et minimaliste ce qui met en avant l’efficacité et la simplicité. Les images de maisons durables entourées de verdure sont mises en avant pour renforcer la vision du site. Les icônes sont claires et les polices de caractères sont simples, lisibles et sans fioriture pour une expérience utilisateur plus agréable </w:t>
      </w:r>
    </w:p>
    <w:p w:rsidR="10C15F38" w:rsidP="10C15F38" w:rsidRDefault="10C15F38" w14:paraId="128BCF48" w14:textId="18FE862C">
      <w:pPr>
        <w:pStyle w:val="Normal"/>
        <w:jc w:val="left"/>
        <w:rPr>
          <w:b w:val="0"/>
          <w:bCs w:val="0"/>
          <w:noProof w:val="0"/>
          <w:sz w:val="24"/>
          <w:szCs w:val="24"/>
          <w:lang w:val="fr-FR"/>
        </w:rPr>
      </w:pPr>
      <w:r w:rsidRPr="10C15F38" w:rsidR="10C15F38">
        <w:rPr>
          <w:b w:val="1"/>
          <w:bCs w:val="1"/>
          <w:noProof w:val="0"/>
          <w:sz w:val="28"/>
          <w:szCs w:val="28"/>
          <w:lang w:val="fr-FR"/>
        </w:rPr>
        <w:t>• Maquettes</w:t>
      </w:r>
      <w:r w:rsidRPr="10C15F38" w:rsidR="10C15F38">
        <w:rPr>
          <w:b w:val="0"/>
          <w:bCs w:val="0"/>
          <w:noProof w:val="0"/>
          <w:sz w:val="24"/>
          <w:szCs w:val="24"/>
          <w:lang w:val="fr-FR"/>
        </w:rPr>
        <w:t xml:space="preserve"> </w:t>
      </w:r>
    </w:p>
    <w:p w:rsidR="10C15F38" w:rsidP="10C15F38" w:rsidRDefault="10C15F38" w14:paraId="340BE836" w14:textId="1E44E409">
      <w:pPr>
        <w:pStyle w:val="Normal"/>
        <w:jc w:val="left"/>
        <w:rPr>
          <w:b w:val="0"/>
          <w:bCs w:val="0"/>
          <w:noProof w:val="0"/>
          <w:sz w:val="24"/>
          <w:szCs w:val="24"/>
          <w:lang w:val="fr-FR"/>
        </w:rPr>
      </w:pPr>
      <w:r w:rsidRPr="10C15F38" w:rsidR="10C15F38">
        <w:rPr>
          <w:b w:val="0"/>
          <w:bCs w:val="0"/>
          <w:noProof w:val="0"/>
          <w:sz w:val="24"/>
          <w:szCs w:val="24"/>
          <w:lang w:val="fr-FR"/>
        </w:rPr>
        <w:t>La maquette du site sera conçue pour une expérience immersive et fluide. La page d’accueil, divisée en deux, met en avant la liste des professionnels agrées et la présentation des bénéfices de l’écoconstruction tant sur le plan écologique et économique pour le particulier. La navigation est simple et intuitive, favorisant l’accès aux sections essentielles du site, comme les articles sur la construction durable, les projets exemplaires, les subventions disponibles et le forum communautaire.</w:t>
      </w:r>
    </w:p>
    <w:p w:rsidR="10C15F38" w:rsidP="10C15F38" w:rsidRDefault="10C15F38" w14:paraId="760638F9" w14:textId="1998B1FF">
      <w:pPr>
        <w:pStyle w:val="Normal"/>
        <w:jc w:val="left"/>
        <w:rPr>
          <w:b w:val="0"/>
          <w:bCs w:val="0"/>
          <w:noProof w:val="0"/>
          <w:sz w:val="24"/>
          <w:szCs w:val="24"/>
          <w:lang w:val="fr-FR"/>
        </w:rPr>
      </w:pPr>
    </w:p>
    <w:p w:rsidR="10C15F38" w:rsidP="10C15F38" w:rsidRDefault="10C15F38" w14:paraId="410BF728" w14:textId="3FD634EB">
      <w:pPr>
        <w:pStyle w:val="Normal"/>
        <w:bidi w:val="0"/>
        <w:spacing w:before="0" w:beforeAutospacing="off" w:after="160" w:afterAutospacing="off" w:line="259" w:lineRule="auto"/>
        <w:ind w:left="0" w:right="0"/>
        <w:jc w:val="left"/>
        <w:rPr>
          <w:b w:val="1"/>
          <w:bCs w:val="1"/>
          <w:noProof w:val="0"/>
          <w:sz w:val="36"/>
          <w:szCs w:val="36"/>
          <w:lang w:val="fr-FR"/>
        </w:rPr>
      </w:pPr>
      <w:r w:rsidRPr="10C15F38" w:rsidR="10C15F38">
        <w:rPr>
          <w:b w:val="1"/>
          <w:bCs w:val="1"/>
          <w:noProof w:val="0"/>
          <w:sz w:val="36"/>
          <w:szCs w:val="36"/>
          <w:lang w:val="fr-FR"/>
        </w:rPr>
        <w:t>3. Description fonctionnelle et technique :</w:t>
      </w:r>
    </w:p>
    <w:p w:rsidR="10C15F38" w:rsidP="10C15F38" w:rsidRDefault="10C15F38" w14:paraId="7F5BCA0B" w14:textId="028402FF">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1"/>
          <w:bCs w:val="1"/>
          <w:noProof w:val="0"/>
          <w:sz w:val="28"/>
          <w:szCs w:val="28"/>
          <w:lang w:val="fr-FR"/>
        </w:rPr>
        <w:t>• Arborescence du site</w:t>
      </w:r>
      <w:r w:rsidRPr="10C15F38" w:rsidR="10C15F38">
        <w:rPr>
          <w:b w:val="0"/>
          <w:bCs w:val="0"/>
          <w:noProof w:val="0"/>
          <w:sz w:val="24"/>
          <w:szCs w:val="24"/>
          <w:lang w:val="fr-FR"/>
        </w:rPr>
        <w:t xml:space="preserve"> </w:t>
      </w:r>
    </w:p>
    <w:p w:rsidR="10C15F38" w:rsidP="10C15F38" w:rsidRDefault="10C15F38" w14:paraId="0644590C" w14:textId="464AD77B">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color w:val="FF0000"/>
          <w:sz w:val="24"/>
          <w:szCs w:val="24"/>
          <w:lang w:val="fr-FR"/>
        </w:rPr>
        <w:t>1.</w:t>
      </w:r>
      <w:r w:rsidRPr="10C15F38" w:rsidR="10C15F38">
        <w:rPr>
          <w:b w:val="0"/>
          <w:bCs w:val="0"/>
          <w:noProof w:val="0"/>
          <w:sz w:val="24"/>
          <w:szCs w:val="24"/>
          <w:lang w:val="fr-FR"/>
        </w:rPr>
        <w:t xml:space="preserve"> Accueil </w:t>
      </w:r>
    </w:p>
    <w:p w:rsidR="10C15F38" w:rsidP="10C15F38" w:rsidRDefault="10C15F38" w14:paraId="6175B4FA" w14:textId="7D42A258">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sz w:val="24"/>
          <w:szCs w:val="24"/>
          <w:lang w:val="fr-FR"/>
        </w:rPr>
        <w:t xml:space="preserve">Page d’accueil, divisée en deux, met en avant la liste des professionnels agrées et la présentation des bénéfices de l’écoconstruction tant sur le plan écologique et économique pour le particulier Menu de navigation avec des liens vers les sections principales </w:t>
      </w:r>
    </w:p>
    <w:p w:rsidR="10C15F38" w:rsidP="10C15F38" w:rsidRDefault="10C15F38" w14:paraId="5D3F1F3F" w14:textId="27A4BDE1">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color w:val="FF0000"/>
          <w:sz w:val="24"/>
          <w:szCs w:val="24"/>
          <w:lang w:val="fr-FR"/>
        </w:rPr>
        <w:t>2.</w:t>
      </w:r>
      <w:r w:rsidRPr="10C15F38" w:rsidR="10C15F38">
        <w:rPr>
          <w:b w:val="0"/>
          <w:bCs w:val="0"/>
          <w:noProof w:val="0"/>
          <w:sz w:val="24"/>
          <w:szCs w:val="24"/>
          <w:lang w:val="fr-FR"/>
        </w:rPr>
        <w:t xml:space="preserve"> Articles et Guides, </w:t>
      </w:r>
      <w:r w:rsidRPr="10C15F38" w:rsidR="10C15F38">
        <w:rPr>
          <w:b w:val="0"/>
          <w:bCs w:val="0"/>
          <w:noProof w:val="0"/>
          <w:sz w:val="24"/>
          <w:szCs w:val="24"/>
          <w:lang w:val="fr-FR"/>
        </w:rPr>
        <w:t>Subventions</w:t>
      </w:r>
      <w:r w:rsidRPr="10C15F38" w:rsidR="10C15F38">
        <w:rPr>
          <w:b w:val="0"/>
          <w:bCs w:val="0"/>
          <w:noProof w:val="0"/>
          <w:sz w:val="24"/>
          <w:szCs w:val="24"/>
          <w:lang w:val="fr-FR"/>
        </w:rPr>
        <w:t xml:space="preserve"> et aides </w:t>
      </w:r>
    </w:p>
    <w:p w:rsidR="10C15F38" w:rsidP="10C15F38" w:rsidRDefault="10C15F38" w14:paraId="753FD018" w14:textId="7B952240">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sz w:val="24"/>
          <w:szCs w:val="24"/>
          <w:lang w:val="fr-FR"/>
        </w:rPr>
        <w:t xml:space="preserve">Catégories d’articles en fonction du type de travaux </w:t>
      </w:r>
    </w:p>
    <w:p w:rsidR="10C15F38" w:rsidP="10C15F38" w:rsidRDefault="10C15F38" w14:paraId="36DACFA7" w14:textId="3DD8E025">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sz w:val="24"/>
          <w:szCs w:val="24"/>
          <w:lang w:val="fr-FR"/>
        </w:rPr>
        <w:t xml:space="preserve">Informations sur les subventions disponibles </w:t>
      </w:r>
    </w:p>
    <w:p w:rsidR="10C15F38" w:rsidP="10C15F38" w:rsidRDefault="10C15F38" w14:paraId="31B8B292" w14:textId="199AD0F8">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sz w:val="24"/>
          <w:szCs w:val="24"/>
          <w:lang w:val="fr-FR"/>
        </w:rPr>
        <w:t xml:space="preserve">Liens vers les ressources gouvernementales Moteur de recherche pour trouver des articles spécifiques </w:t>
      </w:r>
    </w:p>
    <w:p w:rsidR="10C15F38" w:rsidP="10C15F38" w:rsidRDefault="10C15F38" w14:paraId="0D41F4F9" w14:textId="430E8A54">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color w:val="FF0000"/>
          <w:sz w:val="24"/>
          <w:szCs w:val="24"/>
          <w:lang w:val="fr-FR"/>
        </w:rPr>
        <w:t>3</w:t>
      </w:r>
      <w:r w:rsidRPr="10C15F38" w:rsidR="10C15F38">
        <w:rPr>
          <w:b w:val="0"/>
          <w:bCs w:val="0"/>
          <w:noProof w:val="0"/>
          <w:sz w:val="24"/>
          <w:szCs w:val="24"/>
          <w:lang w:val="fr-FR"/>
        </w:rPr>
        <w:t>.Projets</w:t>
      </w:r>
      <w:r w:rsidRPr="10C15F38" w:rsidR="10C15F38">
        <w:rPr>
          <w:b w:val="0"/>
          <w:bCs w:val="0"/>
          <w:noProof w:val="0"/>
          <w:sz w:val="24"/>
          <w:szCs w:val="24"/>
          <w:lang w:val="fr-FR"/>
        </w:rPr>
        <w:t xml:space="preserve"> </w:t>
      </w:r>
    </w:p>
    <w:p w:rsidR="10C15F38" w:rsidP="10C15F38" w:rsidRDefault="10C15F38" w14:paraId="7D9F7485" w14:textId="1E44EFDB">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sz w:val="24"/>
          <w:szCs w:val="24"/>
          <w:lang w:val="fr-FR"/>
        </w:rPr>
        <w:t>Exemplaires</w:t>
      </w:r>
      <w:r w:rsidRPr="10C15F38" w:rsidR="10C15F38">
        <w:rPr>
          <w:b w:val="0"/>
          <w:bCs w:val="0"/>
          <w:noProof w:val="0"/>
          <w:sz w:val="24"/>
          <w:szCs w:val="24"/>
          <w:lang w:val="fr-FR"/>
        </w:rPr>
        <w:t xml:space="preserve"> Galerie des projets de construction écologique avec des textes explicatifs </w:t>
      </w:r>
    </w:p>
    <w:p w:rsidR="10C15F38" w:rsidP="10C15F38" w:rsidRDefault="10C15F38" w14:paraId="2E8D8EAF" w14:textId="7D2F0AF9">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color w:val="FF0000"/>
          <w:sz w:val="24"/>
          <w:szCs w:val="24"/>
          <w:lang w:val="fr-FR"/>
        </w:rPr>
        <w:t>4.</w:t>
      </w:r>
      <w:r w:rsidRPr="10C15F38" w:rsidR="10C15F38">
        <w:rPr>
          <w:b w:val="0"/>
          <w:bCs w:val="0"/>
          <w:noProof w:val="0"/>
          <w:sz w:val="24"/>
          <w:szCs w:val="24"/>
          <w:lang w:val="fr-FR"/>
        </w:rPr>
        <w:t xml:space="preserve"> Forum de la communauté :</w:t>
      </w:r>
    </w:p>
    <w:p w:rsidR="10C15F38" w:rsidP="10C15F38" w:rsidRDefault="10C15F38" w14:paraId="1D8FB2C5" w14:textId="7D42D620">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sz w:val="24"/>
          <w:szCs w:val="24"/>
          <w:lang w:val="fr-FR"/>
        </w:rPr>
        <w:t xml:space="preserve">Sections de discussions sur des sujets liés à la construction responsable, que l’on peut trier en fonction des corps de métier, des professionnels. Modération et règles de participation </w:t>
      </w:r>
    </w:p>
    <w:p w:rsidR="10C15F38" w:rsidP="10C15F38" w:rsidRDefault="10C15F38" w14:paraId="3D4EF954" w14:textId="1926FBB2">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color w:val="FF0000"/>
          <w:sz w:val="24"/>
          <w:szCs w:val="24"/>
          <w:lang w:val="fr-FR"/>
        </w:rPr>
        <w:t>5.</w:t>
      </w:r>
      <w:r w:rsidRPr="10C15F38" w:rsidR="10C15F38">
        <w:rPr>
          <w:b w:val="0"/>
          <w:bCs w:val="0"/>
          <w:noProof w:val="0"/>
          <w:sz w:val="24"/>
          <w:szCs w:val="24"/>
          <w:lang w:val="fr-FR"/>
        </w:rPr>
        <w:t xml:space="preserve"> Contact : </w:t>
      </w:r>
    </w:p>
    <w:p w:rsidR="10C15F38" w:rsidP="10C15F38" w:rsidRDefault="10C15F38" w14:paraId="2B536196" w14:textId="36424707">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sz w:val="24"/>
          <w:szCs w:val="24"/>
          <w:lang w:val="fr-FR"/>
        </w:rPr>
        <w:t xml:space="preserve">Formulaire de contact pour les questions et les demandes de renseignements. Coordonnées de contact </w:t>
      </w:r>
    </w:p>
    <w:p w:rsidR="10C15F38" w:rsidP="10C15F38" w:rsidRDefault="10C15F38" w14:paraId="59966D4F" w14:textId="3D99F298">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color w:val="FF0000"/>
          <w:sz w:val="24"/>
          <w:szCs w:val="24"/>
          <w:lang w:val="fr-FR"/>
        </w:rPr>
        <w:t>6.</w:t>
      </w:r>
      <w:r w:rsidRPr="10C15F38" w:rsidR="10C15F38">
        <w:rPr>
          <w:b w:val="0"/>
          <w:bCs w:val="0"/>
          <w:noProof w:val="0"/>
          <w:color w:val="FF0000"/>
          <w:sz w:val="24"/>
          <w:szCs w:val="24"/>
          <w:lang w:val="fr-FR"/>
        </w:rPr>
        <w:t xml:space="preserve"> </w:t>
      </w:r>
      <w:r w:rsidRPr="10C15F38" w:rsidR="10C15F38">
        <w:rPr>
          <w:b w:val="0"/>
          <w:bCs w:val="0"/>
          <w:noProof w:val="0"/>
          <w:sz w:val="24"/>
          <w:szCs w:val="24"/>
          <w:lang w:val="fr-FR"/>
        </w:rPr>
        <w:t xml:space="preserve">Espace de connexion : </w:t>
      </w:r>
    </w:p>
    <w:p w:rsidR="10C15F38" w:rsidP="10C15F38" w:rsidRDefault="10C15F38" w14:paraId="62C698ED" w14:textId="6F7B7B0C">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sz w:val="24"/>
          <w:szCs w:val="24"/>
          <w:lang w:val="fr-FR"/>
        </w:rPr>
        <w:t>Connexion pour les particuliers et les professionnels. Profil utilisateur avec des informations personnelles et des préférences.</w:t>
      </w:r>
    </w:p>
    <w:p w:rsidR="10C15F38" w:rsidP="10C15F38" w:rsidRDefault="10C15F38" w14:paraId="54C1E1AD" w14:textId="2B92BCD9">
      <w:pPr>
        <w:pStyle w:val="Normal"/>
        <w:bidi w:val="0"/>
        <w:spacing w:before="0" w:beforeAutospacing="off" w:after="160" w:afterAutospacing="off" w:line="259" w:lineRule="auto"/>
        <w:ind w:left="0" w:right="0"/>
        <w:jc w:val="left"/>
        <w:rPr>
          <w:b w:val="0"/>
          <w:bCs w:val="0"/>
          <w:noProof w:val="0"/>
          <w:sz w:val="24"/>
          <w:szCs w:val="24"/>
          <w:lang w:val="fr-FR"/>
        </w:rPr>
      </w:pPr>
      <w:hyperlink r:id="Rbd24e72cad254eca">
        <w:r w:rsidRPr="10C15F38" w:rsidR="10C15F38">
          <w:rPr>
            <w:rStyle w:val="Hyperlink"/>
            <w:b w:val="0"/>
            <w:bCs w:val="0"/>
            <w:noProof w:val="0"/>
            <w:sz w:val="24"/>
            <w:szCs w:val="24"/>
            <w:lang w:val="fr-FR"/>
          </w:rPr>
          <w:t>https://www.gloomaps.com/wVtE3Mbgfz</w:t>
        </w:r>
      </w:hyperlink>
      <w:r w:rsidRPr="10C15F38" w:rsidR="10C15F38">
        <w:rPr>
          <w:b w:val="0"/>
          <w:bCs w:val="0"/>
          <w:noProof w:val="0"/>
          <w:sz w:val="24"/>
          <w:szCs w:val="24"/>
          <w:lang w:val="fr-FR"/>
        </w:rPr>
        <w:t xml:space="preserve"> Arborecense</w:t>
      </w:r>
    </w:p>
    <w:p w:rsidR="10C15F38" w:rsidP="10C15F38" w:rsidRDefault="10C15F38" w14:paraId="372C08A9" w14:textId="54B37110">
      <w:pPr>
        <w:pStyle w:val="Normal"/>
        <w:bidi w:val="0"/>
        <w:spacing w:before="0" w:beforeAutospacing="off" w:after="160" w:afterAutospacing="off" w:line="259" w:lineRule="auto"/>
        <w:ind w:left="0" w:right="0"/>
        <w:jc w:val="left"/>
        <w:rPr>
          <w:b w:val="0"/>
          <w:bCs w:val="0"/>
          <w:noProof w:val="0"/>
          <w:sz w:val="24"/>
          <w:szCs w:val="24"/>
          <w:lang w:val="fr-FR"/>
        </w:rPr>
      </w:pPr>
    </w:p>
    <w:p w:rsidR="10C15F38" w:rsidP="10C15F38" w:rsidRDefault="10C15F38" w14:paraId="41A90F12" w14:textId="4C1A4FBB">
      <w:pPr>
        <w:pStyle w:val="Normal"/>
        <w:bidi w:val="0"/>
        <w:spacing w:before="0" w:beforeAutospacing="off" w:after="160" w:afterAutospacing="off" w:line="259" w:lineRule="auto"/>
        <w:ind w:left="0" w:right="0"/>
        <w:jc w:val="left"/>
        <w:rPr>
          <w:b w:val="0"/>
          <w:bCs w:val="0"/>
          <w:noProof w:val="0"/>
          <w:sz w:val="24"/>
          <w:szCs w:val="24"/>
          <w:lang w:val="fr-FR"/>
        </w:rPr>
      </w:pPr>
    </w:p>
    <w:p w:rsidR="10C15F38" w:rsidP="10C15F38" w:rsidRDefault="10C15F38" w14:paraId="5EC36B42" w14:textId="0FBA65EC">
      <w:pPr>
        <w:pStyle w:val="Normal"/>
        <w:bidi w:val="0"/>
        <w:spacing w:before="0" w:beforeAutospacing="off" w:after="160" w:afterAutospacing="off" w:line="259" w:lineRule="auto"/>
        <w:ind w:left="0" w:right="0"/>
        <w:jc w:val="left"/>
        <w:rPr>
          <w:b w:val="1"/>
          <w:bCs w:val="1"/>
          <w:noProof w:val="0"/>
          <w:sz w:val="28"/>
          <w:szCs w:val="28"/>
          <w:lang w:val="fr-FR"/>
        </w:rPr>
      </w:pPr>
      <w:r w:rsidRPr="10C15F38" w:rsidR="10C15F38">
        <w:rPr>
          <w:b w:val="1"/>
          <w:bCs w:val="1"/>
          <w:noProof w:val="0"/>
          <w:sz w:val="28"/>
          <w:szCs w:val="28"/>
          <w:lang w:val="fr-FR"/>
        </w:rPr>
        <w:t xml:space="preserve">• Description fonctionnelle </w:t>
      </w:r>
    </w:p>
    <w:p w:rsidR="10C15F38" w:rsidP="10C15F38" w:rsidRDefault="10C15F38" w14:paraId="268ED438" w14:textId="19E247CE">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sz w:val="24"/>
          <w:szCs w:val="24"/>
          <w:lang w:val="fr-FR"/>
        </w:rPr>
        <w:t xml:space="preserve">Les utilisateurs peuvent rester de simples visiteurs pour naviguer sur les pages </w:t>
      </w:r>
      <w:r w:rsidRPr="10C15F38" w:rsidR="10C15F38">
        <w:rPr>
          <w:b w:val="0"/>
          <w:bCs w:val="0"/>
          <w:noProof w:val="0"/>
          <w:sz w:val="24"/>
          <w:szCs w:val="24"/>
          <w:lang w:val="fr-FR"/>
        </w:rPr>
        <w:t>d'informations :</w:t>
      </w:r>
      <w:r w:rsidRPr="10C15F38" w:rsidR="10C15F38">
        <w:rPr>
          <w:b w:val="0"/>
          <w:bCs w:val="0"/>
          <w:noProof w:val="0"/>
          <w:sz w:val="24"/>
          <w:szCs w:val="24"/>
          <w:lang w:val="fr-FR"/>
        </w:rPr>
        <w:t xml:space="preserve"> Guide, Liste de professionnel éco-responsable </w:t>
      </w:r>
      <w:r w:rsidRPr="10C15F38" w:rsidR="10C15F38">
        <w:rPr>
          <w:b w:val="0"/>
          <w:bCs w:val="0"/>
          <w:noProof w:val="0"/>
          <w:sz w:val="24"/>
          <w:szCs w:val="24"/>
          <w:lang w:val="fr-FR"/>
        </w:rPr>
        <w:t>etc..</w:t>
      </w:r>
      <w:r w:rsidRPr="10C15F38" w:rsidR="10C15F38">
        <w:rPr>
          <w:b w:val="0"/>
          <w:bCs w:val="0"/>
          <w:noProof w:val="0"/>
          <w:sz w:val="24"/>
          <w:szCs w:val="24"/>
          <w:lang w:val="fr-FR"/>
        </w:rPr>
        <w:t xml:space="preserve"> </w:t>
      </w:r>
    </w:p>
    <w:p w:rsidR="10C15F38" w:rsidP="10C15F38" w:rsidRDefault="10C15F38" w14:paraId="47B42854" w14:textId="50A8652C">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sz w:val="24"/>
          <w:szCs w:val="24"/>
          <w:lang w:val="fr-FR"/>
        </w:rPr>
        <w:t xml:space="preserve">Possibilité de se créer un compte client particulier ou client professionnel pour contacter les professionnels qui proposent leurs services. Eux même </w:t>
      </w:r>
      <w:r w:rsidRPr="10C15F38" w:rsidR="10C15F38">
        <w:rPr>
          <w:b w:val="0"/>
          <w:bCs w:val="0"/>
          <w:noProof w:val="0"/>
          <w:sz w:val="24"/>
          <w:szCs w:val="24"/>
          <w:lang w:val="fr-FR"/>
        </w:rPr>
        <w:t>font</w:t>
      </w:r>
      <w:r w:rsidRPr="10C15F38" w:rsidR="10C15F38">
        <w:rPr>
          <w:b w:val="0"/>
          <w:bCs w:val="0"/>
          <w:noProof w:val="0"/>
          <w:sz w:val="24"/>
          <w:szCs w:val="24"/>
          <w:lang w:val="fr-FR"/>
        </w:rPr>
        <w:t xml:space="preserve"> aussi </w:t>
      </w:r>
      <w:r w:rsidRPr="10C15F38" w:rsidR="10C15F38">
        <w:rPr>
          <w:b w:val="0"/>
          <w:bCs w:val="0"/>
          <w:noProof w:val="0"/>
          <w:sz w:val="24"/>
          <w:szCs w:val="24"/>
          <w:lang w:val="fr-FR"/>
        </w:rPr>
        <w:t>une page personnelle</w:t>
      </w:r>
      <w:r w:rsidRPr="10C15F38" w:rsidR="10C15F38">
        <w:rPr>
          <w:b w:val="0"/>
          <w:bCs w:val="0"/>
          <w:noProof w:val="0"/>
          <w:sz w:val="24"/>
          <w:szCs w:val="24"/>
          <w:lang w:val="fr-FR"/>
        </w:rPr>
        <w:t xml:space="preserve"> pour se présenter. </w:t>
      </w:r>
    </w:p>
    <w:p w:rsidR="10C15F38" w:rsidP="10C15F38" w:rsidRDefault="10C15F38" w14:paraId="301D2A42" w14:textId="76E82BAB">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sz w:val="24"/>
          <w:szCs w:val="24"/>
          <w:lang w:val="fr-FR"/>
        </w:rPr>
        <w:t xml:space="preserve">Une fois les devis validés et signé par les deux parties, ils sont enregistrés et stocké sur le site. </w:t>
      </w:r>
    </w:p>
    <w:p w:rsidR="10C15F38" w:rsidP="10C15F38" w:rsidRDefault="10C15F38" w14:paraId="0A6E05BA" w14:textId="2FDC35C2">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sz w:val="24"/>
          <w:szCs w:val="24"/>
          <w:lang w:val="fr-FR"/>
        </w:rPr>
        <w:t>Il faut avoir un contrat signé pour que le client puisse laisser un commentaire sur la fiche du professionnel. Celui-ci peut aussi présenter ses réalisations passées dans la galerie photo. Les accréditations des ouvriers sont vérifiées par un boot. Le forum est aussi modéré par un boot. Les clients et les professionnels sont géolocalisé, ensuite les clients ont possibilité de faire une recherche sur le moteur de recherche interne, par corps de métier. Pages d'informations de type blog avec des articles d'actualité sur l'</w:t>
      </w:r>
      <w:r w:rsidRPr="10C15F38" w:rsidR="10C15F38">
        <w:rPr>
          <w:b w:val="0"/>
          <w:bCs w:val="0"/>
          <w:noProof w:val="0"/>
          <w:sz w:val="24"/>
          <w:szCs w:val="24"/>
          <w:lang w:val="fr-FR"/>
        </w:rPr>
        <w:t>éco-construction</w:t>
      </w:r>
      <w:r w:rsidRPr="10C15F38" w:rsidR="10C15F38">
        <w:rPr>
          <w:b w:val="0"/>
          <w:bCs w:val="0"/>
          <w:noProof w:val="0"/>
          <w:sz w:val="24"/>
          <w:szCs w:val="24"/>
          <w:lang w:val="fr-FR"/>
        </w:rPr>
        <w:t xml:space="preserve">, des informations sur les aides de financements publique pour les particuliers, ainsi que des articles pour présenter chaque </w:t>
      </w:r>
      <w:r w:rsidRPr="10C15F38" w:rsidR="10C15F38">
        <w:rPr>
          <w:b w:val="0"/>
          <w:bCs w:val="0"/>
          <w:noProof w:val="0"/>
          <w:sz w:val="24"/>
          <w:szCs w:val="24"/>
          <w:lang w:val="fr-FR"/>
        </w:rPr>
        <w:t>matériau technique</w:t>
      </w:r>
      <w:r w:rsidRPr="10C15F38" w:rsidR="10C15F38">
        <w:rPr>
          <w:b w:val="0"/>
          <w:bCs w:val="0"/>
          <w:noProof w:val="0"/>
          <w:sz w:val="24"/>
          <w:szCs w:val="24"/>
          <w:lang w:val="fr-FR"/>
        </w:rPr>
        <w:t xml:space="preserve"> et leurs intérêts.</w:t>
      </w:r>
    </w:p>
    <w:p w:rsidR="10C15F38" w:rsidP="10C15F38" w:rsidRDefault="10C15F38" w14:paraId="1AA7205F" w14:textId="7563604C">
      <w:pPr>
        <w:pStyle w:val="Normal"/>
        <w:bidi w:val="0"/>
        <w:spacing w:before="0" w:beforeAutospacing="off" w:after="0" w:afterAutospacing="off"/>
        <w:ind w:left="0"/>
        <w:jc w:val="left"/>
        <w:rPr>
          <w:rFonts w:ascii="Calibri" w:hAnsi="Calibri" w:eastAsia="Calibri" w:cs="Calibri"/>
          <w:noProof w:val="0"/>
          <w:sz w:val="24"/>
          <w:szCs w:val="24"/>
          <w:lang w:val="fr-FR"/>
        </w:rPr>
      </w:pPr>
      <w:r w:rsidRPr="10C15F38" w:rsidR="10C15F38">
        <w:rPr>
          <w:rFonts w:ascii="Calibri" w:hAnsi="Calibri" w:eastAsia="Calibri" w:cs="Calibri"/>
          <w:noProof w:val="0"/>
          <w:sz w:val="24"/>
          <w:szCs w:val="24"/>
          <w:lang w:val="fr-FR"/>
        </w:rPr>
        <w:t xml:space="preserve">Le site comporte aussi un forum où les utilisateurs peuvent poser toutes leurs questions. Les visiteurs doivent tous pouvoir se </w:t>
      </w:r>
      <w:r w:rsidRPr="10C15F38" w:rsidR="10C15F38">
        <w:rPr>
          <w:rFonts w:ascii="Calibri" w:hAnsi="Calibri" w:eastAsia="Calibri" w:cs="Calibri"/>
          <w:noProof w:val="0"/>
          <w:sz w:val="24"/>
          <w:szCs w:val="24"/>
          <w:lang w:val="fr-FR"/>
        </w:rPr>
        <w:t>créer</w:t>
      </w:r>
      <w:r w:rsidRPr="10C15F38" w:rsidR="10C15F38">
        <w:rPr>
          <w:rFonts w:ascii="Calibri" w:hAnsi="Calibri" w:eastAsia="Calibri" w:cs="Calibri"/>
          <w:noProof w:val="0"/>
          <w:sz w:val="24"/>
          <w:szCs w:val="24"/>
          <w:lang w:val="fr-FR"/>
        </w:rPr>
        <w:t xml:space="preserve"> une page personnelle, et communiquer entre eux. Optimisation du SEO</w:t>
      </w:r>
    </w:p>
    <w:p w:rsidR="10C15F38" w:rsidP="10C15F38" w:rsidRDefault="10C15F38" w14:paraId="3655D359" w14:textId="50CF2BCE">
      <w:pPr>
        <w:pStyle w:val="Normal"/>
        <w:bidi w:val="0"/>
        <w:spacing w:before="0" w:beforeAutospacing="off" w:after="0" w:afterAutospacing="off"/>
        <w:ind w:left="0"/>
        <w:jc w:val="left"/>
        <w:rPr>
          <w:rFonts w:ascii="Calibri" w:hAnsi="Calibri" w:eastAsia="Calibri" w:cs="Calibri"/>
          <w:noProof w:val="0"/>
          <w:sz w:val="24"/>
          <w:szCs w:val="24"/>
          <w:lang w:val="fr-FR"/>
        </w:rPr>
      </w:pPr>
    </w:p>
    <w:p w:rsidR="10C15F38" w:rsidP="10C15F38" w:rsidRDefault="10C15F38" w14:paraId="6EB008FC" w14:textId="7BF7EBD8">
      <w:pPr>
        <w:pStyle w:val="Normal"/>
        <w:bidi w:val="0"/>
        <w:spacing w:before="0" w:beforeAutospacing="off" w:after="0" w:afterAutospacing="off"/>
        <w:ind w:left="0"/>
        <w:jc w:val="left"/>
        <w:rPr>
          <w:b w:val="0"/>
          <w:bCs w:val="0"/>
          <w:noProof w:val="0"/>
          <w:sz w:val="24"/>
          <w:szCs w:val="24"/>
          <w:lang w:val="fr-FR"/>
        </w:rPr>
      </w:pPr>
      <w:r w:rsidRPr="10C15F38" w:rsidR="10C15F38">
        <w:rPr>
          <w:b w:val="1"/>
          <w:bCs w:val="1"/>
          <w:noProof w:val="0"/>
          <w:sz w:val="28"/>
          <w:szCs w:val="28"/>
          <w:lang w:val="fr-FR"/>
        </w:rPr>
        <w:t xml:space="preserve">• Contraintes techniques </w:t>
      </w:r>
    </w:p>
    <w:p w:rsidR="10C15F38" w:rsidP="10C15F38" w:rsidRDefault="10C15F38" w14:paraId="3B7F61E5" w14:textId="2E441244">
      <w:pPr>
        <w:pStyle w:val="Normal"/>
        <w:bidi w:val="0"/>
        <w:spacing w:before="0" w:beforeAutospacing="off" w:after="0" w:afterAutospacing="off"/>
        <w:ind w:left="0"/>
        <w:jc w:val="left"/>
        <w:rPr>
          <w:b w:val="1"/>
          <w:bCs w:val="1"/>
          <w:noProof w:val="0"/>
          <w:sz w:val="28"/>
          <w:szCs w:val="28"/>
          <w:lang w:val="fr-FR"/>
        </w:rPr>
      </w:pPr>
    </w:p>
    <w:p w:rsidR="10C15F38" w:rsidP="10C15F38" w:rsidRDefault="10C15F38" w14:paraId="19E73E71" w14:textId="791D7B9B">
      <w:pPr>
        <w:pStyle w:val="Normal"/>
        <w:bidi w:val="0"/>
        <w:spacing w:before="0" w:beforeAutospacing="off" w:after="0" w:afterAutospacing="off"/>
        <w:ind w:left="0"/>
        <w:jc w:val="left"/>
        <w:rPr>
          <w:b w:val="0"/>
          <w:bCs w:val="0"/>
          <w:noProof w:val="0"/>
          <w:sz w:val="24"/>
          <w:szCs w:val="24"/>
          <w:lang w:val="fr-FR"/>
        </w:rPr>
      </w:pPr>
      <w:r w:rsidRPr="10C15F38" w:rsidR="10C15F38">
        <w:rPr>
          <w:b w:val="0"/>
          <w:bCs w:val="0"/>
          <w:noProof w:val="0"/>
          <w:sz w:val="24"/>
          <w:szCs w:val="24"/>
          <w:lang w:val="fr-FR"/>
        </w:rPr>
        <w:t>Le site doit être responsive pour une expérience utilisateur optimale sur les appareils mobiles, tablettes et PC. La base de données doit être solide afin de gérer les projets, les profils utilisateurs et les discussions du forum. La sécurité est primordiale pour les données et les profils utilisateurs, ce qui nécessite des protections appropriées.</w:t>
      </w:r>
    </w:p>
    <w:p w:rsidR="10C15F38" w:rsidP="10C15F38" w:rsidRDefault="10C15F38" w14:paraId="7C1C361D" w14:textId="002834BF">
      <w:pPr>
        <w:pStyle w:val="Normal"/>
        <w:bidi w:val="0"/>
        <w:spacing w:before="0" w:beforeAutospacing="off" w:after="0" w:afterAutospacing="off"/>
        <w:jc w:val="left"/>
        <w:rPr>
          <w:rFonts w:ascii="Calibri" w:hAnsi="Calibri" w:eastAsia="Calibri" w:cs="Calibri"/>
          <w:noProof w:val="0"/>
          <w:sz w:val="24"/>
          <w:szCs w:val="24"/>
          <w:lang w:val="fr-FR"/>
        </w:rPr>
      </w:pPr>
    </w:p>
    <w:p w:rsidR="10C15F38" w:rsidP="10C15F38" w:rsidRDefault="10C15F38" w14:paraId="45E62007" w14:textId="4EB044A6">
      <w:pPr>
        <w:pStyle w:val="Normal"/>
        <w:bidi w:val="0"/>
        <w:spacing w:before="0" w:beforeAutospacing="off" w:after="0" w:afterAutospacing="off"/>
        <w:jc w:val="left"/>
        <w:rPr>
          <w:rFonts w:ascii="Calibri" w:hAnsi="Calibri" w:eastAsia="Calibri" w:cs="Calibri"/>
          <w:noProof w:val="0"/>
          <w:sz w:val="24"/>
          <w:szCs w:val="24"/>
          <w:lang w:val="fr-FR"/>
        </w:rPr>
      </w:pPr>
    </w:p>
    <w:p w:rsidR="10C15F38" w:rsidP="10C15F38" w:rsidRDefault="10C15F38" w14:paraId="501ABC44" w14:textId="537451A1">
      <w:pPr>
        <w:pStyle w:val="Normal"/>
        <w:bidi w:val="0"/>
        <w:spacing w:before="0" w:beforeAutospacing="off" w:after="160" w:afterAutospacing="off" w:line="259" w:lineRule="auto"/>
        <w:ind w:left="0" w:right="0"/>
        <w:jc w:val="left"/>
        <w:rPr>
          <w:b w:val="1"/>
          <w:bCs w:val="1"/>
          <w:noProof w:val="0"/>
          <w:sz w:val="36"/>
          <w:szCs w:val="36"/>
          <w:lang w:val="fr-FR"/>
        </w:rPr>
      </w:pPr>
      <w:r w:rsidRPr="10C15F38" w:rsidR="10C15F38">
        <w:rPr>
          <w:b w:val="1"/>
          <w:bCs w:val="1"/>
          <w:noProof w:val="0"/>
          <w:sz w:val="36"/>
          <w:szCs w:val="36"/>
          <w:lang w:val="fr-FR"/>
        </w:rPr>
        <w:t>4.</w:t>
      </w:r>
      <w:r w:rsidRPr="10C15F38" w:rsidR="10C15F38">
        <w:rPr>
          <w:rFonts w:ascii="Calibri" w:hAnsi="Calibri" w:eastAsia="Calibri" w:cs="Calibri"/>
          <w:noProof w:val="0"/>
          <w:sz w:val="36"/>
          <w:szCs w:val="36"/>
          <w:lang w:val="fr-FR"/>
        </w:rPr>
        <w:t xml:space="preserve"> </w:t>
      </w:r>
      <w:r w:rsidRPr="10C15F38" w:rsidR="10C15F38">
        <w:rPr>
          <w:rFonts w:ascii="Calibri" w:hAnsi="Calibri" w:eastAsia="Calibri" w:cs="Calibri"/>
          <w:b w:val="1"/>
          <w:bCs w:val="1"/>
          <w:noProof w:val="0"/>
          <w:sz w:val="36"/>
          <w:szCs w:val="36"/>
          <w:lang w:val="fr-FR"/>
        </w:rPr>
        <w:t>Prestations attendues et modalités de sélection des prestataires</w:t>
      </w:r>
      <w:r w:rsidRPr="10C15F38" w:rsidR="10C15F38">
        <w:rPr>
          <w:b w:val="1"/>
          <w:bCs w:val="1"/>
          <w:noProof w:val="0"/>
          <w:sz w:val="36"/>
          <w:szCs w:val="36"/>
          <w:lang w:val="fr-FR"/>
        </w:rPr>
        <w:t xml:space="preserve"> </w:t>
      </w:r>
    </w:p>
    <w:p w:rsidR="10C15F38" w:rsidP="10C15F38" w:rsidRDefault="10C15F38" w14:paraId="70C03A1F" w14:textId="47405CA6">
      <w:pPr>
        <w:pStyle w:val="Normal"/>
        <w:bidi w:val="0"/>
        <w:spacing w:before="0" w:beforeAutospacing="off" w:after="160" w:afterAutospacing="off" w:line="259" w:lineRule="auto"/>
        <w:ind w:left="0" w:right="0"/>
        <w:jc w:val="left"/>
        <w:rPr>
          <w:b w:val="1"/>
          <w:bCs w:val="1"/>
          <w:noProof w:val="0"/>
          <w:sz w:val="36"/>
          <w:szCs w:val="36"/>
          <w:lang w:val="fr-FR"/>
        </w:rPr>
      </w:pPr>
    </w:p>
    <w:p w:rsidR="10C15F38" w:rsidP="10C15F38" w:rsidRDefault="10C15F38" w14:paraId="6B7776D9" w14:textId="1242DF86">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1"/>
          <w:bCs w:val="1"/>
          <w:noProof w:val="0"/>
          <w:sz w:val="28"/>
          <w:szCs w:val="28"/>
          <w:lang w:val="fr-FR"/>
        </w:rPr>
        <w:t>• Prestations attendues</w:t>
      </w:r>
      <w:r w:rsidRPr="10C15F38" w:rsidR="10C15F38">
        <w:rPr>
          <w:b w:val="0"/>
          <w:bCs w:val="0"/>
          <w:noProof w:val="0"/>
          <w:sz w:val="24"/>
          <w:szCs w:val="24"/>
          <w:lang w:val="fr-FR"/>
        </w:rPr>
        <w:t xml:space="preserve"> </w:t>
      </w:r>
    </w:p>
    <w:p w:rsidR="10C15F38" w:rsidP="10C15F38" w:rsidRDefault="10C15F38" w14:paraId="308D3D8B" w14:textId="33F983A4">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sz w:val="24"/>
          <w:szCs w:val="24"/>
          <w:lang w:val="fr-FR"/>
        </w:rPr>
        <w:t>Design Logo, maquette, développement du site web, partie bot pour vérifier les accréditations des ouvriers éco-responsable, bot pour faire la modération du forum (pas d'insultes, pas de propos discriminant, pas de pub hors sujet etc... )</w:t>
      </w:r>
    </w:p>
    <w:p w:rsidR="10C15F38" w:rsidP="10C15F38" w:rsidRDefault="10C15F38" w14:paraId="5468D452" w14:textId="318C38D6">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sz w:val="24"/>
          <w:szCs w:val="24"/>
          <w:lang w:val="fr-FR"/>
        </w:rPr>
        <w:t xml:space="preserve">Achat du nom de domaine et gestion de l’hébergement -------&gt; .org Formation à la gestion du site (pour vérifier les commentaires bloqués dans le forum) SEO </w:t>
      </w:r>
    </w:p>
    <w:p w:rsidR="10C15F38" w:rsidP="10C15F38" w:rsidRDefault="10C15F38" w14:paraId="34D4FFF4" w14:textId="7AF32672">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1"/>
          <w:bCs w:val="1"/>
          <w:noProof w:val="0"/>
          <w:sz w:val="28"/>
          <w:szCs w:val="28"/>
          <w:lang w:val="fr-FR"/>
        </w:rPr>
        <w:t>• Planning</w:t>
      </w:r>
      <w:r w:rsidRPr="10C15F38" w:rsidR="10C15F38">
        <w:rPr>
          <w:b w:val="0"/>
          <w:bCs w:val="0"/>
          <w:noProof w:val="0"/>
          <w:sz w:val="24"/>
          <w:szCs w:val="24"/>
          <w:lang w:val="fr-FR"/>
        </w:rPr>
        <w:t xml:space="preserve"> </w:t>
      </w:r>
    </w:p>
    <w:p w:rsidR="10C15F38" w:rsidP="10C15F38" w:rsidRDefault="10C15F38" w14:paraId="7DBEB1C1" w14:textId="0173653C">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sz w:val="24"/>
          <w:szCs w:val="24"/>
          <w:lang w:val="fr-FR"/>
        </w:rPr>
        <w:t xml:space="preserve">Rendez-vous tous les quinze jours entre le client et le chef de projet (principalement en visio-conférence, de temps en temps en physique) avec mail de compte rendu de la réunion. Premier jalon à mi-parcours (3 mois) présentation de la maquette. </w:t>
      </w:r>
    </w:p>
    <w:p w:rsidR="10C15F38" w:rsidP="10C15F38" w:rsidRDefault="10C15F38" w14:paraId="328EB810" w14:textId="449468EE">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sz w:val="24"/>
          <w:szCs w:val="24"/>
          <w:lang w:val="fr-FR"/>
        </w:rPr>
        <w:t xml:space="preserve">Réunion physique avec le client et toute l'équipe qui travaille sur son projet. </w:t>
      </w:r>
    </w:p>
    <w:p w:rsidR="10C15F38" w:rsidP="10C15F38" w:rsidRDefault="10C15F38" w14:paraId="592D9721" w14:textId="24BDE7A4">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sz w:val="24"/>
          <w:szCs w:val="24"/>
          <w:lang w:val="fr-FR"/>
        </w:rPr>
        <w:t xml:space="preserve">Deadline au bout de 6 mois site livrable. </w:t>
      </w:r>
    </w:p>
    <w:p w:rsidR="10C15F38" w:rsidP="10C15F38" w:rsidRDefault="10C15F38" w14:paraId="1321928B" w14:textId="78169711">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sz w:val="24"/>
          <w:szCs w:val="24"/>
          <w:lang w:val="fr-FR"/>
        </w:rPr>
        <w:t xml:space="preserve">Pour l'avenir si le client est satisfait de notre collaboration : Maintenance et mises à jour du site. </w:t>
      </w:r>
    </w:p>
    <w:p w:rsidR="10C15F38" w:rsidP="10C15F38" w:rsidRDefault="10C15F38" w14:paraId="59D779A8" w14:textId="7D383FC7">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1"/>
          <w:bCs w:val="1"/>
          <w:noProof w:val="0"/>
          <w:sz w:val="28"/>
          <w:szCs w:val="28"/>
          <w:lang w:val="fr-FR"/>
        </w:rPr>
        <w:t>• Modalités de sélection du prestataire</w:t>
      </w:r>
      <w:r w:rsidRPr="10C15F38" w:rsidR="10C15F38">
        <w:rPr>
          <w:b w:val="0"/>
          <w:bCs w:val="0"/>
          <w:noProof w:val="0"/>
          <w:sz w:val="24"/>
          <w:szCs w:val="24"/>
          <w:lang w:val="fr-FR"/>
        </w:rPr>
        <w:t xml:space="preserve"> </w:t>
      </w:r>
    </w:p>
    <w:p w:rsidR="10C15F38" w:rsidP="10C15F38" w:rsidRDefault="10C15F38" w14:paraId="6D60F0BF" w14:textId="423BB8F5">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sz w:val="24"/>
          <w:szCs w:val="24"/>
          <w:lang w:val="fr-FR"/>
        </w:rPr>
        <w:t xml:space="preserve">Le devis de 107 820€ a été validé par le client. </w:t>
      </w:r>
    </w:p>
    <w:p w:rsidR="10C15F38" w:rsidP="10C15F38" w:rsidRDefault="10C15F38" w14:paraId="7D550967" w14:textId="12996D49">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sz w:val="24"/>
          <w:szCs w:val="24"/>
          <w:lang w:val="fr-FR"/>
        </w:rPr>
        <w:t xml:space="preserve">Il comprend l'élaboration du logo, de la maquette, le développement, la cybersécurité et l'achat du nom de domaine et l'hébergement. </w:t>
      </w:r>
    </w:p>
    <w:p w:rsidR="10C15F38" w:rsidP="10C15F38" w:rsidRDefault="10C15F38" w14:paraId="0B755EB7" w14:textId="2884E2BC">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sz w:val="24"/>
          <w:szCs w:val="24"/>
          <w:lang w:val="fr-FR"/>
        </w:rPr>
        <w:t xml:space="preserve">Le client n'a pas d'exigence particulière quant aux outils technique employé par notre équipe. </w:t>
      </w:r>
    </w:p>
    <w:p w:rsidR="10C15F38" w:rsidP="10C15F38" w:rsidRDefault="10C15F38" w14:paraId="7466C139" w14:textId="1D151313">
      <w:pPr>
        <w:pStyle w:val="Normal"/>
        <w:bidi w:val="0"/>
        <w:spacing w:before="0" w:beforeAutospacing="off" w:after="160" w:afterAutospacing="off" w:line="259" w:lineRule="auto"/>
        <w:ind w:left="0" w:right="0"/>
        <w:jc w:val="left"/>
        <w:rPr>
          <w:b w:val="0"/>
          <w:bCs w:val="0"/>
          <w:noProof w:val="0"/>
          <w:sz w:val="24"/>
          <w:szCs w:val="24"/>
          <w:lang w:val="fr-FR"/>
        </w:rPr>
      </w:pPr>
      <w:r w:rsidRPr="10C15F38" w:rsidR="10C15F38">
        <w:rPr>
          <w:b w:val="0"/>
          <w:bCs w:val="0"/>
          <w:noProof w:val="0"/>
          <w:sz w:val="24"/>
          <w:szCs w:val="24"/>
          <w:lang w:val="fr-FR"/>
        </w:rPr>
        <w:t>Le client à le mail et numéro de portable pro du chef de projet en cas de question</w:t>
      </w:r>
    </w:p>
    <w:p w:rsidR="10C15F38" w:rsidP="10C15F38" w:rsidRDefault="10C15F38" w14:paraId="1E4C03AA" w14:textId="1DCD053C">
      <w:pPr>
        <w:pStyle w:val="Normal"/>
        <w:bidi w:val="0"/>
        <w:spacing w:before="0" w:beforeAutospacing="off" w:after="160" w:afterAutospacing="off" w:line="259" w:lineRule="auto"/>
        <w:ind w:left="0" w:right="0"/>
        <w:jc w:val="left"/>
        <w:rPr>
          <w:b w:val="0"/>
          <w:bCs w:val="0"/>
          <w:noProof w:val="0"/>
          <w:sz w:val="24"/>
          <w:szCs w:val="24"/>
          <w:lang w:val="fr-FR"/>
        </w:rPr>
      </w:pPr>
    </w:p>
    <w:p w:rsidR="10C15F38" w:rsidP="10C15F38" w:rsidRDefault="10C15F38" w14:paraId="0805F68C" w14:textId="4B9499B8">
      <w:pPr>
        <w:pStyle w:val="Normal"/>
        <w:bidi w:val="0"/>
        <w:spacing w:before="0" w:beforeAutospacing="off" w:after="160" w:afterAutospacing="off" w:line="259" w:lineRule="auto"/>
        <w:ind w:left="0" w:right="0"/>
        <w:jc w:val="left"/>
        <w:rPr>
          <w:b w:val="0"/>
          <w:bCs w:val="0"/>
          <w:noProof w:val="0"/>
          <w:sz w:val="24"/>
          <w:szCs w:val="24"/>
          <w:lang w:val="fr-FR"/>
        </w:rPr>
      </w:pPr>
    </w:p>
    <w:p w:rsidR="10C15F38" w:rsidP="10C15F38" w:rsidRDefault="10C15F38" w14:paraId="07424C81" w14:textId="704E490E">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fr-FR"/>
        </w:rPr>
      </w:pPr>
      <w:hyperlink r:id="Ra8b4ccac6ddc4e6c">
        <w:r w:rsidRPr="10C15F38" w:rsidR="10C15F38">
          <w:rPr>
            <w:rStyle w:val="Hyperlink"/>
            <w:rFonts w:ascii="Noto Sans" w:hAnsi="Noto Sans" w:eastAsia="Noto Sans" w:cs="Noto Sans"/>
            <w:b w:val="0"/>
            <w:bCs w:val="0"/>
            <w:i w:val="0"/>
            <w:iCs w:val="0"/>
            <w:caps w:val="0"/>
            <w:smallCaps w:val="0"/>
            <w:strike w:val="0"/>
            <w:dstrike w:val="0"/>
            <w:noProof w:val="0"/>
            <w:sz w:val="24"/>
            <w:szCs w:val="24"/>
            <w:u w:val="none"/>
            <w:lang w:val="fr-FR"/>
          </w:rPr>
          <w:t>https://trello.com/invite/b/S1ktzj66/ATTIa51a6a37ec80465bc747e4fea6abf0ea4B8F46EC/la-maison-du-futur</w:t>
        </w:r>
      </w:hyperlink>
    </w:p>
    <w:p w:rsidR="10C15F38" w:rsidP="10C15F38" w:rsidRDefault="10C15F38" w14:paraId="0B71BFF5" w14:textId="21EEB933">
      <w:pPr>
        <w:pStyle w:val="Normal"/>
        <w:bidi w:val="0"/>
        <w:spacing w:before="0" w:beforeAutospacing="off" w:after="0" w:afterAutospacing="off"/>
        <w:jc w:val="left"/>
        <w:rPr>
          <w:rFonts w:ascii="Calibri" w:hAnsi="Calibri" w:eastAsia="Calibri" w:cs="Calibri"/>
          <w:noProof w:val="0"/>
          <w:sz w:val="24"/>
          <w:szCs w:val="24"/>
          <w:lang w:val="fr-FR"/>
        </w:rPr>
      </w:pPr>
      <w:r w:rsidRPr="10C15F38" w:rsidR="10C15F38">
        <w:rPr>
          <w:rFonts w:ascii="Calibri" w:hAnsi="Calibri" w:eastAsia="Calibri" w:cs="Calibri"/>
          <w:noProof w:val="0"/>
          <w:sz w:val="24"/>
          <w:szCs w:val="24"/>
          <w:lang w:val="fr-FR"/>
        </w:rPr>
        <w:t xml:space="preserve"> </w:t>
      </w:r>
      <w:r w:rsidRPr="10C15F38" w:rsidR="10C15F38">
        <w:rPr>
          <w:rFonts w:ascii="Calibri" w:hAnsi="Calibri" w:eastAsia="Calibri" w:cs="Calibri"/>
          <w:noProof w:val="0"/>
          <w:sz w:val="24"/>
          <w:szCs w:val="24"/>
          <w:lang w:val="fr-FR"/>
        </w:rPr>
        <w:t>Diagramm</w:t>
      </w:r>
      <w:r w:rsidRPr="10C15F38" w:rsidR="10C15F38">
        <w:rPr>
          <w:rFonts w:ascii="Calibri" w:hAnsi="Calibri" w:eastAsia="Calibri" w:cs="Calibri"/>
          <w:noProof w:val="0"/>
          <w:sz w:val="24"/>
          <w:szCs w:val="24"/>
          <w:lang w:val="fr-FR"/>
        </w:rPr>
        <w:t xml:space="preserve"> de gantt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278f7d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61813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9d841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087eb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a89ee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ec98f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41321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931e9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b2b30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096c5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48FE6D"/>
    <w:rsid w:val="10C15F38"/>
    <w:rsid w:val="6B48FE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FE6D"/>
  <w15:chartTrackingRefBased/>
  <w15:docId w15:val="{70D8995C-9101-4D92-9022-D557E6C31C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53172c6467e4353" /><Relationship Type="http://schemas.openxmlformats.org/officeDocument/2006/relationships/image" Target="/media/image2.png" Id="R6a019acac1a34966" /><Relationship Type="http://schemas.openxmlformats.org/officeDocument/2006/relationships/image" Target="/media/image3.png" Id="R180d217a53074787" /><Relationship Type="http://schemas.openxmlformats.org/officeDocument/2006/relationships/hyperlink" Target="https://www.gloomaps.com/wVtE3Mbgfz" TargetMode="External" Id="Rbd24e72cad254eca" /><Relationship Type="http://schemas.openxmlformats.org/officeDocument/2006/relationships/hyperlink" Target="https://trello.com/invite/b/S1ktzj66/ATTIa51a6a37ec80465bc747e4fea6abf0ea4B8F46EC/la-maison-du-futur" TargetMode="External" Id="Ra8b4ccac6ddc4e6c" /><Relationship Type="http://schemas.openxmlformats.org/officeDocument/2006/relationships/numbering" Target="numbering.xml" Id="R263ef0eaa90640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2023-10-27T09:37:53.9893141Z</dcterms:created>
  <dcterms:modified xsi:type="dcterms:W3CDTF">2023-10-27T12:00:24.3414456Z</dcterms:modified>
  <dc:creator>Léa Larroque</dc:creator>
  <lastModifiedBy>Léa Larroque</lastModifiedBy>
</coreProperties>
</file>