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E5EA8" w14:textId="77777777" w:rsidR="00EF165A" w:rsidRPr="00EF165A" w:rsidRDefault="00EF165A" w:rsidP="00EF165A">
      <w:pPr>
        <w:widowControl/>
        <w:autoSpaceDE/>
        <w:autoSpaceDN/>
        <w:bidi/>
        <w:spacing w:after="160" w:line="259" w:lineRule="auto"/>
        <w:jc w:val="center"/>
        <w:rPr>
          <w:rFonts w:ascii="Calibri" w:eastAsia="Calibri" w:hAnsi="Calibri" w:cs="B Titr"/>
          <w:sz w:val="36"/>
          <w:szCs w:val="36"/>
          <w:rtl/>
          <w:lang w:bidi="fa-IR"/>
        </w:rPr>
      </w:pPr>
      <w:bookmarkStart w:id="0" w:name="_Hlk65439880"/>
      <w:r w:rsidRPr="00EF165A">
        <w:rPr>
          <w:rFonts w:ascii="Calibri" w:eastAsia="Calibri" w:hAnsi="Calibri" w:cs="B Titr" w:hint="cs"/>
          <w:sz w:val="36"/>
          <w:szCs w:val="36"/>
          <w:rtl/>
          <w:lang w:bidi="fa-IR"/>
        </w:rPr>
        <w:t>مدیریت هتل</w:t>
      </w:r>
    </w:p>
    <w:p w14:paraId="7A4330D1" w14:textId="77777777" w:rsidR="00EF165A" w:rsidRPr="00EF165A" w:rsidRDefault="00EF165A" w:rsidP="00EF165A">
      <w:pPr>
        <w:widowControl/>
        <w:autoSpaceDE/>
        <w:autoSpaceDN/>
        <w:bidi/>
        <w:spacing w:after="160" w:line="259" w:lineRule="auto"/>
        <w:jc w:val="center"/>
        <w:rPr>
          <w:rFonts w:ascii="Calibri" w:eastAsia="Calibri" w:hAnsi="Calibri" w:cs="B Nazanin"/>
          <w:sz w:val="32"/>
          <w:szCs w:val="32"/>
          <w:rtl/>
          <w:lang w:bidi="fa-IR"/>
        </w:rPr>
      </w:pPr>
      <w:r w:rsidRPr="00EF165A">
        <w:rPr>
          <w:rFonts w:ascii="Calibri" w:eastAsia="Calibri" w:hAnsi="Calibri" w:cs="B Nazanin" w:hint="cs"/>
          <w:sz w:val="32"/>
          <w:szCs w:val="32"/>
          <w:rtl/>
          <w:lang w:bidi="fa-IR"/>
        </w:rPr>
        <w:t>تاریخ: 10/12/1399</w:t>
      </w:r>
    </w:p>
    <w:p w14:paraId="7EB4CA11" w14:textId="77777777" w:rsidR="00EF165A" w:rsidRPr="00EF165A" w:rsidRDefault="00EF165A" w:rsidP="00EF165A">
      <w:pPr>
        <w:widowControl/>
        <w:numPr>
          <w:ilvl w:val="1"/>
          <w:numId w:val="1"/>
        </w:numPr>
        <w:autoSpaceDE/>
        <w:autoSpaceDN/>
        <w:bidi/>
        <w:spacing w:after="160" w:line="259" w:lineRule="auto"/>
        <w:contextualSpacing/>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 xml:space="preserve">معرفی سیستم مدیریت دیتابیس هتل </w:t>
      </w:r>
      <w:r w:rsidRPr="00EF165A">
        <w:rPr>
          <w:rFonts w:ascii="Calibri" w:eastAsia="Calibri" w:hAnsi="Calibri" w:cs="B Titr" w:hint="cs"/>
          <w:sz w:val="32"/>
          <w:szCs w:val="32"/>
          <w:rtl/>
          <w:lang w:bidi="fa-IR"/>
        </w:rPr>
        <w:t xml:space="preserve"> </w:t>
      </w:r>
    </w:p>
    <w:p w14:paraId="78B8F006" w14:textId="77777777"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 xml:space="preserve">یکی از مهم ترین بخش های رشد افتصادی یک کشور، بخش توریسم آن است. شکی نیست که ساز و کار ها،رفتار و مدیریت خوب نقش مهمی در جذب آن ها ایفا می کند. مدیریت هتل ها، تفریگاه ها و ...   و وجود نیروی انسانی و تجهیزات کافی هنگام حضور توریست ها، در ارائه دادن سرویسی بهتر به آن ها تاثیر گذارند. </w:t>
      </w:r>
    </w:p>
    <w:p w14:paraId="69DD0E23" w14:textId="77777777"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 xml:space="preserve">به طور ساده، هتل مکانی است که یک مسافر واجد شرایط می تواند خوراک و سرپناه دریافت کند به شرطی که او توانایی پرداخت هزینه برای آن ها را داشته و وضعیتش اجازه پذیرش او را بدهد. </w:t>
      </w:r>
    </w:p>
    <w:p w14:paraId="60744D93" w14:textId="77777777"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 xml:space="preserve">سیستم مدیریت هتل در برگیرنده همه بخش هایی از هتل است که روان بودن انجام شدن کار ها و مدیریت درست مربوط اند. از جمله مهترین این بخش ها بخش پذیرش یا رزرو هتل، اکانت ها، سرویس ها، شیوه های پرداخت اند که باید به درستی و با کارایی بالا مدیریت شوند تا  هم مهمان راضی بماند و هم منفعت هتل کم نشود. در نهایت سرویس بهتر منجر به جذب بیشتر مهمان ها و در نهایت سود بیشتر هتل می شود. </w:t>
      </w:r>
    </w:p>
    <w:p w14:paraId="68D0D9B7" w14:textId="77777777" w:rsidR="00EF165A" w:rsidRPr="00EF165A" w:rsidRDefault="00EF165A" w:rsidP="00EF165A">
      <w:pPr>
        <w:widowControl/>
        <w:numPr>
          <w:ilvl w:val="2"/>
          <w:numId w:val="1"/>
        </w:numPr>
        <w:autoSpaceDE/>
        <w:autoSpaceDN/>
        <w:bidi/>
        <w:spacing w:after="160" w:line="259" w:lineRule="auto"/>
        <w:contextualSpacing/>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پذیرش هتل</w:t>
      </w:r>
    </w:p>
    <w:p w14:paraId="2F3D2F1A" w14:textId="67CDB218" w:rsidR="00EF165A" w:rsidRPr="00EF165A" w:rsidRDefault="00EF165A" w:rsidP="00EF165A">
      <w:pPr>
        <w:widowControl/>
        <w:autoSpaceDE/>
        <w:autoSpaceDN/>
        <w:bidi/>
        <w:spacing w:after="160" w:line="259" w:lineRule="auto"/>
        <w:ind w:left="720"/>
        <w:contextualSpacing/>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پذیرش یا پیشخوان هتل بخشی از هتل است که وظیفه فروش اتاق های هتل از طریق روش های سیستماتیک رزرو و همچنین ثبت و واگذار کردن اتاق ها به مشتری را بر عهده دارد. این بخش از هتل وظیفه ساخت یک تصویر عمومی از هتل را عهده دار است چرا که این اولین و آخرین جایی است که هر مهمان با آن سر و کار دارد. بنابراین، پذیرش یک هتل مهم ترین بخش یک هتل در راستای هدف اصلی آن یعنی فروش اتاق هاست.</w:t>
      </w:r>
    </w:p>
    <w:p w14:paraId="5936282C" w14:textId="77777777" w:rsidR="00EF165A" w:rsidRPr="00EF165A" w:rsidRDefault="00EF165A" w:rsidP="00EF165A">
      <w:pPr>
        <w:widowControl/>
        <w:autoSpaceDE/>
        <w:autoSpaceDN/>
        <w:bidi/>
        <w:spacing w:after="160" w:line="259" w:lineRule="auto"/>
        <w:ind w:left="720"/>
        <w:contextualSpacing/>
        <w:jc w:val="lowKashida"/>
        <w:rPr>
          <w:rFonts w:ascii="Calibri" w:eastAsia="Calibri" w:hAnsi="Calibri" w:cs="B Nazanin"/>
          <w:sz w:val="28"/>
          <w:szCs w:val="28"/>
          <w:rtl/>
          <w:lang w:bidi="fa-IR"/>
        </w:rPr>
      </w:pPr>
    </w:p>
    <w:p w14:paraId="5944C851" w14:textId="77777777" w:rsidR="00EF165A" w:rsidRPr="00EF165A" w:rsidRDefault="00EF165A" w:rsidP="00EF165A">
      <w:pPr>
        <w:widowControl/>
        <w:numPr>
          <w:ilvl w:val="2"/>
          <w:numId w:val="1"/>
        </w:numPr>
        <w:autoSpaceDE/>
        <w:autoSpaceDN/>
        <w:bidi/>
        <w:spacing w:after="160" w:line="259" w:lineRule="auto"/>
        <w:contextualSpacing/>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بخش انبار داری</w:t>
      </w:r>
    </w:p>
    <w:p w14:paraId="3EC5BD64" w14:textId="77777777" w:rsidR="00EF165A" w:rsidRPr="00EF165A" w:rsidRDefault="00EF165A" w:rsidP="00EF165A">
      <w:pPr>
        <w:widowControl/>
        <w:autoSpaceDE/>
        <w:autoSpaceDN/>
        <w:bidi/>
        <w:spacing w:after="160" w:line="259" w:lineRule="auto"/>
        <w:ind w:left="720"/>
        <w:contextualSpacing/>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 xml:space="preserve">بخش انبارداری وظیفه نگهداری وسایل مورد نیاز برای فعالیت هتل را بر عهده دارد. وسایل مورد نیاز خریداری شده پس از وارد شدن به این بخش به بخش هایی که به آن ها نیاز دارند فرستاده می شوند. </w:t>
      </w:r>
    </w:p>
    <w:p w14:paraId="42FF89BB" w14:textId="77777777" w:rsidR="00EF165A" w:rsidRPr="00EF165A" w:rsidRDefault="00EF165A" w:rsidP="00EF165A">
      <w:pPr>
        <w:widowControl/>
        <w:numPr>
          <w:ilvl w:val="2"/>
          <w:numId w:val="1"/>
        </w:numPr>
        <w:autoSpaceDE/>
        <w:autoSpaceDN/>
        <w:bidi/>
        <w:spacing w:after="160" w:line="259" w:lineRule="auto"/>
        <w:contextualSpacing/>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بخش حسابداری</w:t>
      </w:r>
    </w:p>
    <w:p w14:paraId="6053B40E" w14:textId="77777777"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این بخش وظیفه مدیریت نیروی انسانی  (پرداخت حقوق و ... )</w:t>
      </w:r>
      <w:r w:rsidRPr="00EF165A">
        <w:rPr>
          <w:rFonts w:ascii="Calibri" w:eastAsia="Calibri" w:hAnsi="Calibri" w:cs="B Nazanin"/>
          <w:sz w:val="28"/>
          <w:szCs w:val="28"/>
          <w:lang w:bidi="fa-IR"/>
        </w:rPr>
        <w:t xml:space="preserve"> </w:t>
      </w:r>
      <w:r w:rsidRPr="00EF165A">
        <w:rPr>
          <w:rFonts w:ascii="Calibri" w:eastAsia="Calibri" w:hAnsi="Calibri" w:cs="B Nazanin" w:hint="cs"/>
          <w:sz w:val="28"/>
          <w:szCs w:val="28"/>
          <w:rtl/>
          <w:lang w:bidi="fa-IR"/>
        </w:rPr>
        <w:t xml:space="preserve"> و مدیریت بخش مالی هتل را بر عهده دارد. </w:t>
      </w:r>
    </w:p>
    <w:p w14:paraId="062F7739" w14:textId="77777777"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p>
    <w:p w14:paraId="65FD7C07" w14:textId="77777777" w:rsidR="00EF165A" w:rsidRPr="00EF165A" w:rsidRDefault="00EF165A" w:rsidP="00EF165A">
      <w:pPr>
        <w:widowControl/>
        <w:numPr>
          <w:ilvl w:val="2"/>
          <w:numId w:val="4"/>
        </w:numPr>
        <w:autoSpaceDE/>
        <w:autoSpaceDN/>
        <w:bidi/>
        <w:spacing w:after="160" w:line="259" w:lineRule="auto"/>
        <w:contextualSpacing/>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وظایف بخش پذیرش</w:t>
      </w:r>
    </w:p>
    <w:p w14:paraId="488C0CD5" w14:textId="77777777"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رزرو اتاق</w:t>
      </w:r>
    </w:p>
    <w:p w14:paraId="3FD51D9F" w14:textId="77777777"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lastRenderedPageBreak/>
        <w:t>اگر هر پیامی برای رزرو اتاق دریافت شود، متصدی پذیرش فرم رزرو اتاق را پر می کند. تمام اطلاعات لازم چون تعداد و نوع اتاق های رزرو شده، تاریخ ورود، روزهایی که می خواهند بمانند و ... باید پر شوند.</w:t>
      </w:r>
    </w:p>
    <w:p w14:paraId="6DDE3939" w14:textId="77777777"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ثبت نام مهمان</w:t>
      </w:r>
    </w:p>
    <w:p w14:paraId="01461F18" w14:textId="77777777"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 xml:space="preserve">هرگاه یک مهمان به هتل وارد شود، اولین وظیفه متصدی پذیرش پر کردن اطلاعات در بخش ثبت مهمان است. اگر مهمان پیش از این اتاق را رزرو کرده، اطلاعاتی که آن موقع از مهمان دریافت شده به طور خودکار وارد فیلد های مربوطه می شوند. هنگام ثبت نام اتاق ها به مهمان تخصیص می یابد. </w:t>
      </w:r>
    </w:p>
    <w:p w14:paraId="213ABFC5" w14:textId="0DAFF794"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 xml:space="preserve">هنگام ثبت نام اطلاعات مهمان مثل نام، آدرس، شماره پاسپورت، ویزا و ... ذخیره می شوند تا در هنگام حضور وی و حتی بعد از آن قابل دسترسی باشند. </w:t>
      </w:r>
    </w:p>
    <w:p w14:paraId="65DBBB96" w14:textId="77777777"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مدیریت پیام ها و تماس های تلفنی</w:t>
      </w:r>
    </w:p>
    <w:p w14:paraId="39B84D39" w14:textId="32B9A935"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اگر پیامی برای مهمانی خاص هنگام عدم حضور وی دریافت شود، آن پیام در کامپیوتر ذخیره بشود. اگر مهمانی از تلفن هتل برای تماس تلفنی استفاده کرد، هزینه آن متقاعبا از او دریافت می شود.</w:t>
      </w:r>
    </w:p>
    <w:p w14:paraId="3F89EBE4" w14:textId="77777777"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p>
    <w:p w14:paraId="6E77547A" w14:textId="77777777"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دریافت پول</w:t>
      </w:r>
    </w:p>
    <w:p w14:paraId="72F0C52D" w14:textId="77777777"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 xml:space="preserve">مهمان ممکن است از سرویس های مختلفی از هتل استفاده کند. وظیفه دریافت پول بابت این سرویس ها بر عهده پذیرش است. </w:t>
      </w:r>
    </w:p>
    <w:p w14:paraId="19C94F1A" w14:textId="77777777"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ورود و خروج مهمان</w:t>
      </w:r>
    </w:p>
    <w:p w14:paraId="5AEC66BE" w14:textId="77777777"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 xml:space="preserve">اطلاعات مهمی چون لیست مهمان هایی که امروز وارد هتل می شوند را می توان از این بخش مشاهده کرد. </w:t>
      </w:r>
    </w:p>
    <w:p w14:paraId="3A2E801C" w14:textId="77777777"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اطلاعات مهمان</w:t>
      </w:r>
    </w:p>
    <w:p w14:paraId="24F57A08" w14:textId="77777777"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 xml:space="preserve">جزئیات مهمانی که هم اکنون در هتل حضور دارد و همچنین مهمان هایی که قبلا در هتل بوده اند را می توان مشاهده کرد. </w:t>
      </w:r>
    </w:p>
    <w:p w14:paraId="78573FCC" w14:textId="77777777"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 xml:space="preserve">جزئیات اتاق </w:t>
      </w:r>
    </w:p>
    <w:p w14:paraId="1E67EEEA" w14:textId="1E09CE5E"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اتاق ها و  وضعیت آن ها همچون پر بودن و خالی بودن، نوع آن ها و ... نیز از طریق پخش پذیرش قابل مشاهده اند.</w:t>
      </w:r>
    </w:p>
    <w:p w14:paraId="57491F12" w14:textId="77777777" w:rsidR="00EF165A" w:rsidRPr="00EF165A" w:rsidRDefault="00EF165A" w:rsidP="00EF165A">
      <w:pPr>
        <w:widowControl/>
        <w:numPr>
          <w:ilvl w:val="2"/>
          <w:numId w:val="4"/>
        </w:numPr>
        <w:autoSpaceDE/>
        <w:autoSpaceDN/>
        <w:bidi/>
        <w:spacing w:after="160" w:line="259" w:lineRule="auto"/>
        <w:contextualSpacing/>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بخش انبارداری</w:t>
      </w:r>
    </w:p>
    <w:p w14:paraId="2B39C976" w14:textId="77777777"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جزئیات کالا</w:t>
      </w:r>
    </w:p>
    <w:p w14:paraId="104FE129" w14:textId="21160915"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lastRenderedPageBreak/>
        <w:t xml:space="preserve">اطلاعات مربوط به هر کالا باید در این بخش ثبت شوند. برای مثال </w:t>
      </w:r>
      <w:r w:rsidRPr="00EF165A">
        <w:rPr>
          <w:rFonts w:ascii="Calibri" w:eastAsia="Calibri" w:hAnsi="Calibri" w:cs="B Nazanin"/>
          <w:sz w:val="28"/>
          <w:szCs w:val="28"/>
          <w:lang w:bidi="fa-IR"/>
        </w:rPr>
        <w:t>id</w:t>
      </w:r>
      <w:r w:rsidRPr="00EF165A">
        <w:rPr>
          <w:rFonts w:ascii="Calibri" w:eastAsia="Calibri" w:hAnsi="Calibri" w:cs="B Nazanin" w:hint="cs"/>
          <w:sz w:val="28"/>
          <w:szCs w:val="28"/>
          <w:rtl/>
          <w:lang w:bidi="fa-IR"/>
        </w:rPr>
        <w:t xml:space="preserve"> هر کالا، تعداد آن کالا، قیمت آن، بخشی که باید تحویل داده شود. </w:t>
      </w:r>
    </w:p>
    <w:p w14:paraId="55F42DBD" w14:textId="77777777"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ورود و خروج کالا</w:t>
      </w:r>
    </w:p>
    <w:p w14:paraId="10436A3E" w14:textId="793EAF35"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 xml:space="preserve">بخشی از این سیستم باید وظیفه دریافت کالا ها از توزیع کنندگان را بر عهده داشته باشد. بخشی دیگر وظیفه پخش آن بین بخش های مربوطه هتل. </w:t>
      </w:r>
    </w:p>
    <w:p w14:paraId="56A089A7" w14:textId="77777777"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p>
    <w:p w14:paraId="4C56C270" w14:textId="77777777" w:rsidR="00EF165A" w:rsidRPr="00EF165A" w:rsidRDefault="00EF165A" w:rsidP="00EF165A">
      <w:pPr>
        <w:widowControl/>
        <w:numPr>
          <w:ilvl w:val="2"/>
          <w:numId w:val="4"/>
        </w:numPr>
        <w:autoSpaceDE/>
        <w:autoSpaceDN/>
        <w:bidi/>
        <w:spacing w:after="160" w:line="259" w:lineRule="auto"/>
        <w:contextualSpacing/>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بخش حسابداری</w:t>
      </w:r>
    </w:p>
    <w:p w14:paraId="376E1E7A" w14:textId="77777777"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 xml:space="preserve">مدیریت نیروی انسانی </w:t>
      </w:r>
    </w:p>
    <w:p w14:paraId="1693F55B" w14:textId="77777777"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 xml:space="preserve">این بخش وظیفه مدیریت نیروی انسانی هتل را بر عهده دارد. ساعات کاری آن ها، وظایف آن ها، اطلاعات آن ها از قبیل نام، آدرس و ...  میزان حق الزحمه آن ها. ثبت درخواست مرخصی، تذکر ها و ... از دیگر اطلاعاتی هستند که باید در این بخش مدیریت شوند. </w:t>
      </w:r>
    </w:p>
    <w:p w14:paraId="45385F07" w14:textId="77777777"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مدیریت پرداخت ها و هزینه ها</w:t>
      </w:r>
    </w:p>
    <w:p w14:paraId="1EA26783" w14:textId="77777777"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t xml:space="preserve">بخشی دیگر از سیستم باید به مدیریت دخل و خرج هتل و پرداخت حقوق کارکنان بپردازد. </w:t>
      </w:r>
    </w:p>
    <w:p w14:paraId="5769C981" w14:textId="77777777"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p>
    <w:p w14:paraId="10644D8E" w14:textId="77777777"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r w:rsidRPr="00EF165A">
        <w:rPr>
          <w:rFonts w:ascii="Calibri" w:eastAsia="Calibri" w:hAnsi="Calibri" w:cs="B Nazanin"/>
          <w:sz w:val="28"/>
          <w:szCs w:val="28"/>
          <w:lang w:bidi="fa-IR"/>
        </w:rPr>
        <w:t>2.1</w:t>
      </w:r>
      <w:r w:rsidRPr="00EF165A">
        <w:rPr>
          <w:rFonts w:ascii="Calibri" w:eastAsia="Calibri" w:hAnsi="Calibri" w:cs="B Nazanin" w:hint="cs"/>
          <w:sz w:val="28"/>
          <w:szCs w:val="28"/>
          <w:rtl/>
          <w:lang w:bidi="fa-IR"/>
        </w:rPr>
        <w:t xml:space="preserve"> مشکلات سیستم مدیریت هتل دستی </w:t>
      </w:r>
    </w:p>
    <w:p w14:paraId="73000571" w14:textId="77777777" w:rsidR="00EF165A" w:rsidRPr="00EF165A" w:rsidRDefault="00EF165A" w:rsidP="00EF165A">
      <w:pPr>
        <w:widowControl/>
        <w:numPr>
          <w:ilvl w:val="0"/>
          <w:numId w:val="2"/>
        </w:numPr>
        <w:autoSpaceDE/>
        <w:autoSpaceDN/>
        <w:bidi/>
        <w:spacing w:after="160" w:line="259" w:lineRule="auto"/>
        <w:contextualSpacing/>
        <w:jc w:val="lowKashida"/>
        <w:rPr>
          <w:rFonts w:ascii="Calibri" w:eastAsia="Calibri" w:hAnsi="Calibri" w:cs="B Nazanin"/>
          <w:sz w:val="28"/>
          <w:szCs w:val="28"/>
          <w:lang w:bidi="fa-IR"/>
        </w:rPr>
      </w:pPr>
      <w:r w:rsidRPr="00EF165A">
        <w:rPr>
          <w:rFonts w:ascii="Calibri" w:eastAsia="Calibri" w:hAnsi="Calibri" w:cs="B Nazanin" w:hint="cs"/>
          <w:sz w:val="28"/>
          <w:szCs w:val="28"/>
          <w:rtl/>
          <w:lang w:bidi="fa-IR"/>
        </w:rPr>
        <w:t>با اینکه کاغذ بازی یکی از بخش های مهم هر فعالیتی است، اما امروزه این روش نسبت به روش های کامپیوتری بسیار کندتر است.</w:t>
      </w:r>
    </w:p>
    <w:p w14:paraId="62DDBD7B" w14:textId="77777777" w:rsidR="00EF165A" w:rsidRPr="00EF165A" w:rsidRDefault="00EF165A" w:rsidP="00EF165A">
      <w:pPr>
        <w:widowControl/>
        <w:numPr>
          <w:ilvl w:val="0"/>
          <w:numId w:val="2"/>
        </w:numPr>
        <w:autoSpaceDE/>
        <w:autoSpaceDN/>
        <w:bidi/>
        <w:spacing w:after="160" w:line="259" w:lineRule="auto"/>
        <w:contextualSpacing/>
        <w:jc w:val="lowKashida"/>
        <w:rPr>
          <w:rFonts w:ascii="Calibri" w:eastAsia="Calibri" w:hAnsi="Calibri" w:cs="B Nazanin"/>
          <w:sz w:val="28"/>
          <w:szCs w:val="28"/>
          <w:lang w:bidi="fa-IR"/>
        </w:rPr>
      </w:pPr>
      <w:r w:rsidRPr="00EF165A">
        <w:rPr>
          <w:rFonts w:ascii="Calibri" w:eastAsia="Calibri" w:hAnsi="Calibri" w:cs="B Nazanin" w:hint="cs"/>
          <w:sz w:val="28"/>
          <w:szCs w:val="28"/>
          <w:rtl/>
          <w:lang w:bidi="fa-IR"/>
        </w:rPr>
        <w:t xml:space="preserve"> جستجوی اطلاعات هر مشتری وقت بسیار زیادی می برد.</w:t>
      </w:r>
    </w:p>
    <w:p w14:paraId="6FBAF438" w14:textId="77777777" w:rsidR="00EF165A" w:rsidRPr="00EF165A" w:rsidRDefault="00EF165A" w:rsidP="00EF165A">
      <w:pPr>
        <w:widowControl/>
        <w:numPr>
          <w:ilvl w:val="0"/>
          <w:numId w:val="2"/>
        </w:numPr>
        <w:autoSpaceDE/>
        <w:autoSpaceDN/>
        <w:bidi/>
        <w:spacing w:after="160" w:line="259" w:lineRule="auto"/>
        <w:contextualSpacing/>
        <w:jc w:val="lowKashida"/>
        <w:rPr>
          <w:rFonts w:ascii="Calibri" w:eastAsia="Calibri" w:hAnsi="Calibri" w:cs="B Nazanin"/>
          <w:sz w:val="28"/>
          <w:szCs w:val="28"/>
          <w:lang w:bidi="fa-IR"/>
        </w:rPr>
      </w:pPr>
      <w:r w:rsidRPr="00EF165A">
        <w:rPr>
          <w:rFonts w:ascii="Calibri" w:eastAsia="Calibri" w:hAnsi="Calibri" w:cs="B Nazanin" w:hint="cs"/>
          <w:sz w:val="28"/>
          <w:szCs w:val="28"/>
          <w:rtl/>
          <w:lang w:bidi="fa-IR"/>
        </w:rPr>
        <w:t>ذخیره اطلاعات مشتری و پرداخت های او ناپایدار اند</w:t>
      </w:r>
    </w:p>
    <w:p w14:paraId="7237EEB1" w14:textId="77777777" w:rsidR="00EF165A" w:rsidRPr="00EF165A" w:rsidRDefault="00EF165A" w:rsidP="00EF165A">
      <w:pPr>
        <w:widowControl/>
        <w:numPr>
          <w:ilvl w:val="0"/>
          <w:numId w:val="2"/>
        </w:numPr>
        <w:autoSpaceDE/>
        <w:autoSpaceDN/>
        <w:bidi/>
        <w:spacing w:after="160" w:line="259" w:lineRule="auto"/>
        <w:contextualSpacing/>
        <w:jc w:val="lowKashida"/>
        <w:rPr>
          <w:rFonts w:ascii="Calibri" w:eastAsia="Calibri" w:hAnsi="Calibri" w:cs="B Nazanin"/>
          <w:sz w:val="28"/>
          <w:szCs w:val="28"/>
          <w:lang w:bidi="fa-IR"/>
        </w:rPr>
      </w:pPr>
      <w:r w:rsidRPr="00EF165A">
        <w:rPr>
          <w:rFonts w:ascii="Calibri" w:eastAsia="Calibri" w:hAnsi="Calibri" w:cs="B Nazanin" w:hint="cs"/>
          <w:sz w:val="28"/>
          <w:szCs w:val="28"/>
          <w:rtl/>
          <w:lang w:bidi="fa-IR"/>
        </w:rPr>
        <w:t>سیستم غیرقابل اتکا و غیردقیق است</w:t>
      </w:r>
    </w:p>
    <w:p w14:paraId="66CD014C" w14:textId="77777777" w:rsidR="00EF165A" w:rsidRPr="00EF165A" w:rsidRDefault="00EF165A" w:rsidP="00EF165A">
      <w:pPr>
        <w:widowControl/>
        <w:numPr>
          <w:ilvl w:val="0"/>
          <w:numId w:val="2"/>
        </w:numPr>
        <w:autoSpaceDE/>
        <w:autoSpaceDN/>
        <w:bidi/>
        <w:spacing w:after="160" w:line="259" w:lineRule="auto"/>
        <w:contextualSpacing/>
        <w:jc w:val="lowKashida"/>
        <w:rPr>
          <w:rFonts w:ascii="Calibri" w:eastAsia="Calibri" w:hAnsi="Calibri" w:cs="B Nazanin"/>
          <w:sz w:val="28"/>
          <w:szCs w:val="28"/>
          <w:lang w:bidi="fa-IR"/>
        </w:rPr>
      </w:pPr>
      <w:r w:rsidRPr="00EF165A">
        <w:rPr>
          <w:rFonts w:ascii="Calibri" w:eastAsia="Calibri" w:hAnsi="Calibri" w:cs="B Nazanin" w:hint="cs"/>
          <w:sz w:val="28"/>
          <w:szCs w:val="28"/>
          <w:rtl/>
          <w:lang w:bidi="fa-IR"/>
        </w:rPr>
        <w:t>افتصادی نبودن به دلیل تعداد نیروی انسانی و زمانی که سرمایه گذاری شده</w:t>
      </w:r>
    </w:p>
    <w:p w14:paraId="61B7AA55" w14:textId="77777777" w:rsidR="00EF165A" w:rsidRPr="00EF165A" w:rsidRDefault="00EF165A" w:rsidP="00EF165A">
      <w:pPr>
        <w:widowControl/>
        <w:numPr>
          <w:ilvl w:val="0"/>
          <w:numId w:val="2"/>
        </w:numPr>
        <w:autoSpaceDE/>
        <w:autoSpaceDN/>
        <w:bidi/>
        <w:spacing w:after="160" w:line="259" w:lineRule="auto"/>
        <w:contextualSpacing/>
        <w:jc w:val="lowKashida"/>
        <w:rPr>
          <w:rFonts w:ascii="Calibri" w:eastAsia="Calibri" w:hAnsi="Calibri" w:cs="B Nazanin"/>
          <w:sz w:val="28"/>
          <w:szCs w:val="28"/>
          <w:lang w:bidi="fa-IR"/>
        </w:rPr>
      </w:pPr>
      <w:r w:rsidRPr="00EF165A">
        <w:rPr>
          <w:rFonts w:ascii="Calibri" w:eastAsia="Calibri" w:hAnsi="Calibri" w:cs="B Nazanin" w:hint="cs"/>
          <w:sz w:val="28"/>
          <w:szCs w:val="28"/>
          <w:rtl/>
          <w:lang w:bidi="fa-IR"/>
        </w:rPr>
        <w:t>جستجوی اطلاعات و پرداخت های یک مشتری به طور دستی زحمت آور است</w:t>
      </w:r>
    </w:p>
    <w:p w14:paraId="5E0E6408" w14:textId="77777777" w:rsidR="00EF165A" w:rsidRPr="00EF165A" w:rsidRDefault="00EF165A" w:rsidP="00EF165A">
      <w:pPr>
        <w:widowControl/>
        <w:numPr>
          <w:ilvl w:val="0"/>
          <w:numId w:val="2"/>
        </w:numPr>
        <w:autoSpaceDE/>
        <w:autoSpaceDN/>
        <w:bidi/>
        <w:spacing w:after="160" w:line="259" w:lineRule="auto"/>
        <w:contextualSpacing/>
        <w:jc w:val="lowKashida"/>
        <w:rPr>
          <w:rFonts w:ascii="Calibri" w:eastAsia="Calibri" w:hAnsi="Calibri" w:cs="B Nazanin"/>
          <w:sz w:val="28"/>
          <w:szCs w:val="28"/>
          <w:lang w:bidi="fa-IR"/>
        </w:rPr>
      </w:pPr>
      <w:r w:rsidRPr="00EF165A">
        <w:rPr>
          <w:rFonts w:ascii="Calibri" w:eastAsia="Calibri" w:hAnsi="Calibri" w:cs="B Nazanin" w:hint="cs"/>
          <w:sz w:val="28"/>
          <w:szCs w:val="28"/>
          <w:rtl/>
          <w:lang w:bidi="fa-IR"/>
        </w:rPr>
        <w:t>ارائه رسید به طور دستی هنگام بالا بودن تعداد مشتری ها کارا نیست</w:t>
      </w:r>
    </w:p>
    <w:p w14:paraId="148CE36D" w14:textId="642CBDF0" w:rsidR="00EF165A" w:rsidRPr="00EF165A" w:rsidRDefault="00EF165A" w:rsidP="00EF165A">
      <w:pPr>
        <w:widowControl/>
        <w:numPr>
          <w:ilvl w:val="0"/>
          <w:numId w:val="2"/>
        </w:numPr>
        <w:autoSpaceDE/>
        <w:autoSpaceDN/>
        <w:bidi/>
        <w:spacing w:after="160" w:line="259" w:lineRule="auto"/>
        <w:contextualSpacing/>
        <w:jc w:val="lowKashida"/>
        <w:rPr>
          <w:rFonts w:ascii="Calibri" w:eastAsia="Calibri" w:hAnsi="Calibri" w:cs="B Nazanin"/>
          <w:sz w:val="28"/>
          <w:szCs w:val="28"/>
          <w:lang w:bidi="fa-IR"/>
        </w:rPr>
      </w:pPr>
      <w:r w:rsidRPr="00EF165A">
        <w:rPr>
          <w:rFonts w:ascii="Calibri" w:eastAsia="Calibri" w:hAnsi="Calibri" w:cs="B Nazanin" w:hint="cs"/>
          <w:sz w:val="28"/>
          <w:szCs w:val="28"/>
          <w:rtl/>
          <w:lang w:bidi="fa-IR"/>
        </w:rPr>
        <w:t>دریافت اطلاعاتی چون گزارش ها و درخواست ها بسیار زمان بر بوده و با در نظر گرفتن فاکتور زمان، تقریبا غیرممکن اند.</w:t>
      </w:r>
    </w:p>
    <w:p w14:paraId="4B9BCDA2" w14:textId="77777777"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r w:rsidRPr="00EF165A">
        <w:rPr>
          <w:rFonts w:ascii="Calibri" w:eastAsia="Calibri" w:hAnsi="Calibri" w:cs="B Nazanin"/>
          <w:sz w:val="28"/>
          <w:szCs w:val="28"/>
          <w:lang w:bidi="fa-IR"/>
        </w:rPr>
        <w:t>2.2</w:t>
      </w:r>
      <w:r w:rsidRPr="00EF165A">
        <w:rPr>
          <w:rFonts w:ascii="Calibri" w:eastAsia="Calibri" w:hAnsi="Calibri" w:cs="B Nazanin" w:hint="cs"/>
          <w:sz w:val="28"/>
          <w:szCs w:val="28"/>
          <w:rtl/>
          <w:lang w:bidi="fa-IR"/>
        </w:rPr>
        <w:t xml:space="preserve"> نیاز های سیستم مدیریت هتل</w:t>
      </w:r>
    </w:p>
    <w:p w14:paraId="332CAE39" w14:textId="77777777" w:rsidR="00EF165A" w:rsidRPr="00EF165A" w:rsidRDefault="00EF165A" w:rsidP="00EF165A">
      <w:pPr>
        <w:widowControl/>
        <w:autoSpaceDE/>
        <w:autoSpaceDN/>
        <w:bidi/>
        <w:spacing w:after="160" w:line="259" w:lineRule="auto"/>
        <w:jc w:val="lowKashida"/>
        <w:rPr>
          <w:rFonts w:ascii="Calibri" w:eastAsia="Calibri" w:hAnsi="Calibri" w:cs="B Nazanin"/>
          <w:sz w:val="28"/>
          <w:szCs w:val="28"/>
          <w:rtl/>
          <w:lang w:bidi="fa-IR"/>
        </w:rPr>
      </w:pPr>
      <w:r w:rsidRPr="00EF165A">
        <w:rPr>
          <w:rFonts w:ascii="Calibri" w:eastAsia="Calibri" w:hAnsi="Calibri" w:cs="B Nazanin" w:hint="cs"/>
          <w:sz w:val="28"/>
          <w:szCs w:val="28"/>
          <w:rtl/>
          <w:lang w:bidi="fa-IR"/>
        </w:rPr>
        <w:lastRenderedPageBreak/>
        <w:t xml:space="preserve">پس از آنالیز مشکلاتی که توسط مدیریت هتل به طور دستی ایجاد می شود، در می یابیم که سیستمی برای نگهداری اطلاعات مشتری و دریافت آن ها، اکانت های شخصی، قبض های پرداختی و همچنین مدیریت انبارداری نیاز است. </w:t>
      </w:r>
    </w:p>
    <w:p w14:paraId="54248989" w14:textId="77777777" w:rsidR="00EF165A" w:rsidRPr="00EF165A" w:rsidRDefault="00EF165A" w:rsidP="00EF165A">
      <w:pPr>
        <w:widowControl/>
        <w:numPr>
          <w:ilvl w:val="0"/>
          <w:numId w:val="3"/>
        </w:numPr>
        <w:autoSpaceDE/>
        <w:autoSpaceDN/>
        <w:bidi/>
        <w:spacing w:after="160" w:line="259" w:lineRule="auto"/>
        <w:contextualSpacing/>
        <w:jc w:val="lowKashida"/>
        <w:rPr>
          <w:rFonts w:ascii="Calibri" w:eastAsia="Calibri" w:hAnsi="Calibri" w:cs="B Nazanin"/>
          <w:sz w:val="28"/>
          <w:szCs w:val="28"/>
          <w:lang w:bidi="fa-IR"/>
        </w:rPr>
      </w:pPr>
      <w:r w:rsidRPr="00EF165A">
        <w:rPr>
          <w:rFonts w:ascii="Calibri" w:eastAsia="Calibri" w:hAnsi="Calibri" w:cs="B Nazanin" w:hint="cs"/>
          <w:sz w:val="28"/>
          <w:szCs w:val="28"/>
          <w:rtl/>
          <w:lang w:bidi="fa-IR"/>
        </w:rPr>
        <w:t>ذخیره اطلاعات مشتری در یک دیتابیس کامپیوتری</w:t>
      </w:r>
    </w:p>
    <w:p w14:paraId="18BD3BE4" w14:textId="77777777" w:rsidR="00EF165A" w:rsidRPr="00EF165A" w:rsidRDefault="00EF165A" w:rsidP="00EF165A">
      <w:pPr>
        <w:widowControl/>
        <w:numPr>
          <w:ilvl w:val="0"/>
          <w:numId w:val="3"/>
        </w:numPr>
        <w:autoSpaceDE/>
        <w:autoSpaceDN/>
        <w:bidi/>
        <w:spacing w:after="160" w:line="259" w:lineRule="auto"/>
        <w:contextualSpacing/>
        <w:jc w:val="lowKashida"/>
        <w:rPr>
          <w:rFonts w:ascii="Calibri" w:eastAsia="Calibri" w:hAnsi="Calibri" w:cs="B Nazanin"/>
          <w:sz w:val="28"/>
          <w:szCs w:val="28"/>
          <w:lang w:bidi="fa-IR"/>
        </w:rPr>
      </w:pPr>
      <w:r w:rsidRPr="00EF165A">
        <w:rPr>
          <w:rFonts w:ascii="Calibri" w:eastAsia="Calibri" w:hAnsi="Calibri" w:cs="B Nazanin" w:hint="cs"/>
          <w:sz w:val="28"/>
          <w:szCs w:val="28"/>
          <w:rtl/>
          <w:lang w:bidi="fa-IR"/>
        </w:rPr>
        <w:t>ایجاد رسید و دیگر هزینه</w:t>
      </w:r>
    </w:p>
    <w:p w14:paraId="2EAF5B9E" w14:textId="77777777" w:rsidR="00EF165A" w:rsidRPr="00EF165A" w:rsidRDefault="00EF165A" w:rsidP="00EF165A">
      <w:pPr>
        <w:widowControl/>
        <w:numPr>
          <w:ilvl w:val="0"/>
          <w:numId w:val="3"/>
        </w:numPr>
        <w:autoSpaceDE/>
        <w:autoSpaceDN/>
        <w:bidi/>
        <w:spacing w:after="160" w:line="259" w:lineRule="auto"/>
        <w:contextualSpacing/>
        <w:jc w:val="lowKashida"/>
        <w:rPr>
          <w:rFonts w:ascii="Calibri" w:eastAsia="Calibri" w:hAnsi="Calibri" w:cs="B Nazanin"/>
          <w:sz w:val="28"/>
          <w:szCs w:val="28"/>
          <w:lang w:bidi="fa-IR"/>
        </w:rPr>
      </w:pPr>
      <w:r w:rsidRPr="00EF165A">
        <w:rPr>
          <w:rFonts w:ascii="Calibri" w:eastAsia="Calibri" w:hAnsi="Calibri" w:cs="B Nazanin" w:hint="cs"/>
          <w:sz w:val="28"/>
          <w:szCs w:val="28"/>
          <w:rtl/>
          <w:lang w:bidi="fa-IR"/>
        </w:rPr>
        <w:t>دسترسی به اطلاعات مشتری</w:t>
      </w:r>
    </w:p>
    <w:p w14:paraId="185A824F" w14:textId="77777777" w:rsidR="00EF165A" w:rsidRPr="00EF165A" w:rsidRDefault="00EF165A" w:rsidP="00EF165A">
      <w:pPr>
        <w:widowControl/>
        <w:numPr>
          <w:ilvl w:val="0"/>
          <w:numId w:val="3"/>
        </w:numPr>
        <w:autoSpaceDE/>
        <w:autoSpaceDN/>
        <w:bidi/>
        <w:spacing w:after="160" w:line="259" w:lineRule="auto"/>
        <w:contextualSpacing/>
        <w:jc w:val="lowKashida"/>
        <w:rPr>
          <w:rFonts w:ascii="Calibri" w:eastAsia="Calibri" w:hAnsi="Calibri" w:cs="B Nazanin"/>
          <w:sz w:val="28"/>
          <w:szCs w:val="28"/>
          <w:lang w:bidi="fa-IR"/>
        </w:rPr>
      </w:pPr>
      <w:r w:rsidRPr="00EF165A">
        <w:rPr>
          <w:rFonts w:ascii="Calibri" w:eastAsia="Calibri" w:hAnsi="Calibri" w:cs="B Nazanin" w:hint="cs"/>
          <w:sz w:val="28"/>
          <w:szCs w:val="28"/>
          <w:rtl/>
          <w:lang w:bidi="fa-IR"/>
        </w:rPr>
        <w:t>به روزرسانی هزینه های مشتری بر اساس سرویس هایی که استفاده می کند</w:t>
      </w:r>
    </w:p>
    <w:p w14:paraId="6345D63B" w14:textId="77777777" w:rsidR="00EF165A" w:rsidRPr="00EF165A" w:rsidRDefault="00EF165A" w:rsidP="00EF165A">
      <w:pPr>
        <w:widowControl/>
        <w:numPr>
          <w:ilvl w:val="0"/>
          <w:numId w:val="3"/>
        </w:numPr>
        <w:autoSpaceDE/>
        <w:autoSpaceDN/>
        <w:bidi/>
        <w:spacing w:after="160" w:line="259" w:lineRule="auto"/>
        <w:contextualSpacing/>
        <w:jc w:val="lowKashida"/>
        <w:rPr>
          <w:rFonts w:ascii="Calibri" w:eastAsia="Calibri" w:hAnsi="Calibri" w:cs="B Nazanin"/>
          <w:sz w:val="28"/>
          <w:szCs w:val="28"/>
          <w:lang w:bidi="fa-IR"/>
        </w:rPr>
      </w:pPr>
      <w:r w:rsidRPr="00EF165A">
        <w:rPr>
          <w:rFonts w:ascii="Calibri" w:eastAsia="Calibri" w:hAnsi="Calibri" w:cs="B Nazanin" w:hint="cs"/>
          <w:sz w:val="28"/>
          <w:szCs w:val="28"/>
          <w:rtl/>
          <w:lang w:bidi="fa-IR"/>
        </w:rPr>
        <w:t>ذخیره اطلاعاتی برای دسترسی به مهمان های ورودی، مهمان های خروجی، اشغال بودن اتاق ها، سرویس های موجود.</w:t>
      </w:r>
    </w:p>
    <w:p w14:paraId="093884DB" w14:textId="77777777" w:rsidR="00EF165A" w:rsidRPr="00EF165A" w:rsidRDefault="00EF165A" w:rsidP="00EF165A">
      <w:pPr>
        <w:widowControl/>
        <w:numPr>
          <w:ilvl w:val="0"/>
          <w:numId w:val="3"/>
        </w:numPr>
        <w:autoSpaceDE/>
        <w:autoSpaceDN/>
        <w:bidi/>
        <w:spacing w:after="160" w:line="259" w:lineRule="auto"/>
        <w:contextualSpacing/>
        <w:jc w:val="lowKashida"/>
        <w:rPr>
          <w:rFonts w:ascii="Calibri" w:eastAsia="Calibri" w:hAnsi="Calibri" w:cs="B Nazanin"/>
          <w:sz w:val="28"/>
          <w:szCs w:val="28"/>
          <w:lang w:bidi="fa-IR"/>
        </w:rPr>
      </w:pPr>
      <w:r w:rsidRPr="00EF165A">
        <w:rPr>
          <w:rFonts w:ascii="Calibri" w:eastAsia="Calibri" w:hAnsi="Calibri" w:cs="B Nazanin" w:hint="cs"/>
          <w:sz w:val="28"/>
          <w:szCs w:val="28"/>
          <w:rtl/>
          <w:lang w:bidi="fa-IR"/>
        </w:rPr>
        <w:t>ایجاد قبض هنگام خروج مهمان</w:t>
      </w:r>
    </w:p>
    <w:p w14:paraId="1D093D8E" w14:textId="464457C9" w:rsidR="00EF165A" w:rsidRPr="00EF165A" w:rsidRDefault="00EF165A" w:rsidP="00EF165A">
      <w:pPr>
        <w:widowControl/>
        <w:numPr>
          <w:ilvl w:val="0"/>
          <w:numId w:val="3"/>
        </w:numPr>
        <w:autoSpaceDE/>
        <w:autoSpaceDN/>
        <w:bidi/>
        <w:spacing w:after="160" w:line="259" w:lineRule="auto"/>
        <w:contextualSpacing/>
        <w:jc w:val="lowKashida"/>
        <w:rPr>
          <w:rFonts w:ascii="Calibri" w:eastAsia="Calibri" w:hAnsi="Calibri" w:cs="B Nazanin"/>
          <w:sz w:val="28"/>
          <w:szCs w:val="28"/>
          <w:lang w:bidi="fa-IR"/>
        </w:rPr>
      </w:pPr>
      <w:r w:rsidRPr="00EF165A">
        <w:rPr>
          <w:rFonts w:ascii="Calibri" w:eastAsia="Calibri" w:hAnsi="Calibri" w:cs="B Nazanin" w:hint="cs"/>
          <w:sz w:val="28"/>
          <w:szCs w:val="28"/>
          <w:rtl/>
          <w:lang w:bidi="fa-IR"/>
        </w:rPr>
        <w:t>مدیریت انبار</w:t>
      </w:r>
    </w:p>
    <w:p w14:paraId="46E8A4B8" w14:textId="6603F37E" w:rsidR="00EF165A" w:rsidRPr="00EF165A" w:rsidRDefault="00EF165A" w:rsidP="00EF165A">
      <w:pPr>
        <w:widowControl/>
        <w:autoSpaceDE/>
        <w:autoSpaceDN/>
        <w:bidi/>
        <w:spacing w:after="160" w:line="259" w:lineRule="auto"/>
        <w:ind w:left="360"/>
        <w:contextualSpacing/>
        <w:jc w:val="lowKashida"/>
        <w:rPr>
          <w:rFonts w:ascii="Calibri" w:eastAsia="Calibri" w:hAnsi="Calibri" w:cs="B Nazanin"/>
          <w:sz w:val="28"/>
          <w:szCs w:val="28"/>
          <w:rtl/>
          <w:lang w:bidi="fa-IR"/>
        </w:rPr>
      </w:pPr>
    </w:p>
    <w:p w14:paraId="40A12202" w14:textId="00A27C86" w:rsidR="00EF165A" w:rsidRPr="00EF165A" w:rsidRDefault="00EF165A" w:rsidP="00EF165A">
      <w:pPr>
        <w:widowControl/>
        <w:autoSpaceDE/>
        <w:autoSpaceDN/>
        <w:bidi/>
        <w:spacing w:after="160" w:line="259" w:lineRule="auto"/>
        <w:ind w:left="360"/>
        <w:contextualSpacing/>
        <w:jc w:val="lowKashida"/>
        <w:rPr>
          <w:rFonts w:ascii="Calibri" w:eastAsia="Calibri" w:hAnsi="Calibri" w:cs="B Nazanin"/>
          <w:sz w:val="28"/>
          <w:szCs w:val="28"/>
          <w:rtl/>
          <w:lang w:bidi="fa-IR"/>
        </w:rPr>
      </w:pPr>
    </w:p>
    <w:p w14:paraId="748FD354" w14:textId="4CAB35A0" w:rsidR="00EF165A" w:rsidRDefault="00EF165A" w:rsidP="00EF165A">
      <w:pPr>
        <w:widowControl/>
        <w:autoSpaceDE/>
        <w:autoSpaceDN/>
        <w:bidi/>
        <w:spacing w:after="160" w:line="259" w:lineRule="auto"/>
        <w:ind w:left="360"/>
        <w:contextualSpacing/>
        <w:rPr>
          <w:rFonts w:ascii="Calibri" w:eastAsia="Calibri" w:hAnsi="Calibri" w:cs="B Nazanin"/>
          <w:sz w:val="32"/>
          <w:szCs w:val="32"/>
          <w:rtl/>
          <w:lang w:bidi="fa-IR"/>
        </w:rPr>
      </w:pPr>
    </w:p>
    <w:p w14:paraId="5F352718" w14:textId="1529BA1C" w:rsidR="00EF165A" w:rsidRDefault="00EF165A" w:rsidP="00EF165A">
      <w:pPr>
        <w:widowControl/>
        <w:autoSpaceDE/>
        <w:autoSpaceDN/>
        <w:bidi/>
        <w:spacing w:after="160" w:line="259" w:lineRule="auto"/>
        <w:ind w:left="360"/>
        <w:contextualSpacing/>
        <w:rPr>
          <w:rFonts w:ascii="Calibri" w:eastAsia="Calibri" w:hAnsi="Calibri" w:cs="B Nazanin"/>
          <w:sz w:val="32"/>
          <w:szCs w:val="32"/>
          <w:rtl/>
          <w:lang w:bidi="fa-IR"/>
        </w:rPr>
      </w:pPr>
    </w:p>
    <w:p w14:paraId="7CD57758" w14:textId="24506D7F" w:rsidR="00EF165A" w:rsidRDefault="00EF165A" w:rsidP="00EF165A">
      <w:pPr>
        <w:widowControl/>
        <w:autoSpaceDE/>
        <w:autoSpaceDN/>
        <w:bidi/>
        <w:spacing w:after="160" w:line="259" w:lineRule="auto"/>
        <w:ind w:left="360"/>
        <w:contextualSpacing/>
        <w:rPr>
          <w:rFonts w:ascii="Calibri" w:eastAsia="Calibri" w:hAnsi="Calibri" w:cs="B Nazanin"/>
          <w:sz w:val="32"/>
          <w:szCs w:val="32"/>
          <w:rtl/>
          <w:lang w:bidi="fa-IR"/>
        </w:rPr>
      </w:pPr>
    </w:p>
    <w:p w14:paraId="3C8564CC" w14:textId="6478C0C5" w:rsidR="00EF165A" w:rsidRDefault="00EF165A" w:rsidP="00EF165A">
      <w:pPr>
        <w:widowControl/>
        <w:autoSpaceDE/>
        <w:autoSpaceDN/>
        <w:bidi/>
        <w:spacing w:after="160" w:line="259" w:lineRule="auto"/>
        <w:ind w:left="360"/>
        <w:contextualSpacing/>
        <w:rPr>
          <w:rFonts w:ascii="Calibri" w:eastAsia="Calibri" w:hAnsi="Calibri" w:cs="B Nazanin"/>
          <w:sz w:val="32"/>
          <w:szCs w:val="32"/>
          <w:rtl/>
          <w:lang w:bidi="fa-IR"/>
        </w:rPr>
      </w:pPr>
    </w:p>
    <w:p w14:paraId="07883D88" w14:textId="10AD3678" w:rsidR="00EF165A" w:rsidRDefault="00EF165A" w:rsidP="00EF165A">
      <w:pPr>
        <w:widowControl/>
        <w:autoSpaceDE/>
        <w:autoSpaceDN/>
        <w:bidi/>
        <w:spacing w:after="160" w:line="259" w:lineRule="auto"/>
        <w:ind w:left="360"/>
        <w:contextualSpacing/>
        <w:rPr>
          <w:rFonts w:ascii="Calibri" w:eastAsia="Calibri" w:hAnsi="Calibri" w:cs="B Nazanin"/>
          <w:sz w:val="32"/>
          <w:szCs w:val="32"/>
          <w:rtl/>
          <w:lang w:bidi="fa-IR"/>
        </w:rPr>
      </w:pPr>
    </w:p>
    <w:p w14:paraId="600F4593" w14:textId="44ED0A25" w:rsidR="00EF165A" w:rsidRDefault="00EF165A" w:rsidP="00EF165A">
      <w:pPr>
        <w:widowControl/>
        <w:autoSpaceDE/>
        <w:autoSpaceDN/>
        <w:bidi/>
        <w:spacing w:after="160" w:line="259" w:lineRule="auto"/>
        <w:ind w:left="360"/>
        <w:contextualSpacing/>
        <w:rPr>
          <w:rFonts w:ascii="Calibri" w:eastAsia="Calibri" w:hAnsi="Calibri" w:cs="B Nazanin"/>
          <w:sz w:val="32"/>
          <w:szCs w:val="32"/>
          <w:rtl/>
          <w:lang w:bidi="fa-IR"/>
        </w:rPr>
      </w:pPr>
    </w:p>
    <w:p w14:paraId="54AAFCF0" w14:textId="3EB678AD" w:rsidR="00EF165A" w:rsidRDefault="00EF165A" w:rsidP="00EF165A">
      <w:pPr>
        <w:widowControl/>
        <w:autoSpaceDE/>
        <w:autoSpaceDN/>
        <w:bidi/>
        <w:spacing w:after="160" w:line="259" w:lineRule="auto"/>
        <w:ind w:left="360"/>
        <w:contextualSpacing/>
        <w:rPr>
          <w:rFonts w:ascii="Calibri" w:eastAsia="Calibri" w:hAnsi="Calibri" w:cs="B Nazanin"/>
          <w:sz w:val="32"/>
          <w:szCs w:val="32"/>
          <w:rtl/>
          <w:lang w:bidi="fa-IR"/>
        </w:rPr>
      </w:pPr>
    </w:p>
    <w:p w14:paraId="7940577E" w14:textId="34696407" w:rsidR="00EF165A" w:rsidRDefault="00EF165A" w:rsidP="00EF165A">
      <w:pPr>
        <w:widowControl/>
        <w:autoSpaceDE/>
        <w:autoSpaceDN/>
        <w:bidi/>
        <w:spacing w:after="160" w:line="259" w:lineRule="auto"/>
        <w:ind w:left="360"/>
        <w:contextualSpacing/>
        <w:rPr>
          <w:rFonts w:ascii="Calibri" w:eastAsia="Calibri" w:hAnsi="Calibri" w:cs="B Nazanin"/>
          <w:sz w:val="32"/>
          <w:szCs w:val="32"/>
          <w:rtl/>
          <w:lang w:bidi="fa-IR"/>
        </w:rPr>
      </w:pPr>
    </w:p>
    <w:p w14:paraId="4A2F1FB5" w14:textId="0CE04151" w:rsidR="00EF165A" w:rsidRDefault="00EF165A" w:rsidP="00EF165A">
      <w:pPr>
        <w:widowControl/>
        <w:autoSpaceDE/>
        <w:autoSpaceDN/>
        <w:bidi/>
        <w:spacing w:after="160" w:line="259" w:lineRule="auto"/>
        <w:ind w:left="360"/>
        <w:contextualSpacing/>
        <w:rPr>
          <w:rFonts w:ascii="Calibri" w:eastAsia="Calibri" w:hAnsi="Calibri" w:cs="B Nazanin"/>
          <w:sz w:val="32"/>
          <w:szCs w:val="32"/>
          <w:rtl/>
          <w:lang w:bidi="fa-IR"/>
        </w:rPr>
      </w:pPr>
    </w:p>
    <w:p w14:paraId="12367CBF" w14:textId="77777777" w:rsidR="00EF165A" w:rsidRPr="00EF165A" w:rsidRDefault="00EF165A" w:rsidP="00EF165A">
      <w:pPr>
        <w:widowControl/>
        <w:autoSpaceDE/>
        <w:autoSpaceDN/>
        <w:bidi/>
        <w:spacing w:after="160" w:line="259" w:lineRule="auto"/>
        <w:ind w:left="360"/>
        <w:contextualSpacing/>
        <w:rPr>
          <w:rFonts w:ascii="Calibri" w:eastAsia="Calibri" w:hAnsi="Calibri" w:cs="B Nazanin"/>
          <w:sz w:val="32"/>
          <w:szCs w:val="32"/>
          <w:rtl/>
          <w:lang w:bidi="fa-IR"/>
        </w:rPr>
      </w:pPr>
    </w:p>
    <w:p w14:paraId="2693C1B7" w14:textId="237F82B9" w:rsidR="00EF165A" w:rsidRDefault="00EF165A" w:rsidP="00EF165A">
      <w:pPr>
        <w:widowControl/>
        <w:autoSpaceDE/>
        <w:autoSpaceDN/>
        <w:bidi/>
        <w:spacing w:after="160" w:line="259" w:lineRule="auto"/>
        <w:contextualSpacing/>
        <w:rPr>
          <w:rFonts w:ascii="Calibri" w:eastAsia="Calibri" w:hAnsi="Calibri" w:cs="B Nazanin"/>
          <w:sz w:val="32"/>
          <w:szCs w:val="32"/>
          <w:rtl/>
          <w:lang w:bidi="fa-IR"/>
        </w:rPr>
      </w:pPr>
    </w:p>
    <w:p w14:paraId="6DC6AF99" w14:textId="7A4B69DA" w:rsidR="00EF165A" w:rsidRDefault="00EF165A" w:rsidP="00EF165A">
      <w:pPr>
        <w:widowControl/>
        <w:autoSpaceDE/>
        <w:autoSpaceDN/>
        <w:bidi/>
        <w:spacing w:after="160" w:line="259" w:lineRule="auto"/>
        <w:contextualSpacing/>
        <w:rPr>
          <w:rFonts w:ascii="Calibri" w:eastAsia="Calibri" w:hAnsi="Calibri" w:cs="B Nazanin"/>
          <w:sz w:val="32"/>
          <w:szCs w:val="32"/>
          <w:rtl/>
          <w:lang w:bidi="fa-IR"/>
        </w:rPr>
      </w:pPr>
    </w:p>
    <w:p w14:paraId="3A28D857" w14:textId="77777777" w:rsidR="00EF165A" w:rsidRPr="00EF165A" w:rsidRDefault="00EF165A" w:rsidP="00EF165A">
      <w:pPr>
        <w:widowControl/>
        <w:autoSpaceDE/>
        <w:autoSpaceDN/>
        <w:bidi/>
        <w:spacing w:after="160" w:line="259" w:lineRule="auto"/>
        <w:contextualSpacing/>
        <w:rPr>
          <w:rFonts w:ascii="Calibri" w:eastAsia="Calibri" w:hAnsi="Calibri" w:cs="B Nazanin"/>
          <w:sz w:val="32"/>
          <w:szCs w:val="32"/>
          <w:lang w:bidi="fa-IR"/>
        </w:rPr>
      </w:pPr>
    </w:p>
    <w:p w14:paraId="2FBBB959" w14:textId="77777777" w:rsidR="00EF165A" w:rsidRPr="00EF165A" w:rsidRDefault="00EF165A" w:rsidP="00EF165A">
      <w:pPr>
        <w:widowControl/>
        <w:autoSpaceDE/>
        <w:autoSpaceDN/>
        <w:bidi/>
        <w:spacing w:after="160" w:line="259" w:lineRule="auto"/>
        <w:rPr>
          <w:rFonts w:ascii="Calibri" w:eastAsia="Calibri" w:hAnsi="Calibri" w:cs="B Nazanin"/>
          <w:sz w:val="32"/>
          <w:szCs w:val="32"/>
          <w:rtl/>
          <w:lang w:bidi="fa-IR"/>
        </w:rPr>
      </w:pPr>
    </w:p>
    <w:p w14:paraId="4FC2525D" w14:textId="77777777" w:rsidR="00EF165A" w:rsidRPr="00EF165A" w:rsidRDefault="00EF165A" w:rsidP="00EF165A">
      <w:pPr>
        <w:widowControl/>
        <w:numPr>
          <w:ilvl w:val="0"/>
          <w:numId w:val="5"/>
        </w:numPr>
        <w:autoSpaceDE/>
        <w:autoSpaceDN/>
        <w:bidi/>
        <w:spacing w:after="160" w:line="259" w:lineRule="auto"/>
        <w:contextualSpacing/>
        <w:rPr>
          <w:rFonts w:ascii="Calibri" w:eastAsia="Calibri" w:hAnsi="Calibri" w:cs="B Nazanin"/>
          <w:sz w:val="32"/>
          <w:szCs w:val="32"/>
          <w:lang w:bidi="fa-IR"/>
        </w:rPr>
      </w:pPr>
      <w:r w:rsidRPr="00EF165A">
        <w:rPr>
          <w:rFonts w:ascii="Calibri" w:eastAsia="Calibri" w:hAnsi="Calibri" w:cs="B Nazanin" w:hint="cs"/>
          <w:sz w:val="32"/>
          <w:szCs w:val="32"/>
          <w:rtl/>
          <w:lang w:bidi="fa-IR"/>
        </w:rPr>
        <w:t>جدول های مربوط به سیستم مدیریت هتل</w:t>
      </w:r>
    </w:p>
    <w:p w14:paraId="24097D58" w14:textId="77777777" w:rsidR="00EF165A" w:rsidRDefault="00EF165A" w:rsidP="002C698E">
      <w:pPr>
        <w:pStyle w:val="BodyText"/>
        <w:ind w:left="220"/>
        <w:jc w:val="center"/>
        <w:rPr>
          <w:rFonts w:cs="B Nazanin"/>
          <w:rtl/>
          <w:lang w:bidi="fa-IR"/>
        </w:rPr>
        <w:sectPr w:rsidR="00EF165A" w:rsidSect="00EF165A">
          <w:type w:val="continuous"/>
          <w:pgSz w:w="12240" w:h="15840"/>
          <w:pgMar w:top="1400" w:right="1020" w:bottom="280" w:left="1580" w:header="720" w:footer="720" w:gutter="0"/>
          <w:cols w:space="720" w:equalWidth="0">
            <w:col w:w="9640" w:space="519"/>
          </w:cols>
        </w:sectPr>
      </w:pPr>
    </w:p>
    <w:p w14:paraId="411B2D0A" w14:textId="3A673282" w:rsidR="006D5753" w:rsidRPr="002C698E" w:rsidRDefault="00EF165A" w:rsidP="002C698E">
      <w:pPr>
        <w:pStyle w:val="BodyText"/>
        <w:ind w:left="220"/>
        <w:jc w:val="center"/>
        <w:rPr>
          <w:rFonts w:cs="B Nazanin"/>
          <w:rtl/>
          <w:lang w:bidi="fa-IR"/>
        </w:rPr>
      </w:pPr>
      <w:r>
        <w:rPr>
          <w:rFonts w:cs="B Nazanin" w:hint="cs"/>
          <w:rtl/>
          <w:lang w:bidi="fa-IR"/>
        </w:rPr>
        <w:lastRenderedPageBreak/>
        <w:t>پول</w:t>
      </w:r>
    </w:p>
    <w:p w14:paraId="2A6D9E2B" w14:textId="77777777" w:rsidR="006D5753" w:rsidRPr="002C698E" w:rsidRDefault="006D5753">
      <w:pPr>
        <w:pStyle w:val="BodyText"/>
        <w:spacing w:before="4"/>
        <w:rPr>
          <w:rFonts w:cs="B Nazanin"/>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8"/>
      </w:tblGrid>
      <w:tr w:rsidR="006D5753" w:rsidRPr="002C698E" w14:paraId="69FA7B94" w14:textId="77777777">
        <w:trPr>
          <w:trHeight w:val="275"/>
        </w:trPr>
        <w:tc>
          <w:tcPr>
            <w:tcW w:w="1728" w:type="dxa"/>
          </w:tcPr>
          <w:p w14:paraId="4A5996C9" w14:textId="77777777" w:rsidR="006D5753" w:rsidRPr="002C698E" w:rsidRDefault="00CC66A8">
            <w:pPr>
              <w:pStyle w:val="TableParagraph"/>
              <w:rPr>
                <w:rFonts w:cs="B Nazanin"/>
                <w:sz w:val="24"/>
              </w:rPr>
            </w:pPr>
            <w:r w:rsidRPr="002C698E">
              <w:rPr>
                <w:rFonts w:cs="B Nazanin"/>
                <w:sz w:val="24"/>
              </w:rPr>
              <w:t>Field Name</w:t>
            </w:r>
          </w:p>
        </w:tc>
      </w:tr>
      <w:tr w:rsidR="006D5753" w:rsidRPr="002C698E" w14:paraId="12B45AB9" w14:textId="77777777">
        <w:trPr>
          <w:trHeight w:val="275"/>
        </w:trPr>
        <w:tc>
          <w:tcPr>
            <w:tcW w:w="1728" w:type="dxa"/>
          </w:tcPr>
          <w:p w14:paraId="4963BF72" w14:textId="77777777" w:rsidR="006D5753" w:rsidRPr="002C698E" w:rsidRDefault="00CC66A8">
            <w:pPr>
              <w:pStyle w:val="TableParagraph"/>
              <w:rPr>
                <w:rFonts w:ascii="Verdana" w:cs="B Nazanin"/>
                <w:sz w:val="24"/>
              </w:rPr>
            </w:pPr>
            <w:proofErr w:type="spellStart"/>
            <w:r w:rsidRPr="002C698E">
              <w:rPr>
                <w:rFonts w:ascii="Verdana" w:cs="B Nazanin"/>
                <w:sz w:val="24"/>
              </w:rPr>
              <w:t>CashBill_No</w:t>
            </w:r>
            <w:proofErr w:type="spellEnd"/>
          </w:p>
        </w:tc>
      </w:tr>
      <w:tr w:rsidR="006D5753" w:rsidRPr="002C698E" w14:paraId="76B6DC8D" w14:textId="77777777">
        <w:trPr>
          <w:trHeight w:val="275"/>
        </w:trPr>
        <w:tc>
          <w:tcPr>
            <w:tcW w:w="1728" w:type="dxa"/>
          </w:tcPr>
          <w:p w14:paraId="2C092AAC" w14:textId="77777777" w:rsidR="006D5753" w:rsidRPr="002C698E" w:rsidRDefault="00CC66A8">
            <w:pPr>
              <w:pStyle w:val="TableParagraph"/>
              <w:rPr>
                <w:rFonts w:cs="B Nazanin"/>
                <w:sz w:val="24"/>
              </w:rPr>
            </w:pPr>
            <w:proofErr w:type="spellStart"/>
            <w:r w:rsidRPr="002C698E">
              <w:rPr>
                <w:rFonts w:cs="B Nazanin"/>
                <w:sz w:val="24"/>
              </w:rPr>
              <w:t>GuestFolio_Id</w:t>
            </w:r>
            <w:proofErr w:type="spellEnd"/>
          </w:p>
        </w:tc>
      </w:tr>
      <w:tr w:rsidR="006D5753" w:rsidRPr="002C698E" w14:paraId="6042AD89" w14:textId="77777777">
        <w:trPr>
          <w:trHeight w:val="277"/>
        </w:trPr>
        <w:tc>
          <w:tcPr>
            <w:tcW w:w="1728" w:type="dxa"/>
          </w:tcPr>
          <w:p w14:paraId="603805C8" w14:textId="77777777" w:rsidR="006D5753" w:rsidRPr="002C698E" w:rsidRDefault="00CC66A8">
            <w:pPr>
              <w:pStyle w:val="TableParagraph"/>
              <w:spacing w:line="258" w:lineRule="exact"/>
              <w:rPr>
                <w:rFonts w:cs="B Nazanin"/>
                <w:sz w:val="24"/>
              </w:rPr>
            </w:pPr>
            <w:r w:rsidRPr="002C698E">
              <w:rPr>
                <w:rFonts w:cs="B Nazanin"/>
                <w:sz w:val="24"/>
              </w:rPr>
              <w:t>Taken</w:t>
            </w:r>
            <w:r w:rsidRPr="002C698E">
              <w:rPr>
                <w:rFonts w:cs="B Nazanin"/>
                <w:spacing w:val="1"/>
                <w:sz w:val="24"/>
              </w:rPr>
              <w:t xml:space="preserve"> </w:t>
            </w:r>
            <w:r w:rsidRPr="002C698E">
              <w:rPr>
                <w:rFonts w:cs="B Nazanin"/>
                <w:sz w:val="24"/>
              </w:rPr>
              <w:t>By</w:t>
            </w:r>
          </w:p>
        </w:tc>
      </w:tr>
      <w:tr w:rsidR="006D5753" w:rsidRPr="002C698E" w14:paraId="4C781BF0" w14:textId="77777777">
        <w:trPr>
          <w:trHeight w:val="551"/>
        </w:trPr>
        <w:tc>
          <w:tcPr>
            <w:tcW w:w="1728" w:type="dxa"/>
          </w:tcPr>
          <w:p w14:paraId="79083F7A" w14:textId="77777777" w:rsidR="006D5753" w:rsidRPr="002C698E" w:rsidRDefault="00CC66A8">
            <w:pPr>
              <w:pStyle w:val="TableParagraph"/>
              <w:spacing w:line="276" w:lineRule="exact"/>
              <w:ind w:right="203"/>
              <w:rPr>
                <w:rFonts w:cs="B Nazanin"/>
                <w:sz w:val="24"/>
              </w:rPr>
            </w:pPr>
            <w:proofErr w:type="spellStart"/>
            <w:r w:rsidRPr="002C698E">
              <w:rPr>
                <w:rFonts w:cs="B Nazanin"/>
                <w:sz w:val="24"/>
              </w:rPr>
              <w:t>OrderTicket</w:t>
            </w:r>
            <w:proofErr w:type="spellEnd"/>
            <w:r w:rsidRPr="002C698E">
              <w:rPr>
                <w:rFonts w:cs="B Nazanin"/>
                <w:sz w:val="24"/>
              </w:rPr>
              <w:t>_</w:t>
            </w:r>
            <w:r w:rsidRPr="002C698E">
              <w:rPr>
                <w:rFonts w:cs="B Nazanin"/>
                <w:spacing w:val="-64"/>
                <w:sz w:val="24"/>
              </w:rPr>
              <w:t xml:space="preserve"> </w:t>
            </w:r>
            <w:r w:rsidRPr="002C698E">
              <w:rPr>
                <w:rFonts w:cs="B Nazanin"/>
                <w:sz w:val="24"/>
              </w:rPr>
              <w:t>No</w:t>
            </w:r>
          </w:p>
        </w:tc>
      </w:tr>
      <w:tr w:rsidR="006D5753" w:rsidRPr="002C698E" w14:paraId="16177DB3" w14:textId="77777777">
        <w:trPr>
          <w:trHeight w:val="275"/>
        </w:trPr>
        <w:tc>
          <w:tcPr>
            <w:tcW w:w="1728" w:type="dxa"/>
          </w:tcPr>
          <w:p w14:paraId="36D4A054" w14:textId="77777777" w:rsidR="006D5753" w:rsidRPr="002C698E" w:rsidRDefault="00CC66A8">
            <w:pPr>
              <w:pStyle w:val="TableParagraph"/>
              <w:spacing w:line="255" w:lineRule="exact"/>
              <w:rPr>
                <w:rFonts w:cs="B Nazanin"/>
                <w:sz w:val="24"/>
              </w:rPr>
            </w:pPr>
            <w:r w:rsidRPr="002C698E">
              <w:rPr>
                <w:rFonts w:cs="B Nazanin"/>
                <w:sz w:val="24"/>
              </w:rPr>
              <w:t>Date</w:t>
            </w:r>
          </w:p>
        </w:tc>
      </w:tr>
      <w:tr w:rsidR="006D5753" w:rsidRPr="002C698E" w14:paraId="4C50148C" w14:textId="77777777">
        <w:trPr>
          <w:trHeight w:val="275"/>
        </w:trPr>
        <w:tc>
          <w:tcPr>
            <w:tcW w:w="1728" w:type="dxa"/>
          </w:tcPr>
          <w:p w14:paraId="1E3E04EF" w14:textId="77777777" w:rsidR="006D5753" w:rsidRPr="002C698E" w:rsidRDefault="00CC66A8">
            <w:pPr>
              <w:pStyle w:val="TableParagraph"/>
              <w:rPr>
                <w:rFonts w:cs="B Nazanin"/>
                <w:sz w:val="24"/>
              </w:rPr>
            </w:pPr>
            <w:proofErr w:type="spellStart"/>
            <w:r w:rsidRPr="002C698E">
              <w:rPr>
                <w:rFonts w:cs="B Nazanin"/>
                <w:sz w:val="24"/>
              </w:rPr>
              <w:t>OrderedTime</w:t>
            </w:r>
            <w:proofErr w:type="spellEnd"/>
          </w:p>
        </w:tc>
      </w:tr>
      <w:tr w:rsidR="006D5753" w:rsidRPr="002C698E" w14:paraId="73144B1C" w14:textId="77777777">
        <w:trPr>
          <w:trHeight w:val="275"/>
        </w:trPr>
        <w:tc>
          <w:tcPr>
            <w:tcW w:w="1728" w:type="dxa"/>
          </w:tcPr>
          <w:p w14:paraId="373122E4" w14:textId="77777777" w:rsidR="006D5753" w:rsidRPr="002C698E" w:rsidRDefault="00CC66A8">
            <w:pPr>
              <w:pStyle w:val="TableParagraph"/>
              <w:rPr>
                <w:rFonts w:cs="B Nazanin"/>
                <w:sz w:val="24"/>
              </w:rPr>
            </w:pPr>
            <w:proofErr w:type="spellStart"/>
            <w:r w:rsidRPr="002C698E">
              <w:rPr>
                <w:rFonts w:cs="B Nazanin"/>
                <w:sz w:val="24"/>
              </w:rPr>
              <w:t>DeliveryTime</w:t>
            </w:r>
            <w:proofErr w:type="spellEnd"/>
          </w:p>
        </w:tc>
      </w:tr>
      <w:tr w:rsidR="006D5753" w:rsidRPr="002C698E" w14:paraId="253A1BC2" w14:textId="77777777">
        <w:trPr>
          <w:trHeight w:val="277"/>
        </w:trPr>
        <w:tc>
          <w:tcPr>
            <w:tcW w:w="1728" w:type="dxa"/>
          </w:tcPr>
          <w:p w14:paraId="2DAEC7F7" w14:textId="77777777" w:rsidR="006D5753" w:rsidRPr="002C698E" w:rsidRDefault="00CC66A8">
            <w:pPr>
              <w:pStyle w:val="TableParagraph"/>
              <w:spacing w:line="258" w:lineRule="exact"/>
              <w:rPr>
                <w:rFonts w:cs="B Nazanin"/>
                <w:sz w:val="24"/>
              </w:rPr>
            </w:pPr>
            <w:r w:rsidRPr="002C698E">
              <w:rPr>
                <w:rFonts w:cs="B Nazanin"/>
                <w:sz w:val="24"/>
              </w:rPr>
              <w:t>ID</w:t>
            </w:r>
          </w:p>
        </w:tc>
      </w:tr>
    </w:tbl>
    <w:p w14:paraId="47C4B59E" w14:textId="308D5FBA" w:rsidR="006D5753" w:rsidRPr="002C698E" w:rsidRDefault="00EF165A">
      <w:pPr>
        <w:pStyle w:val="BodyText"/>
        <w:rPr>
          <w:rFonts w:cs="B Nazanin"/>
        </w:rPr>
      </w:pPr>
      <w:r w:rsidRPr="00EF165A">
        <w:rPr>
          <w:rFonts w:cs="B Nazanin"/>
          <w:noProof/>
        </w:rPr>
        <mc:AlternateContent>
          <mc:Choice Requires="wps">
            <w:drawing>
              <wp:anchor distT="45720" distB="45720" distL="114300" distR="114300" simplePos="0" relativeHeight="251659776" behindDoc="0" locked="0" layoutInCell="1" allowOverlap="1" wp14:anchorId="52C18818" wp14:editId="0DB410D1">
                <wp:simplePos x="0" y="0"/>
                <wp:positionH relativeFrom="column">
                  <wp:posOffset>347056</wp:posOffset>
                </wp:positionH>
                <wp:positionV relativeFrom="paragraph">
                  <wp:posOffset>557761</wp:posOffset>
                </wp:positionV>
                <wp:extent cx="692727"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27" cy="1404620"/>
                        </a:xfrm>
                        <a:prstGeom prst="rect">
                          <a:avLst/>
                        </a:prstGeom>
                        <a:solidFill>
                          <a:srgbClr val="FFFFFF"/>
                        </a:solidFill>
                        <a:ln w="9525">
                          <a:noFill/>
                          <a:miter lim="800000"/>
                          <a:headEnd/>
                          <a:tailEnd/>
                        </a:ln>
                      </wps:spPr>
                      <wps:txbx>
                        <w:txbxContent>
                          <w:p w14:paraId="7A436836" w14:textId="60CCB639" w:rsidR="00EF165A" w:rsidRPr="00EF165A" w:rsidRDefault="00EF165A">
                            <w:pPr>
                              <w:rPr>
                                <w:rFonts w:cs="B Nazanin"/>
                                <w:sz w:val="28"/>
                                <w:szCs w:val="28"/>
                              </w:rPr>
                            </w:pPr>
                            <w:r w:rsidRPr="00EF165A">
                              <w:rPr>
                                <w:rFonts w:cs="B Nazanin" w:hint="cs"/>
                                <w:sz w:val="28"/>
                                <w:szCs w:val="28"/>
                                <w:rtl/>
                              </w:rPr>
                              <w:t>رزرو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C18818" id="_x0000_t202" coordsize="21600,21600" o:spt="202" path="m,l,21600r21600,l21600,xe">
                <v:stroke joinstyle="miter"/>
                <v:path gradientshapeok="t" o:connecttype="rect"/>
              </v:shapetype>
              <v:shape id="Text Box 2" o:spid="_x0000_s1026" type="#_x0000_t202" style="position:absolute;margin-left:27.35pt;margin-top:43.9pt;width:54.55pt;height:110.6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" stroked="f">
                <v:textbox style="mso-fit-shape-to-text:t">
                  <w:txbxContent>
                    <w:p w14:paraId="7A436836" w14:textId="60CCB639" w:rsidR="00EF165A" w:rsidRPr="00EF165A" w:rsidRDefault="00EF165A">
                      <w:pPr>
                        <w:rPr>
                          <w:rFonts w:cs="B Nazanin"/>
                          <w:sz w:val="28"/>
                          <w:szCs w:val="28"/>
                        </w:rPr>
                      </w:pPr>
                      <w:r w:rsidRPr="00EF165A">
                        <w:rPr>
                          <w:rFonts w:cs="B Nazanin" w:hint="cs"/>
                          <w:sz w:val="28"/>
                          <w:szCs w:val="28"/>
                          <w:rtl/>
                        </w:rPr>
                        <w:t>رزرو</w:t>
                      </w:r>
                    </w:p>
                  </w:txbxContent>
                </v:textbox>
              </v:shape>
            </w:pict>
          </mc:Fallback>
        </mc:AlternateContent>
      </w:r>
      <w:r w:rsidR="00CC66A8" w:rsidRPr="002C698E">
        <w:rPr>
          <w:rFonts w:cs="B Nazanin"/>
        </w:rPr>
        <w:br w:type="column"/>
      </w:r>
    </w:p>
    <w:p w14:paraId="607858CC" w14:textId="77777777" w:rsidR="006D5753" w:rsidRPr="002C698E" w:rsidRDefault="006D5753">
      <w:pPr>
        <w:pStyle w:val="BodyText"/>
        <w:rPr>
          <w:rFonts w:cs="B Nazanin"/>
        </w:rPr>
      </w:pPr>
    </w:p>
    <w:p w14:paraId="03F36141" w14:textId="77777777" w:rsidR="006D5753" w:rsidRPr="002C698E" w:rsidRDefault="006D5753">
      <w:pPr>
        <w:pStyle w:val="BodyText"/>
        <w:rPr>
          <w:rFonts w:cs="B Nazanin"/>
        </w:rPr>
      </w:pPr>
    </w:p>
    <w:p w14:paraId="2AE6B79B" w14:textId="77777777" w:rsidR="006D5753" w:rsidRPr="002C698E" w:rsidRDefault="006D5753">
      <w:pPr>
        <w:pStyle w:val="BodyText"/>
        <w:spacing w:before="1"/>
        <w:rPr>
          <w:rFonts w:cs="B Nazanin"/>
          <w:sz w:val="27"/>
        </w:rPr>
      </w:pPr>
    </w:p>
    <w:p w14:paraId="701E899A" w14:textId="6509824E" w:rsidR="006D5753" w:rsidRPr="002C698E" w:rsidRDefault="006F4616" w:rsidP="006F4616">
      <w:pPr>
        <w:pStyle w:val="BodyText"/>
        <w:ind w:left="220"/>
        <w:jc w:val="center"/>
        <w:rPr>
          <w:rFonts w:cs="B Nazanin"/>
          <w:rtl/>
          <w:lang w:bidi="fa-IR"/>
        </w:rPr>
      </w:pPr>
      <w:r w:rsidRPr="002C698E">
        <w:rPr>
          <w:rFonts w:cs="B Nazanin" w:hint="cs"/>
          <w:rtl/>
          <w:lang w:bidi="fa-IR"/>
        </w:rPr>
        <w:t>جزئیات کارمند</w:t>
      </w:r>
    </w:p>
    <w:p w14:paraId="5E91C00C" w14:textId="77777777" w:rsidR="006D5753" w:rsidRPr="002C698E" w:rsidRDefault="006D5753">
      <w:pPr>
        <w:pStyle w:val="BodyText"/>
        <w:spacing w:before="4"/>
        <w:rPr>
          <w:rFonts w:cs="B Nazanin"/>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8"/>
      </w:tblGrid>
      <w:tr w:rsidR="006D5753" w:rsidRPr="002C698E" w14:paraId="36DE8857" w14:textId="77777777">
        <w:trPr>
          <w:trHeight w:val="275"/>
        </w:trPr>
        <w:tc>
          <w:tcPr>
            <w:tcW w:w="2448" w:type="dxa"/>
          </w:tcPr>
          <w:p w14:paraId="188163CE" w14:textId="77777777" w:rsidR="006D5753" w:rsidRPr="002C698E" w:rsidRDefault="00CC66A8">
            <w:pPr>
              <w:pStyle w:val="TableParagraph"/>
              <w:rPr>
                <w:rFonts w:cs="B Nazanin"/>
                <w:sz w:val="24"/>
              </w:rPr>
            </w:pPr>
            <w:r w:rsidRPr="002C698E">
              <w:rPr>
                <w:rFonts w:cs="B Nazanin"/>
                <w:sz w:val="24"/>
              </w:rPr>
              <w:t>Field Name</w:t>
            </w:r>
          </w:p>
        </w:tc>
      </w:tr>
      <w:tr w:rsidR="006D5753" w:rsidRPr="002C698E" w14:paraId="1F0B0C1C" w14:textId="77777777">
        <w:trPr>
          <w:trHeight w:val="275"/>
        </w:trPr>
        <w:tc>
          <w:tcPr>
            <w:tcW w:w="2448" w:type="dxa"/>
          </w:tcPr>
          <w:p w14:paraId="1221356B" w14:textId="77777777" w:rsidR="006D5753" w:rsidRPr="002C698E" w:rsidRDefault="00CC66A8">
            <w:pPr>
              <w:pStyle w:val="TableParagraph"/>
              <w:rPr>
                <w:rFonts w:ascii="Verdana" w:cs="B Nazanin"/>
                <w:sz w:val="24"/>
              </w:rPr>
            </w:pPr>
            <w:proofErr w:type="spellStart"/>
            <w:r w:rsidRPr="002C698E">
              <w:rPr>
                <w:rFonts w:ascii="Verdana" w:cs="B Nazanin"/>
                <w:sz w:val="24"/>
              </w:rPr>
              <w:t>Employee_lD</w:t>
            </w:r>
            <w:proofErr w:type="spellEnd"/>
          </w:p>
        </w:tc>
      </w:tr>
      <w:tr w:rsidR="006D5753" w:rsidRPr="002C698E" w14:paraId="7116A936" w14:textId="77777777">
        <w:trPr>
          <w:trHeight w:val="275"/>
        </w:trPr>
        <w:tc>
          <w:tcPr>
            <w:tcW w:w="2448" w:type="dxa"/>
          </w:tcPr>
          <w:p w14:paraId="05DC5788" w14:textId="77777777" w:rsidR="006D5753" w:rsidRPr="002C698E" w:rsidRDefault="00CC66A8">
            <w:pPr>
              <w:pStyle w:val="TableParagraph"/>
              <w:rPr>
                <w:rFonts w:cs="B Nazanin"/>
                <w:sz w:val="24"/>
              </w:rPr>
            </w:pPr>
            <w:r w:rsidRPr="002C698E">
              <w:rPr>
                <w:rFonts w:cs="B Nazanin"/>
                <w:sz w:val="24"/>
              </w:rPr>
              <w:t>Password</w:t>
            </w:r>
          </w:p>
        </w:tc>
      </w:tr>
      <w:tr w:rsidR="006D5753" w:rsidRPr="002C698E" w14:paraId="2DA1AF20" w14:textId="77777777">
        <w:trPr>
          <w:trHeight w:val="277"/>
        </w:trPr>
        <w:tc>
          <w:tcPr>
            <w:tcW w:w="2448" w:type="dxa"/>
          </w:tcPr>
          <w:p w14:paraId="0D666E49" w14:textId="77777777" w:rsidR="006D5753" w:rsidRPr="002C698E" w:rsidRDefault="00CC66A8">
            <w:pPr>
              <w:pStyle w:val="TableParagraph"/>
              <w:spacing w:line="258" w:lineRule="exact"/>
              <w:rPr>
                <w:rFonts w:cs="B Nazanin"/>
                <w:sz w:val="24"/>
              </w:rPr>
            </w:pPr>
            <w:proofErr w:type="spellStart"/>
            <w:r w:rsidRPr="002C698E">
              <w:rPr>
                <w:rFonts w:cs="B Nazanin"/>
                <w:sz w:val="24"/>
              </w:rPr>
              <w:t>Department_ID</w:t>
            </w:r>
            <w:proofErr w:type="spellEnd"/>
          </w:p>
        </w:tc>
      </w:tr>
      <w:tr w:rsidR="006D5753" w:rsidRPr="002C698E" w14:paraId="52395E41" w14:textId="77777777">
        <w:trPr>
          <w:trHeight w:val="275"/>
        </w:trPr>
        <w:tc>
          <w:tcPr>
            <w:tcW w:w="2448" w:type="dxa"/>
          </w:tcPr>
          <w:p w14:paraId="2EC838D7" w14:textId="77777777" w:rsidR="006D5753" w:rsidRPr="002C698E" w:rsidRDefault="00CC66A8">
            <w:pPr>
              <w:pStyle w:val="TableParagraph"/>
              <w:rPr>
                <w:rFonts w:cs="B Nazanin"/>
                <w:sz w:val="24"/>
              </w:rPr>
            </w:pPr>
            <w:r w:rsidRPr="002C698E">
              <w:rPr>
                <w:rFonts w:cs="B Nazanin"/>
                <w:sz w:val="24"/>
              </w:rPr>
              <w:t>Post</w:t>
            </w:r>
          </w:p>
        </w:tc>
      </w:tr>
      <w:tr w:rsidR="006D5753" w:rsidRPr="002C698E" w14:paraId="5AC5DEF0" w14:textId="77777777">
        <w:trPr>
          <w:trHeight w:val="275"/>
        </w:trPr>
        <w:tc>
          <w:tcPr>
            <w:tcW w:w="2448" w:type="dxa"/>
          </w:tcPr>
          <w:p w14:paraId="7DE1CEC2" w14:textId="77777777" w:rsidR="006D5753" w:rsidRPr="002C698E" w:rsidRDefault="00CC66A8">
            <w:pPr>
              <w:pStyle w:val="TableParagraph"/>
              <w:rPr>
                <w:rFonts w:cs="B Nazanin"/>
                <w:sz w:val="24"/>
              </w:rPr>
            </w:pPr>
            <w:r w:rsidRPr="002C698E">
              <w:rPr>
                <w:rFonts w:cs="B Nazanin"/>
                <w:sz w:val="24"/>
              </w:rPr>
              <w:t>Name</w:t>
            </w:r>
          </w:p>
        </w:tc>
      </w:tr>
      <w:tr w:rsidR="006D5753" w:rsidRPr="002C698E" w14:paraId="3813CD94" w14:textId="77777777">
        <w:trPr>
          <w:trHeight w:val="275"/>
        </w:trPr>
        <w:tc>
          <w:tcPr>
            <w:tcW w:w="2448" w:type="dxa"/>
          </w:tcPr>
          <w:p w14:paraId="74067DC4" w14:textId="77777777" w:rsidR="006D5753" w:rsidRPr="002C698E" w:rsidRDefault="00CC66A8">
            <w:pPr>
              <w:pStyle w:val="TableParagraph"/>
              <w:rPr>
                <w:rFonts w:cs="B Nazanin"/>
                <w:sz w:val="24"/>
              </w:rPr>
            </w:pPr>
            <w:r w:rsidRPr="002C698E">
              <w:rPr>
                <w:rFonts w:cs="B Nazanin"/>
                <w:sz w:val="24"/>
              </w:rPr>
              <w:t>Address</w:t>
            </w:r>
          </w:p>
        </w:tc>
      </w:tr>
      <w:tr w:rsidR="006D5753" w:rsidRPr="002C698E" w14:paraId="3EE438FC" w14:textId="77777777">
        <w:trPr>
          <w:trHeight w:val="275"/>
        </w:trPr>
        <w:tc>
          <w:tcPr>
            <w:tcW w:w="2448" w:type="dxa"/>
          </w:tcPr>
          <w:p w14:paraId="6AC26687" w14:textId="77777777" w:rsidR="006D5753" w:rsidRPr="002C698E" w:rsidRDefault="00CC66A8">
            <w:pPr>
              <w:pStyle w:val="TableParagraph"/>
              <w:rPr>
                <w:rFonts w:cs="B Nazanin"/>
                <w:sz w:val="24"/>
              </w:rPr>
            </w:pPr>
            <w:proofErr w:type="spellStart"/>
            <w:r w:rsidRPr="002C698E">
              <w:rPr>
                <w:rFonts w:cs="B Nazanin"/>
                <w:sz w:val="24"/>
              </w:rPr>
              <w:t>Phone_No</w:t>
            </w:r>
            <w:proofErr w:type="spellEnd"/>
          </w:p>
        </w:tc>
      </w:tr>
      <w:tr w:rsidR="006D5753" w:rsidRPr="002C698E" w14:paraId="2876D011" w14:textId="77777777">
        <w:trPr>
          <w:trHeight w:val="278"/>
        </w:trPr>
        <w:tc>
          <w:tcPr>
            <w:tcW w:w="2448" w:type="dxa"/>
          </w:tcPr>
          <w:p w14:paraId="546B039F" w14:textId="77777777" w:rsidR="006D5753" w:rsidRPr="002C698E" w:rsidRDefault="00CC66A8">
            <w:pPr>
              <w:pStyle w:val="TableParagraph"/>
              <w:spacing w:line="258" w:lineRule="exact"/>
              <w:rPr>
                <w:rFonts w:cs="B Nazanin"/>
                <w:sz w:val="24"/>
              </w:rPr>
            </w:pPr>
            <w:proofErr w:type="spellStart"/>
            <w:r w:rsidRPr="002C698E">
              <w:rPr>
                <w:rFonts w:cs="B Nazanin"/>
                <w:sz w:val="24"/>
              </w:rPr>
              <w:t>Duty_Shift</w:t>
            </w:r>
            <w:proofErr w:type="spellEnd"/>
          </w:p>
        </w:tc>
      </w:tr>
    </w:tbl>
    <w:p w14:paraId="7118E5D4" w14:textId="3808E797" w:rsidR="006D5753" w:rsidRPr="002C698E" w:rsidRDefault="002C698E">
      <w:pPr>
        <w:pStyle w:val="BodyText"/>
        <w:spacing w:before="7"/>
        <w:rPr>
          <w:rFonts w:cs="B Nazanin"/>
          <w:sz w:val="23"/>
        </w:rPr>
      </w:pPr>
      <w:r w:rsidRPr="002C698E">
        <w:rPr>
          <w:rFonts w:cs="B Nazanin"/>
          <w:sz w:val="23"/>
        </w:rPr>
        <w:t xml:space="preserve">   </w:t>
      </w:r>
    </w:p>
    <w:p w14:paraId="6335E50F" w14:textId="2436B629" w:rsidR="006D5753" w:rsidRPr="002C698E" w:rsidRDefault="002C698E">
      <w:pPr>
        <w:pStyle w:val="BodyText"/>
        <w:ind w:left="220"/>
        <w:rPr>
          <w:rFonts w:cs="B Nazanin"/>
          <w:rtl/>
          <w:lang w:bidi="fa-IR"/>
        </w:rPr>
      </w:pPr>
      <w:r w:rsidRPr="002C698E">
        <w:rPr>
          <w:rFonts w:cs="B Nazanin" w:hint="cs"/>
          <w:rtl/>
          <w:lang w:bidi="fa-IR"/>
        </w:rPr>
        <w:t>جدول ورود و خروج</w:t>
      </w:r>
    </w:p>
    <w:tbl>
      <w:tblPr>
        <w:tblpPr w:leftFromText="180" w:rightFromText="180" w:vertAnchor="text" w:horzAnchor="margin" w:tblpY="-2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8"/>
      </w:tblGrid>
      <w:tr w:rsidR="002C698E" w:rsidRPr="002C698E" w14:paraId="2EDE720E" w14:textId="77777777" w:rsidTr="002C698E">
        <w:trPr>
          <w:trHeight w:val="275"/>
        </w:trPr>
        <w:tc>
          <w:tcPr>
            <w:tcW w:w="2448" w:type="dxa"/>
          </w:tcPr>
          <w:p w14:paraId="67F4A157" w14:textId="07CB6B8A" w:rsidR="002C698E" w:rsidRPr="002C698E" w:rsidRDefault="002C698E" w:rsidP="002C698E">
            <w:pPr>
              <w:pStyle w:val="TableParagraph"/>
              <w:rPr>
                <w:rFonts w:cs="B Nazanin"/>
                <w:sz w:val="24"/>
              </w:rPr>
            </w:pPr>
            <w:r w:rsidRPr="002C698E">
              <w:rPr>
                <w:rFonts w:cs="B Nazanin"/>
                <w:sz w:val="24"/>
              </w:rPr>
              <w:t>Field Name</w:t>
            </w:r>
          </w:p>
        </w:tc>
      </w:tr>
      <w:tr w:rsidR="002C698E" w:rsidRPr="002C698E" w14:paraId="3953A4B0" w14:textId="77777777" w:rsidTr="002C698E">
        <w:trPr>
          <w:trHeight w:val="278"/>
        </w:trPr>
        <w:tc>
          <w:tcPr>
            <w:tcW w:w="2448" w:type="dxa"/>
          </w:tcPr>
          <w:p w14:paraId="26CA48B2" w14:textId="058F56B0" w:rsidR="002C698E" w:rsidRPr="002C698E" w:rsidRDefault="002C698E" w:rsidP="002C698E">
            <w:pPr>
              <w:pStyle w:val="TableParagraph"/>
              <w:spacing w:line="258" w:lineRule="exact"/>
              <w:rPr>
                <w:rFonts w:ascii="Verdana" w:cs="B Nazanin"/>
                <w:sz w:val="24"/>
              </w:rPr>
            </w:pPr>
            <w:proofErr w:type="spellStart"/>
            <w:r w:rsidRPr="002C698E">
              <w:rPr>
                <w:rFonts w:ascii="Verdana" w:cs="B Nazanin"/>
                <w:sz w:val="24"/>
              </w:rPr>
              <w:t>Rfolio_No</w:t>
            </w:r>
            <w:proofErr w:type="spellEnd"/>
          </w:p>
        </w:tc>
      </w:tr>
      <w:tr w:rsidR="002C698E" w:rsidRPr="002C698E" w14:paraId="69949D7B" w14:textId="77777777" w:rsidTr="002C698E">
        <w:trPr>
          <w:trHeight w:val="275"/>
        </w:trPr>
        <w:tc>
          <w:tcPr>
            <w:tcW w:w="2448" w:type="dxa"/>
          </w:tcPr>
          <w:p w14:paraId="58E1CD7A" w14:textId="77777777" w:rsidR="002C698E" w:rsidRPr="002C698E" w:rsidRDefault="002C698E" w:rsidP="002C698E">
            <w:pPr>
              <w:pStyle w:val="TableParagraph"/>
              <w:rPr>
                <w:rFonts w:cs="B Nazanin"/>
                <w:sz w:val="24"/>
              </w:rPr>
            </w:pPr>
            <w:r w:rsidRPr="002C698E">
              <w:rPr>
                <w:rFonts w:cs="B Nazanin"/>
                <w:sz w:val="24"/>
              </w:rPr>
              <w:t>Surname</w:t>
            </w:r>
          </w:p>
        </w:tc>
      </w:tr>
      <w:tr w:rsidR="002C698E" w:rsidRPr="002C698E" w14:paraId="5D2D77AD" w14:textId="77777777" w:rsidTr="002C698E">
        <w:trPr>
          <w:trHeight w:val="275"/>
        </w:trPr>
        <w:tc>
          <w:tcPr>
            <w:tcW w:w="2448" w:type="dxa"/>
          </w:tcPr>
          <w:p w14:paraId="056A6190" w14:textId="4BB24164" w:rsidR="002C698E" w:rsidRPr="002C698E" w:rsidRDefault="002C698E" w:rsidP="002C698E">
            <w:pPr>
              <w:pStyle w:val="TableParagraph"/>
              <w:rPr>
                <w:rFonts w:cs="B Nazanin"/>
                <w:sz w:val="24"/>
              </w:rPr>
            </w:pPr>
            <w:r w:rsidRPr="002C698E">
              <w:rPr>
                <w:rFonts w:cs="B Nazanin"/>
                <w:sz w:val="24"/>
              </w:rPr>
              <w:t>First</w:t>
            </w:r>
          </w:p>
        </w:tc>
      </w:tr>
      <w:tr w:rsidR="002C698E" w:rsidRPr="002C698E" w14:paraId="3C2E8E9C" w14:textId="77777777" w:rsidTr="002C698E">
        <w:trPr>
          <w:trHeight w:val="275"/>
        </w:trPr>
        <w:tc>
          <w:tcPr>
            <w:tcW w:w="2448" w:type="dxa"/>
          </w:tcPr>
          <w:p w14:paraId="345501B0" w14:textId="77777777" w:rsidR="002C698E" w:rsidRPr="002C698E" w:rsidRDefault="002C698E" w:rsidP="002C698E">
            <w:pPr>
              <w:pStyle w:val="TableParagraph"/>
              <w:rPr>
                <w:rFonts w:cs="B Nazanin"/>
                <w:sz w:val="24"/>
              </w:rPr>
            </w:pPr>
            <w:r w:rsidRPr="002C698E">
              <w:rPr>
                <w:rFonts w:cs="B Nazanin"/>
                <w:sz w:val="24"/>
              </w:rPr>
              <w:t>Middle</w:t>
            </w:r>
          </w:p>
        </w:tc>
      </w:tr>
      <w:tr w:rsidR="002C698E" w:rsidRPr="002C698E" w14:paraId="6937C409" w14:textId="77777777" w:rsidTr="002C698E">
        <w:trPr>
          <w:trHeight w:val="275"/>
        </w:trPr>
        <w:tc>
          <w:tcPr>
            <w:tcW w:w="2448" w:type="dxa"/>
          </w:tcPr>
          <w:p w14:paraId="6121D00F" w14:textId="77777777" w:rsidR="002C698E" w:rsidRPr="002C698E" w:rsidRDefault="002C698E" w:rsidP="002C698E">
            <w:pPr>
              <w:pStyle w:val="TableParagraph"/>
              <w:rPr>
                <w:rFonts w:cs="B Nazanin"/>
                <w:sz w:val="24"/>
              </w:rPr>
            </w:pPr>
            <w:proofErr w:type="spellStart"/>
            <w:r w:rsidRPr="002C698E">
              <w:rPr>
                <w:rFonts w:cs="B Nazanin"/>
                <w:sz w:val="24"/>
              </w:rPr>
              <w:t>Arv_Date</w:t>
            </w:r>
            <w:proofErr w:type="spellEnd"/>
          </w:p>
        </w:tc>
      </w:tr>
      <w:tr w:rsidR="002C698E" w:rsidRPr="002C698E" w14:paraId="12EBC4F2" w14:textId="77777777" w:rsidTr="002C698E">
        <w:trPr>
          <w:trHeight w:val="275"/>
        </w:trPr>
        <w:tc>
          <w:tcPr>
            <w:tcW w:w="2448" w:type="dxa"/>
          </w:tcPr>
          <w:p w14:paraId="1B687F63" w14:textId="39D2BF8D" w:rsidR="002C698E" w:rsidRPr="002C698E" w:rsidRDefault="002C698E" w:rsidP="002C698E">
            <w:pPr>
              <w:pStyle w:val="TableParagraph"/>
              <w:rPr>
                <w:rFonts w:cs="B Nazanin"/>
                <w:sz w:val="24"/>
              </w:rPr>
            </w:pPr>
            <w:proofErr w:type="spellStart"/>
            <w:r w:rsidRPr="002C698E">
              <w:rPr>
                <w:rFonts w:cs="B Nazanin"/>
                <w:sz w:val="24"/>
              </w:rPr>
              <w:t>Arv_Flt_No</w:t>
            </w:r>
            <w:proofErr w:type="spellEnd"/>
          </w:p>
        </w:tc>
      </w:tr>
      <w:tr w:rsidR="002C698E" w:rsidRPr="002C698E" w14:paraId="686EA0D7" w14:textId="77777777" w:rsidTr="002C698E">
        <w:trPr>
          <w:trHeight w:val="278"/>
        </w:trPr>
        <w:tc>
          <w:tcPr>
            <w:tcW w:w="2448" w:type="dxa"/>
          </w:tcPr>
          <w:p w14:paraId="79EF326E" w14:textId="1FB01C26" w:rsidR="002C698E" w:rsidRPr="002C698E" w:rsidRDefault="002C698E" w:rsidP="002C698E">
            <w:pPr>
              <w:pStyle w:val="TableParagraph"/>
              <w:spacing w:line="258" w:lineRule="exact"/>
              <w:rPr>
                <w:rFonts w:cs="B Nazanin"/>
                <w:sz w:val="24"/>
              </w:rPr>
            </w:pPr>
            <w:proofErr w:type="spellStart"/>
            <w:r w:rsidRPr="002C698E">
              <w:rPr>
                <w:rFonts w:cs="B Nazanin"/>
                <w:sz w:val="24"/>
              </w:rPr>
              <w:t>Arv_Time</w:t>
            </w:r>
            <w:proofErr w:type="spellEnd"/>
          </w:p>
        </w:tc>
      </w:tr>
      <w:tr w:rsidR="002C698E" w:rsidRPr="002C698E" w14:paraId="3B30A79D" w14:textId="77777777" w:rsidTr="002C698E">
        <w:trPr>
          <w:trHeight w:val="275"/>
        </w:trPr>
        <w:tc>
          <w:tcPr>
            <w:tcW w:w="2448" w:type="dxa"/>
          </w:tcPr>
          <w:p w14:paraId="771D541C" w14:textId="777DCF79" w:rsidR="002C698E" w:rsidRPr="002C698E" w:rsidRDefault="002C698E" w:rsidP="002C698E">
            <w:pPr>
              <w:pStyle w:val="TableParagraph"/>
              <w:rPr>
                <w:rFonts w:cs="B Nazanin"/>
                <w:sz w:val="24"/>
              </w:rPr>
            </w:pPr>
            <w:proofErr w:type="spellStart"/>
            <w:r w:rsidRPr="002C698E">
              <w:rPr>
                <w:rFonts w:cs="B Nazanin"/>
                <w:sz w:val="24"/>
              </w:rPr>
              <w:t>Room_Type</w:t>
            </w:r>
            <w:proofErr w:type="spellEnd"/>
          </w:p>
        </w:tc>
      </w:tr>
      <w:tr w:rsidR="002C698E" w:rsidRPr="002C698E" w14:paraId="5B2EE187" w14:textId="77777777" w:rsidTr="002C698E">
        <w:trPr>
          <w:trHeight w:val="275"/>
        </w:trPr>
        <w:tc>
          <w:tcPr>
            <w:tcW w:w="2448" w:type="dxa"/>
          </w:tcPr>
          <w:p w14:paraId="549B0C2C" w14:textId="77777777" w:rsidR="002C698E" w:rsidRPr="002C698E" w:rsidRDefault="002C698E" w:rsidP="002C698E">
            <w:pPr>
              <w:pStyle w:val="TableParagraph"/>
              <w:rPr>
                <w:rFonts w:cs="B Nazanin"/>
                <w:sz w:val="24"/>
              </w:rPr>
            </w:pPr>
            <w:proofErr w:type="spellStart"/>
            <w:r w:rsidRPr="002C698E">
              <w:rPr>
                <w:rFonts w:cs="B Nazanin"/>
                <w:sz w:val="24"/>
              </w:rPr>
              <w:t>No_of_Rooms</w:t>
            </w:r>
            <w:proofErr w:type="spellEnd"/>
          </w:p>
        </w:tc>
      </w:tr>
      <w:tr w:rsidR="002C698E" w:rsidRPr="002C698E" w14:paraId="754CB7C9" w14:textId="77777777" w:rsidTr="002C698E">
        <w:trPr>
          <w:trHeight w:val="275"/>
        </w:trPr>
        <w:tc>
          <w:tcPr>
            <w:tcW w:w="2448" w:type="dxa"/>
          </w:tcPr>
          <w:p w14:paraId="308EE750" w14:textId="77777777" w:rsidR="002C698E" w:rsidRPr="002C698E" w:rsidRDefault="002C698E" w:rsidP="002C698E">
            <w:pPr>
              <w:pStyle w:val="TableParagraph"/>
              <w:rPr>
                <w:rFonts w:cs="B Nazanin"/>
                <w:sz w:val="24"/>
              </w:rPr>
            </w:pPr>
            <w:proofErr w:type="spellStart"/>
            <w:r w:rsidRPr="002C698E">
              <w:rPr>
                <w:rFonts w:cs="B Nazanin"/>
                <w:sz w:val="24"/>
              </w:rPr>
              <w:t>No_of_Days</w:t>
            </w:r>
            <w:proofErr w:type="spellEnd"/>
          </w:p>
        </w:tc>
      </w:tr>
      <w:tr w:rsidR="002C698E" w:rsidRPr="002C698E" w14:paraId="21777F15" w14:textId="77777777" w:rsidTr="002C698E">
        <w:trPr>
          <w:trHeight w:val="275"/>
        </w:trPr>
        <w:tc>
          <w:tcPr>
            <w:tcW w:w="2448" w:type="dxa"/>
          </w:tcPr>
          <w:p w14:paraId="1B337E0D" w14:textId="77777777" w:rsidR="002C698E" w:rsidRPr="002C698E" w:rsidRDefault="002C698E" w:rsidP="002C698E">
            <w:pPr>
              <w:pStyle w:val="TableParagraph"/>
              <w:rPr>
                <w:rFonts w:cs="B Nazanin"/>
                <w:sz w:val="24"/>
              </w:rPr>
            </w:pPr>
            <w:proofErr w:type="spellStart"/>
            <w:r w:rsidRPr="002C698E">
              <w:rPr>
                <w:rFonts w:cs="B Nazanin"/>
                <w:sz w:val="24"/>
              </w:rPr>
              <w:t>Dep_Date</w:t>
            </w:r>
            <w:proofErr w:type="spellEnd"/>
          </w:p>
        </w:tc>
      </w:tr>
      <w:tr w:rsidR="002C698E" w:rsidRPr="002C698E" w14:paraId="0DD7645E" w14:textId="77777777" w:rsidTr="002C698E">
        <w:trPr>
          <w:trHeight w:val="275"/>
        </w:trPr>
        <w:tc>
          <w:tcPr>
            <w:tcW w:w="2448" w:type="dxa"/>
          </w:tcPr>
          <w:p w14:paraId="0053119D" w14:textId="77777777" w:rsidR="002C698E" w:rsidRPr="002C698E" w:rsidRDefault="002C698E" w:rsidP="002C698E">
            <w:pPr>
              <w:pStyle w:val="TableParagraph"/>
              <w:rPr>
                <w:rFonts w:cs="B Nazanin"/>
                <w:sz w:val="24"/>
              </w:rPr>
            </w:pPr>
            <w:r w:rsidRPr="002C698E">
              <w:rPr>
                <w:rFonts w:cs="B Nazanin"/>
                <w:sz w:val="24"/>
              </w:rPr>
              <w:t>Confirmation</w:t>
            </w:r>
          </w:p>
        </w:tc>
      </w:tr>
      <w:tr w:rsidR="002C698E" w:rsidRPr="002C698E" w14:paraId="49B0DC7F" w14:textId="77777777" w:rsidTr="002C698E">
        <w:trPr>
          <w:trHeight w:val="275"/>
        </w:trPr>
        <w:tc>
          <w:tcPr>
            <w:tcW w:w="2448" w:type="dxa"/>
          </w:tcPr>
          <w:p w14:paraId="0F0B9070" w14:textId="77777777" w:rsidR="002C698E" w:rsidRPr="002C698E" w:rsidRDefault="002C698E" w:rsidP="002C698E">
            <w:pPr>
              <w:pStyle w:val="TableParagraph"/>
              <w:rPr>
                <w:rFonts w:cs="B Nazanin"/>
                <w:sz w:val="24"/>
              </w:rPr>
            </w:pPr>
            <w:r w:rsidRPr="002C698E">
              <w:rPr>
                <w:rFonts w:cs="B Nazanin"/>
                <w:sz w:val="24"/>
              </w:rPr>
              <w:t>Foreigner</w:t>
            </w:r>
          </w:p>
        </w:tc>
      </w:tr>
    </w:tbl>
    <w:p w14:paraId="25A151C8" w14:textId="77777777" w:rsidR="006D5753" w:rsidRPr="002C698E" w:rsidRDefault="006D5753">
      <w:pPr>
        <w:pStyle w:val="BodyText"/>
        <w:spacing w:before="2"/>
        <w:rPr>
          <w:rFonts w:cs="B Nazanin"/>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8"/>
      </w:tblGrid>
      <w:tr w:rsidR="006D5753" w:rsidRPr="002C698E" w14:paraId="6807E00A" w14:textId="77777777">
        <w:trPr>
          <w:trHeight w:val="277"/>
        </w:trPr>
        <w:tc>
          <w:tcPr>
            <w:tcW w:w="2448" w:type="dxa"/>
          </w:tcPr>
          <w:p w14:paraId="38CB3D9F" w14:textId="77777777" w:rsidR="006D5753" w:rsidRPr="002C698E" w:rsidRDefault="00CC66A8">
            <w:pPr>
              <w:pStyle w:val="TableParagraph"/>
              <w:spacing w:line="258" w:lineRule="exact"/>
              <w:rPr>
                <w:rFonts w:cs="B Nazanin"/>
                <w:sz w:val="24"/>
              </w:rPr>
            </w:pPr>
            <w:r w:rsidRPr="002C698E">
              <w:rPr>
                <w:rFonts w:cs="B Nazanin"/>
                <w:sz w:val="24"/>
              </w:rPr>
              <w:t>Field Name</w:t>
            </w:r>
          </w:p>
        </w:tc>
      </w:tr>
      <w:tr w:rsidR="006D5753" w:rsidRPr="002C698E" w14:paraId="32F9DC03" w14:textId="77777777">
        <w:trPr>
          <w:trHeight w:val="275"/>
        </w:trPr>
        <w:tc>
          <w:tcPr>
            <w:tcW w:w="2448" w:type="dxa"/>
          </w:tcPr>
          <w:p w14:paraId="112AD353" w14:textId="77777777" w:rsidR="006D5753" w:rsidRPr="002C698E" w:rsidRDefault="00CC66A8">
            <w:pPr>
              <w:pStyle w:val="TableParagraph"/>
              <w:rPr>
                <w:rFonts w:ascii="Verdana" w:cs="B Nazanin"/>
                <w:sz w:val="24"/>
              </w:rPr>
            </w:pPr>
            <w:proofErr w:type="spellStart"/>
            <w:r w:rsidRPr="002C698E">
              <w:rPr>
                <w:rFonts w:ascii="Verdana" w:cs="B Nazanin"/>
                <w:sz w:val="24"/>
              </w:rPr>
              <w:t>Employee_lD</w:t>
            </w:r>
            <w:proofErr w:type="spellEnd"/>
          </w:p>
        </w:tc>
      </w:tr>
      <w:tr w:rsidR="006D5753" w:rsidRPr="002C698E" w14:paraId="097C78EC" w14:textId="77777777">
        <w:trPr>
          <w:trHeight w:val="275"/>
        </w:trPr>
        <w:tc>
          <w:tcPr>
            <w:tcW w:w="2448" w:type="dxa"/>
          </w:tcPr>
          <w:p w14:paraId="367A3628" w14:textId="77777777" w:rsidR="006D5753" w:rsidRPr="002C698E" w:rsidRDefault="00CC66A8">
            <w:pPr>
              <w:pStyle w:val="TableParagraph"/>
              <w:rPr>
                <w:rFonts w:cs="B Nazanin"/>
                <w:sz w:val="24"/>
              </w:rPr>
            </w:pPr>
            <w:proofErr w:type="spellStart"/>
            <w:r w:rsidRPr="002C698E">
              <w:rPr>
                <w:rFonts w:cs="B Nazanin"/>
                <w:sz w:val="24"/>
              </w:rPr>
              <w:t>Log_on_Time</w:t>
            </w:r>
            <w:proofErr w:type="spellEnd"/>
          </w:p>
        </w:tc>
      </w:tr>
      <w:tr w:rsidR="006D5753" w:rsidRPr="002C698E" w14:paraId="7D2CB0BE" w14:textId="77777777">
        <w:trPr>
          <w:trHeight w:val="275"/>
        </w:trPr>
        <w:tc>
          <w:tcPr>
            <w:tcW w:w="2448" w:type="dxa"/>
          </w:tcPr>
          <w:p w14:paraId="0737A7CA" w14:textId="77777777" w:rsidR="006D5753" w:rsidRPr="002C698E" w:rsidRDefault="00CC66A8">
            <w:pPr>
              <w:pStyle w:val="TableParagraph"/>
              <w:rPr>
                <w:rFonts w:cs="B Nazanin"/>
                <w:sz w:val="24"/>
              </w:rPr>
            </w:pPr>
            <w:proofErr w:type="spellStart"/>
            <w:r w:rsidRPr="002C698E">
              <w:rPr>
                <w:rFonts w:cs="B Nazanin"/>
                <w:sz w:val="24"/>
              </w:rPr>
              <w:t>Log_off_Time</w:t>
            </w:r>
            <w:proofErr w:type="spellEnd"/>
          </w:p>
        </w:tc>
      </w:tr>
    </w:tbl>
    <w:p w14:paraId="36856A5A" w14:textId="77777777" w:rsidR="006D5753" w:rsidRPr="002C698E" w:rsidRDefault="006D5753">
      <w:pPr>
        <w:pStyle w:val="BodyText"/>
        <w:spacing w:before="7"/>
        <w:rPr>
          <w:rFonts w:cs="B Nazanin"/>
          <w:sz w:val="23"/>
        </w:rPr>
      </w:pPr>
    </w:p>
    <w:p w14:paraId="3DAFF184" w14:textId="77777777" w:rsidR="006D5753" w:rsidRPr="002C698E" w:rsidRDefault="006D5753">
      <w:pPr>
        <w:pStyle w:val="BodyText"/>
        <w:spacing w:before="4"/>
        <w:rPr>
          <w:rFonts w:cs="B Nazanin"/>
        </w:rPr>
      </w:pPr>
    </w:p>
    <w:p w14:paraId="64926EAC" w14:textId="77777777" w:rsidR="006D5753" w:rsidRPr="002C698E" w:rsidRDefault="00CC66A8">
      <w:pPr>
        <w:pStyle w:val="BodyText"/>
        <w:spacing w:before="5"/>
        <w:rPr>
          <w:rFonts w:cs="B Nazanin"/>
          <w:sz w:val="3"/>
        </w:rPr>
      </w:pPr>
      <w:r w:rsidRPr="002C698E">
        <w:rPr>
          <w:rFonts w:cs="B Nazanin"/>
        </w:rPr>
        <w:br w:type="column"/>
      </w:r>
    </w:p>
    <w:p w14:paraId="033A41BD" w14:textId="77777777" w:rsidR="006D5753" w:rsidRPr="002C698E" w:rsidRDefault="006D5753">
      <w:pPr>
        <w:pStyle w:val="BodyText"/>
        <w:spacing w:before="7"/>
        <w:rPr>
          <w:rFonts w:cs="B Nazanin"/>
          <w:sz w:val="23"/>
        </w:rPr>
      </w:pPr>
    </w:p>
    <w:p w14:paraId="6CF8ABAD" w14:textId="1612ED42" w:rsidR="006D5753" w:rsidRPr="002C698E" w:rsidRDefault="002C698E">
      <w:pPr>
        <w:pStyle w:val="BodyText"/>
        <w:ind w:left="220"/>
        <w:rPr>
          <w:rFonts w:cs="B Nazanin"/>
        </w:rPr>
      </w:pPr>
      <w:r w:rsidRPr="002C698E">
        <w:rPr>
          <w:rFonts w:cs="B Nazanin" w:hint="cs"/>
          <w:rtl/>
        </w:rPr>
        <w:t>جزئیات کالا</w:t>
      </w:r>
    </w:p>
    <w:p w14:paraId="1ADEF8A6" w14:textId="77777777" w:rsidR="006D5753" w:rsidRPr="002C698E" w:rsidRDefault="006D5753">
      <w:pPr>
        <w:pStyle w:val="BodyText"/>
        <w:spacing w:before="5"/>
        <w:rPr>
          <w:rFonts w:cs="B Nazanin"/>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8"/>
      </w:tblGrid>
      <w:tr w:rsidR="006D5753" w:rsidRPr="002C698E" w14:paraId="4BC5D291" w14:textId="77777777">
        <w:trPr>
          <w:trHeight w:val="275"/>
        </w:trPr>
        <w:tc>
          <w:tcPr>
            <w:tcW w:w="2448" w:type="dxa"/>
          </w:tcPr>
          <w:p w14:paraId="76F5B8F7" w14:textId="77777777" w:rsidR="006D5753" w:rsidRPr="002C698E" w:rsidRDefault="00CC66A8">
            <w:pPr>
              <w:pStyle w:val="TableParagraph"/>
              <w:rPr>
                <w:rFonts w:cs="B Nazanin"/>
                <w:sz w:val="24"/>
              </w:rPr>
            </w:pPr>
            <w:r w:rsidRPr="002C698E">
              <w:rPr>
                <w:rFonts w:cs="B Nazanin"/>
                <w:sz w:val="24"/>
              </w:rPr>
              <w:t>Field Name</w:t>
            </w:r>
          </w:p>
        </w:tc>
      </w:tr>
      <w:tr w:rsidR="006D5753" w:rsidRPr="002C698E" w14:paraId="5182B9EF" w14:textId="77777777">
        <w:trPr>
          <w:trHeight w:val="278"/>
        </w:trPr>
        <w:tc>
          <w:tcPr>
            <w:tcW w:w="2448" w:type="dxa"/>
          </w:tcPr>
          <w:p w14:paraId="7F2BE1CF" w14:textId="77777777" w:rsidR="006D5753" w:rsidRPr="002C698E" w:rsidRDefault="00CC66A8">
            <w:pPr>
              <w:pStyle w:val="TableParagraph"/>
              <w:spacing w:line="258" w:lineRule="exact"/>
              <w:rPr>
                <w:rFonts w:ascii="Verdana" w:cs="B Nazanin"/>
                <w:sz w:val="24"/>
              </w:rPr>
            </w:pPr>
            <w:proofErr w:type="spellStart"/>
            <w:r w:rsidRPr="002C698E">
              <w:rPr>
                <w:rFonts w:ascii="Verdana" w:cs="B Nazanin"/>
                <w:sz w:val="24"/>
              </w:rPr>
              <w:t>ltemCode</w:t>
            </w:r>
            <w:proofErr w:type="spellEnd"/>
          </w:p>
        </w:tc>
      </w:tr>
      <w:tr w:rsidR="006D5753" w:rsidRPr="002C698E" w14:paraId="3FCF3CD7" w14:textId="77777777">
        <w:trPr>
          <w:trHeight w:val="275"/>
        </w:trPr>
        <w:tc>
          <w:tcPr>
            <w:tcW w:w="2448" w:type="dxa"/>
          </w:tcPr>
          <w:p w14:paraId="1F23E9DB" w14:textId="77777777" w:rsidR="006D5753" w:rsidRPr="002C698E" w:rsidRDefault="00CC66A8">
            <w:pPr>
              <w:pStyle w:val="TableParagraph"/>
              <w:rPr>
                <w:rFonts w:cs="B Nazanin"/>
                <w:sz w:val="24"/>
              </w:rPr>
            </w:pPr>
            <w:r w:rsidRPr="002C698E">
              <w:rPr>
                <w:rFonts w:cs="B Nazanin"/>
                <w:sz w:val="24"/>
              </w:rPr>
              <w:t>Particulars</w:t>
            </w:r>
          </w:p>
        </w:tc>
      </w:tr>
      <w:tr w:rsidR="006D5753" w:rsidRPr="002C698E" w14:paraId="0A460580" w14:textId="77777777">
        <w:trPr>
          <w:trHeight w:val="275"/>
        </w:trPr>
        <w:tc>
          <w:tcPr>
            <w:tcW w:w="2448" w:type="dxa"/>
          </w:tcPr>
          <w:p w14:paraId="0C5DEC7C" w14:textId="77777777" w:rsidR="006D5753" w:rsidRPr="002C698E" w:rsidRDefault="00CC66A8">
            <w:pPr>
              <w:pStyle w:val="TableParagraph"/>
              <w:rPr>
                <w:rFonts w:cs="B Nazanin"/>
                <w:sz w:val="24"/>
              </w:rPr>
            </w:pPr>
            <w:r w:rsidRPr="002C698E">
              <w:rPr>
                <w:rFonts w:cs="B Nazanin"/>
                <w:sz w:val="24"/>
              </w:rPr>
              <w:t>Rate</w:t>
            </w:r>
          </w:p>
        </w:tc>
      </w:tr>
      <w:tr w:rsidR="006D5753" w:rsidRPr="002C698E" w14:paraId="2FB268AA" w14:textId="77777777">
        <w:trPr>
          <w:trHeight w:val="275"/>
        </w:trPr>
        <w:tc>
          <w:tcPr>
            <w:tcW w:w="2448" w:type="dxa"/>
          </w:tcPr>
          <w:p w14:paraId="3B4DB8AC" w14:textId="77777777" w:rsidR="006D5753" w:rsidRPr="002C698E" w:rsidRDefault="00CC66A8">
            <w:pPr>
              <w:pStyle w:val="TableParagraph"/>
              <w:rPr>
                <w:rFonts w:cs="B Nazanin"/>
                <w:sz w:val="24"/>
              </w:rPr>
            </w:pPr>
            <w:proofErr w:type="spellStart"/>
            <w:r w:rsidRPr="002C698E">
              <w:rPr>
                <w:rFonts w:cs="B Nazanin"/>
                <w:sz w:val="24"/>
              </w:rPr>
              <w:t>ItemDetail</w:t>
            </w:r>
            <w:proofErr w:type="spellEnd"/>
          </w:p>
        </w:tc>
      </w:tr>
    </w:tbl>
    <w:p w14:paraId="6A6614DA" w14:textId="77777777" w:rsidR="006D5753" w:rsidRPr="002C698E" w:rsidRDefault="006D5753">
      <w:pPr>
        <w:pStyle w:val="BodyText"/>
        <w:spacing w:before="7"/>
        <w:rPr>
          <w:rFonts w:cs="B Nazanin"/>
          <w:sz w:val="23"/>
        </w:rPr>
      </w:pPr>
    </w:p>
    <w:p w14:paraId="693AD9E4" w14:textId="13891BCC" w:rsidR="006D5753" w:rsidRPr="002C698E" w:rsidRDefault="002C698E">
      <w:pPr>
        <w:pStyle w:val="BodyText"/>
        <w:ind w:left="220"/>
        <w:rPr>
          <w:rFonts w:cs="B Nazanin"/>
        </w:rPr>
      </w:pPr>
      <w:r w:rsidRPr="002C698E">
        <w:rPr>
          <w:rFonts w:cs="B Nazanin" w:hint="cs"/>
          <w:rtl/>
        </w:rPr>
        <w:t>جزئیات اتاق</w:t>
      </w:r>
    </w:p>
    <w:p w14:paraId="11C5F2D9" w14:textId="77777777" w:rsidR="006D5753" w:rsidRPr="002C698E" w:rsidRDefault="006D5753">
      <w:pPr>
        <w:pStyle w:val="BodyText"/>
        <w:spacing w:before="4"/>
        <w:rPr>
          <w:rFonts w:cs="B Nazanin"/>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68"/>
      </w:tblGrid>
      <w:tr w:rsidR="006D5753" w:rsidRPr="002C698E" w14:paraId="55DFAE66" w14:textId="77777777">
        <w:trPr>
          <w:trHeight w:val="275"/>
        </w:trPr>
        <w:tc>
          <w:tcPr>
            <w:tcW w:w="3168" w:type="dxa"/>
          </w:tcPr>
          <w:p w14:paraId="72021B56" w14:textId="77777777" w:rsidR="006D5753" w:rsidRPr="002C698E" w:rsidRDefault="00CC66A8">
            <w:pPr>
              <w:pStyle w:val="TableParagraph"/>
              <w:rPr>
                <w:rFonts w:cs="B Nazanin"/>
                <w:sz w:val="24"/>
              </w:rPr>
            </w:pPr>
            <w:r w:rsidRPr="002C698E">
              <w:rPr>
                <w:rFonts w:cs="B Nazanin"/>
                <w:sz w:val="24"/>
              </w:rPr>
              <w:t>Field Name</w:t>
            </w:r>
          </w:p>
        </w:tc>
      </w:tr>
      <w:tr w:rsidR="006D5753" w:rsidRPr="002C698E" w14:paraId="036C5C29" w14:textId="77777777">
        <w:trPr>
          <w:trHeight w:val="275"/>
        </w:trPr>
        <w:tc>
          <w:tcPr>
            <w:tcW w:w="3168" w:type="dxa"/>
          </w:tcPr>
          <w:p w14:paraId="01325826" w14:textId="77777777" w:rsidR="006D5753" w:rsidRPr="002C698E" w:rsidRDefault="00CC66A8">
            <w:pPr>
              <w:pStyle w:val="TableParagraph"/>
              <w:rPr>
                <w:rFonts w:ascii="Verdana" w:cs="B Nazanin"/>
                <w:sz w:val="24"/>
              </w:rPr>
            </w:pPr>
            <w:proofErr w:type="spellStart"/>
            <w:r w:rsidRPr="002C698E">
              <w:rPr>
                <w:rFonts w:ascii="Verdana" w:cs="B Nazanin"/>
                <w:sz w:val="24"/>
              </w:rPr>
              <w:t>Room_No</w:t>
            </w:r>
            <w:proofErr w:type="spellEnd"/>
          </w:p>
        </w:tc>
      </w:tr>
      <w:tr w:rsidR="006D5753" w:rsidRPr="002C698E" w14:paraId="115FC98C" w14:textId="77777777">
        <w:trPr>
          <w:trHeight w:val="278"/>
        </w:trPr>
        <w:tc>
          <w:tcPr>
            <w:tcW w:w="3168" w:type="dxa"/>
          </w:tcPr>
          <w:p w14:paraId="6F1846C4" w14:textId="77777777" w:rsidR="006D5753" w:rsidRPr="002C698E" w:rsidRDefault="00CC66A8">
            <w:pPr>
              <w:pStyle w:val="TableParagraph"/>
              <w:spacing w:line="258" w:lineRule="exact"/>
              <w:rPr>
                <w:rFonts w:cs="B Nazanin"/>
                <w:sz w:val="24"/>
              </w:rPr>
            </w:pPr>
            <w:proofErr w:type="spellStart"/>
            <w:r w:rsidRPr="002C698E">
              <w:rPr>
                <w:rFonts w:cs="B Nazanin"/>
                <w:sz w:val="24"/>
              </w:rPr>
              <w:t>Rom_Type</w:t>
            </w:r>
            <w:proofErr w:type="spellEnd"/>
          </w:p>
        </w:tc>
      </w:tr>
      <w:tr w:rsidR="006D5753" w:rsidRPr="002C698E" w14:paraId="473CCD81" w14:textId="77777777">
        <w:trPr>
          <w:trHeight w:val="275"/>
        </w:trPr>
        <w:tc>
          <w:tcPr>
            <w:tcW w:w="3168" w:type="dxa"/>
          </w:tcPr>
          <w:p w14:paraId="22C3A926" w14:textId="77777777" w:rsidR="006D5753" w:rsidRPr="002C698E" w:rsidRDefault="00CC66A8">
            <w:pPr>
              <w:pStyle w:val="TableParagraph"/>
              <w:rPr>
                <w:rFonts w:cs="B Nazanin"/>
                <w:sz w:val="24"/>
              </w:rPr>
            </w:pPr>
            <w:r w:rsidRPr="002C698E">
              <w:rPr>
                <w:rFonts w:cs="B Nazanin"/>
                <w:sz w:val="24"/>
              </w:rPr>
              <w:t>Floor</w:t>
            </w:r>
          </w:p>
        </w:tc>
      </w:tr>
      <w:tr w:rsidR="006D5753" w:rsidRPr="002C698E" w14:paraId="7F7250B3" w14:textId="77777777">
        <w:trPr>
          <w:trHeight w:val="275"/>
        </w:trPr>
        <w:tc>
          <w:tcPr>
            <w:tcW w:w="3168" w:type="dxa"/>
          </w:tcPr>
          <w:p w14:paraId="02A49845" w14:textId="77777777" w:rsidR="006D5753" w:rsidRPr="002C698E" w:rsidRDefault="00CC66A8">
            <w:pPr>
              <w:pStyle w:val="TableParagraph"/>
              <w:rPr>
                <w:rFonts w:cs="B Nazanin"/>
                <w:sz w:val="24"/>
              </w:rPr>
            </w:pPr>
            <w:proofErr w:type="spellStart"/>
            <w:r w:rsidRPr="002C698E">
              <w:rPr>
                <w:rFonts w:cs="B Nazanin"/>
                <w:sz w:val="24"/>
              </w:rPr>
              <w:t>Room_Rate</w:t>
            </w:r>
            <w:proofErr w:type="spellEnd"/>
          </w:p>
        </w:tc>
      </w:tr>
      <w:tr w:rsidR="006D5753" w:rsidRPr="002C698E" w14:paraId="085CAF5A" w14:textId="77777777">
        <w:trPr>
          <w:trHeight w:val="275"/>
        </w:trPr>
        <w:tc>
          <w:tcPr>
            <w:tcW w:w="3168" w:type="dxa"/>
          </w:tcPr>
          <w:p w14:paraId="5F8EE7BA" w14:textId="77777777" w:rsidR="006D5753" w:rsidRPr="002C698E" w:rsidRDefault="00CC66A8">
            <w:pPr>
              <w:pStyle w:val="TableParagraph"/>
              <w:rPr>
                <w:rFonts w:cs="B Nazanin"/>
                <w:sz w:val="24"/>
              </w:rPr>
            </w:pPr>
            <w:proofErr w:type="spellStart"/>
            <w:r w:rsidRPr="002C698E">
              <w:rPr>
                <w:rFonts w:cs="B Nazanin"/>
                <w:sz w:val="24"/>
              </w:rPr>
              <w:t>Room_Description</w:t>
            </w:r>
            <w:proofErr w:type="spellEnd"/>
          </w:p>
        </w:tc>
      </w:tr>
      <w:tr w:rsidR="006D5753" w:rsidRPr="002C698E" w14:paraId="67728C5A" w14:textId="77777777">
        <w:trPr>
          <w:trHeight w:val="275"/>
        </w:trPr>
        <w:tc>
          <w:tcPr>
            <w:tcW w:w="3168" w:type="dxa"/>
          </w:tcPr>
          <w:p w14:paraId="66BFCEEF" w14:textId="77777777" w:rsidR="006D5753" w:rsidRPr="002C698E" w:rsidRDefault="00CC66A8">
            <w:pPr>
              <w:pStyle w:val="TableParagraph"/>
              <w:rPr>
                <w:rFonts w:cs="B Nazanin"/>
                <w:sz w:val="24"/>
              </w:rPr>
            </w:pPr>
            <w:r w:rsidRPr="002C698E">
              <w:rPr>
                <w:rFonts w:cs="B Nazanin"/>
                <w:sz w:val="24"/>
              </w:rPr>
              <w:t>Occupancy</w:t>
            </w:r>
          </w:p>
        </w:tc>
      </w:tr>
      <w:tr w:rsidR="006D5753" w:rsidRPr="002C698E" w14:paraId="1B779B4C" w14:textId="77777777">
        <w:trPr>
          <w:trHeight w:val="275"/>
        </w:trPr>
        <w:tc>
          <w:tcPr>
            <w:tcW w:w="3168" w:type="dxa"/>
          </w:tcPr>
          <w:p w14:paraId="307F3742" w14:textId="77777777" w:rsidR="006D5753" w:rsidRPr="002C698E" w:rsidRDefault="00CC66A8">
            <w:pPr>
              <w:pStyle w:val="TableParagraph"/>
              <w:rPr>
                <w:rFonts w:cs="B Nazanin"/>
                <w:sz w:val="24"/>
              </w:rPr>
            </w:pPr>
            <w:proofErr w:type="spellStart"/>
            <w:r w:rsidRPr="002C698E">
              <w:rPr>
                <w:rFonts w:cs="B Nazanin"/>
                <w:sz w:val="24"/>
              </w:rPr>
              <w:t>Guest_Folio_ID</w:t>
            </w:r>
            <w:proofErr w:type="spellEnd"/>
          </w:p>
        </w:tc>
      </w:tr>
      <w:tr w:rsidR="006D5753" w:rsidRPr="002C698E" w14:paraId="0AD6FD0E" w14:textId="77777777">
        <w:trPr>
          <w:trHeight w:val="278"/>
        </w:trPr>
        <w:tc>
          <w:tcPr>
            <w:tcW w:w="3168" w:type="dxa"/>
          </w:tcPr>
          <w:p w14:paraId="568D6E8D" w14:textId="77777777" w:rsidR="006D5753" w:rsidRPr="002C698E" w:rsidRDefault="00CC66A8">
            <w:pPr>
              <w:pStyle w:val="TableParagraph"/>
              <w:spacing w:line="258" w:lineRule="exact"/>
              <w:rPr>
                <w:rFonts w:cs="B Nazanin"/>
                <w:sz w:val="24"/>
              </w:rPr>
            </w:pPr>
            <w:proofErr w:type="spellStart"/>
            <w:r w:rsidRPr="002C698E">
              <w:rPr>
                <w:rFonts w:cs="B Nazanin"/>
                <w:sz w:val="24"/>
              </w:rPr>
              <w:t>Accomodation</w:t>
            </w:r>
            <w:proofErr w:type="spellEnd"/>
          </w:p>
        </w:tc>
      </w:tr>
    </w:tbl>
    <w:p w14:paraId="74B6AFCA" w14:textId="77777777" w:rsidR="006D5753" w:rsidRPr="002C698E" w:rsidRDefault="006D5753">
      <w:pPr>
        <w:pStyle w:val="BodyText"/>
        <w:spacing w:before="7"/>
        <w:rPr>
          <w:rFonts w:cs="B Nazanin"/>
          <w:sz w:val="23"/>
        </w:rPr>
      </w:pPr>
    </w:p>
    <w:p w14:paraId="4093569A" w14:textId="77777777" w:rsidR="002C698E" w:rsidRPr="002C698E" w:rsidRDefault="002C698E" w:rsidP="002C698E">
      <w:pPr>
        <w:pStyle w:val="BodyText"/>
        <w:spacing w:before="7"/>
        <w:rPr>
          <w:rFonts w:cs="B Nazanin"/>
          <w:sz w:val="23"/>
        </w:rPr>
      </w:pPr>
    </w:p>
    <w:p w14:paraId="6F6E2603" w14:textId="77777777" w:rsidR="002C698E" w:rsidRPr="002C698E" w:rsidRDefault="002C698E" w:rsidP="002C698E">
      <w:pPr>
        <w:pStyle w:val="BodyText"/>
        <w:ind w:left="220"/>
        <w:rPr>
          <w:rFonts w:cs="B Nazanin"/>
          <w:rtl/>
          <w:lang w:bidi="fa-IR"/>
        </w:rPr>
      </w:pPr>
      <w:r w:rsidRPr="002C698E">
        <w:rPr>
          <w:rFonts w:cs="B Nazanin" w:hint="cs"/>
          <w:rtl/>
          <w:lang w:bidi="fa-IR"/>
        </w:rPr>
        <w:t>پیام به مهمان</w:t>
      </w:r>
    </w:p>
    <w:p w14:paraId="6FB539A6" w14:textId="77777777" w:rsidR="002C698E" w:rsidRPr="002C698E" w:rsidRDefault="002C698E" w:rsidP="002C698E">
      <w:pPr>
        <w:pStyle w:val="BodyText"/>
        <w:spacing w:before="4"/>
        <w:rPr>
          <w:rFonts w:cs="B Nazanin"/>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8"/>
      </w:tblGrid>
      <w:tr w:rsidR="002C698E" w:rsidRPr="002C698E" w14:paraId="1A42DEDC" w14:textId="77777777" w:rsidTr="002C6AAE">
        <w:trPr>
          <w:trHeight w:val="275"/>
        </w:trPr>
        <w:tc>
          <w:tcPr>
            <w:tcW w:w="1728" w:type="dxa"/>
          </w:tcPr>
          <w:p w14:paraId="16717930" w14:textId="77777777" w:rsidR="002C698E" w:rsidRPr="002C698E" w:rsidRDefault="002C698E" w:rsidP="002C6AAE">
            <w:pPr>
              <w:pStyle w:val="TableParagraph"/>
              <w:rPr>
                <w:rFonts w:cs="B Nazanin"/>
                <w:sz w:val="24"/>
              </w:rPr>
            </w:pPr>
            <w:r w:rsidRPr="002C698E">
              <w:rPr>
                <w:rFonts w:cs="B Nazanin"/>
                <w:sz w:val="24"/>
              </w:rPr>
              <w:t>Field Name</w:t>
            </w:r>
          </w:p>
        </w:tc>
      </w:tr>
      <w:tr w:rsidR="002C698E" w:rsidRPr="002C698E" w14:paraId="64F0B462" w14:textId="77777777" w:rsidTr="002C6AAE">
        <w:trPr>
          <w:trHeight w:val="275"/>
        </w:trPr>
        <w:tc>
          <w:tcPr>
            <w:tcW w:w="1728" w:type="dxa"/>
          </w:tcPr>
          <w:p w14:paraId="126C6F26" w14:textId="77777777" w:rsidR="002C698E" w:rsidRPr="002C698E" w:rsidRDefault="002C698E" w:rsidP="002C6AAE">
            <w:pPr>
              <w:pStyle w:val="TableParagraph"/>
              <w:rPr>
                <w:rFonts w:ascii="Verdana" w:cs="B Nazanin"/>
                <w:sz w:val="24"/>
              </w:rPr>
            </w:pPr>
            <w:proofErr w:type="spellStart"/>
            <w:r w:rsidRPr="002C698E">
              <w:rPr>
                <w:rFonts w:ascii="Verdana" w:cs="B Nazanin"/>
                <w:sz w:val="24"/>
              </w:rPr>
              <w:t>Message_No</w:t>
            </w:r>
            <w:proofErr w:type="spellEnd"/>
          </w:p>
        </w:tc>
      </w:tr>
      <w:tr w:rsidR="002C698E" w:rsidRPr="002C698E" w14:paraId="4E4CE317" w14:textId="77777777" w:rsidTr="002C6AAE">
        <w:trPr>
          <w:trHeight w:val="275"/>
        </w:trPr>
        <w:tc>
          <w:tcPr>
            <w:tcW w:w="1728" w:type="dxa"/>
          </w:tcPr>
          <w:p w14:paraId="0144FA8F" w14:textId="77777777" w:rsidR="002C698E" w:rsidRPr="002C698E" w:rsidRDefault="002C698E" w:rsidP="002C6AAE">
            <w:pPr>
              <w:pStyle w:val="TableParagraph"/>
              <w:rPr>
                <w:rFonts w:cs="B Nazanin"/>
                <w:sz w:val="24"/>
              </w:rPr>
            </w:pPr>
            <w:r w:rsidRPr="002C698E">
              <w:rPr>
                <w:rFonts w:cs="B Nazanin"/>
                <w:sz w:val="24"/>
              </w:rPr>
              <w:t>From</w:t>
            </w:r>
          </w:p>
        </w:tc>
      </w:tr>
      <w:tr w:rsidR="002C698E" w:rsidRPr="002C698E" w14:paraId="775405C1" w14:textId="77777777" w:rsidTr="002C6AAE">
        <w:trPr>
          <w:trHeight w:val="275"/>
        </w:trPr>
        <w:tc>
          <w:tcPr>
            <w:tcW w:w="1728" w:type="dxa"/>
          </w:tcPr>
          <w:p w14:paraId="76B0CA76" w14:textId="77777777" w:rsidR="002C698E" w:rsidRPr="002C698E" w:rsidRDefault="002C698E" w:rsidP="002C6AAE">
            <w:pPr>
              <w:pStyle w:val="TableParagraph"/>
              <w:rPr>
                <w:rFonts w:cs="B Nazanin"/>
                <w:sz w:val="24"/>
              </w:rPr>
            </w:pPr>
            <w:proofErr w:type="spellStart"/>
            <w:r w:rsidRPr="002C698E">
              <w:rPr>
                <w:rFonts w:cs="B Nazanin"/>
                <w:sz w:val="24"/>
              </w:rPr>
              <w:t>Room_No</w:t>
            </w:r>
            <w:proofErr w:type="spellEnd"/>
          </w:p>
        </w:tc>
      </w:tr>
      <w:tr w:rsidR="002C698E" w:rsidRPr="002C698E" w14:paraId="2255C898" w14:textId="77777777" w:rsidTr="002C6AAE">
        <w:trPr>
          <w:trHeight w:val="275"/>
        </w:trPr>
        <w:tc>
          <w:tcPr>
            <w:tcW w:w="1728" w:type="dxa"/>
          </w:tcPr>
          <w:p w14:paraId="6D6DA4BD" w14:textId="77777777" w:rsidR="002C698E" w:rsidRPr="002C698E" w:rsidRDefault="002C698E" w:rsidP="002C6AAE">
            <w:pPr>
              <w:pStyle w:val="TableParagraph"/>
              <w:rPr>
                <w:rFonts w:cs="B Nazanin"/>
                <w:sz w:val="24"/>
              </w:rPr>
            </w:pPr>
            <w:r w:rsidRPr="002C698E">
              <w:rPr>
                <w:rFonts w:cs="B Nazanin"/>
                <w:sz w:val="24"/>
              </w:rPr>
              <w:t>Date</w:t>
            </w:r>
          </w:p>
        </w:tc>
      </w:tr>
      <w:tr w:rsidR="002C698E" w:rsidRPr="002C698E" w14:paraId="3F7EBD70" w14:textId="77777777" w:rsidTr="002C6AAE">
        <w:trPr>
          <w:trHeight w:val="277"/>
        </w:trPr>
        <w:tc>
          <w:tcPr>
            <w:tcW w:w="1728" w:type="dxa"/>
          </w:tcPr>
          <w:p w14:paraId="4FFD3247" w14:textId="77777777" w:rsidR="002C698E" w:rsidRPr="002C698E" w:rsidRDefault="002C698E" w:rsidP="002C6AAE">
            <w:pPr>
              <w:pStyle w:val="TableParagraph"/>
              <w:spacing w:line="258" w:lineRule="exact"/>
              <w:rPr>
                <w:rFonts w:cs="B Nazanin"/>
                <w:sz w:val="24"/>
              </w:rPr>
            </w:pPr>
            <w:r w:rsidRPr="002C698E">
              <w:rPr>
                <w:rFonts w:cs="B Nazanin"/>
                <w:sz w:val="24"/>
              </w:rPr>
              <w:t>Time</w:t>
            </w:r>
          </w:p>
        </w:tc>
      </w:tr>
    </w:tbl>
    <w:tbl>
      <w:tblPr>
        <w:tblpPr w:leftFromText="180" w:rightFromText="180" w:vertAnchor="text" w:horzAnchor="margin" w:tblpY="19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8"/>
      </w:tblGrid>
      <w:tr w:rsidR="00EF165A" w:rsidRPr="002C698E" w14:paraId="64A5C397" w14:textId="77777777" w:rsidTr="00EF165A">
        <w:trPr>
          <w:trHeight w:val="275"/>
        </w:trPr>
        <w:tc>
          <w:tcPr>
            <w:tcW w:w="2448" w:type="dxa"/>
          </w:tcPr>
          <w:p w14:paraId="5DA38157" w14:textId="77777777" w:rsidR="00EF165A" w:rsidRPr="002C698E" w:rsidRDefault="00EF165A" w:rsidP="00EF165A">
            <w:pPr>
              <w:pStyle w:val="TableParagraph"/>
              <w:rPr>
                <w:rFonts w:cs="B Nazanin"/>
                <w:sz w:val="24"/>
              </w:rPr>
            </w:pPr>
            <w:proofErr w:type="spellStart"/>
            <w:r w:rsidRPr="002C698E">
              <w:rPr>
                <w:rFonts w:cs="B Nazanin"/>
                <w:sz w:val="24"/>
              </w:rPr>
              <w:t>Made_By</w:t>
            </w:r>
            <w:proofErr w:type="spellEnd"/>
          </w:p>
        </w:tc>
      </w:tr>
      <w:tr w:rsidR="00EF165A" w:rsidRPr="002C698E" w14:paraId="21A82FCB" w14:textId="77777777" w:rsidTr="00EF165A">
        <w:trPr>
          <w:trHeight w:val="275"/>
        </w:trPr>
        <w:tc>
          <w:tcPr>
            <w:tcW w:w="2448" w:type="dxa"/>
          </w:tcPr>
          <w:p w14:paraId="464D61A7" w14:textId="77777777" w:rsidR="00EF165A" w:rsidRPr="002C698E" w:rsidRDefault="00EF165A" w:rsidP="00EF165A">
            <w:pPr>
              <w:pStyle w:val="TableParagraph"/>
              <w:rPr>
                <w:rFonts w:cs="B Nazanin"/>
                <w:sz w:val="24"/>
              </w:rPr>
            </w:pPr>
            <w:r w:rsidRPr="002C698E">
              <w:rPr>
                <w:rFonts w:cs="B Nazanin"/>
                <w:sz w:val="24"/>
              </w:rPr>
              <w:t>Company</w:t>
            </w:r>
          </w:p>
        </w:tc>
      </w:tr>
      <w:tr w:rsidR="00EF165A" w:rsidRPr="002C698E" w14:paraId="09B79F45" w14:textId="77777777" w:rsidTr="00EF165A">
        <w:trPr>
          <w:trHeight w:val="277"/>
        </w:trPr>
        <w:tc>
          <w:tcPr>
            <w:tcW w:w="2448" w:type="dxa"/>
          </w:tcPr>
          <w:p w14:paraId="4C3E3658" w14:textId="77777777" w:rsidR="00EF165A" w:rsidRPr="002C698E" w:rsidRDefault="00EF165A" w:rsidP="00EF165A">
            <w:pPr>
              <w:pStyle w:val="TableParagraph"/>
              <w:spacing w:line="258" w:lineRule="exact"/>
              <w:rPr>
                <w:rFonts w:cs="B Nazanin"/>
                <w:sz w:val="24"/>
              </w:rPr>
            </w:pPr>
            <w:r w:rsidRPr="002C698E">
              <w:rPr>
                <w:rFonts w:cs="B Nazanin"/>
                <w:sz w:val="24"/>
              </w:rPr>
              <w:t>Address</w:t>
            </w:r>
          </w:p>
        </w:tc>
      </w:tr>
      <w:tr w:rsidR="00EF165A" w:rsidRPr="002C698E" w14:paraId="3100F9DE" w14:textId="77777777" w:rsidTr="00EF165A">
        <w:trPr>
          <w:trHeight w:val="275"/>
        </w:trPr>
        <w:tc>
          <w:tcPr>
            <w:tcW w:w="2448" w:type="dxa"/>
          </w:tcPr>
          <w:p w14:paraId="6465D09D" w14:textId="77777777" w:rsidR="00EF165A" w:rsidRPr="002C698E" w:rsidRDefault="00EF165A" w:rsidP="00EF165A">
            <w:pPr>
              <w:pStyle w:val="TableParagraph"/>
              <w:rPr>
                <w:rFonts w:cs="B Nazanin"/>
                <w:sz w:val="24"/>
              </w:rPr>
            </w:pPr>
            <w:r w:rsidRPr="002C698E">
              <w:rPr>
                <w:rFonts w:cs="B Nazanin"/>
                <w:sz w:val="24"/>
              </w:rPr>
              <w:t>Date</w:t>
            </w:r>
          </w:p>
        </w:tc>
      </w:tr>
      <w:tr w:rsidR="00EF165A" w:rsidRPr="002C698E" w14:paraId="4988AFA1" w14:textId="77777777" w:rsidTr="00EF165A">
        <w:trPr>
          <w:trHeight w:val="275"/>
        </w:trPr>
        <w:tc>
          <w:tcPr>
            <w:tcW w:w="2448" w:type="dxa"/>
          </w:tcPr>
          <w:p w14:paraId="0D7E8388" w14:textId="77777777" w:rsidR="00EF165A" w:rsidRPr="002C698E" w:rsidRDefault="00EF165A" w:rsidP="00EF165A">
            <w:pPr>
              <w:pStyle w:val="TableParagraph"/>
              <w:rPr>
                <w:rFonts w:cs="B Nazanin"/>
                <w:sz w:val="24"/>
              </w:rPr>
            </w:pPr>
            <w:proofErr w:type="spellStart"/>
            <w:r w:rsidRPr="002C698E">
              <w:rPr>
                <w:rFonts w:cs="B Nazanin"/>
                <w:sz w:val="24"/>
              </w:rPr>
              <w:t>Resv_Taken_By</w:t>
            </w:r>
            <w:proofErr w:type="spellEnd"/>
          </w:p>
        </w:tc>
      </w:tr>
      <w:tr w:rsidR="00EF165A" w:rsidRPr="002C698E" w14:paraId="2A6809DB" w14:textId="77777777" w:rsidTr="00EF165A">
        <w:trPr>
          <w:trHeight w:val="275"/>
        </w:trPr>
        <w:tc>
          <w:tcPr>
            <w:tcW w:w="2448" w:type="dxa"/>
          </w:tcPr>
          <w:p w14:paraId="1BC6884F" w14:textId="77777777" w:rsidR="00EF165A" w:rsidRPr="002C698E" w:rsidRDefault="00EF165A" w:rsidP="00EF165A">
            <w:pPr>
              <w:pStyle w:val="TableParagraph"/>
              <w:rPr>
                <w:rFonts w:cs="B Nazanin"/>
                <w:sz w:val="24"/>
              </w:rPr>
            </w:pPr>
            <w:proofErr w:type="spellStart"/>
            <w:r w:rsidRPr="002C698E">
              <w:rPr>
                <w:rFonts w:cs="B Nazanin"/>
                <w:sz w:val="24"/>
              </w:rPr>
              <w:t>Mode_of_Payment</w:t>
            </w:r>
            <w:proofErr w:type="spellEnd"/>
          </w:p>
        </w:tc>
      </w:tr>
    </w:tbl>
    <w:p w14:paraId="7C363DE3" w14:textId="77777777" w:rsidR="002C698E" w:rsidRPr="002C698E" w:rsidRDefault="002C698E" w:rsidP="002C698E">
      <w:pPr>
        <w:pStyle w:val="BodyText"/>
        <w:spacing w:before="7"/>
        <w:rPr>
          <w:rFonts w:cs="B Nazanin"/>
          <w:sz w:val="23"/>
        </w:rPr>
      </w:pPr>
    </w:p>
    <w:p w14:paraId="7896916D" w14:textId="77777777" w:rsidR="006D5753" w:rsidRPr="002C698E" w:rsidRDefault="006D5753">
      <w:pPr>
        <w:pStyle w:val="BodyText"/>
        <w:spacing w:before="4"/>
        <w:rPr>
          <w:rFonts w:cs="B Nazanin"/>
        </w:rPr>
      </w:pPr>
    </w:p>
    <w:p w14:paraId="4854A151" w14:textId="77777777" w:rsidR="006D5753" w:rsidRPr="002C698E" w:rsidRDefault="006D5753">
      <w:pPr>
        <w:pStyle w:val="BodyText"/>
        <w:rPr>
          <w:rFonts w:cs="B Nazanin"/>
        </w:rPr>
      </w:pPr>
    </w:p>
    <w:p w14:paraId="71BD8799" w14:textId="77777777" w:rsidR="006D5753" w:rsidRPr="002C698E" w:rsidRDefault="006D5753">
      <w:pPr>
        <w:pStyle w:val="BodyText"/>
        <w:rPr>
          <w:rFonts w:cs="B Nazanin"/>
        </w:rPr>
      </w:pPr>
    </w:p>
    <w:p w14:paraId="0F07FD5C" w14:textId="77777777" w:rsidR="006D5753" w:rsidRPr="002C698E" w:rsidRDefault="006D5753">
      <w:pPr>
        <w:pStyle w:val="BodyText"/>
        <w:rPr>
          <w:rFonts w:cs="B Nazanin"/>
        </w:rPr>
      </w:pPr>
    </w:p>
    <w:p w14:paraId="408F60CE" w14:textId="77777777" w:rsidR="006D5753" w:rsidRPr="002C698E" w:rsidRDefault="006D5753">
      <w:pPr>
        <w:pStyle w:val="BodyText"/>
        <w:rPr>
          <w:rFonts w:cs="B Nazanin"/>
        </w:rPr>
      </w:pPr>
    </w:p>
    <w:p w14:paraId="57818305" w14:textId="77777777" w:rsidR="006D5753" w:rsidRPr="002C698E" w:rsidRDefault="006D5753">
      <w:pPr>
        <w:pStyle w:val="BodyText"/>
        <w:rPr>
          <w:rFonts w:cs="B Nazanin"/>
        </w:rPr>
      </w:pPr>
    </w:p>
    <w:p w14:paraId="1E8C3BE6" w14:textId="77777777" w:rsidR="006D5753" w:rsidRPr="002C698E" w:rsidRDefault="006D5753">
      <w:pPr>
        <w:pStyle w:val="BodyText"/>
        <w:rPr>
          <w:rFonts w:cs="B Nazanin"/>
        </w:rPr>
      </w:pPr>
    </w:p>
    <w:p w14:paraId="04E29B4F" w14:textId="77777777" w:rsidR="006D5753" w:rsidRPr="002C698E" w:rsidRDefault="006D5753">
      <w:pPr>
        <w:pStyle w:val="BodyText"/>
        <w:rPr>
          <w:rFonts w:cs="B Nazanin"/>
        </w:rPr>
      </w:pPr>
    </w:p>
    <w:p w14:paraId="046CD462" w14:textId="77777777" w:rsidR="006D5753" w:rsidRPr="002C698E" w:rsidRDefault="006D5753">
      <w:pPr>
        <w:pStyle w:val="BodyText"/>
        <w:rPr>
          <w:rFonts w:cs="B Nazanin"/>
        </w:rPr>
      </w:pPr>
    </w:p>
    <w:p w14:paraId="5E1C6D4B" w14:textId="77777777" w:rsidR="006D5753" w:rsidRPr="002C698E" w:rsidRDefault="006D5753" w:rsidP="00EF165A">
      <w:pPr>
        <w:pStyle w:val="BodyText"/>
        <w:bidi/>
        <w:jc w:val="lowKashida"/>
        <w:rPr>
          <w:rFonts w:cs="B Nazanin"/>
        </w:rPr>
      </w:pPr>
    </w:p>
    <w:p w14:paraId="0399D135" w14:textId="77777777" w:rsidR="006D5753" w:rsidRPr="002C698E" w:rsidRDefault="006D5753" w:rsidP="00EF165A">
      <w:pPr>
        <w:pStyle w:val="BodyText"/>
        <w:bidi/>
        <w:jc w:val="lowKashida"/>
        <w:rPr>
          <w:rFonts w:cs="B Nazanin"/>
        </w:rPr>
      </w:pPr>
    </w:p>
    <w:p w14:paraId="547CDFD2" w14:textId="2F834AE4" w:rsidR="006D5753" w:rsidRPr="00EF165A" w:rsidRDefault="00EF165A" w:rsidP="00EF165A">
      <w:pPr>
        <w:pStyle w:val="BodyText"/>
        <w:bidi/>
        <w:jc w:val="lowKashida"/>
        <w:rPr>
          <w:rFonts w:cs="B Nazanin"/>
          <w:b/>
          <w:bCs/>
          <w:lang w:bidi="fa-IR"/>
        </w:rPr>
      </w:pPr>
      <w:r w:rsidRPr="00EF165A">
        <w:rPr>
          <w:rFonts w:cs="B Nazanin" w:hint="cs"/>
          <w:b/>
          <w:bCs/>
          <w:rtl/>
          <w:lang w:bidi="fa-IR"/>
        </w:rPr>
        <w:t>این اطلاعات از طریق جستجوی منابع انگلیسی مربوط به این موضوع و اطلاعات عمومی به دست آمده اند.</w:t>
      </w:r>
      <w:bookmarkEnd w:id="0"/>
    </w:p>
    <w:sectPr w:rsidR="006D5753" w:rsidRPr="00EF165A">
      <w:type w:val="continuous"/>
      <w:pgSz w:w="12240" w:h="15840"/>
      <w:pgMar w:top="1400" w:right="1020" w:bottom="280" w:left="1580" w:header="720" w:footer="720" w:gutter="0"/>
      <w:cols w:num="3" w:space="720" w:equalWidth="0">
        <w:col w:w="2601" w:space="519"/>
        <w:col w:w="2601" w:space="519"/>
        <w:col w:w="34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301BDD"/>
    <w:multiLevelType w:val="multilevel"/>
    <w:tmpl w:val="3B9E73F2"/>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1ED144E"/>
    <w:multiLevelType w:val="hybridMultilevel"/>
    <w:tmpl w:val="6104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D2D3A"/>
    <w:multiLevelType w:val="hybridMultilevel"/>
    <w:tmpl w:val="938A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64105D"/>
    <w:multiLevelType w:val="hybridMultilevel"/>
    <w:tmpl w:val="8886E4C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ED2DA2"/>
    <w:multiLevelType w:val="multilevel"/>
    <w:tmpl w:val="2562A7A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68870273">
    <w:abstractNumId w:val="4"/>
  </w:num>
  <w:num w:numId="2" w16cid:durableId="1377074831">
    <w:abstractNumId w:val="2"/>
  </w:num>
  <w:num w:numId="3" w16cid:durableId="733621742">
    <w:abstractNumId w:val="1"/>
  </w:num>
  <w:num w:numId="4" w16cid:durableId="898439724">
    <w:abstractNumId w:val="0"/>
  </w:num>
  <w:num w:numId="5" w16cid:durableId="1917737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753"/>
    <w:rsid w:val="002C698E"/>
    <w:rsid w:val="003762D5"/>
    <w:rsid w:val="006D5753"/>
    <w:rsid w:val="006F4616"/>
    <w:rsid w:val="00987266"/>
    <w:rsid w:val="00CC66A8"/>
    <w:rsid w:val="00EF165A"/>
    <w:rsid w:val="00F961A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A605"/>
  <w15:docId w15:val="{5E9B0F53-91E4-4C0E-AF27-6FA193A72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line="256"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Database Management system for Hotel DBMYS</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 for Hotel DBMYS</dc:title>
  <dc:creator>Binsan Khadka</dc:creator>
  <cp:lastModifiedBy>Mehdi Bazyar</cp:lastModifiedBy>
  <cp:revision>3</cp:revision>
  <dcterms:created xsi:type="dcterms:W3CDTF">2021-02-28T18:18:00Z</dcterms:created>
  <dcterms:modified xsi:type="dcterms:W3CDTF">2025-04-01T23:06:00Z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2003-07-15T00:00:00Z</vt:filetime>
  </property>
  <property fmtid="{D5CDD505-2E9C-101B-9397-08002B2CF9AE}" pid="3" name="Creator">
    <vt:lpwstr>Microsoft Word 9.0</vt:lpwstr>
  </property>
  <property fmtid="{D5CDD505-2E9C-101B-9397-08002B2CF9AE}" pid="4" name="LastSaved">
    <vt:filetime>2003-07-15T00:00:00Z</vt:filetime>
  </property>
</Properties>
</file>