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Project name: Polr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Product version: 2.2.0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writer name: Mehdi Chaouche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title: Shorten URL – Dashboard Page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 + Service pack: Ubuntu (debian) 19.10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Initials conditions: The dashboard page is opened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10200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3"/>
        <w:gridCol w:w="5886"/>
        <w:gridCol w:w="1057"/>
        <w:gridCol w:w="1623"/>
      </w:tblGrid>
      <w:tr>
        <w:trPr>
          <w:trHeight w:val="4080" w:hRule="atLeast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360"/>
              <w:rPr/>
            </w:pPr>
            <w:r>
              <w:rPr/>
              <w:t>Click on “Links” Tab</w:t>
            </w:r>
          </w:p>
          <w:p>
            <w:pPr>
              <w:pStyle w:val="LOnormal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If links have already been generated by the user, a table list of those existing links should appear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360" w:before="0" w:after="160"/>
              <w:rPr/>
            </w:pPr>
            <w:r>
              <w:rPr/>
              <w:t>If not, “No data available in table” should appear instead of links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76200</wp:posOffset>
                      </wp:positionV>
                      <wp:extent cx="94615" cy="121920"/>
                      <wp:effectExtent l="0" t="0" r="0" b="0"/>
                      <wp:wrapNone/>
                      <wp:docPr id="1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6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45pt,4.95pt" to="10.8pt,14.4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90805</wp:posOffset>
                      </wp:positionV>
                      <wp:extent cx="111125" cy="121285"/>
                      <wp:effectExtent l="0" t="0" r="0" b="0"/>
                      <wp:wrapNone/>
                      <wp:docPr id="2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052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25pt,5.5pt" to="11.9pt,14.95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LOnormal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bookmarkStart w:id="2" w:name="__DdeLink__1026_3522918787"/>
            <w:r>
              <w:rPr/>
              <w:t>Remark N°</w:t>
            </w:r>
            <w:bookmarkEnd w:id="2"/>
          </w:p>
        </w:tc>
      </w:tr>
      <w:tr>
        <w:trPr>
          <w:trHeight w:val="4080" w:hRule="atLeast"/>
        </w:trPr>
        <w:tc>
          <w:tcPr>
            <w:tcW w:w="163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2</w:t>
            </w:r>
          </w:p>
        </w:tc>
        <w:tc>
          <w:tcPr>
            <w:tcW w:w="588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Click on “Settings”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Enter the current user password and a new password in related fields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360" w:before="0" w:after="160"/>
              <w:rPr/>
            </w:pPr>
            <w:r>
              <w:rPr/>
              <w:t>A green success pop-over “Password changed successfully” should appear and a redirection should be made to “</w:t>
            </w:r>
            <w:hyperlink r:id="rId2">
              <w:r>
                <w:rPr>
                  <w:rStyle w:val="LienInternet"/>
                </w:rPr>
                <w:t>http://polr.stationmyr.net/admin</w:t>
              </w:r>
            </w:hyperlink>
            <w:r>
              <w:rPr/>
              <w:t>”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2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  <w:tr>
        <w:trPr>
          <w:trHeight w:val="4080" w:hRule="atLeast"/>
        </w:trPr>
        <w:tc>
          <w:tcPr>
            <w:tcW w:w="163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 xml:space="preserve">Step </w:t>
            </w:r>
            <w:r>
              <w:rPr/>
              <w:t>3</w:t>
            </w:r>
          </w:p>
        </w:tc>
        <w:tc>
          <w:tcPr>
            <w:tcW w:w="588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LOnormal"/>
              <w:spacing w:lineRule="auto" w:line="360"/>
              <w:rPr/>
            </w:pPr>
            <w:r>
              <w:rPr/>
              <w:t xml:space="preserve">    • </w:t>
            </w:r>
            <w:r>
              <w:rPr/>
              <w:t>Click on “Developer” Tab</w:t>
            </w:r>
          </w:p>
          <w:p>
            <w:pPr>
              <w:pStyle w:val="LOnormal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LOnormal"/>
              <w:spacing w:lineRule="auto" w:line="360" w:before="0" w:after="160"/>
              <w:rPr/>
            </w:pPr>
            <w:r>
              <w:rPr/>
              <w:t xml:space="preserve">    • </w:t>
            </w:r>
            <w:r>
              <w:rPr/>
              <w:t>A redirection should be made to “</w:t>
            </w:r>
            <w:hyperlink r:id="rId3">
              <w:r>
                <w:rPr>
                  <w:rStyle w:val="LienInternet"/>
                </w:rPr>
                <w:t>http://polr.stationmyr.net/</w:t>
              </w:r>
              <w:r>
                <w:rPr>
                  <w:rStyle w:val="LienInternet"/>
                  <w:color w:val="000080"/>
                  <w:u w:val="single"/>
                  <w:lang w:val="zxx" w:eastAsia="zxx" w:bidi="zxx"/>
                </w:rPr>
                <w:t>a</w:t>
              </w:r>
            </w:hyperlink>
            <w:r>
              <w:rPr>
                <w:color w:val="000080"/>
                <w:u w:val="single"/>
                <w:lang w:val="zxx" w:eastAsia="zxx" w:bidi="zxx"/>
              </w:rPr>
              <w:t>dmin#developer</w:t>
            </w:r>
            <w:r>
              <w:rPr/>
              <w:t>” and the page should display the related content (Developer informations, with a Documentation link, a non-clickable API Key with a “Reset button”, and an “API Quota” displaying “# requests per minute” where # is a number (60 by default)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76200</wp:posOffset>
                      </wp:positionV>
                      <wp:extent cx="94615" cy="121920"/>
                      <wp:effectExtent l="0" t="0" r="0" b="0"/>
                      <wp:wrapNone/>
                      <wp:docPr id="3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6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45pt,4.95pt" to="10.8pt,14.4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90805</wp:posOffset>
                      </wp:positionV>
                      <wp:extent cx="111125" cy="121285"/>
                      <wp:effectExtent l="0" t="0" r="0" b="0"/>
                      <wp:wrapNone/>
                      <wp:docPr id="4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052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25pt,5.5pt" to="11.9pt,14.95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LOnormal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2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bookmarkStart w:id="3" w:name="__DdeLink__1135_3522918787"/>
            <w:r>
              <w:rPr/>
              <w:t>Remark N°</w:t>
            </w:r>
            <w:bookmarkEnd w:id="3"/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/>
      </w:pPr>
      <w:r>
        <w:rPr>
          <w:b/>
        </w:rPr>
        <w:t>List of remarks (Description of deviations, remarks…):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Tester name: Mehdi Chaouche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execution date: 26/08/2020</w:t>
      </w:r>
    </w:p>
    <w:p>
      <w:pPr>
        <w:pStyle w:val="LOnormal"/>
        <w:spacing w:lineRule="auto" w:line="240" w:before="0" w:after="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1175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LOnormal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LOnormal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lr.stationmyr.net/admin" TargetMode="External"/><Relationship Id="rId3" Type="http://schemas.openxmlformats.org/officeDocument/2006/relationships/hyperlink" Target="http://polr.stationmyr.net/ad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LibreOffice/6.3.5.2$Linux_X86_64 LibreOffice_project/30$Build-2</Application>
  <Pages>2</Pages>
  <Words>225</Words>
  <Characters>1238</Characters>
  <CharactersWithSpaces>1422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2020-08-26T15:41:58Z</dcterms:modified>
  <cp:revision>4</cp:revision>
  <dc:subject/>
  <dc:title/>
</cp:coreProperties>
</file>