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Project name: Polr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Product version: 2.2.0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writer name: Mehdi Chaouche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approver name: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approbation date: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title: Shorten URL – Link Options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configuration: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 + Service pack: Ubuntu (debian) 19.10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+ version: Chromium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84.0.4147.105 (Build officiel) snap (64 bits)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Initials conditions: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rPr/>
      </w:pPr>
      <w:r>
        <w:rPr>
          <w:rFonts w:eastAsia="Arial" w:cs="Arial" w:ascii="Arial" w:hAnsi="Arial"/>
          <w:b/>
        </w:rPr>
        <w:t>The “Link Options” button is clicked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steps: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10200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95"/>
        <w:gridCol w:w="5824"/>
        <w:gridCol w:w="1057"/>
        <w:gridCol w:w="1623"/>
      </w:tblGrid>
      <w:tr>
        <w:trPr>
          <w:trHeight w:val="120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360"/>
              <w:rPr/>
            </w:pPr>
            <w:r>
              <w:rPr/>
              <w:t>Type a number which was already generated in previous URL patterns (5, for instance)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360"/>
              <w:rPr/>
            </w:pPr>
            <w:r>
              <w:rPr/>
              <w:t>Click on “Check Availability” button</w:t>
            </w:r>
          </w:p>
          <w:p>
            <w:pPr>
              <w:pStyle w:val="LOnormal"/>
              <w:spacing w:lineRule="auto" w:line="360"/>
              <w:rPr/>
            </w:pPr>
            <w:r>
              <w:rPr/>
            </w:r>
          </w:p>
          <w:p>
            <w:pPr>
              <w:pStyle w:val="LOnormal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360"/>
              <w:rPr/>
            </w:pPr>
            <w:r>
              <w:rPr/>
              <w:t>If the number is already used, the text message “Already in use” should appear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360" w:before="0" w:after="160"/>
              <w:rPr/>
            </w:pPr>
            <w:r>
              <w:rPr/>
              <w:t>If we try to click “Shorten” button with this input, the Error pop-over “Sorry, but this URL ending is already in use.” should appear instead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78105</wp:posOffset>
                      </wp:positionV>
                      <wp:extent cx="78740" cy="106045"/>
                      <wp:effectExtent l="0" t="0" r="0" b="0"/>
                      <wp:wrapNone/>
                      <wp:docPr id="1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20" cy="104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65pt,5.35pt" to="9.75pt,13.55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90805</wp:posOffset>
                      </wp:positionV>
                      <wp:extent cx="93345" cy="104775"/>
                      <wp:effectExtent l="0" t="0" r="0" b="0"/>
                      <wp:wrapNone/>
                      <wp:docPr id="2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3240" cy="104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45pt,5.8pt" to="10.75pt,13.95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LOnormal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  <w:tr>
        <w:trPr>
          <w:trHeight w:val="2100" w:hRule="atLeast"/>
        </w:trPr>
        <w:tc>
          <w:tcPr>
            <w:tcW w:w="16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2</w:t>
            </w:r>
          </w:p>
        </w:tc>
        <w:tc>
          <w:tcPr>
            <w:tcW w:w="582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360"/>
              <w:rPr/>
            </w:pPr>
            <w:r>
              <w:rPr/>
              <w:t>Type some numbers in the input representing the end of the future URL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360"/>
              <w:rPr/>
            </w:pPr>
            <w:r>
              <w:rPr/>
              <w:t>Check availability of this custom URL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360"/>
              <w:rPr/>
            </w:pPr>
            <w:r>
              <w:rPr/>
              <w:t>Click on the “Shorten” button</w:t>
            </w:r>
          </w:p>
          <w:p>
            <w:pPr>
              <w:pStyle w:val="LOnormal"/>
              <w:spacing w:lineRule="auto" w:line="360"/>
              <w:rPr/>
            </w:pPr>
            <w:r>
              <w:rPr/>
            </w:r>
          </w:p>
          <w:p>
            <w:pPr>
              <w:pStyle w:val="LOnormal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LOnormal"/>
              <w:numPr>
                <w:ilvl w:val="0"/>
                <w:numId w:val="7"/>
              </w:numPr>
              <w:spacing w:lineRule="auto" w:line="360" w:before="0" w:after="160"/>
              <w:rPr/>
            </w:pPr>
            <w:r>
              <w:rPr/>
              <w:t>The end of the generated URL should be the same as the number previously entered in the customization input.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78105</wp:posOffset>
                      </wp:positionV>
                      <wp:extent cx="78740" cy="106045"/>
                      <wp:effectExtent l="0" t="0" r="0" b="0"/>
                      <wp:wrapNone/>
                      <wp:docPr id="3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20" cy="104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1pt,5.35pt" to="177.1pt,13.55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90805</wp:posOffset>
                      </wp:positionV>
                      <wp:extent cx="93345" cy="104775"/>
                      <wp:effectExtent l="0" t="0" r="0" b="0"/>
                      <wp:wrapNone/>
                      <wp:docPr id="4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3240" cy="104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1pt,5.8pt" to="178.3pt,13.95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LOnormal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2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  <w:tr>
        <w:trPr>
          <w:trHeight w:val="2100" w:hRule="atLeast"/>
        </w:trPr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3</w:t>
            </w:r>
          </w:p>
        </w:tc>
        <w:tc>
          <w:tcPr>
            <w:tcW w:w="5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360"/>
              <w:rPr/>
            </w:pPr>
            <w:r>
              <w:rPr/>
              <w:t>Select “Secret” link customization option.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360"/>
              <w:rPr/>
            </w:pPr>
            <w:r>
              <w:rPr/>
              <w:t>Type some numbers in the input representing the end of the future URL.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360"/>
              <w:rPr/>
            </w:pPr>
            <w:r>
              <w:rPr/>
              <w:t>Chech availability of this custom URL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360"/>
              <w:rPr/>
            </w:pPr>
            <w:r>
              <w:rPr/>
              <w:t>Click on the “Shorten” button</w:t>
            </w:r>
          </w:p>
          <w:p>
            <w:pPr>
              <w:pStyle w:val="LOnormal"/>
              <w:spacing w:lineRule="auto" w:line="360"/>
              <w:rPr/>
            </w:pPr>
            <w:r>
              <w:rPr/>
            </w:r>
          </w:p>
          <w:p>
            <w:pPr>
              <w:pStyle w:val="LOnormal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LOnormal"/>
              <w:numPr>
                <w:ilvl w:val="0"/>
                <w:numId w:val="9"/>
              </w:numPr>
              <w:spacing w:lineRule="auto" w:line="360" w:before="0" w:after="160"/>
              <w:rPr/>
            </w:pPr>
            <w:r>
              <w:rPr/>
              <w:t>The “Secret” mode should generate a slightly different URL format (eq: “</w:t>
            </w:r>
            <w:r>
              <w:fldChar w:fldCharType="begin"/>
            </w:r>
            <w:r>
              <w:rPr>
                <w:rStyle w:val="LienInternet"/>
              </w:rPr>
              <w:instrText> HYPERLINK "http://polr.stationmyr.net/" \l "/"</w:instrText>
            </w:r>
            <w:r>
              <w:rPr>
                <w:rStyle w:val="LienInternet"/>
              </w:rPr>
              <w:fldChar w:fldCharType="separate"/>
            </w:r>
            <w:r>
              <w:rPr>
                <w:rStyle w:val="LienInternet"/>
              </w:rPr>
              <w:t>http://polr.stationmyr.net/</w:t>
            </w:r>
            <w:r>
              <w:rPr>
                <w:rStyle w:val="LienInternet"/>
              </w:rPr>
              <w:fldChar w:fldCharType="end"/>
            </w:r>
            <w:r>
              <w:rPr>
                <w:rStyle w:val="LienInternet"/>
              </w:rPr>
              <w:t>#/</w:t>
            </w:r>
            <w:r>
              <w:rPr/>
              <w:t>#” where # are numbers)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78105</wp:posOffset>
                      </wp:positionV>
                      <wp:extent cx="78740" cy="106045"/>
                      <wp:effectExtent l="0" t="0" r="0" b="0"/>
                      <wp:wrapNone/>
                      <wp:docPr id="5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20" cy="104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65pt,5.35pt" to="9.75pt,13.55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90805</wp:posOffset>
                      </wp:positionV>
                      <wp:extent cx="93345" cy="104775"/>
                      <wp:effectExtent l="0" t="0" r="0" b="0"/>
                      <wp:wrapNone/>
                      <wp:docPr id="6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3240" cy="104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45pt,5.8pt" to="10.75pt,13.95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LOnormal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b/>
          <w:b/>
        </w:rPr>
      </w:pPr>
      <w:r>
        <w:rPr>
          <w:b/>
        </w:rPr>
        <w:t>List of remarks (Description of deviations, remarks…):</w:t>
      </w:r>
    </w:p>
    <w:p>
      <w:pPr>
        <w:pStyle w:val="LO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14" w:hanging="357"/>
        <w:rPr/>
      </w:pPr>
      <w:r>
        <w:rPr/>
        <w:t>Those exceptions worked successfully when trying to generate an URL with an already used ID.</w:t>
      </w:r>
    </w:p>
    <w:p>
      <w:pPr>
        <w:pStyle w:val="LO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14" w:hanging="357"/>
        <w:rPr/>
      </w:pPr>
      <w:r>
        <w:rPr/>
        <w:t>When typing “15” in the input, and after clicking on the “Shorten” button, the URL “</w:t>
      </w:r>
      <w:hyperlink r:id="rId2">
        <w:r>
          <w:rPr>
            <w:rStyle w:val="LienInternet"/>
          </w:rPr>
          <w:t>http://polr.stationmyr.net/15</w:t>
        </w:r>
      </w:hyperlink>
      <w:r>
        <w:rPr/>
        <w:t>” is successfully generated.</w:t>
      </w:r>
    </w:p>
    <w:p>
      <w:pPr>
        <w:pStyle w:val="LO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14" w:hanging="357"/>
        <w:rPr/>
      </w:pPr>
      <w:r>
        <w:rPr/>
        <w:t>Trying the same with “16” in the input and generating the shorten link in “Secret” mode, the URL “</w:t>
      </w:r>
      <w:hyperlink r:id="rId3">
        <w:r>
          <w:rPr>
            <w:rStyle w:val="LienInternet"/>
          </w:rPr>
          <w:t>http://polr.stationmyr.net/16/3936</w:t>
        </w:r>
      </w:hyperlink>
      <w:r>
        <w:rPr/>
        <w:t>” is successfully generated.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Tester name: Mehdi Chaouche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execution date: 26/08/2020</w:t>
      </w:r>
    </w:p>
    <w:p>
      <w:pPr>
        <w:pStyle w:val="LOnormal"/>
        <w:spacing w:lineRule="auto" w:line="240" w:before="0" w:after="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2"/>
      <w:tblW w:w="11321" w:type="dxa"/>
      <w:jc w:val="left"/>
      <w:tblInd w:w="-922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486"/>
      <w:gridCol w:w="6834"/>
    </w:tblGrid>
    <w:tr>
      <w:trPr>
        <w:trHeight w:val="900" w:hRule="atLeast"/>
      </w:trPr>
      <w:tc>
        <w:tcPr>
          <w:tcW w:w="4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ind w:left="-71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LOnormal"/>
            <w:spacing w:lineRule="auto" w:line="240" w:before="0" w:after="0"/>
            <w:jc w:val="center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“</w:t>
          </w:r>
          <w:r>
            <w:rPr>
              <w:rFonts w:eastAsia="Arial" w:cs="Arial" w:ascii="Arial" w:hAnsi="Arial"/>
              <w:sz w:val="32"/>
              <w:szCs w:val="32"/>
            </w:rPr>
            <w:t>Url en short”</w:t>
          </w:r>
        </w:p>
      </w:tc>
      <w:tc>
        <w:tcPr>
          <w:tcW w:w="683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spacing w:before="0" w:after="160"/>
            <w:jc w:val="center"/>
            <w:rPr>
              <w:sz w:val="20"/>
              <w:szCs w:val="20"/>
            </w:rPr>
          </w:pPr>
          <w:r>
            <w:rPr>
              <w:sz w:val="32"/>
              <w:szCs w:val="32"/>
            </w:rPr>
            <w:t>Functional Test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3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34d5d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link w:val="En-tt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LOnormal"/>
    <w:link w:val="Pieddepag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ff5506"/>
    <w:pPr>
      <w:spacing w:before="0" w:after="160"/>
      <w:ind w:left="720" w:hanging="0"/>
      <w:contextualSpacing/>
    </w:pPr>
    <w:rPr/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lr.stationmyr.net/15" TargetMode="External"/><Relationship Id="rId3" Type="http://schemas.openxmlformats.org/officeDocument/2006/relationships/hyperlink" Target="http://polr.stationmyr.net/16/3936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BFRzVhHp4x8v0z7t4z5b+GuuIA==">AMUW2mWVB3FCHaxz81W76KEOnWyFF5u+nFMQY+NaOeObhK+cTmndWN+7A3kPIwXNIgR0ZlOksnX7LSiJqITGKe3bZ94JiIUUkQyetiz3ePtWJV9iv5T1HQ0AMfE9PnWP2n50TH/Cg+vn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1618</TotalTime>
  <Application>LibreOffice/6.3.5.2$Linux_X86_64 LibreOffice_project/30$Build-2</Application>
  <Pages>3</Pages>
  <Words>321</Words>
  <Characters>1702</Characters>
  <CharactersWithSpaces>1954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2018-10-23T10:57:00Z</dcterms:created>
  <dc:creator>Jean-Charles Durand</dc:creator>
  <dc:description/>
  <dc:language>fr-FR</dc:language>
  <cp:lastModifiedBy/>
  <dcterms:modified xsi:type="dcterms:W3CDTF">2020-08-28T11:41:59Z</dcterms:modified>
  <cp:revision>3</cp:revision>
  <dc:subject/>
  <dc:title/>
</cp:coreProperties>
</file>