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Megas:</w:t>
      </w:r>
      <w:r w:rsidDel="00000000" w:rsidR="00000000" w:rsidRPr="00000000">
        <w:rPr>
          <w:rtl w:val="0"/>
        </w:rPr>
      </w:r>
    </w:p>
    <w:tbl>
      <w:tblPr>
        <w:tblStyle w:val="Table1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1710"/>
        <w:gridCol w:w="3345"/>
        <w:tblGridChange w:id="0">
          <w:tblGrid>
            <w:gridCol w:w="3615"/>
            <w:gridCol w:w="1710"/>
            <w:gridCol w:w="33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Mega Luxray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Mega Infernape</w:t>
            </w:r>
          </w:p>
        </w:tc>
      </w:tr>
      <w:tr>
        <w:trPr>
          <w:cantSplit w:val="0"/>
          <w:trHeight w:val="474.47753906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Electric, Dark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Fire, Fighting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Ability: Strong Jaw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Ability: Ir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.baseHP = 95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.baseHP = 76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.baseAttack = 130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.baseAttack = 137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.baseDefense = 79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.baseDefense = 71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.baseSpAttack = 110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.baseSpAttack = 137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.baseSpDefense = 79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.baseSpDefense = 71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.baseSpeed = 130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.baseSpeed = 142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6000" cy="1524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99134" cy="1524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9134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1500"/>
        <w:gridCol w:w="3555"/>
        <w:tblGridChange w:id="0">
          <w:tblGrid>
            <w:gridCol w:w="3615"/>
            <w:gridCol w:w="1500"/>
            <w:gridCol w:w="35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Mega Torterra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Mega Roserade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Grass, Ground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Grass, Poison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Ability: Ice Eater*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Ability: Technician</w:t>
            </w:r>
          </w:p>
        </w:tc>
      </w:tr>
      <w:tr>
        <w:trPr>
          <w:cantSplit w:val="0"/>
          <w:trHeight w:val="264.47753906249994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.baseHP = 115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.baseHP = 60,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.baseAttack = 139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.baseAttack = 70,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.baseDefense = 135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.baseDefense = 85,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.baseSpAttack = 75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.baseSpAttack = 150,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.baseSpDefense = 105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.baseSpDefense = 120,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.baseSpeed = 56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.baseSpeed = 130,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5709" cy="152704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5709" cy="1527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6000" cy="1524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1500"/>
        <w:gridCol w:w="3480"/>
        <w:tblGridChange w:id="0">
          <w:tblGrid>
            <w:gridCol w:w="3660"/>
            <w:gridCol w:w="1500"/>
            <w:gridCol w:w="34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Mega Empoleon O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Mega Empoleon 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Water, Steel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Water, Steel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Ability: Emperor’s Presence*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Ability: Lightning Rod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.baseHP = 100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.baseHP = 140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.baseAttack = 150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.baseAttack = 75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.baseDefense = 75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.baseDefense = 145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.baseSpAttack = 110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.baseSpAttack = 75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.baseSpDefense = 75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.baseSpDefense = 145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.baseSpeed = 120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.baseSpeed = 50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6000" cy="1524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6000" cy="152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4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1785"/>
        <w:gridCol w:w="3195"/>
        <w:tblGridChange w:id="0">
          <w:tblGrid>
            <w:gridCol w:w="3615"/>
            <w:gridCol w:w="1785"/>
            <w:gridCol w:w="31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Mega Dusknoir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Mega Grimmsnarl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Ghost, Dark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Dark, Fairy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Ability: Prankster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Ability: Sheer Force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.baseHP = 105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.baseHP = 115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.baseAttack = 110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.baseAttack = 100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.baseDefense = 150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.baseDefense = 95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.baseSpAttack = 65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.baseSpAttack = 145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.baseSpDefense = 150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.baseSpDefense = 95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.baseSpeed = 45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.baseSpeed = 60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6000" cy="152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tblGridChange w:id="0">
          <w:tblGrid>
            <w:gridCol w:w="36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Mega Slaking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Ability: Comatose</w:t>
            </w:r>
          </w:p>
        </w:tc>
      </w:tr>
      <w:tr>
        <w:trPr>
          <w:cantSplit w:val="0"/>
          <w:trHeight w:val="24.477539062499947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.baseHP = 150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.baseAttack = 160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.baseDefense = 110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.baseSpAttack = 60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.baseSpDefense = 110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.baseSpeed = 110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86000" cy="152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Differences from RR (I probably missed some):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Hoenn Starters all learn their first elemental move (Ember, Absorb, Water Gun) at level 6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starters evolve at level 16 and 36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Blaziken learns thunderous kick at level 64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Latios/Latias learn Memento/Healing Wish at level 71 instead of 61, respectively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Dusclops/Dusknoir get access to Amnesia as a level 1 move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Empoleon learns Iron Head at level 42, can learn from ™ as well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Urshifu gets signature move upon evolution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Galarian Moltres learns Trick Room from ™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Jircahi learns Moonblast from ™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Dragapult learns Shadow Claw from ™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Grimmsnarl learns Moonblast from 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Removed Speed Boost from Torchic / Combusken / Blaziken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now get Blaze, Early Bird, Striker (probably the only real nerf in the game)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Removed Mega Alcremie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Nincada evolving into Shedinja, it’s catchable post game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Ursaring evolves into Ursaluna at level 48 during day, Ursaluna-Bloodmoon at level 48 during night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Alolan Marowak has Battle Armor instead of Bone Zone (ability not added)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Mega Garbodor has Stench instead of Parasitic Waste (ability not added)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Draco Barrage not yet added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Soul Robbery not yet added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Electivire is Electric/Fighting typing, Electrilizer and Magmarizer NOT reworked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Silvally form changes with Typed Memory items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Pecharunt retains Poison Puppeteer ability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 Dreams ability does not bypass sleep clause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Thunderous Kick and Axe Kick get boosted by Striker (they do not in RR)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*New Ability: Ice Eater - functions like Water Absorb but for Ice-type moves; signature ability of Mega Torterra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*New Ability: Emperor’s Presence - boosts own and ally’s Water and Steel type by 30%.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 you see any differences in stats, learnsets, evolution methods, etc that are NOT listed here, please report it so I can either fix it if it was unintentional or add it here!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