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4"/>
        </w:rPr>
        <w:t>🍽️  Food Classifier — Code Documentation</w:t>
      </w:r>
    </w:p>
    <w:p>
      <w:pPr>
        <w:jc w:val="center"/>
      </w:pPr>
      <w:r>
        <w:rPr>
          <w:i/>
        </w:rPr>
        <w:t>Generated: September 01, 2026  01:38</w:t>
      </w:r>
    </w:p>
    <w:p/>
    <w:p>
      <w:pPr>
        <w:ind w:left="283"/>
      </w:pPr>
      <w:r>
        <w:rPr>
          <w:i/>
          <w:color w:val="4472C4"/>
          <w:sz w:val="20"/>
        </w:rPr>
        <w:t>ℹ️  This document explains every file, class, and function in the project — written for clarity, not just code comments.</w:t>
      </w:r>
    </w:p>
    <w:p/>
    <w:p>
      <w:pPr>
        <w:pStyle w:val="Heading1"/>
        <w:jc w:val="left"/>
      </w:pPr>
      <w:r>
        <w:rPr>
          <w:color w:val="1F3864"/>
        </w:rPr>
        <w:t>1. Project Structure</w:t>
      </w:r>
    </w:p>
    <w:p>
      <w:r>
        <w:t>The project is organised into three main areas: core library code, executable scripts, and result folders. Here is the full file tree:</w:t>
      </w:r>
    </w:p>
    <w:p/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food_classifier/</w:t>
        <w:br/>
        <w:t>├── core/</w:t>
        <w:br/>
        <w:t>│   ├── models/</w:t>
        <w:br/>
        <w:t>│   │   ├── __init__.py         ← FoodClassifier factory function</w:t>
        <w:br/>
        <w:t>│   │   ├── mobilenet.py        ← MobileNet V3 Large model definition</w:t>
        <w:br/>
        <w:t>│   │   └── efficientnet.py     ← EfficientNet B2 model definition</w:t>
        <w:br/>
        <w:t>│   └── utils.py                ← Dataset, transforms, data-split, helpers</w:t>
        <w:br/>
        <w:t>│</w:t>
        <w:br/>
        <w:t>├── scripts/</w:t>
        <w:br/>
        <w:t>│   ├── train.py                ← Main training loop (2-stage transfer learning)</w:t>
        <w:br/>
        <w:t>│   ├── evaluate.py             ← Evaluate on val or internal test split</w:t>
        <w:br/>
        <w:t>│   ├── evaluate_external.py    ← Evaluate on a separate external test folder</w:t>
        <w:br/>
        <w:t>│   ├── split_dataset.py        ← Create 3-way train/val/test split (CLI)</w:t>
        <w:br/>
        <w:t>│   ├── yolo_crop.py            ← YOLOv8 detection-based crop (old)</w:t>
        <w:br/>
        <w:t>│   └── yolo_seg_crop.py        ← YOLOv8 segmentation-based crop (new, tighter)</w:t>
        <w:br/>
        <w:t>│</w:t>
        <w:br/>
        <w:t>├── updates/</w:t>
        <w:br/>
        <w:t>│   ├── generate_report.py      ← Generate basic performance Word report</w:t>
        <w:br/>
        <w:t>│   ├── generate_full_report.py ← Full YOLO-Seg pipeline Word report</w:t>
        <w:br/>
        <w:t>│   └── generate_code_docs.py   ← THIS FILE — code documentation</w:t>
        <w:br/>
        <w:t>│</w:t>
        <w:br/>
        <w:t>├── results/                    ← Raw datasets and YOLO-cropped datasets</w:t>
        <w:br/>
        <w:t>├── results_mobilenet_v3_large/ ← Training artifacts for MobileNet (no YOLO)</w:t>
        <w:br/>
        <w:t>├── results_efficientnet_b2/    ← Training artifacts for EfficientNet</w:t>
        <w:br/>
        <w:t>├── results_mobilenet_v3_large_yolo_seg/ ← NEW best model results</w:t>
        <w:br/>
        <w:t>├── checkpoints/                ← Saved model weights (.pth files)</w:t>
        <w:br/>
        <w:t>└── test_dataset_dishes/        ← External held-out test images (manually added)</w:t>
        <w:br/>
      </w:r>
    </w:p>
    <w:p/>
    <w:p>
      <w:pPr>
        <w:pStyle w:val="Heading1"/>
        <w:jc w:val="left"/>
      </w:pPr>
      <w:r>
        <w:rPr>
          <w:color w:val="1F3864"/>
        </w:rPr>
        <w:t>2. core/models/__init__.py — Model Factory</w:t>
      </w:r>
    </w:p>
    <w:p>
      <w:pPr>
        <w:shd w:val="clear" w:color="auto" w:fill="2E75B6"/>
      </w:pPr>
      <w:r>
        <w:rPr>
          <w:b/>
          <w:color w:val="FFFFFF"/>
          <w:sz w:val="24"/>
        </w:rPr>
        <w:t xml:space="preserve">  core/models/__init__.py  </w:t>
      </w:r>
    </w:p>
    <w:p/>
    <w:p>
      <w:r>
        <w:t>This file acts as a factory (a function that creates objects). It lets the rest of the code ask for a model by name without needing to import each model file separately.</w:t>
      </w:r>
    </w:p>
    <w:p/>
    <w:p>
      <w:pPr>
        <w:pStyle w:val="Heading2"/>
        <w:jc w:val="left"/>
      </w:pPr>
      <w:r>
        <w:rPr>
          <w:color w:val="2E75B6"/>
        </w:rPr>
        <w:t>FoodClassifier()  —  the factory function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1134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984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3969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num_classes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int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Number of output classes (veg / non_veg = 2)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freeze_backbone</w:t>
            </w:r>
          </w:p>
        </w:tc>
        <w:tc>
          <w:tcPr>
            <w:tcW w:type="dxa" w:w="113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bool</w:t>
            </w:r>
          </w:p>
        </w:tc>
        <w:tc>
          <w:tcPr>
            <w:tcW w:type="dxa" w:w="19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tcPr>
            <w:tcW w:type="dxa" w:w="3969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If True, only the classifier head trains (Stage 1)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architecture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str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'efficientnet_b2'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Which backbone to build: 'mobilenet_v3_large', 'mobilenet_v3_large_yolo_seg', 'efficientnet_b2'</w:t>
            </w:r>
          </w:p>
        </w:tc>
      </w:tr>
    </w:tbl>
    <w:p/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model = FoodClassifier(num_classes=2, freeze_backbone=True, architecture='mobilenet_v3_large_yolo_seg')</w:t>
      </w:r>
    </w:p>
    <w:p>
      <w:pPr>
        <w:ind w:left="283"/>
      </w:pPr>
      <w:r>
        <w:rPr>
          <w:i/>
          <w:color w:val="4472C4"/>
          <w:sz w:val="20"/>
        </w:rPr>
        <w:t>ℹ️  All 'mobilenet_v3_large*' variants use the same MobileNetClassifier — the name difference is just for saving results to separate folders.</w:t>
      </w:r>
    </w:p>
    <w:p/>
    <w:p>
      <w:pPr>
        <w:pStyle w:val="Heading1"/>
        <w:jc w:val="left"/>
      </w:pPr>
      <w:r>
        <w:rPr>
          <w:color w:val="1F3864"/>
        </w:rPr>
        <w:t>3. core/models/mobilenet.py — MobileNet V3 Large</w:t>
      </w:r>
    </w:p>
    <w:p>
      <w:pPr>
        <w:shd w:val="clear" w:color="auto" w:fill="2E75B6"/>
      </w:pPr>
      <w:r>
        <w:rPr>
          <w:b/>
          <w:color w:val="FFFFFF"/>
          <w:sz w:val="24"/>
        </w:rPr>
        <w:t xml:space="preserve">  core/models/mobilenet.py  </w:t>
      </w:r>
    </w:p>
    <w:p/>
    <w:p>
      <w:r>
        <w:t>Defines the MobileNet V3 Large neural network used for classification. MobileNet V3 Large is a lightweight convolutional neural network pre-trained on ImageNet (1.2 million images, 1000 classes). We replace its final layer to classify our 2 food categories.</w:t>
      </w:r>
    </w:p>
    <w:p/>
    <w:p>
      <w:pPr>
        <w:pStyle w:val="Heading2"/>
        <w:jc w:val="left"/>
      </w:pPr>
      <w:r>
        <w:rPr>
          <w:color w:val="2E75B6"/>
        </w:rPr>
        <w:t>MobileNetClassifier class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6236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__init__(num_classes, freeze_backbone)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Downloads/loads the pretrained MobileNet V3 Large weights. Replaces the last linear layer with a new one (output = num_classes). Optionally freezes all layers except the classifier.</w:t>
            </w:r>
          </w:p>
        </w:tc>
      </w:tr>
      <w:tr>
        <w:tc>
          <w:tcPr>
            <w:tcW w:type="dxa" w:w="311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freeze_backbone()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Sets requires_grad=False on ALL layers, then re-enables it for the classifier head only. Used in Stage 1 of training.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unfreeze_backbone()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Sets requires_grad=True on ALL layers. Called at the start of Stage 2 (fine-tuning).</w:t>
            </w:r>
          </w:p>
        </w:tc>
      </w:tr>
      <w:tr>
        <w:tc>
          <w:tcPr>
            <w:tcW w:type="dxa" w:w="311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forward(x)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Passes an input batch x through the network and returns raw logits (un-normalised scores for each class).</w:t>
            </w:r>
          </w:p>
        </w:tc>
      </w:tr>
    </w:tbl>
    <w:p/>
    <w:p>
      <w:pPr>
        <w:ind w:left="283"/>
      </w:pPr>
      <w:r>
        <w:rPr>
          <w:i/>
          <w:color w:val="4472C4"/>
          <w:sz w:val="20"/>
        </w:rPr>
        <w:t>ℹ️  The original MobileNet classifier layer has 1280 input features. We keep all layers except the final Linear(1280 → 1000) which becomes Linear(1280 → 2).</w:t>
      </w:r>
    </w:p>
    <w:p/>
    <w:p>
      <w:pPr>
        <w:pStyle w:val="Heading1"/>
        <w:jc w:val="left"/>
      </w:pPr>
      <w:r>
        <w:rPr>
          <w:color w:val="1F3864"/>
        </w:rPr>
        <w:t>4. core/models/efficientnet.py — EfficientNet B2</w:t>
      </w:r>
    </w:p>
    <w:p>
      <w:pPr>
        <w:shd w:val="clear" w:color="auto" w:fill="2E75B6"/>
      </w:pPr>
      <w:r>
        <w:rPr>
          <w:b/>
          <w:color w:val="FFFFFF"/>
          <w:sz w:val="24"/>
        </w:rPr>
        <w:t xml:space="preserve">  core/models/efficientnet.py  </w:t>
      </w:r>
    </w:p>
    <w:p>
      <w:r>
        <w:t>Defines the EfficientNet B2 model — a slightly larger and more accurate alternative to MobileNet. The structure mirrors MobileNetClassifier exactly: pretrained backbone + replaced classifier head + freeze/unfreeze methods.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  <w:tc>
          <w:tcPr>
            <w:tcW w:type="dxa" w:w="6236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Pretrained weights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EfficientNet_B2_Weights.IMAGENET1K_V1</w:t>
            </w:r>
          </w:p>
        </w:tc>
      </w:tr>
      <w:tr>
        <w:tc>
          <w:tcPr>
            <w:tcW w:type="dxa" w:w="311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Replaced layer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model.classifier[1] → Linear(in_features → num_classes)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Parameters (total)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~8.8 million</w:t>
            </w:r>
          </w:p>
        </w:tc>
      </w:tr>
      <w:tr>
        <w:tc>
          <w:tcPr>
            <w:tcW w:type="dxa" w:w="311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Best val accuracy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89.3% (test split), 96% (full dataset)</w:t>
            </w:r>
          </w:p>
        </w:tc>
      </w:tr>
    </w:tbl>
    <w:p/>
    <w:p>
      <w:pPr>
        <w:pStyle w:val="Heading1"/>
        <w:jc w:val="left"/>
      </w:pPr>
      <w:r>
        <w:rPr>
          <w:color w:val="1F3864"/>
        </w:rPr>
        <w:t>5. core/utils.py — Shared Utilities</w:t>
      </w:r>
    </w:p>
    <w:p>
      <w:pPr>
        <w:shd w:val="clear" w:color="auto" w:fill="2E75B6"/>
      </w:pPr>
      <w:r>
        <w:rPr>
          <w:b/>
          <w:color w:val="FFFFFF"/>
          <w:sz w:val="24"/>
        </w:rPr>
        <w:t xml:space="preserve">  core/utils.py  </w:t>
      </w:r>
    </w:p>
    <w:p>
      <w:r>
        <w:t>This is the backbone of the project. It contains all the helper code shared across training, evaluation, and data preparation.</w:t>
      </w:r>
    </w:p>
    <w:p/>
    <w:p>
      <w:pPr>
        <w:pStyle w:val="Heading2"/>
        <w:jc w:val="left"/>
      </w:pPr>
      <w:r>
        <w:rPr>
          <w:color w:val="2E75B6"/>
        </w:rPr>
        <w:t>5.1  get_device()</w:t>
      </w:r>
    </w:p>
    <w:p>
      <w:r>
        <w:t>Automatically selects the best available hardware for PyTorch:</w:t>
      </w:r>
    </w:p>
    <w:p>
      <w:pPr>
        <w:pStyle w:val="ListBullet"/>
      </w:pPr>
      <w:r>
        <w:rPr>
          <w:b/>
        </w:rPr>
        <w:t xml:space="preserve">1st choice: </w:t>
      </w:r>
      <w:r>
        <w:t>Apple MPS (Metal Performance Shaders) — for Apple Silicon Macs</w:t>
      </w:r>
    </w:p>
    <w:p>
      <w:pPr>
        <w:pStyle w:val="ListBullet"/>
      </w:pPr>
      <w:r>
        <w:rPr>
          <w:b/>
        </w:rPr>
        <w:t xml:space="preserve">2nd choice: </w:t>
      </w:r>
      <w:r>
        <w:t>NVIDIA CUDA GPU</w:t>
      </w:r>
    </w:p>
    <w:p>
      <w:pPr>
        <w:pStyle w:val="ListBullet"/>
      </w:pPr>
      <w:r>
        <w:rPr>
          <w:b/>
        </w:rPr>
        <w:t xml:space="preserve">Fallback: </w:t>
      </w:r>
      <w:r>
        <w:t>Standard CPU</w:t>
      </w:r>
    </w:p>
    <w:p>
      <w:pPr>
        <w:ind w:left="283"/>
      </w:pPr>
      <w:r>
        <w:rPr>
          <w:i/>
          <w:color w:val="4472C4"/>
          <w:sz w:val="20"/>
        </w:rPr>
        <w:t>ℹ️  This project runs on Apple MPS (M-series chip). MPS is ~5–10× faster than CPU for deep learning.</w:t>
      </w:r>
    </w:p>
    <w:p/>
    <w:p>
      <w:pPr>
        <w:pStyle w:val="Heading2"/>
        <w:jc w:val="left"/>
      </w:pPr>
      <w:r>
        <w:rPr>
          <w:color w:val="2E75B6"/>
        </w:rPr>
        <w:t>5.2  FoodDataset (class)</w:t>
      </w:r>
    </w:p>
    <w:p>
      <w:r>
        <w:t>A custom PyTorch Dataset class. PyTorch needs a Dataset object to load images one by one during training. This class wraps a list of file paths and labels.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6236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__init__(filepaths, labels, transform)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Stores the list of image file paths, their integer class labels, and the transform pipeline to apply.</w:t>
            </w:r>
          </w:p>
        </w:tc>
      </w:tr>
      <w:tr>
        <w:tc>
          <w:tcPr>
            <w:tcW w:type="dxa" w:w="311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__len__()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Returns total number of images — required by PyTorch's DataLoader.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__getitem__(idx)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Opens one image file as PIL RGB, applies the transform, and returns (image_tensor, label). If the file is corrupt, returns a black zero-tensor so training doesn't crash.</w:t>
            </w:r>
          </w:p>
        </w:tc>
      </w:tr>
    </w:tbl>
    <w:p/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dataset = FoodDataset(file_paths, labels, transform=train_transform)</w:t>
      </w:r>
    </w:p>
    <w:p/>
    <w:p>
      <w:pPr>
        <w:pStyle w:val="Heading2"/>
        <w:jc w:val="left"/>
      </w:pPr>
      <w:r>
        <w:rPr>
          <w:color w:val="2E75B6"/>
        </w:rPr>
        <w:t>5.3  get_transforms(img_size)</w:t>
      </w:r>
    </w:p>
    <w:p>
      <w:r>
        <w:t>Returns two torchvision transform pipelines — one for training (with augmentation) and one for validation/test (clean).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Transform</w:t>
            </w:r>
          </w:p>
        </w:tc>
        <w:tc>
          <w:tcPr>
            <w:tcW w:type="dxa" w:w="1417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Applied to</w:t>
            </w:r>
          </w:p>
        </w:tc>
        <w:tc>
          <w:tcPr>
            <w:tcW w:type="dxa" w:w="5386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Resize(img_size+32)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Both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Make image slightly larger than target so we can crop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RandomCrop(img_size)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Train</w:t>
            </w:r>
          </w:p>
        </w:tc>
        <w:tc>
          <w:tcPr>
            <w:tcW w:type="dxa" w:w="538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Randomly crop to final size — adds positional variety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CenterCrop(img_size)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Val/Test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Deterministic crop from centre — no randomness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RandomHorizontalFlip()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Train</w:t>
            </w:r>
          </w:p>
        </w:tc>
        <w:tc>
          <w:tcPr>
            <w:tcW w:type="dxa" w:w="538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Mirror image left↔right 50% of the time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RandomVerticalFlip(p=0.2)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Train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Mirror image top↔bottom 20% of the time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RandAugment()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Train</w:t>
            </w:r>
          </w:p>
        </w:tc>
        <w:tc>
          <w:tcPr>
            <w:tcW w:type="dxa" w:w="538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Random colour jitter, sharpening, rotation — strong augmentation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GaussianBlur(p=0.2)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Train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Slight blur applied 20% of the time — reduces over-reliance on fine details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ToTensor()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Both</w:t>
            </w:r>
          </w:p>
        </w:tc>
        <w:tc>
          <w:tcPr>
            <w:tcW w:type="dxa" w:w="538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Convert PIL image to PyTorch tensor (0–1 float)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Normalize(mean, std)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Both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Standardise using ImageNet statistics so pretrained weights apply correctly</w:t>
            </w:r>
          </w:p>
        </w:tc>
      </w:tr>
    </w:tbl>
    <w:p/>
    <w:p>
      <w:pPr>
        <w:pStyle w:val="Heading2"/>
        <w:jc w:val="left"/>
      </w:pPr>
      <w:r>
        <w:rPr>
          <w:color w:val="2E75B6"/>
        </w:rPr>
        <w:t>5.4  prepare_data() — 2-way split (legacy)</w:t>
      </w:r>
    </w:p>
    <w:p>
      <w:r>
        <w:t>Splits a dataset into Train (80%) and Val (20%). Also computes perceptual hashes (pHash) to group near-duplicate images so they never appear in both train and val (preventing data leakage).</w:t>
      </w:r>
    </w:p>
    <w:p>
      <w:pPr>
        <w:pStyle w:val="ListBullet"/>
      </w:pPr>
      <w:r>
        <w:rPr>
          <w:b/>
        </w:rPr>
        <w:t xml:space="preserve">Step 1: </w:t>
      </w:r>
      <w:r>
        <w:t>Scans all images, computes pHash for each</w:t>
      </w:r>
    </w:p>
    <w:p>
      <w:pPr>
        <w:pStyle w:val="ListBullet"/>
      </w:pPr>
      <w:r>
        <w:rPr>
          <w:b/>
        </w:rPr>
        <w:t xml:space="preserve">Step 2: </w:t>
      </w:r>
      <w:r>
        <w:t>Groups images with Hamming distance ≤ hash_threshold into the same group</w:t>
      </w:r>
    </w:p>
    <w:p>
      <w:pPr>
        <w:pStyle w:val="ListBullet"/>
      </w:pPr>
      <w:r>
        <w:rPr>
          <w:b/>
        </w:rPr>
        <w:t xml:space="preserve">Step 3: </w:t>
      </w:r>
      <w:r>
        <w:t>Splits at the group level using GroupShuffleSplit — whole groups go to one split only</w:t>
      </w:r>
    </w:p>
    <w:p>
      <w:pPr>
        <w:pStyle w:val="ListBullet"/>
      </w:pPr>
      <w:r>
        <w:rPr>
          <w:b/>
        </w:rPr>
        <w:t xml:space="preserve">Step 4: </w:t>
      </w:r>
      <w:r>
        <w:t>Computes inverse-frequency class weights (to handle class imbalance)</w:t>
      </w:r>
    </w:p>
    <w:p>
      <w:pPr>
        <w:pStyle w:val="ListBullet"/>
      </w:pPr>
      <w:r>
        <w:rPr>
          <w:b/>
        </w:rPr>
        <w:t xml:space="preserve">Step 5: </w:t>
      </w:r>
      <w:r>
        <w:t>Saves split_info.json and class_mapping.json to results_dir</w:t>
      </w:r>
    </w:p>
    <w:p/>
    <w:p>
      <w:pPr>
        <w:pStyle w:val="Heading2"/>
        <w:jc w:val="left"/>
      </w:pPr>
      <w:r>
        <w:rPr>
          <w:color w:val="2E75B6"/>
        </w:rPr>
        <w:t>5.5  prepare_data_three_way() — 3-way split (current)</w:t>
      </w:r>
    </w:p>
    <w:p>
      <w:r>
        <w:t>The scientifically correct split: Train 70% / Val 15% / Test 15%. Performs the same pHash grouping as above, but splits into three sets instead of two. Stratified — each class keeps its proportional representation across all three splits.</w:t>
      </w:r>
    </w:p>
    <w:p>
      <w:pPr>
        <w:ind w:left="283"/>
      </w:pPr>
      <w:r>
        <w:rPr>
          <w:i/>
          <w:color w:val="4472C4"/>
          <w:sz w:val="20"/>
        </w:rPr>
        <w:t>ℹ️  The Test set from this function is held out completely — never used for gradient updates or checkpoint selection. It is only used for final reporting.</w:t>
      </w:r>
    </w:p>
    <w:p/>
    <w:p>
      <w:pPr>
        <w:pStyle w:val="Heading2"/>
        <w:jc w:val="left"/>
      </w:pPr>
      <w:r>
        <w:rPr>
          <w:color w:val="2E75B6"/>
        </w:rPr>
        <w:t>5.6  EarlyStopping (class)</w:t>
      </w:r>
    </w:p>
    <w:p>
      <w:r>
        <w:t>Monitors validation loss each epoch. If it doesn't improve for 'patience' consecutive epochs, training stops to prevent overfitting. Also saves the best checkpoint whenever a new lowest val loss is found.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1984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5386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patience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How many epochs without improvement before stopping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min_delta</w:t>
            </w:r>
          </w:p>
        </w:tc>
        <w:tc>
          <w:tcPr>
            <w:tcW w:type="dxa" w:w="19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0</w:t>
            </w:r>
          </w:p>
        </w:tc>
        <w:tc>
          <w:tcPr>
            <w:tcW w:type="dxa" w:w="538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Minimum improvement to count as 'better'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checkpoints/best.pth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Where to save the best model weights</w:t>
            </w:r>
          </w:p>
        </w:tc>
      </w:tr>
    </w:tbl>
    <w:p/>
    <w:p>
      <w:pPr>
        <w:pStyle w:val="Heading2"/>
        <w:jc w:val="left"/>
      </w:pPr>
      <w:r>
        <w:rPr>
          <w:color w:val="2E75B6"/>
        </w:rPr>
        <w:t>5.7  plot_training_curves()</w:t>
      </w:r>
    </w:p>
    <w:p>
      <w:r>
        <w:t>Generates and saves a 2-panel matplotlib chart: Loss curves (left) and Accuracy curves (right) for both train and validation sets across all epochs. Saved as training_curves.png.</w:t>
      </w:r>
    </w:p>
    <w:p/>
    <w:p>
      <w:pPr>
        <w:pStyle w:val="Heading2"/>
        <w:jc w:val="left"/>
      </w:pPr>
      <w:r>
        <w:rPr>
          <w:color w:val="2E75B6"/>
        </w:rPr>
        <w:t>5.8  plot_confusion_matrix()</w:t>
      </w:r>
    </w:p>
    <w:p>
      <w:r>
        <w:t>Generates and saves a heatmap of the confusion matrix showing true vs predicted labels. Numbers are printed inside each cell. Saved as confusion_matrix.png.</w:t>
      </w:r>
    </w:p>
    <w:p/>
    <w:p>
      <w:pPr>
        <w:pStyle w:val="Heading1"/>
        <w:jc w:val="left"/>
      </w:pPr>
      <w:r>
        <w:rPr>
          <w:color w:val="1F3864"/>
        </w:rPr>
        <w:t>6. scripts/train.py — Training Script</w:t>
      </w:r>
    </w:p>
    <w:p>
      <w:pPr>
        <w:shd w:val="clear" w:color="auto" w:fill="2E75B6"/>
      </w:pPr>
      <w:r>
        <w:rPr>
          <w:b/>
          <w:color w:val="FFFFFF"/>
          <w:sz w:val="24"/>
        </w:rPr>
        <w:t xml:space="preserve">  scripts/train.py  </w:t>
      </w:r>
    </w:p>
    <w:p>
      <w:r>
        <w:t>The main training script. Implements a 2-stage transfer learning strategy — the industry standard approach when fine-tuning pretrained models on small datasets.</w:t>
      </w:r>
    </w:p>
    <w:p/>
    <w:p>
      <w:pPr>
        <w:pStyle w:val="Heading2"/>
        <w:jc w:val="left"/>
      </w:pPr>
      <w:r>
        <w:rPr>
          <w:color w:val="2E75B6"/>
        </w:rPr>
        <w:t>2-Stage Training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247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1984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trains</w:t>
            </w:r>
          </w:p>
        </w:tc>
        <w:tc>
          <w:tcPr>
            <w:tcW w:type="dxa" w:w="850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LR</w:t>
            </w:r>
          </w:p>
        </w:tc>
        <w:tc>
          <w:tcPr>
            <w:tcW w:type="dxa" w:w="1020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Epochs</w:t>
            </w:r>
          </w:p>
        </w:tc>
        <w:tc>
          <w:tcPr>
            <w:tcW w:type="dxa" w:w="2551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Scheduler</w:t>
            </w:r>
          </w:p>
        </w:tc>
        <w:tc>
          <w:tcPr>
            <w:tcW w:type="dxa" w:w="2551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Stage 1</w:t>
              <w:br/>
              <w:t>(Frozen)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Classifier head only</w:t>
              <w:br/>
              <w:t>(~3,000 params)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1e-3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15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ReduceLROnPlateau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Quickly learn food features without corrupting pretrained backbone weights</w:t>
            </w:r>
          </w:p>
        </w:tc>
      </w:tr>
      <w:tr>
        <w:tc>
          <w:tcPr>
            <w:tcW w:type="dxa" w:w="124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Stage 2</w:t>
              <w:br/>
              <w:t>(Unfrozen)</w:t>
            </w:r>
          </w:p>
        </w:tc>
        <w:tc>
          <w:tcPr>
            <w:tcW w:type="dxa" w:w="19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All 4.2M parameters</w:t>
            </w:r>
          </w:p>
        </w:tc>
        <w:tc>
          <w:tcPr>
            <w:tcW w:type="dxa" w:w="85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1e-5</w:t>
              <w:br/>
              <w:t>(100× smaller)</w:t>
            </w:r>
          </w:p>
        </w:tc>
        <w:tc>
          <w:tcPr>
            <w:tcW w:type="dxa" w:w="102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25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CosineAnnealingLR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Fine-tune entire network gently — backbone adapts to food domain</w:t>
            </w:r>
          </w:p>
        </w:tc>
      </w:tr>
    </w:tbl>
    <w:p/>
    <w:p>
      <w:pPr>
        <w:pStyle w:val="Heading2"/>
        <w:jc w:val="left"/>
      </w:pPr>
      <w:r>
        <w:rPr>
          <w:color w:val="2E75B6"/>
        </w:rPr>
        <w:t>train_one_epoch(model, dataloader, criterion, optimizer, device)</w:t>
      </w:r>
    </w:p>
    <w:p>
      <w:r>
        <w:t>Runs one complete pass through the training data:</w:t>
      </w:r>
    </w:p>
    <w:p>
      <w:pPr>
        <w:pStyle w:val="ListBullet"/>
      </w:pPr>
      <w:r>
        <w:t>Sets model to training mode (enables dropout, batch norm updates)</w:t>
      </w:r>
    </w:p>
    <w:p>
      <w:pPr>
        <w:pStyle w:val="ListBullet"/>
      </w:pPr>
      <w:r>
        <w:t>For each batch: forward pass → compute loss → backpropagate → update weights</w:t>
      </w:r>
    </w:p>
    <w:p>
      <w:pPr>
        <w:pStyle w:val="ListBullet"/>
      </w:pPr>
      <w:r>
        <w:t>Returns average loss and accuracy for the epoch</w:t>
      </w:r>
    </w:p>
    <w:p/>
    <w:p>
      <w:pPr>
        <w:pStyle w:val="Heading2"/>
        <w:jc w:val="left"/>
      </w:pPr>
      <w:r>
        <w:rPr>
          <w:color w:val="2E75B6"/>
        </w:rPr>
        <w:t>validate_one_epoch(model, dataloader, criterion, device)</w:t>
      </w:r>
    </w:p>
    <w:p>
      <w:r>
        <w:t>Same as above but with torch.no_grad() — no gradient computation, no weight updates. Used to measure how well the model generalises to unseen data.</w:t>
      </w:r>
    </w:p>
    <w:p/>
    <w:p>
      <w:pPr>
        <w:pStyle w:val="Heading2"/>
        <w:jc w:val="left"/>
      </w:pPr>
      <w:r>
        <w:rPr>
          <w:color w:val="2E75B6"/>
        </w:rPr>
        <w:t>Loss Function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criterion = nn.CrossEntropyLoss(weight=class_weights, label_smoothing=0.1)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Option</w:t>
            </w:r>
          </w:p>
        </w:tc>
        <w:tc>
          <w:tcPr>
            <w:tcW w:type="dxa" w:w="6236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weight=class_weights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Penalises mistakes on minority classes more — handles class imbalance</w:t>
            </w:r>
          </w:p>
        </w:tc>
      </w:tr>
      <w:tr>
        <w:tc>
          <w:tcPr>
            <w:tcW w:type="dxa" w:w="311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label_smoothing=0.1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Instead of training towards hard 0/1 labels, target 0.05/0.95 — reduces overconfidence and overfitting</w:t>
            </w:r>
          </w:p>
        </w:tc>
      </w:tr>
    </w:tbl>
    <w:p/>
    <w:p>
      <w:pPr>
        <w:pStyle w:val="Heading2"/>
        <w:jc w:val="left"/>
      </w:pPr>
      <w:r>
        <w:rPr>
          <w:color w:val="2E75B6"/>
        </w:rPr>
        <w:t>Command Line Arguments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Argument</w:t>
            </w:r>
          </w:p>
        </w:tc>
        <w:tc>
          <w:tcPr>
            <w:tcW w:type="dxa" w:w="1417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5669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--dataset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(required)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Path to training dataset folder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--model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mobilenet_v3_large</w:t>
            </w:r>
          </w:p>
        </w:tc>
        <w:tc>
          <w:tcPr>
            <w:tcW w:type="dxa" w:w="5669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Architecture name — used for checkpoint and results folder name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--batch_size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32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Images processed per weight update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--lr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1e-3</w:t>
            </w:r>
          </w:p>
        </w:tc>
        <w:tc>
          <w:tcPr>
            <w:tcW w:type="dxa" w:w="5669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Learning rate for Stage 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--stage1_epochs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15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Max epochs for Stage 1 (frozen backbone)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--stage2_epochs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25</w:t>
            </w:r>
          </w:p>
        </w:tc>
        <w:tc>
          <w:tcPr>
            <w:tcW w:type="dxa" w:w="5669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Max epochs for Stage 2 (full fine-tune)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--patience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7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Early stopping patience (epochs)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--img_size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288</w:t>
            </w:r>
          </w:p>
        </w:tc>
        <w:tc>
          <w:tcPr>
            <w:tcW w:type="dxa" w:w="5669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Resize images to img_size × img_size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--seed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42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Random seed for reproducibility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--hash_threshold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type="dxa" w:w="5669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Perceptual hash Hamming distance for near-duplicate detection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--use_three_way_split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If set, uses 70/15/15 split with a held-out test set</w:t>
            </w:r>
          </w:p>
        </w:tc>
      </w:tr>
    </w:tbl>
    <w:p/>
    <w:p>
      <w:pPr>
        <w:pStyle w:val="Heading1"/>
        <w:jc w:val="left"/>
      </w:pPr>
      <w:r>
        <w:rPr>
          <w:color w:val="1F3864"/>
        </w:rPr>
        <w:t>7. scripts/yolo_seg_crop.py — YOLO Segmentation Crop</w:t>
      </w:r>
    </w:p>
    <w:p>
      <w:pPr>
        <w:shd w:val="clear" w:color="auto" w:fill="1D6038"/>
      </w:pPr>
      <w:r>
        <w:rPr>
          <w:b/>
          <w:color w:val="FFFFFF"/>
          <w:sz w:val="24"/>
        </w:rPr>
        <w:t xml:space="preserve">  scripts/yolo_seg_crop.py  </w:t>
      </w:r>
    </w:p>
    <w:p>
      <w:r>
        <w:t>Pre-processes images by using YOLOv8's segmentation model to detect the food item and crop tightly around it. This removes background clutter so the classifier focuses only on the dish.</w:t>
      </w:r>
    </w:p>
    <w:p/>
    <w:p>
      <w:pPr>
        <w:pStyle w:val="Heading2"/>
        <w:jc w:val="left"/>
      </w:pPr>
      <w:r>
        <w:rPr>
          <w:color w:val="2E75B6"/>
        </w:rPr>
        <w:t>How segmentation differs from detection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18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it produces</w:t>
            </w:r>
          </w:p>
        </w:tc>
        <w:tc>
          <w:tcPr>
            <w:tcW w:type="dxa" w:w="3402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Crop quality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Detection (old yolo_crop.py)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Bounding box (rectangle)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Loose — includes background around dish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Segmentation (yolo_seg_crop.py)</w:t>
            </w:r>
          </w:p>
        </w:tc>
        <w:tc>
          <w:tcPr>
            <w:tcW w:type="dxa" w:w="311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Polygon mask around food shape</w:t>
            </w:r>
          </w:p>
        </w:tc>
        <w:tc>
          <w:tcPr>
            <w:tcW w:type="dxa" w:w="340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Tight — follows the actual food contour</w:t>
            </w:r>
          </w:p>
        </w:tc>
      </w:tr>
    </w:tbl>
    <w:p/>
    <w:p>
      <w:pPr>
        <w:pStyle w:val="Heading2"/>
        <w:jc w:val="left"/>
      </w:pPr>
      <w:r>
        <w:rPr>
          <w:color w:val="2E75B6"/>
        </w:rPr>
        <w:t>Priority order per image</w:t>
      </w:r>
    </w:p>
    <w:p>
      <w:pPr>
        <w:pStyle w:val="ListBullet"/>
      </w:pPr>
      <w:r>
        <w:rPr>
          <w:b/>
        </w:rPr>
        <w:t xml:space="preserve">1st: </w:t>
      </w:r>
      <w:r>
        <w:t>Use bounding box derived from segmentation mask polygon  ✅ (93.9% of images)</w:t>
      </w:r>
    </w:p>
    <w:p>
      <w:pPr>
        <w:pStyle w:val="ListBullet"/>
      </w:pPr>
      <w:r>
        <w:rPr>
          <w:b/>
        </w:rPr>
        <w:t xml:space="preserve">2nd: </w:t>
      </w:r>
      <w:r>
        <w:t>Use YOLO detection bounding box if no mask found  ⚠️</w:t>
      </w:r>
    </w:p>
    <w:p>
      <w:pPr>
        <w:pStyle w:val="ListBullet"/>
      </w:pPr>
      <w:r>
        <w:rPr>
          <w:b/>
        </w:rPr>
        <w:t xml:space="preserve">3rd: </w:t>
      </w:r>
      <w:r>
        <w:t>Center crop (central 80% of image) if YOLO finds nothing  ℹ️</w:t>
      </w:r>
    </w:p>
    <w:p/>
    <w:p>
      <w:pPr>
        <w:pStyle w:val="Heading2"/>
        <w:jc w:val="left"/>
      </w:pPr>
      <w:r>
        <w:rPr>
          <w:color w:val="2E75B6"/>
        </w:rPr>
        <w:t>get_mask_bbox(mask_xy, img_w, img_h)</w:t>
      </w:r>
    </w:p>
    <w:p>
      <w:r>
        <w:t>Converts a list of (x, y) polygon points from the YOLO segmentation mask into a tight axis-aligned bounding box. Clamps the result to image boundaries.</w:t>
      </w:r>
    </w:p>
    <w:p/>
    <w:p>
      <w:pPr>
        <w:pStyle w:val="Heading2"/>
        <w:jc w:val="left"/>
      </w:pPr>
      <w:r>
        <w:rPr>
          <w:color w:val="2E75B6"/>
        </w:rPr>
        <w:t>crop_with_yolo_seg(model, img_path, padding=0.08)</w:t>
      </w:r>
    </w:p>
    <w:p>
      <w:r>
        <w:t>Runs YOLOv8-seg on one image, finds the best mask/box, adds 8% padding around it, and returns a PIL image crop plus metadata (method used, whether fallback was needed).</w:t>
      </w:r>
    </w:p>
    <w:p/>
    <w:p>
      <w:pPr>
        <w:pStyle w:val="Heading2"/>
        <w:jc w:val="left"/>
      </w:pPr>
      <w:r>
        <w:rPr>
          <w:color w:val="2E75B6"/>
        </w:rPr>
        <w:t>Command Line Usage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# Crop training data:</w:t>
        <w:br/>
        <w:t>python scripts/yolo_seg_crop.py --input results/categorized_dataset --output results/yolo_seg_dataset --model yolov8n-seg.pt</w:t>
        <w:br/>
        <w:br/>
        <w:t># Crop test data:</w:t>
        <w:br/>
        <w:t>python scripts/yolo_seg_crop.py --input test_dataset_dishes --output results/yolo_seg_test --model yolov8n-seg.pt</w:t>
      </w:r>
    </w:p>
    <w:p/>
    <w:p>
      <w:pPr>
        <w:pStyle w:val="Heading1"/>
        <w:jc w:val="left"/>
      </w:pPr>
      <w:r>
        <w:rPr>
          <w:color w:val="1F3864"/>
        </w:rPr>
        <w:t>8. scripts/split_dataset.py — Dataset Splitter</w:t>
      </w:r>
    </w:p>
    <w:p>
      <w:pPr>
        <w:shd w:val="clear" w:color="auto" w:fill="2E75B6"/>
      </w:pPr>
      <w:r>
        <w:rPr>
          <w:b/>
          <w:color w:val="FFFFFF"/>
          <w:sz w:val="24"/>
        </w:rPr>
        <w:t xml:space="preserve">  scripts/split_dataset.py  </w:t>
      </w:r>
    </w:p>
    <w:p>
      <w:r>
        <w:t>A standalone CLI tool to create and verify a 3-way Train/Val/Test split. Calls prepare_data_three_way() from utils.py and then runs two checks:</w:t>
      </w:r>
    </w:p>
    <w:p>
      <w:pPr>
        <w:pStyle w:val="ListBullet"/>
      </w:pPr>
      <w:r>
        <w:rPr>
          <w:b/>
        </w:rPr>
        <w:t xml:space="preserve">Check 1: </w:t>
      </w:r>
      <w:r>
        <w:t>check_leakage() — verifies zero images appear in more than one split</w:t>
      </w:r>
    </w:p>
    <w:p>
      <w:pPr>
        <w:pStyle w:val="ListBullet"/>
      </w:pPr>
      <w:r>
        <w:rPr>
          <w:b/>
        </w:rPr>
        <w:t xml:space="preserve">Check 2: </w:t>
      </w:r>
      <w:r>
        <w:t>print_split_summary() — prints image counts per class per split</w:t>
      </w:r>
    </w:p>
    <w:p/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python scripts/split_dataset.py --dataset results/categorized_dataset --model mobilenet_v3_large</w:t>
      </w:r>
    </w:p>
    <w:p>
      <w:pPr>
        <w:ind w:left="283"/>
      </w:pPr>
      <w:r>
        <w:rPr>
          <w:i/>
          <w:color w:val="4472C4"/>
          <w:sz w:val="20"/>
        </w:rPr>
        <w:t>ℹ️  This produces split_info.json (used by train.py and evaluate.py) and 3 CSV files: splits/train.csv, splits/val.csv, splits/test.csv</w:t>
      </w:r>
    </w:p>
    <w:p/>
    <w:p>
      <w:pPr>
        <w:pStyle w:val="Heading1"/>
        <w:jc w:val="left"/>
      </w:pPr>
      <w:r>
        <w:rPr>
          <w:color w:val="1F3864"/>
        </w:rPr>
        <w:t>9. scripts/evaluate.py — Internal Evaluator</w:t>
      </w:r>
    </w:p>
    <w:p>
      <w:pPr>
        <w:shd w:val="clear" w:color="auto" w:fill="2E75B6"/>
      </w:pPr>
      <w:r>
        <w:rPr>
          <w:b/>
          <w:color w:val="FFFFFF"/>
          <w:sz w:val="24"/>
        </w:rPr>
        <w:t xml:space="preserve">  scripts/evaluate.py  </w:t>
      </w:r>
    </w:p>
    <w:p>
      <w:r>
        <w:t>Evaluates the model on either the validation or internal test split stored in split_info.json. Loads images from the split, runs inference, and computes all metrics.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Output file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Contents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classification_report.txt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Accuracy, precision, recall, F1 per class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metrics.json</w:t>
            </w:r>
          </w:p>
        </w:tc>
        <w:tc>
          <w:tcPr>
            <w:tcW w:type="dxa" w:w="652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All metrics as structured JSON for programmatic use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confusion_matrix.png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Visual heatmap of true vs predicted classes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predictions.csv</w:t>
            </w:r>
          </w:p>
        </w:tc>
        <w:tc>
          <w:tcPr>
            <w:tcW w:type="dxa" w:w="652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Row per image: path, true label, predicted label, confidence</w:t>
            </w:r>
          </w:p>
        </w:tc>
      </w:tr>
    </w:tbl>
    <w:p/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python scripts/evaluate.py --model mobilenet_v3_large --split test --img_size 288</w:t>
      </w:r>
    </w:p>
    <w:p/>
    <w:p>
      <w:pPr>
        <w:pStyle w:val="Heading1"/>
        <w:jc w:val="left"/>
      </w:pPr>
      <w:r>
        <w:rPr>
          <w:color w:val="1F3864"/>
        </w:rPr>
        <w:t>10. scripts/evaluate_external.py — External Test Evaluator</w:t>
      </w:r>
    </w:p>
    <w:p>
      <w:pPr>
        <w:shd w:val="clear" w:color="auto" w:fill="7030A0"/>
      </w:pPr>
      <w:r>
        <w:rPr>
          <w:b/>
          <w:color w:val="FFFFFF"/>
          <w:sz w:val="24"/>
        </w:rPr>
        <w:t xml:space="preserve">  scripts/evaluate_external.py  </w:t>
      </w:r>
    </w:p>
    <w:p>
      <w:r>
        <w:t xml:space="preserve">The key difference from evaluate.py: this script evaluates on a </w:t>
      </w:r>
      <w:r>
        <w:rPr>
          <w:b/>
        </w:rPr>
        <w:t>completely separate folder</w:t>
      </w:r>
      <w:r>
        <w:t xml:space="preserve"> — test_dataset_dishes — that was never used during training. It does NOT need split_info.json. It reads class labels directly from folder structure.</w:t>
      </w:r>
    </w:p>
    <w:p/>
    <w:p>
      <w:pPr>
        <w:pStyle w:val="Heading2"/>
        <w:jc w:val="left"/>
      </w:pPr>
      <w:r>
        <w:rPr>
          <w:color w:val="2E75B6"/>
        </w:rPr>
        <w:t>load_external_test_set(test_dir, class_mapping)</w:t>
      </w:r>
    </w:p>
    <w:p>
      <w:r>
        <w:t>Walks the test directory, infers class (veg/non_veg) from the top-level folder name, and returns file paths + labels. Supports both flat (class/image.jpg) and nested (class/dish/image.jpg) structures.</w:t>
      </w:r>
    </w:p>
    <w:p/>
    <w:p>
      <w:pPr>
        <w:pStyle w:val="Heading2"/>
        <w:jc w:val="left"/>
      </w:pPr>
      <w:r>
        <w:rPr>
          <w:color w:val="2E75B6"/>
        </w:rPr>
        <w:t>Why this matters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Evaluator</w:t>
            </w:r>
          </w:p>
        </w:tc>
        <w:tc>
          <w:tcPr>
            <w:tcW w:type="dxa" w:w="4252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images source</w:t>
            </w:r>
          </w:p>
        </w:tc>
        <w:tc>
          <w:tcPr>
            <w:tcW w:type="dxa" w:w="2835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Reliability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evaluate.py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15% of training data (split_info.json)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⚠️ Could be biased if val set influenced training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evaluate_external.py</w:t>
            </w:r>
          </w:p>
        </w:tc>
        <w:tc>
          <w:tcPr>
            <w:tcW w:type="dxa" w:w="425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Completely separate folder (534 imgs)</w:t>
            </w:r>
          </w:p>
        </w:tc>
        <w:tc>
          <w:tcPr>
            <w:tcW w:type="dxa" w:w="28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✅ Fully unbiased — images never seen by model</w:t>
            </w:r>
          </w:p>
        </w:tc>
      </w:tr>
    </w:tbl>
    <w:p/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python scripts/evaluate_external.py --model mobilenet_v3_large_yolo_seg --test_dir results/yolo_seg_test --img_size 288</w:t>
      </w:r>
    </w:p>
    <w:p/>
    <w:p>
      <w:pPr>
        <w:pStyle w:val="Heading1"/>
        <w:jc w:val="left"/>
      </w:pPr>
      <w:r>
        <w:rPr>
          <w:color w:val="1F3864"/>
        </w:rPr>
        <w:t>11. End-to-End Data Flow</w:t>
      </w:r>
    </w:p>
    <w:p>
      <w:r>
        <w:t>This diagram shows how data moves through the full pipeline:</w:t>
      </w:r>
    </w:p>
    <w:p/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Raw images (test_dataset_dishes / categorized_dataset)</w:t>
        <w:br/>
        <w:t xml:space="preserve">        │</w:t>
        <w:br/>
        <w:t xml:space="preserve">        ▼</w:t>
        <w:br/>
        <w:t>yolo_seg_crop.py  ──► YOLOv8n-seg detects food → tight mask crop</w:t>
        <w:br/>
        <w:t xml:space="preserve">        │</w:t>
        <w:br/>
        <w:t xml:space="preserve">        ▼</w:t>
        <w:br/>
        <w:t>yolo_seg_dataset/       yolo_seg_test/</w:t>
        <w:br/>
        <w:t>(1,203 cropped imgs)    (534 cropped imgs)</w:t>
        <w:br/>
        <w:t xml:space="preserve">        │                       │</w:t>
        <w:br/>
        <w:t xml:space="preserve">        ▼                       │</w:t>
        <w:br/>
        <w:t xml:space="preserve">  train.py                      │</w:t>
        <w:br/>
        <w:t xml:space="preserve">  ┌─────────────────────────┐   │</w:t>
        <w:br/>
        <w:t xml:space="preserve">  │ prepare_data() →        │   │</w:t>
        <w:br/>
        <w:t xml:space="preserve">  │   pHash grouping        │   │</w:t>
        <w:br/>
        <w:t xml:space="preserve">  │   80/20 train/val split │   │</w:t>
        <w:br/>
        <w:t xml:space="preserve">  │                         │   │</w:t>
        <w:br/>
        <w:t xml:space="preserve">  │ Stage 1: freeze backbone│   │</w:t>
        <w:br/>
        <w:t xml:space="preserve">  │   train classifier head │   │</w:t>
        <w:br/>
        <w:t xml:space="preserve">  │                         │   │</w:t>
        <w:br/>
        <w:t xml:space="preserve">  │ Stage 2: unfreeze all   │   │</w:t>
        <w:br/>
        <w:t xml:space="preserve">  │   full fine-tune        │   │</w:t>
        <w:br/>
        <w:t xml:space="preserve">  └─────────────────────────┘   │</w:t>
        <w:br/>
        <w:t xml:space="preserve">        │                       │</w:t>
        <w:br/>
        <w:t xml:space="preserve">        ▼                       ▼</w:t>
        <w:br/>
        <w:t xml:space="preserve">  best checkpoint.pth ──► evaluate_external.py</w:t>
        <w:br/>
        <w:t xml:space="preserve">                                │</w:t>
        <w:br/>
        <w:t xml:space="preserve">                                ▼</w:t>
        <w:br/>
        <w:t xml:space="preserve">                    92.70% accuracy on 534 external images</w:t>
        <w:br/>
      </w:r>
    </w:p>
    <w:p/>
    <w:p>
      <w:pPr>
        <w:pStyle w:val="Heading1"/>
        <w:jc w:val="left"/>
      </w:pPr>
      <w:r>
        <w:rPr>
          <w:color w:val="1F3864"/>
        </w:rPr>
        <w:t>12. Key Concepts Explained</w:t>
      </w:r>
    </w:p>
    <w:p>
      <w:pPr>
        <w:pStyle w:val="Heading2"/>
        <w:jc w:val="left"/>
      </w:pPr>
      <w:r>
        <w:rPr>
          <w:color w:val="2E75B6"/>
        </w:rPr>
        <w:t>Transfer Learning</w:t>
      </w:r>
    </w:p>
    <w:p>
      <w:r>
        <w:t>Instead of training a neural network from scratch (which needs millions of images), we start with a model already trained on ImageNet. The early layers already understand edges, textures, and shapes. We only need to teach the final layer to distinguish veg vs non_veg. This is why we can get 92%+ accuracy with only ~1,200 images.</w:t>
      </w:r>
    </w:p>
    <w:p/>
    <w:p>
      <w:pPr>
        <w:pStyle w:val="Heading2"/>
        <w:jc w:val="left"/>
      </w:pPr>
      <w:r>
        <w:rPr>
          <w:color w:val="2E75B6"/>
        </w:rPr>
        <w:t>Perceptual Hashing (pHash)</w:t>
      </w:r>
    </w:p>
    <w:p>
      <w:r>
        <w:t>A technique to find near-duplicate images. Two images that are slightly cropped/resized versions of each other will have similar hashes. We compare the Hamming distance between hashes — if distance ≤ 5, they are grouped together and kept in the same split. This prevents the model from 'memorising' training images that also appear in the test set.</w:t>
      </w:r>
    </w:p>
    <w:p/>
    <w:p>
      <w:pPr>
        <w:pStyle w:val="Heading2"/>
        <w:jc w:val="left"/>
      </w:pPr>
      <w:r>
        <w:rPr>
          <w:color w:val="2E75B6"/>
        </w:rPr>
        <w:t>Class Weights</w:t>
      </w:r>
    </w:p>
    <w:p>
      <w:r>
        <w:t>If one class has more images than another, the model will naturally be biased toward it. Class weights counter this: minority classes get a higher loss multiplier, so the model is penalised more for getting them wrong.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weight = total_images / (num_classes × class_count)</w:t>
      </w:r>
    </w:p>
    <w:p/>
    <w:p>
      <w:pPr>
        <w:pStyle w:val="Heading2"/>
        <w:jc w:val="left"/>
      </w:pPr>
      <w:r>
        <w:rPr>
          <w:color w:val="2E75B6"/>
        </w:rPr>
        <w:t>Label Smoothing</w:t>
      </w:r>
    </w:p>
    <w:p>
      <w:r>
        <w:t>Instead of training towards 100% confidence (label = 1.0), we target 95% (label = 0.95). This prevents the model from becoming overconfident and generalises better to new images.</w:t>
      </w:r>
    </w:p>
    <w:p/>
    <w:p>
      <w:pPr>
        <w:pStyle w:val="Heading2"/>
        <w:jc w:val="left"/>
      </w:pPr>
      <w:r>
        <w:rPr>
          <w:color w:val="2E75B6"/>
        </w:rPr>
        <w:t>CosineAnnealingLR</w:t>
      </w:r>
    </w:p>
    <w:p>
      <w:r>
        <w:t>A learning rate schedule that smoothly decreases the LR from its starting value to near-zero following a cosine curve. This allows large learning steps early in Stage 2 and tiny steps near the end, which helps the model settle into a good minimum without oscillating.</w:t>
      </w:r>
    </w:p>
    <w:p/>
    <w:p>
      <w:pPr>
        <w:jc w:val="center"/>
      </w:pPr>
      <w:r>
        <w:rPr>
          <w:i/>
          <w:color w:val="888888"/>
          <w:sz w:val="18"/>
        </w:rPr>
        <w:t>Food Classifier Project  •  Code Documentation  •  2026-09-01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