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56656" w14:textId="3343E0E7" w:rsidR="006719DB" w:rsidRPr="009A4A2E" w:rsidRDefault="0048225C">
      <w:pPr>
        <w:rPr>
          <w:b/>
          <w:bCs/>
          <w:lang w:val="en-US"/>
        </w:rPr>
      </w:pPr>
      <w:r>
        <w:rPr>
          <w:lang w:val="en-US"/>
        </w:rPr>
        <w:t xml:space="preserve">Topic </w:t>
      </w:r>
      <w:r w:rsidRPr="0048225C">
        <w:rPr>
          <w:lang w:val="en-US"/>
        </w:rPr>
        <w:sym w:font="Wingdings" w:char="F0E0"/>
      </w:r>
      <w:r>
        <w:rPr>
          <w:lang w:val="en-US"/>
        </w:rPr>
        <w:t xml:space="preserve"> </w:t>
      </w:r>
      <w:r w:rsidRPr="009A4A2E">
        <w:rPr>
          <w:b/>
          <w:bCs/>
          <w:lang w:val="en-US"/>
        </w:rPr>
        <w:t>FAULT TOLERANCY AND LOAD BALANCING</w:t>
      </w:r>
    </w:p>
    <w:p w14:paraId="02EB2898" w14:textId="4BD4E0E0" w:rsidR="0048225C" w:rsidRDefault="0048225C">
      <w:pPr>
        <w:rPr>
          <w:lang w:val="en-US"/>
        </w:rPr>
      </w:pPr>
      <w:r>
        <w:rPr>
          <w:lang w:val="en-US"/>
        </w:rPr>
        <w:t>We are going to make a complete organization with multiple types of “</w:t>
      </w:r>
      <w:r w:rsidRPr="000E351F">
        <w:rPr>
          <w:b/>
          <w:bCs/>
          <w:lang w:val="en-US"/>
        </w:rPr>
        <w:t>FAULT TOLERANCE</w:t>
      </w:r>
      <w:r>
        <w:rPr>
          <w:lang w:val="en-US"/>
        </w:rPr>
        <w:t xml:space="preserve">” ideas and separate them either by </w:t>
      </w:r>
      <w:r w:rsidRPr="000E351F">
        <w:rPr>
          <w:b/>
          <w:bCs/>
          <w:lang w:val="en-US"/>
        </w:rPr>
        <w:t>LAN</w:t>
      </w:r>
      <w:r>
        <w:rPr>
          <w:lang w:val="en-US"/>
        </w:rPr>
        <w:t xml:space="preserve"> or </w:t>
      </w:r>
      <w:r w:rsidRPr="000E351F">
        <w:rPr>
          <w:b/>
          <w:bCs/>
          <w:lang w:val="en-US"/>
        </w:rPr>
        <w:t>VLAN</w:t>
      </w:r>
      <w:r>
        <w:rPr>
          <w:lang w:val="en-US"/>
        </w:rPr>
        <w:t>.</w:t>
      </w:r>
    </w:p>
    <w:p w14:paraId="0CE745D6" w14:textId="77777777" w:rsidR="0048225C" w:rsidRPr="0048225C" w:rsidRDefault="0048225C" w:rsidP="0048225C">
      <w:pPr>
        <w:rPr>
          <w:lang w:val="en-US"/>
        </w:rPr>
      </w:pPr>
      <w:r w:rsidRPr="0048225C">
        <w:rPr>
          <w:lang w:val="en-US"/>
        </w:rPr>
        <w:t>You can demonstrate fault tolerance in Cisco Packet Tracer or GNS3 by simulating various network failure scenarios and showing how your network design or configurations can recover from these failures. Here are some ideas on how to demonstrate fault tolerance in these network simulation tools:</w:t>
      </w:r>
    </w:p>
    <w:p w14:paraId="1F6ED373" w14:textId="77777777" w:rsidR="0048225C" w:rsidRPr="0048225C" w:rsidRDefault="0048225C" w:rsidP="0048225C">
      <w:pPr>
        <w:rPr>
          <w:lang w:val="en-US"/>
        </w:rPr>
      </w:pPr>
    </w:p>
    <w:p w14:paraId="79B298CC" w14:textId="3A459827" w:rsidR="0048225C" w:rsidRPr="0048225C" w:rsidRDefault="0048225C" w:rsidP="0048225C">
      <w:pPr>
        <w:pStyle w:val="ListParagraph"/>
        <w:numPr>
          <w:ilvl w:val="0"/>
          <w:numId w:val="2"/>
        </w:numPr>
        <w:rPr>
          <w:lang w:val="en-US"/>
        </w:rPr>
      </w:pPr>
      <w:r w:rsidRPr="0048225C">
        <w:rPr>
          <w:lang w:val="en-US"/>
        </w:rPr>
        <w:t>**</w:t>
      </w:r>
      <w:r w:rsidRPr="009E6483">
        <w:rPr>
          <w:b/>
          <w:bCs/>
          <w:lang w:val="en-US"/>
        </w:rPr>
        <w:t>Redundant Router Paths</w:t>
      </w:r>
      <w:r w:rsidRPr="0048225C">
        <w:rPr>
          <w:lang w:val="en-US"/>
        </w:rPr>
        <w:t>**: Create a network topology with multiple routers and configure redundant paths between them. Show how the network automatically reroutes traffic if one router fails. Use HSRP (Hot Standby Router Protocol) or VRRP (Virtual Router Redundancy Protocol) for demonstrating router redundancy.</w:t>
      </w:r>
    </w:p>
    <w:p w14:paraId="11D1D784" w14:textId="7865936E" w:rsidR="0048225C" w:rsidRDefault="0048225C" w:rsidP="0048225C">
      <w:pPr>
        <w:pStyle w:val="ListParagraph"/>
        <w:rPr>
          <w:lang w:val="en-US"/>
        </w:rPr>
      </w:pPr>
      <w:r w:rsidRPr="00C0221C">
        <w:rPr>
          <w:b/>
          <w:bCs/>
          <w:lang w:val="en-US"/>
        </w:rPr>
        <w:t>References</w:t>
      </w:r>
      <w:r>
        <w:rPr>
          <w:lang w:val="en-US"/>
        </w:rPr>
        <w:t xml:space="preserve">: </w:t>
      </w:r>
      <w:hyperlink r:id="rId5" w:history="1">
        <w:r w:rsidRPr="00660735">
          <w:rPr>
            <w:rStyle w:val="Hyperlink"/>
            <w:lang w:val="en-US"/>
          </w:rPr>
          <w:t>https://youtu.be/43WnpwQMolo</w:t>
        </w:r>
      </w:hyperlink>
    </w:p>
    <w:p w14:paraId="32ADD23E" w14:textId="050E8C74" w:rsidR="0048225C" w:rsidRDefault="00000000" w:rsidP="0048225C">
      <w:pPr>
        <w:pStyle w:val="ListParagraph"/>
        <w:rPr>
          <w:lang w:val="en-US"/>
        </w:rPr>
      </w:pPr>
      <w:hyperlink r:id="rId6" w:history="1">
        <w:r w:rsidR="0048225C" w:rsidRPr="00660735">
          <w:rPr>
            <w:rStyle w:val="Hyperlink"/>
            <w:lang w:val="en-US"/>
          </w:rPr>
          <w:t>https://www.youtube.com/watch?v=ToAsBhZ24u8&amp;pp=ygUXZGF2aWQgYm9tYmFsIHJlZHVuZGFuY3k%3D</w:t>
        </w:r>
      </w:hyperlink>
    </w:p>
    <w:p w14:paraId="79BA4F3F" w14:textId="324F1ACD" w:rsidR="0048225C" w:rsidRDefault="00000000" w:rsidP="0048225C">
      <w:pPr>
        <w:pStyle w:val="ListParagraph"/>
        <w:rPr>
          <w:lang w:val="en-US"/>
        </w:rPr>
      </w:pPr>
      <w:hyperlink r:id="rId7" w:history="1">
        <w:r w:rsidR="0048225C" w:rsidRPr="00660735">
          <w:rPr>
            <w:rStyle w:val="Hyperlink"/>
            <w:lang w:val="en-US"/>
          </w:rPr>
          <w:t>https://www.youtube.com/watch?v=VCMRufdvrG4&amp;pp=ygUXZGF2aWQgYm9tYmFsIHJlZHVuZGFuY3k%3D</w:t>
        </w:r>
      </w:hyperlink>
    </w:p>
    <w:p w14:paraId="70CCF5F2" w14:textId="08F34D3E" w:rsidR="0048225C" w:rsidRDefault="00000000" w:rsidP="0048225C">
      <w:pPr>
        <w:pStyle w:val="ListParagraph"/>
        <w:rPr>
          <w:lang w:val="en-US"/>
        </w:rPr>
      </w:pPr>
      <w:hyperlink r:id="rId8" w:history="1">
        <w:r w:rsidR="0048225C" w:rsidRPr="00660735">
          <w:rPr>
            <w:rStyle w:val="Hyperlink"/>
            <w:lang w:val="en-US"/>
          </w:rPr>
          <w:t>https://www.youtube.com/watch?v=zu8wQPffQ8o&amp;pp=ygUXZGF2aWQgYm9tYmFsIHJlZHVuZGFuY3k%3D</w:t>
        </w:r>
      </w:hyperlink>
    </w:p>
    <w:p w14:paraId="433E5397" w14:textId="4345146D" w:rsidR="0048225C" w:rsidRDefault="00000000" w:rsidP="0048225C">
      <w:pPr>
        <w:pStyle w:val="ListParagraph"/>
        <w:rPr>
          <w:lang w:val="en-US"/>
        </w:rPr>
      </w:pPr>
      <w:hyperlink r:id="rId9" w:history="1">
        <w:r w:rsidR="0048225C" w:rsidRPr="00660735">
          <w:rPr>
            <w:rStyle w:val="Hyperlink"/>
            <w:lang w:val="en-US"/>
          </w:rPr>
          <w:t>https://www.youtube.com/watch?v=7eXyKjAEAeM&amp;list=PLB4JuXMpDdnyr53XF8yrlQJDQdy9pbWDk</w:t>
        </w:r>
      </w:hyperlink>
    </w:p>
    <w:p w14:paraId="543D8596" w14:textId="77243870" w:rsidR="0048225C" w:rsidRPr="00CD331F" w:rsidRDefault="00000000" w:rsidP="00CD331F">
      <w:pPr>
        <w:pStyle w:val="ListParagraph"/>
        <w:rPr>
          <w:lang w:val="en-US"/>
        </w:rPr>
      </w:pPr>
      <w:hyperlink r:id="rId10" w:history="1">
        <w:r w:rsidR="0048225C" w:rsidRPr="00660735">
          <w:rPr>
            <w:rStyle w:val="Hyperlink"/>
            <w:lang w:val="en-US"/>
          </w:rPr>
          <w:t>https://www.youtube.com/watch?v=x2pTnN6yg-o&amp;pp=ygUqaHNycCBhbmQgdnJycCBjaXNjbyBwYWNrZXQgdHJhY2VyIGplcmVlbXJ5</w:t>
        </w:r>
      </w:hyperlink>
    </w:p>
    <w:p w14:paraId="539CC8E3" w14:textId="77777777" w:rsidR="0048225C" w:rsidRPr="0048225C" w:rsidRDefault="0048225C" w:rsidP="0048225C">
      <w:pPr>
        <w:rPr>
          <w:lang w:val="en-US"/>
        </w:rPr>
      </w:pPr>
    </w:p>
    <w:p w14:paraId="40D39331" w14:textId="77777777" w:rsidR="0048225C" w:rsidRPr="0048225C" w:rsidRDefault="0048225C" w:rsidP="0048225C">
      <w:pPr>
        <w:rPr>
          <w:lang w:val="en-US"/>
        </w:rPr>
      </w:pPr>
      <w:r w:rsidRPr="0048225C">
        <w:rPr>
          <w:lang w:val="en-US"/>
        </w:rPr>
        <w:t>2. **</w:t>
      </w:r>
      <w:r w:rsidRPr="009E6483">
        <w:rPr>
          <w:b/>
          <w:bCs/>
          <w:lang w:val="en-US"/>
        </w:rPr>
        <w:t>Switch Redundancy</w:t>
      </w:r>
      <w:r w:rsidRPr="0048225C">
        <w:rPr>
          <w:lang w:val="en-US"/>
        </w:rPr>
        <w:t>**: Set up multiple switches and configure them for redundancy using technologies like Spanning Tree Protocol (STP) or Rapid Spanning Tree Protocol (RSTP). Simulate a switch failure and demonstrate how the network converges to maintain connectivity.</w:t>
      </w:r>
    </w:p>
    <w:p w14:paraId="0FC299C4" w14:textId="77777777" w:rsidR="0048225C" w:rsidRPr="0048225C" w:rsidRDefault="0048225C" w:rsidP="0048225C">
      <w:pPr>
        <w:rPr>
          <w:lang w:val="en-US"/>
        </w:rPr>
      </w:pPr>
    </w:p>
    <w:p w14:paraId="3791BB50" w14:textId="77777777" w:rsidR="0048225C" w:rsidRPr="0048225C" w:rsidRDefault="0048225C" w:rsidP="0048225C">
      <w:pPr>
        <w:rPr>
          <w:lang w:val="en-US"/>
        </w:rPr>
      </w:pPr>
      <w:r w:rsidRPr="0048225C">
        <w:rPr>
          <w:lang w:val="en-US"/>
        </w:rPr>
        <w:t>3. **</w:t>
      </w:r>
      <w:r w:rsidRPr="009E6483">
        <w:rPr>
          <w:b/>
          <w:bCs/>
          <w:lang w:val="en-US"/>
        </w:rPr>
        <w:t>Server Load Balancing</w:t>
      </w:r>
      <w:r w:rsidRPr="0048225C">
        <w:rPr>
          <w:lang w:val="en-US"/>
        </w:rPr>
        <w:t>**: Configure a load balancer to distribute traffic across multiple servers. Simulate a server failure and show how the load balancer redirects traffic to the remaining healthy servers.</w:t>
      </w:r>
    </w:p>
    <w:p w14:paraId="6CCBADFF" w14:textId="77777777" w:rsidR="0048225C" w:rsidRPr="0048225C" w:rsidRDefault="0048225C" w:rsidP="0048225C">
      <w:pPr>
        <w:rPr>
          <w:lang w:val="en-US"/>
        </w:rPr>
      </w:pPr>
    </w:p>
    <w:p w14:paraId="5CDF09D8" w14:textId="77777777" w:rsidR="0048225C" w:rsidRPr="0048225C" w:rsidRDefault="0048225C" w:rsidP="0048225C">
      <w:pPr>
        <w:rPr>
          <w:lang w:val="en-US"/>
        </w:rPr>
      </w:pPr>
      <w:r w:rsidRPr="0048225C">
        <w:rPr>
          <w:lang w:val="en-US"/>
        </w:rPr>
        <w:t>4. **</w:t>
      </w:r>
      <w:r w:rsidRPr="009E6483">
        <w:rPr>
          <w:b/>
          <w:bCs/>
          <w:lang w:val="en-US"/>
        </w:rPr>
        <w:t>Link Failover</w:t>
      </w:r>
      <w:r w:rsidRPr="0048225C">
        <w:rPr>
          <w:lang w:val="en-US"/>
        </w:rPr>
        <w:t>**: Create a network with multiple links between routers or switches and configure link aggregation (such as EtherChannel) or dynamic routing protocols (like OSPF or EIGRP). Disconnect one of the links to simulate a link failure and demonstrate how traffic automatically shifts to the remaining operational links.</w:t>
      </w:r>
    </w:p>
    <w:p w14:paraId="73898732" w14:textId="77777777" w:rsidR="0048225C" w:rsidRPr="0048225C" w:rsidRDefault="0048225C" w:rsidP="0048225C">
      <w:pPr>
        <w:rPr>
          <w:lang w:val="en-US"/>
        </w:rPr>
      </w:pPr>
    </w:p>
    <w:p w14:paraId="7E14804C" w14:textId="77777777" w:rsidR="0048225C" w:rsidRPr="0048225C" w:rsidRDefault="0048225C" w:rsidP="0048225C">
      <w:pPr>
        <w:rPr>
          <w:lang w:val="en-US"/>
        </w:rPr>
      </w:pPr>
      <w:r w:rsidRPr="0048225C">
        <w:rPr>
          <w:lang w:val="en-US"/>
        </w:rPr>
        <w:t>5. **</w:t>
      </w:r>
      <w:r w:rsidRPr="009226A8">
        <w:rPr>
          <w:b/>
          <w:bCs/>
          <w:lang w:val="en-US"/>
        </w:rPr>
        <w:t>Firewall High Availability</w:t>
      </w:r>
      <w:r w:rsidRPr="0048225C">
        <w:rPr>
          <w:lang w:val="en-US"/>
        </w:rPr>
        <w:t>**: Set up two firewalls in an active-standby or active-active configuration. Show how the standby firewall takes over when the active one fails. You can use technologies like HSRP, VRRP, or even stateful failover configurations.</w:t>
      </w:r>
    </w:p>
    <w:p w14:paraId="738ADC9E" w14:textId="77777777" w:rsidR="0048225C" w:rsidRPr="0048225C" w:rsidRDefault="0048225C" w:rsidP="0048225C">
      <w:pPr>
        <w:rPr>
          <w:lang w:val="en-US"/>
        </w:rPr>
      </w:pPr>
    </w:p>
    <w:p w14:paraId="313E80BA" w14:textId="5B16DCE0" w:rsidR="0048225C" w:rsidRPr="0048225C" w:rsidRDefault="007C4E3B" w:rsidP="0048225C">
      <w:pPr>
        <w:rPr>
          <w:lang w:val="en-US"/>
        </w:rPr>
      </w:pPr>
      <w:r>
        <w:rPr>
          <w:lang w:val="en-US"/>
        </w:rPr>
        <w:lastRenderedPageBreak/>
        <w:t>EXAMPLE</w:t>
      </w:r>
      <w:r w:rsidRPr="007C4E3B">
        <w:rPr>
          <w:lang w:val="en-US"/>
        </w:rPr>
        <w:sym w:font="Wingdings" w:char="F0E0"/>
      </w:r>
      <w:r>
        <w:rPr>
          <w:lang w:val="en-US"/>
        </w:rPr>
        <w:br/>
      </w:r>
      <w:r w:rsidR="0048225C" w:rsidRPr="0048225C">
        <w:rPr>
          <w:lang w:val="en-US"/>
        </w:rPr>
        <w:t>**Virtualization and Clustering**: Simulate virtual server environments with technologies like VMware or VirtualBox. Create clusters of virtual servers and demonstrate how the workload is distributed among them. Simulate a server failure and show how the cluster maintains service availability.</w:t>
      </w:r>
    </w:p>
    <w:p w14:paraId="45DD25A1" w14:textId="77777777" w:rsidR="0048225C" w:rsidRPr="0048225C" w:rsidRDefault="0048225C" w:rsidP="0048225C">
      <w:pPr>
        <w:rPr>
          <w:lang w:val="en-US"/>
        </w:rPr>
      </w:pPr>
    </w:p>
    <w:p w14:paraId="4FF964F5" w14:textId="5BABA48F" w:rsidR="0048225C" w:rsidRPr="0048225C" w:rsidRDefault="007C4E3B" w:rsidP="0048225C">
      <w:pPr>
        <w:rPr>
          <w:lang w:val="en-US"/>
        </w:rPr>
      </w:pPr>
      <w:r>
        <w:rPr>
          <w:lang w:val="en-US"/>
        </w:rPr>
        <w:t>EXAMPLE</w:t>
      </w:r>
      <w:r w:rsidRPr="007C4E3B">
        <w:rPr>
          <w:lang w:val="en-US"/>
        </w:rPr>
        <w:sym w:font="Wingdings" w:char="F0E0"/>
      </w:r>
      <w:r>
        <w:rPr>
          <w:lang w:val="en-US"/>
        </w:rPr>
        <w:br/>
      </w:r>
      <w:r w:rsidR="0048225C" w:rsidRPr="0048225C">
        <w:rPr>
          <w:lang w:val="en-US"/>
        </w:rPr>
        <w:t>**Cloud-Based Redundancy**: If your network simulation tool supports cloud integration, you can use cloud-based services like Amazon Web Services (AWS) or Microsoft Azure to demonstrate fault tolerance at a larger scale. Create redundant instances and show how the cloud platform handles failures and load balancing.</w:t>
      </w:r>
    </w:p>
    <w:p w14:paraId="2DA2F22E" w14:textId="77777777" w:rsidR="0048225C" w:rsidRPr="0048225C" w:rsidRDefault="0048225C" w:rsidP="0048225C">
      <w:pPr>
        <w:rPr>
          <w:lang w:val="en-US"/>
        </w:rPr>
      </w:pPr>
    </w:p>
    <w:p w14:paraId="5F31AD1E" w14:textId="5D926D53" w:rsidR="0048225C" w:rsidRPr="0048225C" w:rsidRDefault="0026299D" w:rsidP="0048225C">
      <w:pPr>
        <w:rPr>
          <w:lang w:val="en-US"/>
        </w:rPr>
      </w:pPr>
      <w:r>
        <w:rPr>
          <w:lang w:val="en-US"/>
        </w:rPr>
        <w:t>6</w:t>
      </w:r>
      <w:r w:rsidR="0048225C" w:rsidRPr="0048225C">
        <w:rPr>
          <w:lang w:val="en-US"/>
        </w:rPr>
        <w:t>. **</w:t>
      </w:r>
      <w:r w:rsidR="0048225C" w:rsidRPr="0026299D">
        <w:rPr>
          <w:b/>
          <w:bCs/>
          <w:lang w:val="en-US"/>
        </w:rPr>
        <w:t>Network Monitoring and Alerts</w:t>
      </w:r>
      <w:r w:rsidR="0048225C" w:rsidRPr="0048225C">
        <w:rPr>
          <w:lang w:val="en-US"/>
        </w:rPr>
        <w:t>**: Implement network monitoring tools within your simulation environment to track network health. Generate alerts when failures occur, and demonstrate how network administrators can respond to these alerts to ensure fault tolerance.</w:t>
      </w:r>
    </w:p>
    <w:p w14:paraId="0FCB5302" w14:textId="77777777" w:rsidR="0048225C" w:rsidRPr="0048225C" w:rsidRDefault="0048225C" w:rsidP="0048225C">
      <w:pPr>
        <w:rPr>
          <w:lang w:val="en-US"/>
        </w:rPr>
      </w:pPr>
    </w:p>
    <w:p w14:paraId="063C37EA" w14:textId="1B132BA7" w:rsidR="0048225C" w:rsidRPr="0048225C" w:rsidRDefault="0026299D" w:rsidP="0048225C">
      <w:pPr>
        <w:rPr>
          <w:lang w:val="en-US"/>
        </w:rPr>
      </w:pPr>
      <w:r>
        <w:rPr>
          <w:lang w:val="en-US"/>
        </w:rPr>
        <w:t>7</w:t>
      </w:r>
      <w:r w:rsidR="0048225C" w:rsidRPr="009226A8">
        <w:rPr>
          <w:highlight w:val="yellow"/>
          <w:lang w:val="en-US"/>
        </w:rPr>
        <w:t>. **Backup and Recovery**: Implement backup and recovery solutions within your simulated network. Show how data is backed up and restored in case of server or storage failures.</w:t>
      </w:r>
    </w:p>
    <w:p w14:paraId="4F39CAB9" w14:textId="77777777" w:rsidR="0048225C" w:rsidRPr="0048225C" w:rsidRDefault="0048225C" w:rsidP="0048225C">
      <w:pPr>
        <w:rPr>
          <w:lang w:val="en-US"/>
        </w:rPr>
      </w:pPr>
    </w:p>
    <w:p w14:paraId="71E96F75" w14:textId="7722F651" w:rsidR="0048225C" w:rsidRDefault="0048225C" w:rsidP="0048225C">
      <w:pPr>
        <w:rPr>
          <w:lang w:val="en-US"/>
        </w:rPr>
      </w:pPr>
      <w:r w:rsidRPr="0048225C">
        <w:rPr>
          <w:lang w:val="en-US"/>
        </w:rPr>
        <w:t>Remember to thoroughly document your network configurations and recovery procedures so that you can explain the fault tolerance mechanisms you've implemented during your demonstration. Additionally, you can use Packet Tracer or GNS3's built-in features or custom scripting to automate failover and recovery processes, making your demonstration more dynamic and realistic.</w:t>
      </w:r>
    </w:p>
    <w:p w14:paraId="72D74CCB" w14:textId="77777777" w:rsidR="00CD331F" w:rsidRDefault="00CD331F" w:rsidP="0048225C">
      <w:pPr>
        <w:rPr>
          <w:lang w:val="en-US"/>
        </w:rPr>
      </w:pPr>
    </w:p>
    <w:p w14:paraId="3E5EA2AF" w14:textId="311D9BEF" w:rsidR="00CD331F" w:rsidRDefault="00CD331F" w:rsidP="0048225C">
      <w:pPr>
        <w:rPr>
          <w:lang w:val="en-US"/>
        </w:rPr>
      </w:pPr>
      <w:r>
        <w:rPr>
          <w:lang w:val="en-US"/>
        </w:rPr>
        <w:t xml:space="preserve">Platform used </w:t>
      </w:r>
      <w:r w:rsidRPr="00CD331F">
        <w:rPr>
          <w:lang w:val="en-US"/>
        </w:rPr>
        <w:sym w:font="Wingdings" w:char="F0E0"/>
      </w:r>
      <w:r>
        <w:rPr>
          <w:lang w:val="en-US"/>
        </w:rPr>
        <w:t xml:space="preserve"> packet tracer and GNS</w:t>
      </w:r>
    </w:p>
    <w:p w14:paraId="456D440D" w14:textId="4DC7580A" w:rsidR="00CD331F" w:rsidRDefault="00CD331F" w:rsidP="0048225C">
      <w:pPr>
        <w:rPr>
          <w:lang w:val="en-US"/>
        </w:rPr>
      </w:pPr>
      <w:r>
        <w:rPr>
          <w:lang w:val="en-US"/>
        </w:rPr>
        <w:t xml:space="preserve">Other references about TOPIC: </w:t>
      </w:r>
      <w:hyperlink r:id="rId11" w:anchor=":~:text=Fault%20tolerance%20is%20a%20process,operating%20despite%20failures%20or%20malfunctions" w:history="1">
        <w:r w:rsidRPr="00660735">
          <w:rPr>
            <w:rStyle w:val="Hyperlink"/>
            <w:lang w:val="en-US"/>
          </w:rPr>
          <w:t>https://www.fortinet.com/resources/cyberglossary/fault-tolerance#:~:text=Fault%20tolerance%20is%20a%20process,operating%20despite%20failures%20or%20malfunctions</w:t>
        </w:r>
      </w:hyperlink>
      <w:r w:rsidRPr="00CD331F">
        <w:rPr>
          <w:lang w:val="en-US"/>
        </w:rPr>
        <w:t>.</w:t>
      </w:r>
    </w:p>
    <w:p w14:paraId="39799B24" w14:textId="4A5D78DC" w:rsidR="00CD331F" w:rsidRDefault="00000000" w:rsidP="0048225C">
      <w:pPr>
        <w:rPr>
          <w:lang w:val="en-US"/>
        </w:rPr>
      </w:pPr>
      <w:hyperlink r:id="rId12" w:history="1">
        <w:r w:rsidR="00AF4B1A" w:rsidRPr="00660735">
          <w:rPr>
            <w:rStyle w:val="Hyperlink"/>
            <w:lang w:val="en-US"/>
          </w:rPr>
          <w:t>https://www.cisco.com/c/en/us/support/docs/ip/border-gateway-protocol-bgp/5212-46.html</w:t>
        </w:r>
      </w:hyperlink>
    </w:p>
    <w:p w14:paraId="648AA844" w14:textId="6565B3A5" w:rsidR="00AF4B1A" w:rsidRDefault="00000000" w:rsidP="0048225C">
      <w:pPr>
        <w:rPr>
          <w:lang w:val="en-US"/>
        </w:rPr>
      </w:pPr>
      <w:hyperlink r:id="rId13" w:history="1">
        <w:r w:rsidR="00AF4B1A" w:rsidRPr="00660735">
          <w:rPr>
            <w:rStyle w:val="Hyperlink"/>
            <w:lang w:val="en-US"/>
          </w:rPr>
          <w:t>https://www.youtube.com/watch?v=aC0bwbkOJbA</w:t>
        </w:r>
      </w:hyperlink>
    </w:p>
    <w:p w14:paraId="5428F7F5" w14:textId="5BC0C1A6" w:rsidR="00AF4B1A" w:rsidRDefault="00000000" w:rsidP="0048225C">
      <w:pPr>
        <w:rPr>
          <w:lang w:val="en-US"/>
        </w:rPr>
      </w:pPr>
      <w:hyperlink r:id="rId14" w:history="1">
        <w:r w:rsidR="00AF4B1A" w:rsidRPr="00660735">
          <w:rPr>
            <w:rStyle w:val="Hyperlink"/>
            <w:lang w:val="en-US"/>
          </w:rPr>
          <w:t>https://www.youtube.com/watch?v=cBzyNf1XLH0</w:t>
        </w:r>
      </w:hyperlink>
    </w:p>
    <w:p w14:paraId="7C84C455" w14:textId="20ECBA10" w:rsidR="00AF4B1A" w:rsidRDefault="00000000" w:rsidP="0048225C">
      <w:pPr>
        <w:rPr>
          <w:lang w:val="en-US"/>
        </w:rPr>
      </w:pPr>
      <w:hyperlink r:id="rId15" w:history="1">
        <w:r w:rsidR="00472C4F" w:rsidRPr="00660735">
          <w:rPr>
            <w:rStyle w:val="Hyperlink"/>
            <w:lang w:val="en-US"/>
          </w:rPr>
          <w:t>https://www.cisco.com/c/en/us/support/docs/smb/routers/cisco-rv-series-small-business-routers/KMGMT-1568_WAN_Load_balancing_on_RV340_Router.html</w:t>
        </w:r>
      </w:hyperlink>
    </w:p>
    <w:p w14:paraId="23CEFF18" w14:textId="77777777" w:rsidR="00472C4F" w:rsidRPr="0048225C" w:rsidRDefault="00472C4F" w:rsidP="0048225C">
      <w:pPr>
        <w:rPr>
          <w:lang w:val="en-US"/>
        </w:rPr>
      </w:pPr>
    </w:p>
    <w:p w14:paraId="46F2ECDB" w14:textId="77777777" w:rsidR="0048225C" w:rsidRPr="0048225C" w:rsidRDefault="0048225C">
      <w:pPr>
        <w:rPr>
          <w:lang w:val="en-US"/>
        </w:rPr>
      </w:pPr>
    </w:p>
    <w:sectPr w:rsidR="0048225C" w:rsidRPr="00482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E58FD"/>
    <w:multiLevelType w:val="hybridMultilevel"/>
    <w:tmpl w:val="C2AA7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931FDD"/>
    <w:multiLevelType w:val="hybridMultilevel"/>
    <w:tmpl w:val="E6C49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7352821">
    <w:abstractNumId w:val="0"/>
  </w:num>
  <w:num w:numId="2" w16cid:durableId="779688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3B"/>
    <w:rsid w:val="000E351F"/>
    <w:rsid w:val="0026299D"/>
    <w:rsid w:val="00437C3B"/>
    <w:rsid w:val="00472C4F"/>
    <w:rsid w:val="0048225C"/>
    <w:rsid w:val="0064741D"/>
    <w:rsid w:val="006719DB"/>
    <w:rsid w:val="007C4E3B"/>
    <w:rsid w:val="009226A8"/>
    <w:rsid w:val="009A4A2E"/>
    <w:rsid w:val="009E6483"/>
    <w:rsid w:val="00AF4B1A"/>
    <w:rsid w:val="00C0221C"/>
    <w:rsid w:val="00CD3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518C"/>
  <w15:chartTrackingRefBased/>
  <w15:docId w15:val="{3BC057B4-A4ED-40A6-AE52-EB77421E8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25C"/>
    <w:pPr>
      <w:ind w:left="720"/>
      <w:contextualSpacing/>
    </w:pPr>
  </w:style>
  <w:style w:type="character" w:styleId="Hyperlink">
    <w:name w:val="Hyperlink"/>
    <w:basedOn w:val="DefaultParagraphFont"/>
    <w:uiPriority w:val="99"/>
    <w:unhideWhenUsed/>
    <w:rsid w:val="0048225C"/>
    <w:rPr>
      <w:color w:val="0563C1" w:themeColor="hyperlink"/>
      <w:u w:val="single"/>
    </w:rPr>
  </w:style>
  <w:style w:type="character" w:styleId="UnresolvedMention">
    <w:name w:val="Unresolved Mention"/>
    <w:basedOn w:val="DefaultParagraphFont"/>
    <w:uiPriority w:val="99"/>
    <w:semiHidden/>
    <w:unhideWhenUsed/>
    <w:rsid w:val="00482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u8wQPffQ8o&amp;pp=ygUXZGF2aWQgYm9tYmFsIHJlZHVuZGFuY3k%3D" TargetMode="External"/><Relationship Id="rId13" Type="http://schemas.openxmlformats.org/officeDocument/2006/relationships/hyperlink" Target="https://www.youtube.com/watch?v=aC0bwbkOJbA" TargetMode="External"/><Relationship Id="rId3" Type="http://schemas.openxmlformats.org/officeDocument/2006/relationships/settings" Target="settings.xml"/><Relationship Id="rId7" Type="http://schemas.openxmlformats.org/officeDocument/2006/relationships/hyperlink" Target="https://www.youtube.com/watch?v=VCMRufdvrG4&amp;pp=ygUXZGF2aWQgYm9tYmFsIHJlZHVuZGFuY3k%3D" TargetMode="External"/><Relationship Id="rId12" Type="http://schemas.openxmlformats.org/officeDocument/2006/relationships/hyperlink" Target="https://www.cisco.com/c/en/us/support/docs/ip/border-gateway-protocol-bgp/5212-46.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ToAsBhZ24u8&amp;pp=ygUXZGF2aWQgYm9tYmFsIHJlZHVuZGFuY3k%3D" TargetMode="External"/><Relationship Id="rId11" Type="http://schemas.openxmlformats.org/officeDocument/2006/relationships/hyperlink" Target="https://www.fortinet.com/resources/cyberglossary/fault-tolerance" TargetMode="External"/><Relationship Id="rId5" Type="http://schemas.openxmlformats.org/officeDocument/2006/relationships/hyperlink" Target="https://youtu.be/43WnpwQMolo" TargetMode="External"/><Relationship Id="rId15" Type="http://schemas.openxmlformats.org/officeDocument/2006/relationships/hyperlink" Target="https://www.cisco.com/c/en/us/support/docs/smb/routers/cisco-rv-series-small-business-routers/KMGMT-1568_WAN_Load_balancing_on_RV340_Router.html" TargetMode="External"/><Relationship Id="rId10" Type="http://schemas.openxmlformats.org/officeDocument/2006/relationships/hyperlink" Target="https://www.youtube.com/watch?v=x2pTnN6yg-o&amp;pp=ygUqaHNycCBhbmQgdnJycCBjaXNjbyBwYWNrZXQgdHJhY2VyIGplcmVlbXJ5" TargetMode="External"/><Relationship Id="rId4" Type="http://schemas.openxmlformats.org/officeDocument/2006/relationships/webSettings" Target="webSettings.xml"/><Relationship Id="rId9" Type="http://schemas.openxmlformats.org/officeDocument/2006/relationships/hyperlink" Target="https://www.youtube.com/watch?v=7eXyKjAEAeM&amp;list=PLB4JuXMpDdnyr53XF8yrlQJDQdy9pbWDk" TargetMode="External"/><Relationship Id="rId14" Type="http://schemas.openxmlformats.org/officeDocument/2006/relationships/hyperlink" Target="https://www.youtube.com/watch?v=cBzyNf1XL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Manthini Meher Vardhan - [CB.EN.U4CSE21034]</dc:creator>
  <cp:keywords/>
  <dc:description/>
  <cp:lastModifiedBy>Manthini Meher Vardhan - [CB.EN.U4CSE21034]</cp:lastModifiedBy>
  <cp:revision>13</cp:revision>
  <dcterms:created xsi:type="dcterms:W3CDTF">2023-09-06T09:13:00Z</dcterms:created>
  <dcterms:modified xsi:type="dcterms:W3CDTF">2023-10-17T08:24:00Z</dcterms:modified>
</cp:coreProperties>
</file>