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123" w:rsidRDefault="00EE2123" w:rsidP="00EE2123">
      <w:pPr>
        <w:jc w:val="center"/>
        <w:rPr>
          <w:rFonts w:cs="Arial"/>
          <w:color w:val="212121"/>
          <w:sz w:val="28"/>
          <w:szCs w:val="28"/>
          <w:shd w:val="clear" w:color="auto" w:fill="FFFFFF"/>
        </w:rPr>
      </w:pPr>
      <w:proofErr w:type="spellStart"/>
      <w:r>
        <w:rPr>
          <w:rFonts w:cs="Arial"/>
          <w:b/>
          <w:color w:val="212121"/>
          <w:sz w:val="36"/>
          <w:szCs w:val="36"/>
          <w:u w:val="single"/>
          <w:shd w:val="clear" w:color="auto" w:fill="FFFFFF"/>
        </w:rPr>
        <w:t>NSArray</w:t>
      </w:r>
      <w:proofErr w:type="spellEnd"/>
      <w:r>
        <w:rPr>
          <w:rFonts w:cs="Arial"/>
          <w:b/>
          <w:color w:val="212121"/>
          <w:sz w:val="36"/>
          <w:szCs w:val="36"/>
          <w:u w:val="single"/>
          <w:shd w:val="clear" w:color="auto" w:fill="FFFFFF"/>
        </w:rPr>
        <w:t>:</w:t>
      </w:r>
    </w:p>
    <w:p w:rsidR="00EE2123" w:rsidRDefault="00EE2123" w:rsidP="00EE2123">
      <w:pPr>
        <w:jc w:val="center"/>
        <w:rPr>
          <w:rFonts w:cs="Arial"/>
          <w:color w:val="000000"/>
          <w:sz w:val="28"/>
          <w:szCs w:val="28"/>
          <w:shd w:val="clear" w:color="auto" w:fill="FCFCFC"/>
        </w:rPr>
      </w:pPr>
    </w:p>
    <w:p w:rsidR="00EE2123" w:rsidRDefault="00EE2123" w:rsidP="00EE2123">
      <w:pPr>
        <w:jc w:val="center"/>
        <w:rPr>
          <w:rFonts w:cs="Arial"/>
          <w:color w:val="000000"/>
          <w:sz w:val="28"/>
          <w:szCs w:val="28"/>
          <w:shd w:val="clear" w:color="auto" w:fill="FCFCFC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31.25pt;margin-top:14.55pt;width:0;height:16.6pt;z-index:251658240" o:connectortype="straight">
            <v:stroke endarrow="block"/>
          </v:shape>
        </w:pict>
      </w:r>
      <w:proofErr w:type="spellStart"/>
      <w:r>
        <w:rPr>
          <w:rFonts w:cs="Arial"/>
          <w:color w:val="000000"/>
          <w:sz w:val="28"/>
          <w:szCs w:val="28"/>
          <w:shd w:val="clear" w:color="auto" w:fill="FCFCFC"/>
        </w:rPr>
        <w:t>NSObject</w:t>
      </w:r>
      <w:proofErr w:type="spellEnd"/>
    </w:p>
    <w:p w:rsidR="00EE2123" w:rsidRDefault="00EE2123" w:rsidP="00EE2123">
      <w:pPr>
        <w:jc w:val="center"/>
        <w:rPr>
          <w:rFonts w:cs="Times New Roman"/>
          <w:sz w:val="28"/>
          <w:szCs w:val="28"/>
          <w:shd w:val="clear" w:color="auto" w:fill="F5F5F5"/>
        </w:rPr>
      </w:pPr>
      <w:proofErr w:type="spellStart"/>
      <w:r>
        <w:rPr>
          <w:rFonts w:cs="Times New Roman"/>
          <w:sz w:val="28"/>
          <w:szCs w:val="28"/>
          <w:shd w:val="clear" w:color="auto" w:fill="F5F5F5"/>
        </w:rPr>
        <w:t>NSArray</w:t>
      </w:r>
      <w:proofErr w:type="spellEnd"/>
    </w:p>
    <w:p w:rsidR="00EE2123" w:rsidRDefault="00EE2123" w:rsidP="00EE2123">
      <w:pPr>
        <w:jc w:val="both"/>
        <w:rPr>
          <w:rFonts w:cs="Times New Roman"/>
          <w:color w:val="000000"/>
          <w:sz w:val="28"/>
          <w:szCs w:val="28"/>
          <w:shd w:val="clear" w:color="auto" w:fill="FCFCFC"/>
        </w:rPr>
      </w:pPr>
      <w:proofErr w:type="spellStart"/>
      <w:r>
        <w:rPr>
          <w:rStyle w:val="HTMLCode"/>
          <w:rFonts w:eastAsiaTheme="minorHAnsi" w:cs="Times New Roman"/>
          <w:color w:val="000000"/>
          <w:sz w:val="28"/>
          <w:szCs w:val="28"/>
          <w:shd w:val="clear" w:color="auto" w:fill="FCFCFC"/>
        </w:rPr>
        <w:t>NSArray</w:t>
      </w:r>
      <w:proofErr w:type="spellEnd"/>
      <w:r>
        <w:rPr>
          <w:rStyle w:val="apple-converted-space"/>
          <w:rFonts w:cs="Times New Roman"/>
          <w:color w:val="000000"/>
          <w:sz w:val="28"/>
          <w:szCs w:val="28"/>
          <w:shd w:val="clear" w:color="auto" w:fill="FCFCFC"/>
        </w:rPr>
        <w:t> </w:t>
      </w:r>
      <w:r>
        <w:rPr>
          <w:rFonts w:cs="Times New Roman"/>
          <w:color w:val="000000"/>
          <w:sz w:val="28"/>
          <w:szCs w:val="28"/>
          <w:shd w:val="clear" w:color="auto" w:fill="FCFCFC"/>
        </w:rPr>
        <w:t>is Objective-C’s general-purpose array type. It represents an ordered collection of objects</w:t>
      </w:r>
      <w:r>
        <w:rPr>
          <w:rFonts w:cs="Times New Roman"/>
          <w:sz w:val="28"/>
          <w:szCs w:val="28"/>
          <w:shd w:val="clear" w:color="auto" w:fill="FCFCFC"/>
        </w:rPr>
        <w:t xml:space="preserve">. </w:t>
      </w:r>
      <w:r>
        <w:rPr>
          <w:rStyle w:val="apple-converted-space"/>
          <w:rFonts w:cs="Times New Roman"/>
          <w:sz w:val="28"/>
          <w:szCs w:val="28"/>
          <w:shd w:val="clear" w:color="auto" w:fill="FFFFFF"/>
        </w:rPr>
        <w:t> </w:t>
      </w:r>
      <w:proofErr w:type="spellStart"/>
      <w:r>
        <w:rPr>
          <w:rStyle w:val="HTMLCode"/>
          <w:rFonts w:eastAsiaTheme="minorHAnsi" w:cs="Times New Roman"/>
          <w:sz w:val="28"/>
          <w:szCs w:val="28"/>
          <w:bdr w:val="none" w:sz="0" w:space="0" w:color="auto" w:frame="1"/>
          <w:shd w:val="clear" w:color="auto" w:fill="FFFFFF"/>
        </w:rPr>
        <w:t>NSArray</w:t>
      </w:r>
      <w:proofErr w:type="spellEnd"/>
      <w:r>
        <w:rPr>
          <w:rStyle w:val="HTMLCode"/>
          <w:rFonts w:eastAsiaTheme="minorHAnsi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>
        <w:rPr>
          <w:rFonts w:cs="Times New Roman"/>
          <w:sz w:val="28"/>
          <w:szCs w:val="28"/>
          <w:shd w:val="clear" w:color="auto" w:fill="FFFFFF"/>
        </w:rPr>
        <w:t xml:space="preserve">creates static arrays. </w:t>
      </w:r>
      <w:r>
        <w:rPr>
          <w:rFonts w:cs="Times New Roman"/>
          <w:color w:val="000000"/>
          <w:sz w:val="28"/>
          <w:szCs w:val="28"/>
          <w:shd w:val="clear" w:color="auto" w:fill="FCFCFC"/>
        </w:rPr>
        <w:t>Immutable arrays can be defined as literals using the</w:t>
      </w:r>
      <w:r>
        <w:rPr>
          <w:rStyle w:val="apple-converted-space"/>
          <w:rFonts w:cs="Times New Roman"/>
          <w:color w:val="000000"/>
          <w:sz w:val="28"/>
          <w:szCs w:val="28"/>
          <w:shd w:val="clear" w:color="auto" w:fill="FCFCFC"/>
        </w:rPr>
        <w:t> </w:t>
      </w:r>
      <w:proofErr w:type="gramStart"/>
      <w:r>
        <w:rPr>
          <w:rStyle w:val="HTMLCode"/>
          <w:rFonts w:eastAsiaTheme="minorHAnsi" w:cs="Times New Roman"/>
          <w:color w:val="000000"/>
          <w:sz w:val="28"/>
          <w:szCs w:val="28"/>
          <w:shd w:val="clear" w:color="auto" w:fill="FCFCFC"/>
        </w:rPr>
        <w:t>@[</w:t>
      </w:r>
      <w:proofErr w:type="gramEnd"/>
      <w:r>
        <w:rPr>
          <w:rStyle w:val="HTMLCode"/>
          <w:rFonts w:eastAsiaTheme="minorHAnsi" w:cs="Times New Roman"/>
          <w:color w:val="000000"/>
          <w:sz w:val="28"/>
          <w:szCs w:val="28"/>
          <w:shd w:val="clear" w:color="auto" w:fill="FCFCFC"/>
        </w:rPr>
        <w:t>]</w:t>
      </w:r>
      <w:r>
        <w:rPr>
          <w:rStyle w:val="apple-converted-space"/>
          <w:rFonts w:cs="Times New Roman"/>
          <w:color w:val="000000"/>
          <w:sz w:val="28"/>
          <w:szCs w:val="28"/>
          <w:shd w:val="clear" w:color="auto" w:fill="FCFCFC"/>
        </w:rPr>
        <w:t> </w:t>
      </w:r>
      <w:r>
        <w:rPr>
          <w:rFonts w:cs="Times New Roman"/>
          <w:color w:val="000000"/>
          <w:sz w:val="28"/>
          <w:szCs w:val="28"/>
          <w:shd w:val="clear" w:color="auto" w:fill="FCFCFC"/>
        </w:rPr>
        <w:t>syntax.</w:t>
      </w:r>
    </w:p>
    <w:p w:rsidR="00C123B2" w:rsidRPr="00C123B2" w:rsidRDefault="00C123B2" w:rsidP="00C123B2">
      <w:pPr>
        <w:shd w:val="clear" w:color="auto" w:fill="FFFFFF"/>
        <w:spacing w:after="0" w:line="281" w:lineRule="atLeast"/>
        <w:jc w:val="both"/>
        <w:textAlignment w:val="baseline"/>
        <w:rPr>
          <w:rFonts w:eastAsia="Times New Roman" w:cs="Helvetica"/>
          <w:color w:val="000000" w:themeColor="text1"/>
          <w:sz w:val="28"/>
          <w:szCs w:val="28"/>
        </w:rPr>
      </w:pPr>
      <w:proofErr w:type="spellStart"/>
      <w:r w:rsidRPr="00C123B2">
        <w:rPr>
          <w:rFonts w:eastAsia="Times New Roman" w:cs="Courier New"/>
          <w:color w:val="000000" w:themeColor="text1"/>
          <w:sz w:val="28"/>
          <w:szCs w:val="28"/>
        </w:rPr>
        <w:t>NSArray</w:t>
      </w:r>
      <w:proofErr w:type="spellEnd"/>
      <w:r w:rsidRPr="00C123B2">
        <w:rPr>
          <w:rFonts w:eastAsia="Times New Roman" w:cs="Helvetica"/>
          <w:color w:val="000000" w:themeColor="text1"/>
          <w:sz w:val="28"/>
          <w:szCs w:val="28"/>
        </w:rPr>
        <w:t> and its subclass </w:t>
      </w:r>
      <w:proofErr w:type="spellStart"/>
      <w:r w:rsidRPr="00C123B2">
        <w:rPr>
          <w:rFonts w:eastAsia="Times New Roman" w:cs="Courier New"/>
          <w:color w:val="000000" w:themeColor="text1"/>
          <w:sz w:val="28"/>
          <w:szCs w:val="28"/>
        </w:rPr>
        <w:fldChar w:fldCharType="begin"/>
      </w:r>
      <w:r w:rsidRPr="00C123B2">
        <w:rPr>
          <w:rFonts w:eastAsia="Times New Roman" w:cs="Courier New"/>
          <w:color w:val="000000" w:themeColor="text1"/>
          <w:sz w:val="28"/>
          <w:szCs w:val="28"/>
        </w:rPr>
        <w:instrText xml:space="preserve"> HYPERLINK "https://developer.apple.com/library/mac/documentation/Cocoa/Reference/Foundation/Classes/NSMutableArray_Class/index.html" \l "//apple_ref/occ/cl/NSMutableArray" </w:instrText>
      </w:r>
      <w:r w:rsidRPr="00C123B2">
        <w:rPr>
          <w:rFonts w:eastAsia="Times New Roman" w:cs="Courier New"/>
          <w:color w:val="000000" w:themeColor="text1"/>
          <w:sz w:val="28"/>
          <w:szCs w:val="28"/>
        </w:rPr>
        <w:fldChar w:fldCharType="separate"/>
      </w:r>
      <w:r w:rsidRPr="00C123B2">
        <w:rPr>
          <w:rFonts w:eastAsia="Times New Roman" w:cs="Courier New"/>
          <w:color w:val="000000" w:themeColor="text1"/>
          <w:sz w:val="28"/>
          <w:szCs w:val="28"/>
        </w:rPr>
        <w:t>NSMutableArray</w:t>
      </w:r>
      <w:proofErr w:type="spellEnd"/>
      <w:r w:rsidRPr="00C123B2">
        <w:rPr>
          <w:rFonts w:eastAsia="Times New Roman" w:cs="Courier New"/>
          <w:color w:val="000000" w:themeColor="text1"/>
          <w:sz w:val="28"/>
          <w:szCs w:val="28"/>
        </w:rPr>
        <w:fldChar w:fldCharType="end"/>
      </w:r>
      <w:r w:rsidRPr="00C123B2">
        <w:rPr>
          <w:rFonts w:eastAsia="Times New Roman" w:cs="Helvetica"/>
          <w:color w:val="000000" w:themeColor="text1"/>
          <w:sz w:val="28"/>
          <w:szCs w:val="28"/>
        </w:rPr>
        <w:t> manage ordered collections of objects called </w:t>
      </w:r>
      <w:r w:rsidRPr="00C123B2">
        <w:rPr>
          <w:rFonts w:eastAsia="Times New Roman" w:cs="Helvetica"/>
          <w:b/>
          <w:bCs/>
          <w:color w:val="000000" w:themeColor="text1"/>
          <w:sz w:val="28"/>
          <w:szCs w:val="28"/>
        </w:rPr>
        <w:t>arrays</w:t>
      </w:r>
      <w:r w:rsidRPr="00C123B2">
        <w:rPr>
          <w:rFonts w:eastAsia="Times New Roman" w:cs="Helvetica"/>
          <w:color w:val="000000" w:themeColor="text1"/>
          <w:sz w:val="28"/>
          <w:szCs w:val="28"/>
        </w:rPr>
        <w:t>. </w:t>
      </w:r>
      <w:proofErr w:type="spellStart"/>
      <w:r w:rsidRPr="00C123B2">
        <w:rPr>
          <w:rFonts w:eastAsia="Times New Roman" w:cs="Courier New"/>
          <w:color w:val="000000" w:themeColor="text1"/>
          <w:sz w:val="28"/>
          <w:szCs w:val="28"/>
        </w:rPr>
        <w:t>NSArray</w:t>
      </w:r>
      <w:r w:rsidRPr="00C123B2">
        <w:rPr>
          <w:rFonts w:eastAsia="Times New Roman" w:cs="Helvetica"/>
          <w:color w:val="000000" w:themeColor="text1"/>
          <w:sz w:val="28"/>
          <w:szCs w:val="28"/>
        </w:rPr>
        <w:t>creates</w:t>
      </w:r>
      <w:proofErr w:type="spellEnd"/>
      <w:r w:rsidRPr="00C123B2">
        <w:rPr>
          <w:rFonts w:eastAsia="Times New Roman" w:cs="Helvetica"/>
          <w:color w:val="000000" w:themeColor="text1"/>
          <w:sz w:val="28"/>
          <w:szCs w:val="28"/>
        </w:rPr>
        <w:t xml:space="preserve"> static </w:t>
      </w:r>
      <w:proofErr w:type="gramStart"/>
      <w:r w:rsidRPr="00C123B2">
        <w:rPr>
          <w:rFonts w:eastAsia="Times New Roman" w:cs="Helvetica"/>
          <w:color w:val="000000" w:themeColor="text1"/>
          <w:sz w:val="28"/>
          <w:szCs w:val="28"/>
        </w:rPr>
        <w:t>arrays,</w:t>
      </w:r>
      <w:proofErr w:type="gramEnd"/>
      <w:r w:rsidRPr="00C123B2">
        <w:rPr>
          <w:rFonts w:eastAsia="Times New Roman" w:cs="Helvetica"/>
          <w:color w:val="000000" w:themeColor="text1"/>
          <w:sz w:val="28"/>
          <w:szCs w:val="28"/>
        </w:rPr>
        <w:t xml:space="preserve"> and </w:t>
      </w:r>
      <w:proofErr w:type="spellStart"/>
      <w:r w:rsidRPr="00C123B2">
        <w:rPr>
          <w:rFonts w:eastAsia="Times New Roman" w:cs="Courier New"/>
          <w:color w:val="000000" w:themeColor="text1"/>
          <w:sz w:val="28"/>
          <w:szCs w:val="28"/>
        </w:rPr>
        <w:t>NSMutableArray</w:t>
      </w:r>
      <w:proofErr w:type="spellEnd"/>
      <w:r w:rsidRPr="00C123B2">
        <w:rPr>
          <w:rFonts w:eastAsia="Times New Roman" w:cs="Helvetica"/>
          <w:color w:val="000000" w:themeColor="text1"/>
          <w:sz w:val="28"/>
          <w:szCs w:val="28"/>
        </w:rPr>
        <w:t> creates dynamic arrays. You can use arrays when you need an ordered collection of objects.</w:t>
      </w:r>
    </w:p>
    <w:p w:rsidR="00C123B2" w:rsidRPr="00C123B2" w:rsidRDefault="00C123B2" w:rsidP="00C123B2">
      <w:pPr>
        <w:shd w:val="clear" w:color="auto" w:fill="FFFFFF"/>
        <w:spacing w:after="0" w:line="281" w:lineRule="atLeast"/>
        <w:jc w:val="both"/>
        <w:textAlignment w:val="baseline"/>
        <w:rPr>
          <w:rFonts w:eastAsia="Times New Roman" w:cs="Helvetica"/>
          <w:color w:val="000000" w:themeColor="text1"/>
          <w:sz w:val="28"/>
          <w:szCs w:val="28"/>
        </w:rPr>
      </w:pPr>
      <w:proofErr w:type="spellStart"/>
      <w:r w:rsidRPr="00C123B2">
        <w:rPr>
          <w:rFonts w:eastAsia="Times New Roman" w:cs="Courier New"/>
          <w:color w:val="000000" w:themeColor="text1"/>
          <w:sz w:val="28"/>
          <w:szCs w:val="28"/>
        </w:rPr>
        <w:t>NSArray</w:t>
      </w:r>
      <w:proofErr w:type="spellEnd"/>
      <w:r w:rsidRPr="00C123B2">
        <w:rPr>
          <w:rFonts w:eastAsia="Times New Roman" w:cs="Helvetica"/>
          <w:color w:val="000000" w:themeColor="text1"/>
          <w:sz w:val="28"/>
          <w:szCs w:val="28"/>
        </w:rPr>
        <w:t> is “toll-free bridged” with its Core Foundation counterpart, </w:t>
      </w:r>
      <w:proofErr w:type="spellStart"/>
      <w:r w:rsidRPr="00C123B2">
        <w:rPr>
          <w:rFonts w:eastAsia="Times New Roman" w:cs="Courier New"/>
          <w:color w:val="000000" w:themeColor="text1"/>
          <w:sz w:val="28"/>
          <w:szCs w:val="28"/>
        </w:rPr>
        <w:fldChar w:fldCharType="begin"/>
      </w:r>
      <w:r w:rsidRPr="00C123B2">
        <w:rPr>
          <w:rFonts w:eastAsia="Times New Roman" w:cs="Courier New"/>
          <w:color w:val="000000" w:themeColor="text1"/>
          <w:sz w:val="28"/>
          <w:szCs w:val="28"/>
        </w:rPr>
        <w:instrText xml:space="preserve"> HYPERLINK "https://developer.apple.com/library/mac/documentation/CoreFoundation/Reference/CFArrayRef/index.html" \l "//apple_ref/c/tdef/CFArrayRef" </w:instrText>
      </w:r>
      <w:r w:rsidRPr="00C123B2">
        <w:rPr>
          <w:rFonts w:eastAsia="Times New Roman" w:cs="Courier New"/>
          <w:color w:val="000000" w:themeColor="text1"/>
          <w:sz w:val="28"/>
          <w:szCs w:val="28"/>
        </w:rPr>
        <w:fldChar w:fldCharType="separate"/>
      </w:r>
      <w:r w:rsidRPr="00C123B2">
        <w:rPr>
          <w:rFonts w:eastAsia="Times New Roman" w:cs="Courier New"/>
          <w:color w:val="000000" w:themeColor="text1"/>
          <w:sz w:val="28"/>
          <w:szCs w:val="28"/>
        </w:rPr>
        <w:t>CFArrayRef</w:t>
      </w:r>
      <w:proofErr w:type="spellEnd"/>
      <w:r w:rsidRPr="00C123B2">
        <w:rPr>
          <w:rFonts w:eastAsia="Times New Roman" w:cs="Courier New"/>
          <w:color w:val="000000" w:themeColor="text1"/>
          <w:sz w:val="28"/>
          <w:szCs w:val="28"/>
        </w:rPr>
        <w:fldChar w:fldCharType="end"/>
      </w:r>
      <w:r w:rsidRPr="00C123B2">
        <w:rPr>
          <w:rFonts w:eastAsia="Times New Roman" w:cs="Helvetica"/>
          <w:color w:val="000000" w:themeColor="text1"/>
          <w:sz w:val="28"/>
          <w:szCs w:val="28"/>
        </w:rPr>
        <w:t>. See </w:t>
      </w:r>
      <w:hyperlink r:id="rId5" w:anchor="//apple_ref/doc/uid/TP40010810-CH2" w:tgtFrame="_self" w:history="1">
        <w:r w:rsidRPr="00C123B2">
          <w:rPr>
            <w:rFonts w:eastAsia="Times New Roman" w:cs="Helvetica"/>
            <w:color w:val="000000" w:themeColor="text1"/>
            <w:sz w:val="28"/>
            <w:szCs w:val="28"/>
          </w:rPr>
          <w:t>Toll-Free Bridging</w:t>
        </w:r>
      </w:hyperlink>
      <w:r w:rsidRPr="00C123B2">
        <w:rPr>
          <w:rFonts w:eastAsia="Times New Roman" w:cs="Helvetica"/>
          <w:color w:val="000000" w:themeColor="text1"/>
          <w:sz w:val="28"/>
          <w:szCs w:val="28"/>
        </w:rPr>
        <w:t> for more information on toll-free bridging.</w:t>
      </w:r>
    </w:p>
    <w:p w:rsidR="00C123B2" w:rsidRDefault="00C123B2" w:rsidP="00EE2123">
      <w:pPr>
        <w:jc w:val="both"/>
        <w:rPr>
          <w:rFonts w:cs="Times New Roman"/>
          <w:color w:val="000000"/>
          <w:sz w:val="28"/>
          <w:szCs w:val="28"/>
          <w:shd w:val="clear" w:color="auto" w:fill="FCFCFC"/>
        </w:rPr>
      </w:pPr>
    </w:p>
    <w:p w:rsidR="00EE2123" w:rsidRDefault="00EE2123" w:rsidP="00EE2123">
      <w:pPr>
        <w:spacing w:after="0"/>
        <w:jc w:val="both"/>
        <w:rPr>
          <w:rFonts w:cs="Times New Roman"/>
          <w:color w:val="000000"/>
          <w:sz w:val="28"/>
          <w:szCs w:val="28"/>
          <w:shd w:val="clear" w:color="auto" w:fill="FCFCFC"/>
        </w:rPr>
      </w:pPr>
      <w:proofErr w:type="spellStart"/>
      <w:r>
        <w:rPr>
          <w:rFonts w:cs="Times New Roman"/>
          <w:color w:val="000000"/>
          <w:sz w:val="28"/>
          <w:szCs w:val="28"/>
          <w:shd w:val="clear" w:color="auto" w:fill="FCFCFC"/>
        </w:rPr>
        <w:t>Eg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CFCFC"/>
        </w:rPr>
        <w:t>:</w:t>
      </w:r>
    </w:p>
    <w:p w:rsidR="00EE2123" w:rsidRDefault="00EE2123" w:rsidP="00EE2123">
      <w:pPr>
        <w:spacing w:after="0"/>
        <w:jc w:val="both"/>
        <w:rPr>
          <w:rFonts w:cs="Times New Roman"/>
          <w:color w:val="000000"/>
          <w:sz w:val="28"/>
          <w:szCs w:val="28"/>
          <w:shd w:val="clear" w:color="auto" w:fill="FCFCFC"/>
        </w:rPr>
      </w:pPr>
      <w:proofErr w:type="spellStart"/>
      <w:r>
        <w:rPr>
          <w:rFonts w:cs="Times New Roman"/>
          <w:color w:val="000000"/>
          <w:sz w:val="28"/>
          <w:szCs w:val="28"/>
          <w:shd w:val="clear" w:color="auto" w:fill="FCFCFC"/>
        </w:rPr>
        <w:t>NSArray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CFCFC"/>
        </w:rPr>
        <w:t xml:space="preserve"> *fruits = @ [@”mango”</w:t>
      </w:r>
      <w:proofErr w:type="gramStart"/>
      <w:r>
        <w:rPr>
          <w:rFonts w:cs="Times New Roman"/>
          <w:color w:val="000000"/>
          <w:sz w:val="28"/>
          <w:szCs w:val="28"/>
          <w:shd w:val="clear" w:color="auto" w:fill="FCFCFC"/>
        </w:rPr>
        <w:t>,@</w:t>
      </w:r>
      <w:proofErr w:type="gramEnd"/>
      <w:r>
        <w:rPr>
          <w:rFonts w:cs="Times New Roman"/>
          <w:color w:val="000000"/>
          <w:sz w:val="28"/>
          <w:szCs w:val="28"/>
          <w:shd w:val="clear" w:color="auto" w:fill="FCFCFC"/>
        </w:rPr>
        <w:t>”apple”,@”orange”];</w:t>
      </w:r>
    </w:p>
    <w:p w:rsidR="00EE2123" w:rsidRDefault="00EE2123" w:rsidP="00EE2123">
      <w:pPr>
        <w:spacing w:after="0"/>
        <w:jc w:val="both"/>
        <w:rPr>
          <w:rFonts w:cs="Times New Roman"/>
          <w:color w:val="000000"/>
          <w:sz w:val="28"/>
          <w:szCs w:val="28"/>
          <w:shd w:val="clear" w:color="auto" w:fill="FCFCFC"/>
        </w:rPr>
      </w:pPr>
      <w:proofErr w:type="spellStart"/>
      <w:r>
        <w:rPr>
          <w:rFonts w:cs="Times New Roman"/>
          <w:color w:val="000000"/>
          <w:sz w:val="28"/>
          <w:szCs w:val="28"/>
          <w:shd w:val="clear" w:color="auto" w:fill="FCFCFC"/>
        </w:rPr>
        <w:t>NSArray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CFCFC"/>
        </w:rPr>
        <w:t xml:space="preserve"> *colors = </w:t>
      </w:r>
      <w:proofErr w:type="gramStart"/>
      <w:r>
        <w:rPr>
          <w:rFonts w:cs="Times New Roman"/>
          <w:color w:val="000000"/>
          <w:sz w:val="28"/>
          <w:szCs w:val="28"/>
          <w:shd w:val="clear" w:color="auto" w:fill="FCFCFC"/>
        </w:rPr>
        <w:t>@[</w:t>
      </w:r>
      <w:proofErr w:type="spellStart"/>
      <w:proofErr w:type="gramEnd"/>
      <w:r>
        <w:rPr>
          <w:rFonts w:cs="Times New Roman"/>
          <w:color w:val="000000"/>
          <w:sz w:val="28"/>
          <w:szCs w:val="28"/>
          <w:shd w:val="clear" w:color="auto" w:fill="FCFCFC"/>
        </w:rPr>
        <w:t>NSArray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CFCFC"/>
        </w:rPr>
        <w:t>arraywithobjects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CFCFC"/>
        </w:rPr>
        <w:t>:@”yellow”,@”blue”@”red”];</w:t>
      </w:r>
    </w:p>
    <w:p w:rsidR="00EE2123" w:rsidRDefault="00EE2123" w:rsidP="00EE2123">
      <w:pPr>
        <w:spacing w:after="0"/>
        <w:jc w:val="both"/>
        <w:rPr>
          <w:rFonts w:cs="Times New Roman"/>
          <w:color w:val="000000"/>
          <w:sz w:val="28"/>
          <w:szCs w:val="28"/>
          <w:shd w:val="clear" w:color="auto" w:fill="FCFCFC"/>
        </w:rPr>
      </w:pPr>
      <w:proofErr w:type="spellStart"/>
      <w:proofErr w:type="gramStart"/>
      <w:r>
        <w:rPr>
          <w:rFonts w:cs="Times New Roman"/>
          <w:color w:val="000000"/>
          <w:sz w:val="28"/>
          <w:szCs w:val="28"/>
          <w:shd w:val="clear" w:color="auto" w:fill="FCFCFC"/>
        </w:rPr>
        <w:t>NSLog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CFCFC"/>
        </w:rPr>
        <w:t>(</w:t>
      </w:r>
      <w:proofErr w:type="gramEnd"/>
      <w:r>
        <w:rPr>
          <w:rFonts w:cs="Times New Roman"/>
          <w:color w:val="000000"/>
          <w:sz w:val="28"/>
          <w:szCs w:val="28"/>
          <w:shd w:val="clear" w:color="auto" w:fill="FCFCFC"/>
        </w:rPr>
        <w:t>@”The fruits are %@”,fruits[0]);</w:t>
      </w:r>
    </w:p>
    <w:p w:rsidR="00EE2123" w:rsidRDefault="00EE2123" w:rsidP="00EE2123">
      <w:pPr>
        <w:spacing w:after="0"/>
        <w:jc w:val="both"/>
        <w:rPr>
          <w:rFonts w:cs="Times New Roman"/>
          <w:color w:val="000000"/>
          <w:sz w:val="28"/>
          <w:szCs w:val="28"/>
          <w:shd w:val="clear" w:color="auto" w:fill="FCFCFC"/>
        </w:rPr>
      </w:pPr>
      <w:proofErr w:type="spellStart"/>
      <w:proofErr w:type="gramStart"/>
      <w:r>
        <w:rPr>
          <w:rFonts w:cs="Times New Roman"/>
          <w:color w:val="000000"/>
          <w:sz w:val="28"/>
          <w:szCs w:val="28"/>
          <w:shd w:val="clear" w:color="auto" w:fill="FCFCFC"/>
        </w:rPr>
        <w:t>NSLog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CFCFC"/>
        </w:rPr>
        <w:t>(</w:t>
      </w:r>
      <w:proofErr w:type="gramEnd"/>
      <w:r>
        <w:rPr>
          <w:rFonts w:cs="Times New Roman"/>
          <w:color w:val="000000"/>
          <w:sz w:val="28"/>
          <w:szCs w:val="28"/>
          <w:shd w:val="clear" w:color="auto" w:fill="FCFCFC"/>
        </w:rPr>
        <w:t>@”The colors are:%@”,[colors  objectAtIndex:0]);</w:t>
      </w:r>
    </w:p>
    <w:p w:rsidR="00EE2123" w:rsidRDefault="00EE2123" w:rsidP="00EE2123">
      <w:pPr>
        <w:spacing w:after="0"/>
        <w:jc w:val="both"/>
        <w:rPr>
          <w:rFonts w:cs="Times New Roman"/>
          <w:color w:val="000000"/>
          <w:sz w:val="28"/>
          <w:szCs w:val="28"/>
          <w:shd w:val="clear" w:color="auto" w:fill="FCFCFC"/>
        </w:rPr>
      </w:pPr>
    </w:p>
    <w:p w:rsidR="00EE2123" w:rsidRDefault="00EE2123" w:rsidP="00EE2123">
      <w:pPr>
        <w:pStyle w:val="ListParagraph"/>
        <w:numPr>
          <w:ilvl w:val="0"/>
          <w:numId w:val="1"/>
        </w:numPr>
        <w:spacing w:after="0"/>
        <w:jc w:val="both"/>
        <w:rPr>
          <w:rFonts w:cs="Times New Roman"/>
          <w:b/>
          <w:color w:val="000000"/>
          <w:sz w:val="28"/>
          <w:szCs w:val="28"/>
          <w:u w:val="single"/>
          <w:shd w:val="clear" w:color="auto" w:fill="FCFCFC"/>
        </w:rPr>
      </w:pPr>
      <w:r>
        <w:rPr>
          <w:rFonts w:cs="Times New Roman"/>
          <w:b/>
          <w:color w:val="000000"/>
          <w:sz w:val="28"/>
          <w:szCs w:val="28"/>
          <w:u w:val="single"/>
          <w:shd w:val="clear" w:color="auto" w:fill="FCFCFC"/>
        </w:rPr>
        <w:t>Comparing arrays:</w:t>
      </w:r>
    </w:p>
    <w:p w:rsidR="00EE2123" w:rsidRDefault="00EE2123" w:rsidP="00EE2123">
      <w:pPr>
        <w:pStyle w:val="ListParagraph"/>
        <w:spacing w:after="0"/>
        <w:ind w:left="1440"/>
        <w:jc w:val="both"/>
        <w:rPr>
          <w:rFonts w:cs="Times New Roman"/>
          <w:color w:val="000000"/>
          <w:sz w:val="28"/>
          <w:szCs w:val="28"/>
          <w:shd w:val="clear" w:color="auto" w:fill="FCFCFC"/>
        </w:rPr>
      </w:pPr>
      <w:r>
        <w:rPr>
          <w:rFonts w:cs="Times New Roman"/>
          <w:color w:val="000000"/>
          <w:sz w:val="28"/>
          <w:szCs w:val="28"/>
          <w:shd w:val="clear" w:color="auto" w:fill="FCFCFC"/>
        </w:rPr>
        <w:t xml:space="preserve">The arrays can be compared to check the equality of two different arrays. The array object use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CFCFC"/>
        </w:rPr>
        <w:t>isEqualToArray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CFCFC"/>
        </w:rPr>
        <w:t xml:space="preserve"> method to compare the two arrays. If the two arrays elements are equal then it returns YES.</w:t>
      </w:r>
    </w:p>
    <w:p w:rsidR="00EE2123" w:rsidRDefault="00EE2123" w:rsidP="00EE2123">
      <w:pPr>
        <w:pStyle w:val="ListParagraph"/>
        <w:spacing w:after="0"/>
        <w:ind w:left="1440"/>
        <w:jc w:val="both"/>
        <w:rPr>
          <w:rFonts w:cs="Times New Roman"/>
          <w:color w:val="000000"/>
          <w:sz w:val="28"/>
          <w:szCs w:val="28"/>
          <w:shd w:val="clear" w:color="auto" w:fill="FCFCFC"/>
        </w:rPr>
      </w:pPr>
      <w:proofErr w:type="spellStart"/>
      <w:r>
        <w:rPr>
          <w:rFonts w:cs="Times New Roman"/>
          <w:color w:val="000000"/>
          <w:sz w:val="28"/>
          <w:szCs w:val="28"/>
          <w:shd w:val="clear" w:color="auto" w:fill="FCFCFC"/>
        </w:rPr>
        <w:t>Eg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CFCFC"/>
        </w:rPr>
        <w:t>:</w:t>
      </w:r>
    </w:p>
    <w:p w:rsidR="00EE2123" w:rsidRDefault="00EE2123" w:rsidP="00EE2123">
      <w:pPr>
        <w:spacing w:after="0"/>
        <w:jc w:val="both"/>
        <w:rPr>
          <w:rFonts w:cs="Times New Roman"/>
          <w:color w:val="000000"/>
          <w:sz w:val="28"/>
          <w:szCs w:val="28"/>
          <w:shd w:val="clear" w:color="auto" w:fill="FCFCFC"/>
        </w:rPr>
      </w:pPr>
      <w:proofErr w:type="spellStart"/>
      <w:r>
        <w:rPr>
          <w:rFonts w:cs="Times New Roman"/>
          <w:color w:val="000000"/>
          <w:sz w:val="28"/>
          <w:szCs w:val="28"/>
          <w:shd w:val="clear" w:color="auto" w:fill="FCFCFC"/>
        </w:rPr>
        <w:t>NSArray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CFCFC"/>
        </w:rPr>
        <w:t xml:space="preserve"> *fruits = @ [@”mango”</w:t>
      </w:r>
      <w:proofErr w:type="gramStart"/>
      <w:r>
        <w:rPr>
          <w:rFonts w:cs="Times New Roman"/>
          <w:color w:val="000000"/>
          <w:sz w:val="28"/>
          <w:szCs w:val="28"/>
          <w:shd w:val="clear" w:color="auto" w:fill="FCFCFC"/>
        </w:rPr>
        <w:t>,@</w:t>
      </w:r>
      <w:proofErr w:type="gramEnd"/>
      <w:r>
        <w:rPr>
          <w:rFonts w:cs="Times New Roman"/>
          <w:color w:val="000000"/>
          <w:sz w:val="28"/>
          <w:szCs w:val="28"/>
          <w:shd w:val="clear" w:color="auto" w:fill="FCFCFC"/>
        </w:rPr>
        <w:t>”apple”,@”orange”];</w:t>
      </w:r>
    </w:p>
    <w:p w:rsidR="00EE2123" w:rsidRDefault="00EE2123" w:rsidP="00EE2123">
      <w:pPr>
        <w:spacing w:after="0"/>
        <w:jc w:val="both"/>
        <w:rPr>
          <w:rFonts w:cs="Times New Roman"/>
          <w:color w:val="000000"/>
          <w:sz w:val="28"/>
          <w:szCs w:val="28"/>
          <w:shd w:val="clear" w:color="auto" w:fill="FCFCFC"/>
        </w:rPr>
      </w:pPr>
      <w:proofErr w:type="spellStart"/>
      <w:r>
        <w:rPr>
          <w:rFonts w:cs="Times New Roman"/>
          <w:color w:val="000000"/>
          <w:sz w:val="28"/>
          <w:szCs w:val="28"/>
          <w:shd w:val="clear" w:color="auto" w:fill="FCFCFC"/>
        </w:rPr>
        <w:t>NSArray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CFCFC"/>
        </w:rPr>
        <w:t xml:space="preserve"> *colors = </w:t>
      </w:r>
      <w:proofErr w:type="gramStart"/>
      <w:r>
        <w:rPr>
          <w:rFonts w:cs="Times New Roman"/>
          <w:color w:val="000000"/>
          <w:sz w:val="28"/>
          <w:szCs w:val="28"/>
          <w:shd w:val="clear" w:color="auto" w:fill="FCFCFC"/>
        </w:rPr>
        <w:t>@[</w:t>
      </w:r>
      <w:proofErr w:type="spellStart"/>
      <w:proofErr w:type="gramEnd"/>
      <w:r>
        <w:rPr>
          <w:rFonts w:cs="Times New Roman"/>
          <w:color w:val="000000"/>
          <w:sz w:val="28"/>
          <w:szCs w:val="28"/>
          <w:shd w:val="clear" w:color="auto" w:fill="FCFCFC"/>
        </w:rPr>
        <w:t>NSArray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CFCFC"/>
        </w:rPr>
        <w:t>arraywithobjects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CFCFC"/>
        </w:rPr>
        <w:t>:@”yellow”,@”blue”@”red”];</w:t>
      </w:r>
    </w:p>
    <w:p w:rsidR="00EE2123" w:rsidRDefault="00EE2123" w:rsidP="00EE2123">
      <w:pPr>
        <w:spacing w:after="0"/>
        <w:jc w:val="both"/>
        <w:rPr>
          <w:rFonts w:cs="Times New Roman"/>
          <w:color w:val="000000"/>
          <w:sz w:val="28"/>
          <w:szCs w:val="28"/>
          <w:shd w:val="clear" w:color="auto" w:fill="FCFCFC"/>
        </w:rPr>
      </w:pPr>
      <w:proofErr w:type="gramStart"/>
      <w:r>
        <w:rPr>
          <w:rFonts w:cs="Times New Roman"/>
          <w:color w:val="000000"/>
          <w:sz w:val="28"/>
          <w:szCs w:val="28"/>
          <w:shd w:val="clear" w:color="auto" w:fill="FCFCFC"/>
        </w:rPr>
        <w:t>If(</w:t>
      </w:r>
      <w:proofErr w:type="gramEnd"/>
      <w:r>
        <w:rPr>
          <w:rFonts w:cs="Times New Roman"/>
          <w:color w:val="000000"/>
          <w:sz w:val="28"/>
          <w:szCs w:val="28"/>
          <w:shd w:val="clear" w:color="auto" w:fill="FCFCFC"/>
        </w:rPr>
        <w:t xml:space="preserve">[fruits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CFCFC"/>
        </w:rPr>
        <w:t>isEqualToArray:colors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CFCFC"/>
        </w:rPr>
        <w:t>])</w:t>
      </w:r>
    </w:p>
    <w:p w:rsidR="00EE2123" w:rsidRDefault="00EE2123" w:rsidP="00EE2123">
      <w:pPr>
        <w:spacing w:after="0"/>
        <w:jc w:val="both"/>
        <w:rPr>
          <w:rFonts w:cs="Times New Roman"/>
          <w:color w:val="000000"/>
          <w:sz w:val="28"/>
          <w:szCs w:val="28"/>
          <w:shd w:val="clear" w:color="auto" w:fill="FCFCFC"/>
        </w:rPr>
      </w:pPr>
      <w:r>
        <w:rPr>
          <w:rFonts w:cs="Times New Roman"/>
          <w:color w:val="000000"/>
          <w:sz w:val="28"/>
          <w:szCs w:val="28"/>
          <w:shd w:val="clear" w:color="auto" w:fill="FCFCFC"/>
        </w:rPr>
        <w:t>{</w:t>
      </w:r>
    </w:p>
    <w:p w:rsidR="00EE2123" w:rsidRDefault="00EE2123" w:rsidP="00EE2123">
      <w:pPr>
        <w:spacing w:after="0"/>
        <w:jc w:val="both"/>
        <w:rPr>
          <w:rFonts w:cs="Times New Roman"/>
          <w:color w:val="000000"/>
          <w:sz w:val="28"/>
          <w:szCs w:val="28"/>
          <w:shd w:val="clear" w:color="auto" w:fill="FCFCFC"/>
        </w:rPr>
      </w:pPr>
      <w:proofErr w:type="spellStart"/>
      <w:proofErr w:type="gramStart"/>
      <w:r>
        <w:rPr>
          <w:rFonts w:cs="Times New Roman"/>
          <w:color w:val="000000"/>
          <w:sz w:val="28"/>
          <w:szCs w:val="28"/>
          <w:shd w:val="clear" w:color="auto" w:fill="FCFCFC"/>
        </w:rPr>
        <w:t>NSLog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CFCFC"/>
        </w:rPr>
        <w:t>(</w:t>
      </w:r>
      <w:proofErr w:type="gramEnd"/>
      <w:r>
        <w:rPr>
          <w:rFonts w:cs="Times New Roman"/>
          <w:color w:val="000000"/>
          <w:sz w:val="28"/>
          <w:szCs w:val="28"/>
          <w:shd w:val="clear" w:color="auto" w:fill="FCFCFC"/>
        </w:rPr>
        <w:t>@”the given arrays are equal “);</w:t>
      </w:r>
    </w:p>
    <w:p w:rsidR="00EE2123" w:rsidRDefault="00EE2123" w:rsidP="00EE2123">
      <w:pPr>
        <w:spacing w:after="0"/>
        <w:jc w:val="both"/>
        <w:rPr>
          <w:rFonts w:cs="Times New Roman"/>
          <w:color w:val="000000"/>
          <w:sz w:val="28"/>
          <w:szCs w:val="28"/>
          <w:shd w:val="clear" w:color="auto" w:fill="FCFCFC"/>
        </w:rPr>
      </w:pPr>
      <w:r>
        <w:rPr>
          <w:rFonts w:cs="Times New Roman"/>
          <w:color w:val="000000"/>
          <w:sz w:val="28"/>
          <w:szCs w:val="28"/>
          <w:shd w:val="clear" w:color="auto" w:fill="FCFCFC"/>
        </w:rPr>
        <w:t>}</w:t>
      </w:r>
    </w:p>
    <w:p w:rsidR="00EE2123" w:rsidRDefault="00EE2123" w:rsidP="00EE2123">
      <w:pPr>
        <w:spacing w:after="0"/>
        <w:jc w:val="both"/>
        <w:rPr>
          <w:rFonts w:cs="Times New Roman"/>
          <w:b/>
          <w:color w:val="000000"/>
          <w:sz w:val="28"/>
          <w:szCs w:val="28"/>
          <w:u w:val="single"/>
          <w:shd w:val="clear" w:color="auto" w:fill="FCFCFC"/>
        </w:rPr>
      </w:pPr>
      <w:r>
        <w:rPr>
          <w:rFonts w:cs="Times New Roman"/>
          <w:b/>
          <w:color w:val="000000"/>
          <w:sz w:val="28"/>
          <w:szCs w:val="28"/>
          <w:u w:val="single"/>
          <w:shd w:val="clear" w:color="auto" w:fill="FCFCFC"/>
        </w:rPr>
        <w:lastRenderedPageBreak/>
        <w:t>4&gt;</w:t>
      </w:r>
      <w:proofErr w:type="spellStart"/>
      <w:r>
        <w:rPr>
          <w:rFonts w:cs="Times New Roman"/>
          <w:b/>
          <w:color w:val="000000"/>
          <w:sz w:val="28"/>
          <w:szCs w:val="28"/>
          <w:u w:val="single"/>
          <w:shd w:val="clear" w:color="auto" w:fill="FCFCFC"/>
        </w:rPr>
        <w:t>NSMutableArray</w:t>
      </w:r>
      <w:proofErr w:type="spellEnd"/>
      <w:r>
        <w:rPr>
          <w:rFonts w:cs="Times New Roman"/>
          <w:b/>
          <w:color w:val="000000"/>
          <w:sz w:val="28"/>
          <w:szCs w:val="28"/>
          <w:u w:val="single"/>
          <w:shd w:val="clear" w:color="auto" w:fill="FCFCFC"/>
        </w:rPr>
        <w:t>:</w:t>
      </w:r>
    </w:p>
    <w:p w:rsidR="00EE2123" w:rsidRDefault="00EE2123" w:rsidP="00EE2123">
      <w:pPr>
        <w:spacing w:after="0"/>
        <w:jc w:val="center"/>
        <w:rPr>
          <w:rFonts w:cs="Times New Roman"/>
          <w:color w:val="000000"/>
          <w:sz w:val="28"/>
          <w:szCs w:val="28"/>
          <w:shd w:val="clear" w:color="auto" w:fill="FCFCFC"/>
        </w:rPr>
      </w:pPr>
      <w:r>
        <w:pict>
          <v:shape id="_x0000_s1027" type="#_x0000_t32" style="position:absolute;left:0;text-align:left;margin-left:233.3pt;margin-top:15.65pt;width:1.4pt;height:20.1pt;z-index:251658240" o:connectortype="straight">
            <v:stroke endarrow="block"/>
          </v:shape>
        </w:pic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CFCFC"/>
        </w:rPr>
        <w:t>NSObject</w:t>
      </w:r>
      <w:proofErr w:type="spellEnd"/>
    </w:p>
    <w:p w:rsidR="00EE2123" w:rsidRDefault="00EE2123" w:rsidP="00EE2123">
      <w:pPr>
        <w:spacing w:after="0"/>
        <w:jc w:val="center"/>
        <w:rPr>
          <w:rFonts w:cs="Times New Roman"/>
          <w:color w:val="000000"/>
          <w:sz w:val="28"/>
          <w:szCs w:val="28"/>
          <w:shd w:val="clear" w:color="auto" w:fill="FCFCFC"/>
        </w:rPr>
      </w:pPr>
    </w:p>
    <w:p w:rsidR="00EE2123" w:rsidRDefault="00EE2123" w:rsidP="00EE2123">
      <w:pPr>
        <w:spacing w:after="0"/>
        <w:jc w:val="center"/>
        <w:rPr>
          <w:rFonts w:cs="Times New Roman"/>
          <w:color w:val="000000"/>
          <w:sz w:val="28"/>
          <w:szCs w:val="28"/>
          <w:shd w:val="clear" w:color="auto" w:fill="FCFCFC"/>
        </w:rPr>
      </w:pPr>
      <w:r>
        <w:pict>
          <v:shape id="_x0000_s1028" type="#_x0000_t32" style="position:absolute;left:0;text-align:left;margin-left:234.7pt;margin-top:15.15pt;width:0;height:24.9pt;z-index:251658240" o:connectortype="straight">
            <v:stroke endarrow="block"/>
          </v:shape>
        </w:pic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CFCFC"/>
        </w:rPr>
        <w:t>NSArray</w:t>
      </w:r>
      <w:proofErr w:type="spellEnd"/>
    </w:p>
    <w:p w:rsidR="00EE2123" w:rsidRDefault="00EE2123" w:rsidP="00EE2123">
      <w:pPr>
        <w:spacing w:after="0"/>
        <w:jc w:val="center"/>
        <w:rPr>
          <w:rFonts w:cs="Times New Roman"/>
          <w:color w:val="000000"/>
          <w:sz w:val="28"/>
          <w:szCs w:val="28"/>
          <w:shd w:val="clear" w:color="auto" w:fill="FCFCFC"/>
        </w:rPr>
      </w:pPr>
    </w:p>
    <w:p w:rsidR="00EE2123" w:rsidRDefault="00EE2123" w:rsidP="00EE2123">
      <w:pPr>
        <w:spacing w:after="0"/>
        <w:jc w:val="center"/>
        <w:rPr>
          <w:rFonts w:cs="Times New Roman"/>
          <w:color w:val="000000"/>
          <w:sz w:val="28"/>
          <w:szCs w:val="28"/>
          <w:shd w:val="clear" w:color="auto" w:fill="FCFCFC"/>
        </w:rPr>
      </w:pPr>
      <w:proofErr w:type="spellStart"/>
      <w:r>
        <w:rPr>
          <w:rFonts w:cs="Times New Roman"/>
          <w:color w:val="000000"/>
          <w:sz w:val="28"/>
          <w:szCs w:val="28"/>
          <w:shd w:val="clear" w:color="auto" w:fill="FCFCFC"/>
        </w:rPr>
        <w:t>NSMutableArray</w:t>
      </w:r>
      <w:proofErr w:type="spellEnd"/>
    </w:p>
    <w:p w:rsidR="00EE2123" w:rsidRDefault="00EE2123" w:rsidP="00EE2123">
      <w:pPr>
        <w:spacing w:after="0"/>
        <w:jc w:val="center"/>
        <w:rPr>
          <w:rFonts w:cs="Times New Roman"/>
          <w:color w:val="000000"/>
          <w:sz w:val="28"/>
          <w:szCs w:val="28"/>
          <w:shd w:val="clear" w:color="auto" w:fill="FCFCFC"/>
        </w:rPr>
      </w:pPr>
    </w:p>
    <w:p w:rsidR="00EE2123" w:rsidRDefault="00EE2123" w:rsidP="00EE2123">
      <w:pPr>
        <w:spacing w:after="0"/>
        <w:jc w:val="both"/>
        <w:rPr>
          <w:rFonts w:cs="Times New Roman"/>
          <w:color w:val="000000"/>
          <w:sz w:val="28"/>
          <w:szCs w:val="28"/>
          <w:shd w:val="clear" w:color="auto" w:fill="FCFCFC"/>
        </w:rPr>
      </w:pPr>
      <w:r>
        <w:rPr>
          <w:rFonts w:cs="Times New Roman"/>
          <w:color w:val="000000"/>
          <w:sz w:val="28"/>
          <w:szCs w:val="28"/>
          <w:shd w:val="clear" w:color="auto" w:fill="FCFCFC"/>
        </w:rPr>
        <w:t xml:space="preserve">The easiest way to create mutable arrays is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CFCFC"/>
        </w:rPr>
        <w:t>arrayWithObjects</w:t>
      </w:r>
      <w:proofErr w:type="gramStart"/>
      <w:r>
        <w:rPr>
          <w:rFonts w:cs="Times New Roman"/>
          <w:color w:val="000000"/>
          <w:sz w:val="28"/>
          <w:szCs w:val="28"/>
          <w:shd w:val="clear" w:color="auto" w:fill="FCFCFC"/>
        </w:rPr>
        <w:t>:method</w:t>
      </w:r>
      <w:proofErr w:type="spellEnd"/>
      <w:proofErr w:type="gramEnd"/>
      <w:r>
        <w:rPr>
          <w:rFonts w:cs="Times New Roman"/>
          <w:color w:val="000000"/>
          <w:sz w:val="28"/>
          <w:szCs w:val="28"/>
          <w:shd w:val="clear" w:color="auto" w:fill="FCFCFC"/>
        </w:rPr>
        <w:t xml:space="preserve"> we can create  the mutable empty array using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CFCFC"/>
        </w:rPr>
        <w:t>ArrayWithCapacity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CFCFC"/>
        </w:rPr>
        <w:t>: class method.</w:t>
      </w:r>
    </w:p>
    <w:p w:rsidR="009C3CC2" w:rsidRDefault="009C3CC2" w:rsidP="00EE2123">
      <w:pPr>
        <w:spacing w:after="0"/>
        <w:jc w:val="both"/>
        <w:rPr>
          <w:rFonts w:cs="Helvetica"/>
          <w:color w:val="000000" w:themeColor="text1"/>
          <w:sz w:val="28"/>
          <w:szCs w:val="28"/>
          <w:shd w:val="clear" w:color="auto" w:fill="FFFFFF"/>
        </w:rPr>
      </w:pPr>
      <w:r w:rsidRPr="009C3CC2">
        <w:rPr>
          <w:rFonts w:cs="Helvetica"/>
          <w:color w:val="000000" w:themeColor="text1"/>
          <w:sz w:val="28"/>
          <w:szCs w:val="28"/>
          <w:shd w:val="clear" w:color="auto" w:fill="FFFFFF"/>
        </w:rPr>
        <w:t>The</w:t>
      </w:r>
      <w:r w:rsidRPr="009C3CC2">
        <w:rPr>
          <w:rFonts w:cs="Helvetica"/>
          <w:color w:val="000000" w:themeColor="text1"/>
          <w:sz w:val="28"/>
          <w:szCs w:val="28"/>
        </w:rPr>
        <w:t> </w:t>
      </w:r>
      <w:proofErr w:type="spellStart"/>
      <w:r w:rsidRPr="009C3CC2">
        <w:rPr>
          <w:rFonts w:cs="Courier New"/>
          <w:color w:val="000000" w:themeColor="text1"/>
          <w:sz w:val="28"/>
          <w:szCs w:val="28"/>
        </w:rPr>
        <w:t>NSMutableArray</w:t>
      </w:r>
      <w:proofErr w:type="spellEnd"/>
      <w:r w:rsidRPr="009C3CC2">
        <w:rPr>
          <w:rFonts w:cs="Helvetica"/>
          <w:color w:val="000000" w:themeColor="text1"/>
          <w:sz w:val="28"/>
          <w:szCs w:val="28"/>
        </w:rPr>
        <w:t> </w:t>
      </w:r>
      <w:r w:rsidRPr="009C3CC2">
        <w:rPr>
          <w:rFonts w:cs="Helvetica"/>
          <w:color w:val="000000" w:themeColor="text1"/>
          <w:sz w:val="28"/>
          <w:szCs w:val="28"/>
          <w:shd w:val="clear" w:color="auto" w:fill="FFFFFF"/>
        </w:rPr>
        <w:t>class declares the programmatic interface to objects that manage a modifiable array of objects. This class adds insertion and deletion operations to the basic array-handling behavior inherited from</w:t>
      </w:r>
      <w:r w:rsidRPr="009C3CC2">
        <w:rPr>
          <w:rFonts w:cs="Helvetica"/>
          <w:color w:val="000000" w:themeColor="text1"/>
          <w:sz w:val="28"/>
          <w:szCs w:val="28"/>
        </w:rPr>
        <w:t> </w:t>
      </w:r>
      <w:proofErr w:type="spellStart"/>
      <w:r w:rsidRPr="009C3CC2">
        <w:rPr>
          <w:rFonts w:cs="Courier New"/>
          <w:color w:val="000000" w:themeColor="text1"/>
          <w:sz w:val="28"/>
          <w:szCs w:val="28"/>
        </w:rPr>
        <w:fldChar w:fldCharType="begin"/>
      </w:r>
      <w:r w:rsidRPr="009C3CC2">
        <w:rPr>
          <w:rFonts w:cs="Courier New"/>
          <w:color w:val="000000" w:themeColor="text1"/>
          <w:sz w:val="28"/>
          <w:szCs w:val="28"/>
        </w:rPr>
        <w:instrText xml:space="preserve"> HYPERLINK "https://developer.apple.com/library/mac/documentation/Cocoa/Reference/Foundation/Classes/NSArray_Class/index.html" \l "//apple_ref/occ/cl/NSArray" </w:instrText>
      </w:r>
      <w:r w:rsidRPr="009C3CC2">
        <w:rPr>
          <w:rFonts w:cs="Courier New"/>
          <w:color w:val="000000" w:themeColor="text1"/>
          <w:sz w:val="28"/>
          <w:szCs w:val="28"/>
        </w:rPr>
        <w:fldChar w:fldCharType="separate"/>
      </w:r>
      <w:r w:rsidRPr="009C3CC2">
        <w:rPr>
          <w:rFonts w:cs="Courier New"/>
          <w:color w:val="000000" w:themeColor="text1"/>
          <w:sz w:val="28"/>
          <w:szCs w:val="28"/>
        </w:rPr>
        <w:t>NSArray</w:t>
      </w:r>
      <w:proofErr w:type="spellEnd"/>
      <w:r w:rsidRPr="009C3CC2">
        <w:rPr>
          <w:rFonts w:cs="Courier New"/>
          <w:color w:val="000000" w:themeColor="text1"/>
          <w:sz w:val="28"/>
          <w:szCs w:val="28"/>
        </w:rPr>
        <w:fldChar w:fldCharType="end"/>
      </w:r>
      <w:r w:rsidRPr="009C3CC2">
        <w:rPr>
          <w:rFonts w:cs="Helvetica"/>
          <w:color w:val="000000" w:themeColor="text1"/>
          <w:sz w:val="28"/>
          <w:szCs w:val="28"/>
          <w:shd w:val="clear" w:color="auto" w:fill="FFFFFF"/>
        </w:rPr>
        <w:t>.</w:t>
      </w:r>
    </w:p>
    <w:p w:rsidR="009C3CC2" w:rsidRPr="009C3CC2" w:rsidRDefault="009C3CC2" w:rsidP="009C3CC2">
      <w:pPr>
        <w:shd w:val="clear" w:color="auto" w:fill="FFFFFF"/>
        <w:spacing w:after="0" w:line="281" w:lineRule="atLeast"/>
        <w:textAlignment w:val="baseline"/>
        <w:rPr>
          <w:rFonts w:eastAsia="Times New Roman" w:cs="Helvetica"/>
          <w:color w:val="000000" w:themeColor="text1"/>
          <w:sz w:val="28"/>
          <w:szCs w:val="28"/>
        </w:rPr>
      </w:pPr>
      <w:r w:rsidRPr="009C3CC2">
        <w:rPr>
          <w:rFonts w:eastAsia="Times New Roman" w:cs="Helvetica"/>
          <w:color w:val="000000" w:themeColor="text1"/>
          <w:sz w:val="28"/>
          <w:szCs w:val="28"/>
        </w:rPr>
        <w:t>There is typically little reason to subclass </w:t>
      </w:r>
      <w:proofErr w:type="spellStart"/>
      <w:r w:rsidRPr="009C3CC2">
        <w:rPr>
          <w:rFonts w:eastAsia="Times New Roman" w:cs="Courier New"/>
          <w:color w:val="000000" w:themeColor="text1"/>
          <w:sz w:val="28"/>
          <w:szCs w:val="28"/>
        </w:rPr>
        <w:t>NSMutableArray</w:t>
      </w:r>
      <w:proofErr w:type="spellEnd"/>
      <w:r w:rsidRPr="009C3CC2">
        <w:rPr>
          <w:rFonts w:eastAsia="Times New Roman" w:cs="Helvetica"/>
          <w:color w:val="000000" w:themeColor="text1"/>
          <w:sz w:val="28"/>
          <w:szCs w:val="28"/>
        </w:rPr>
        <w:t>. The class does well what it is designed to do—maintain a mutable, ordered collection of objects. But there are situations where a custom </w:t>
      </w:r>
      <w:proofErr w:type="spellStart"/>
      <w:r w:rsidRPr="009C3CC2">
        <w:rPr>
          <w:rFonts w:eastAsia="Times New Roman" w:cs="Courier New"/>
          <w:color w:val="000000" w:themeColor="text1"/>
          <w:sz w:val="28"/>
          <w:szCs w:val="28"/>
        </w:rPr>
        <w:t>NSArray</w:t>
      </w:r>
      <w:proofErr w:type="spellEnd"/>
      <w:r w:rsidRPr="009C3CC2">
        <w:rPr>
          <w:rFonts w:eastAsia="Times New Roman" w:cs="Helvetica"/>
          <w:color w:val="000000" w:themeColor="text1"/>
          <w:sz w:val="28"/>
          <w:szCs w:val="28"/>
        </w:rPr>
        <w:t> object might come in handy. Here are a few possibilities:</w:t>
      </w:r>
    </w:p>
    <w:p w:rsidR="009C3CC2" w:rsidRPr="009C3CC2" w:rsidRDefault="009C3CC2" w:rsidP="009C3CC2">
      <w:pPr>
        <w:numPr>
          <w:ilvl w:val="0"/>
          <w:numId w:val="2"/>
        </w:numPr>
        <w:spacing w:after="0" w:line="281" w:lineRule="atLeast"/>
        <w:ind w:left="332"/>
        <w:textAlignment w:val="baseline"/>
        <w:rPr>
          <w:rFonts w:eastAsia="Times New Roman" w:cs="Helvetica"/>
          <w:color w:val="000000" w:themeColor="text1"/>
          <w:sz w:val="28"/>
          <w:szCs w:val="28"/>
        </w:rPr>
      </w:pPr>
      <w:r w:rsidRPr="009C3CC2">
        <w:rPr>
          <w:rFonts w:eastAsia="Times New Roman" w:cs="Helvetica"/>
          <w:color w:val="000000" w:themeColor="text1"/>
          <w:sz w:val="28"/>
          <w:szCs w:val="28"/>
        </w:rPr>
        <w:t>Changing how </w:t>
      </w:r>
      <w:proofErr w:type="spellStart"/>
      <w:r w:rsidRPr="009C3CC2">
        <w:rPr>
          <w:rFonts w:eastAsia="Times New Roman" w:cs="Courier New"/>
          <w:color w:val="000000" w:themeColor="text1"/>
          <w:sz w:val="28"/>
          <w:szCs w:val="28"/>
        </w:rPr>
        <w:t>NSMutableArray</w:t>
      </w:r>
      <w:proofErr w:type="spellEnd"/>
      <w:r w:rsidRPr="009C3CC2">
        <w:rPr>
          <w:rFonts w:eastAsia="Times New Roman" w:cs="Helvetica"/>
          <w:color w:val="000000" w:themeColor="text1"/>
          <w:sz w:val="28"/>
          <w:szCs w:val="28"/>
        </w:rPr>
        <w:t> stores the elements of its collection. You might do this for performance reasons or for better compatibility with legacy code.</w:t>
      </w:r>
    </w:p>
    <w:p w:rsidR="009C3CC2" w:rsidRPr="009C3CC2" w:rsidRDefault="009C3CC2" w:rsidP="009C3CC2">
      <w:pPr>
        <w:numPr>
          <w:ilvl w:val="0"/>
          <w:numId w:val="2"/>
        </w:numPr>
        <w:spacing w:after="208" w:line="281" w:lineRule="atLeast"/>
        <w:ind w:left="332"/>
        <w:textAlignment w:val="baseline"/>
        <w:rPr>
          <w:rFonts w:eastAsia="Times New Roman" w:cs="Helvetica"/>
          <w:color w:val="000000" w:themeColor="text1"/>
          <w:sz w:val="28"/>
          <w:szCs w:val="28"/>
        </w:rPr>
      </w:pPr>
      <w:r w:rsidRPr="009C3CC2">
        <w:rPr>
          <w:rFonts w:eastAsia="Times New Roman" w:cs="Helvetica"/>
          <w:color w:val="000000" w:themeColor="text1"/>
          <w:sz w:val="28"/>
          <w:szCs w:val="28"/>
        </w:rPr>
        <w:t>Acquiring more information about what is happening to the collection (for example, statistics gathering).</w:t>
      </w:r>
    </w:p>
    <w:p w:rsidR="009C3CC2" w:rsidRPr="009C3CC2" w:rsidRDefault="009C3CC2" w:rsidP="00EE2123">
      <w:pPr>
        <w:spacing w:after="0"/>
        <w:jc w:val="both"/>
        <w:rPr>
          <w:rFonts w:cs="Times New Roman"/>
          <w:color w:val="000000" w:themeColor="text1"/>
          <w:sz w:val="28"/>
          <w:szCs w:val="28"/>
          <w:shd w:val="clear" w:color="auto" w:fill="FCFCFC"/>
        </w:rPr>
      </w:pPr>
    </w:p>
    <w:p w:rsidR="00EE2123" w:rsidRDefault="00EE2123" w:rsidP="00EE2123">
      <w:pPr>
        <w:spacing w:after="0"/>
        <w:jc w:val="both"/>
        <w:rPr>
          <w:rFonts w:cs="Times New Roman"/>
          <w:color w:val="000000"/>
          <w:sz w:val="28"/>
          <w:szCs w:val="28"/>
          <w:shd w:val="clear" w:color="auto" w:fill="FCFCFC"/>
        </w:rPr>
      </w:pPr>
    </w:p>
    <w:p w:rsidR="00EE2123" w:rsidRDefault="00EE2123" w:rsidP="00EE2123">
      <w:pPr>
        <w:spacing w:after="0"/>
        <w:jc w:val="both"/>
        <w:rPr>
          <w:rFonts w:cs="Times New Roman"/>
          <w:color w:val="000000"/>
          <w:sz w:val="28"/>
          <w:szCs w:val="28"/>
          <w:shd w:val="clear" w:color="auto" w:fill="FCFCFC"/>
        </w:rPr>
      </w:pPr>
      <w:proofErr w:type="spellStart"/>
      <w:r>
        <w:rPr>
          <w:rFonts w:cs="Times New Roman"/>
          <w:color w:val="000000"/>
          <w:sz w:val="28"/>
          <w:szCs w:val="28"/>
          <w:shd w:val="clear" w:color="auto" w:fill="FCFCFC"/>
        </w:rPr>
        <w:t>Eg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CFCFC"/>
        </w:rPr>
        <w:t>:</w:t>
      </w:r>
    </w:p>
    <w:p w:rsidR="00EE2123" w:rsidRDefault="00EE2123" w:rsidP="00EE2123">
      <w:pPr>
        <w:spacing w:after="0"/>
        <w:jc w:val="both"/>
        <w:rPr>
          <w:rFonts w:cs="Times New Roman"/>
          <w:color w:val="000000"/>
          <w:sz w:val="28"/>
          <w:szCs w:val="28"/>
          <w:shd w:val="clear" w:color="auto" w:fill="FCFCFC"/>
        </w:rPr>
      </w:pPr>
      <w:proofErr w:type="spellStart"/>
      <w:r>
        <w:rPr>
          <w:rFonts w:cs="Times New Roman"/>
          <w:color w:val="000000"/>
          <w:sz w:val="28"/>
          <w:szCs w:val="28"/>
          <w:shd w:val="clear" w:color="auto" w:fill="FCFCFC"/>
        </w:rPr>
        <w:t>NSMutableArray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CFCFC"/>
        </w:rPr>
        <w:t xml:space="preserve"> *city = [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CFCFC"/>
        </w:rPr>
        <w:t>NSMutableArray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CFCFC"/>
        </w:rPr>
        <w:t>arrayWithObjects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CFCFC"/>
        </w:rPr>
        <w:t>:@”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CFCFC"/>
        </w:rPr>
        <w:t>hassn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CFCFC"/>
        </w:rPr>
        <w:t>”,</w:t>
      </w:r>
    </w:p>
    <w:p w:rsidR="00EE2123" w:rsidRDefault="00EE2123" w:rsidP="00EE2123">
      <w:pPr>
        <w:spacing w:after="0"/>
        <w:jc w:val="both"/>
        <w:rPr>
          <w:rFonts w:cs="Times New Roman"/>
          <w:color w:val="000000"/>
          <w:sz w:val="28"/>
          <w:szCs w:val="28"/>
          <w:shd w:val="clear" w:color="auto" w:fill="FCFCFC"/>
        </w:rPr>
      </w:pPr>
      <w:r>
        <w:rPr>
          <w:rFonts w:cs="Times New Roman"/>
          <w:color w:val="000000"/>
          <w:sz w:val="28"/>
          <w:szCs w:val="28"/>
          <w:shd w:val="clear" w:color="auto" w:fill="FCFCFC"/>
        </w:rPr>
        <w:t>@”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CFCFC"/>
        </w:rPr>
        <w:t>banglore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CFCFC"/>
        </w:rPr>
        <w:t>”</w:t>
      </w:r>
      <w:proofErr w:type="gramStart"/>
      <w:r>
        <w:rPr>
          <w:rFonts w:cs="Times New Roman"/>
          <w:color w:val="000000"/>
          <w:sz w:val="28"/>
          <w:szCs w:val="28"/>
          <w:shd w:val="clear" w:color="auto" w:fill="FCFCFC"/>
        </w:rPr>
        <w:t>,@</w:t>
      </w:r>
      <w:proofErr w:type="gramEnd"/>
      <w:r>
        <w:rPr>
          <w:rFonts w:cs="Times New Roman"/>
          <w:color w:val="000000"/>
          <w:sz w:val="28"/>
          <w:szCs w:val="28"/>
          <w:shd w:val="clear" w:color="auto" w:fill="FCFCFC"/>
        </w:rPr>
        <w:t>”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CFCFC"/>
        </w:rPr>
        <w:t>manglore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CFCFC"/>
        </w:rPr>
        <w:t>”]);</w:t>
      </w:r>
      <w:r>
        <w:rPr>
          <w:rFonts w:cs="Times New Roman"/>
          <w:color w:val="000000"/>
          <w:sz w:val="28"/>
          <w:szCs w:val="28"/>
          <w:shd w:val="clear" w:color="auto" w:fill="FCFCFC"/>
        </w:rPr>
        <w:tab/>
      </w:r>
    </w:p>
    <w:p w:rsidR="00EE2123" w:rsidRDefault="00EE2123" w:rsidP="00EE2123">
      <w:pPr>
        <w:pStyle w:val="ListParagraph"/>
        <w:numPr>
          <w:ilvl w:val="0"/>
          <w:numId w:val="1"/>
        </w:numPr>
        <w:spacing w:after="0"/>
        <w:jc w:val="both"/>
        <w:rPr>
          <w:rFonts w:cs="Times New Roman"/>
          <w:color w:val="000000"/>
          <w:sz w:val="28"/>
          <w:szCs w:val="28"/>
          <w:shd w:val="clear" w:color="auto" w:fill="FCFCFC"/>
        </w:rPr>
      </w:pPr>
      <w:proofErr w:type="spellStart"/>
      <w:proofErr w:type="gramStart"/>
      <w:r>
        <w:rPr>
          <w:rFonts w:cs="Times New Roman"/>
          <w:color w:val="000000"/>
          <w:sz w:val="28"/>
          <w:szCs w:val="28"/>
          <w:shd w:val="clear" w:color="auto" w:fill="FCFCFC"/>
        </w:rPr>
        <w:t>addObject</w:t>
      </w:r>
      <w:proofErr w:type="spellEnd"/>
      <w:proofErr w:type="gramEnd"/>
      <w:r>
        <w:rPr>
          <w:rFonts w:cs="Times New Roman"/>
          <w:color w:val="000000"/>
          <w:sz w:val="28"/>
          <w:szCs w:val="28"/>
          <w:shd w:val="clear" w:color="auto" w:fill="FCFCFC"/>
        </w:rPr>
        <w:t xml:space="preserve"> and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CFCFC"/>
        </w:rPr>
        <w:t>removeLastObject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CFCFC"/>
        </w:rPr>
        <w:t>: adds the elements to the end of the array.</w:t>
      </w:r>
    </w:p>
    <w:p w:rsidR="00EE2123" w:rsidRDefault="00EE2123" w:rsidP="00EE2123">
      <w:pPr>
        <w:pStyle w:val="ListParagraph"/>
        <w:numPr>
          <w:ilvl w:val="0"/>
          <w:numId w:val="1"/>
        </w:numPr>
        <w:spacing w:after="0"/>
        <w:jc w:val="both"/>
        <w:rPr>
          <w:rFonts w:cs="Times New Roman"/>
          <w:color w:val="000000"/>
          <w:sz w:val="28"/>
          <w:szCs w:val="28"/>
          <w:shd w:val="clear" w:color="auto" w:fill="FCFCFC"/>
        </w:rPr>
      </w:pPr>
      <w:proofErr w:type="spellStart"/>
      <w:r>
        <w:rPr>
          <w:rFonts w:cs="Times New Roman"/>
          <w:color w:val="000000"/>
          <w:sz w:val="28"/>
          <w:szCs w:val="28"/>
          <w:shd w:val="clear" w:color="auto" w:fill="FCFCFC"/>
        </w:rPr>
        <w:t>insertObject:atIndex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CFCFC"/>
        </w:rPr>
        <w:t xml:space="preserve"> and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CFCFC"/>
        </w:rPr>
        <w:t>removeObjectAtIndex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CFCFC"/>
        </w:rPr>
        <w:t xml:space="preserve">: if we know the index of the object we use remove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CFCFC"/>
        </w:rPr>
        <w:t>fromObjectatindex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CFCFC"/>
        </w:rPr>
        <w:t xml:space="preserve"> .if we don’t know the particular index means we will use the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CFCFC"/>
        </w:rPr>
        <w:t>removeObject:method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CFCFC"/>
        </w:rPr>
        <w:t xml:space="preserve"> </w:t>
      </w:r>
      <w:r>
        <w:rPr>
          <w:rFonts w:cs="Times New Roman"/>
          <w:color w:val="000000"/>
          <w:sz w:val="28"/>
          <w:szCs w:val="28"/>
          <w:shd w:val="clear" w:color="auto" w:fill="FCFCFC"/>
        </w:rPr>
        <w:tab/>
      </w:r>
    </w:p>
    <w:p w:rsidR="00EE2123" w:rsidRDefault="00EE2123" w:rsidP="00EE2123">
      <w:pPr>
        <w:pStyle w:val="ListParagraph"/>
        <w:numPr>
          <w:ilvl w:val="0"/>
          <w:numId w:val="1"/>
        </w:numPr>
        <w:spacing w:after="0"/>
        <w:jc w:val="both"/>
        <w:rPr>
          <w:rFonts w:cs="Times New Roman"/>
          <w:color w:val="000000"/>
          <w:sz w:val="28"/>
          <w:szCs w:val="28"/>
          <w:shd w:val="clear" w:color="auto" w:fill="FCFCFC"/>
        </w:rPr>
      </w:pPr>
      <w:proofErr w:type="spellStart"/>
      <w:proofErr w:type="gramStart"/>
      <w:r>
        <w:rPr>
          <w:rFonts w:cs="Times New Roman"/>
          <w:color w:val="000000"/>
          <w:sz w:val="28"/>
          <w:szCs w:val="28"/>
          <w:shd w:val="clear" w:color="auto" w:fill="FCFCFC"/>
        </w:rPr>
        <w:t>replaceObjectAtIndex:</w:t>
      </w:r>
      <w:proofErr w:type="gramEnd"/>
      <w:r>
        <w:rPr>
          <w:rFonts w:cs="Times New Roman"/>
          <w:color w:val="000000"/>
          <w:sz w:val="28"/>
          <w:szCs w:val="28"/>
          <w:shd w:val="clear" w:color="auto" w:fill="FCFCFC"/>
        </w:rPr>
        <w:t>withObject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CFCFC"/>
        </w:rPr>
        <w:t>: used to replace the content of the objects.</w:t>
      </w:r>
    </w:p>
    <w:p w:rsidR="00E91768" w:rsidRDefault="00E91768"/>
    <w:sectPr w:rsidR="00E91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F22AD"/>
    <w:multiLevelType w:val="hybridMultilevel"/>
    <w:tmpl w:val="A3CEBD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387E94"/>
    <w:multiLevelType w:val="multilevel"/>
    <w:tmpl w:val="9A02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EE2123"/>
    <w:rsid w:val="009C3CC2"/>
    <w:rsid w:val="00C123B2"/>
    <w:rsid w:val="00E91768"/>
    <w:rsid w:val="00EE21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E2123"/>
    <w:rPr>
      <w:rFonts w:ascii="Courier New" w:eastAsia="Times New Roman" w:hAnsi="Courier New" w:cs="Courier New" w:hint="default"/>
      <w:sz w:val="20"/>
      <w:szCs w:val="20"/>
    </w:rPr>
  </w:style>
  <w:style w:type="paragraph" w:styleId="ListParagraph">
    <w:name w:val="List Paragraph"/>
    <w:basedOn w:val="Normal"/>
    <w:uiPriority w:val="34"/>
    <w:qFormat/>
    <w:rsid w:val="00EE2123"/>
    <w:pPr>
      <w:ind w:left="720"/>
      <w:contextualSpacing/>
    </w:pPr>
    <w:rPr>
      <w:rFonts w:eastAsiaTheme="minorHAnsi"/>
    </w:rPr>
  </w:style>
  <w:style w:type="character" w:customStyle="1" w:styleId="apple-converted-space">
    <w:name w:val="apple-converted-space"/>
    <w:basedOn w:val="DefaultParagraphFont"/>
    <w:rsid w:val="00EE2123"/>
  </w:style>
  <w:style w:type="paragraph" w:customStyle="1" w:styleId="para">
    <w:name w:val="para"/>
    <w:basedOn w:val="Normal"/>
    <w:rsid w:val="00C12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123B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123B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2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apple.com/library/mac/documentation/General/Conceptual/CocoaEncyclopedia/Toll-FreeBridgin/Toll-FreeBridgi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harisha</dc:creator>
  <cp:keywords/>
  <dc:description/>
  <cp:lastModifiedBy>harisha</cp:lastModifiedBy>
  <cp:revision>3</cp:revision>
  <dcterms:created xsi:type="dcterms:W3CDTF">2016-02-13T09:09:00Z</dcterms:created>
  <dcterms:modified xsi:type="dcterms:W3CDTF">2016-02-13T09:25:00Z</dcterms:modified>
</cp:coreProperties>
</file>