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 /tmp/data/images/</w:t>
      </w:r>
    </w:p>
    <w:p>
      <w:pPr>
        <w:pStyle w:val="Normal"/>
        <w:bidi w:val="0"/>
        <w:jc w:val="left"/>
        <w:rPr/>
      </w:pPr>
      <w:r>
        <w:rPr/>
        <w:t>2 tmp/data/images/</w:t>
      </w:r>
    </w:p>
    <w:p>
      <w:pPr>
        <w:pStyle w:val="Normal"/>
        <w:bidi w:val="0"/>
        <w:jc w:val="left"/>
        <w:rPr/>
      </w:pPr>
      <w:r>
        <w:rPr/>
        <w:t>3 ./tmp/data/images/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will find from the ‘root’ directory , absolute path</w:t>
      </w:r>
    </w:p>
    <w:p>
      <w:pPr>
        <w:pStyle w:val="Normal"/>
        <w:bidi w:val="0"/>
        <w:jc w:val="left"/>
        <w:rPr/>
      </w:pPr>
      <w:r>
        <w:rPr/>
        <w:t>2 will find for the directory from its working directory, relative path</w:t>
      </w:r>
    </w:p>
    <w:p>
      <w:pPr>
        <w:pStyle w:val="Normal"/>
        <w:bidi w:val="0"/>
        <w:jc w:val="left"/>
        <w:rPr/>
      </w:pPr>
      <w:r>
        <w:rPr/>
        <w:t xml:space="preserve">3 will also relative path, it will find the directory from its current working directory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43</Words>
  <Characters>232</Characters>
  <CharactersWithSpaces>271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2021-09-25T09:35:48Z</dcterms:created>
  <dc:creator/>
  <dc:description/>
  <dc:language>en-US</dc:language>
  <cp:lastModifiedBy/>
  <dcterms:modified xsi:type="dcterms:W3CDTF">2021-09-25T15:14:25Z</dcterms:modified>
  <cp:revision>3</cp:revision>
  <dc:subject/>
  <dc:title/>
</cp:coreProperties>
</file>