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Design and Analysis of Algorithms – 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CSE 2202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19" style="position:absolute;margin-left:-3.35pt;margin-top:22.35pt;width:2.7pt;height:3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">
            <v:imagedata r:id="rId1" o:title=""/>
          </v:shape>
        </w:pict>
      </w:r>
    </w:p>
    <w:tbl>
      <w:tblPr>
        <w:tblStyle w:val="Table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2"/>
        <w:gridCol w:w="8444"/>
        <w:tblGridChange w:id="0">
          <w:tblGrid>
            <w:gridCol w:w="1332"/>
            <w:gridCol w:w="84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1-4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Graph Traversal: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of Breadth first search (BFS), Depth first search (DFS),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Topological Sort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Strongly Connected Components, Euler Path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Articulation Point, Bridge, Bi-connected Components.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5-7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Shortest Path Algorithms: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Dijkstra’s Shortest Path Algorithm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Bellman-Ford algorithm and negative cycle detection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Shortest path in Directed Acyclic Graph.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Floyd-Warshall all pair shortest path algorithm, Johnson’s Algorithm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8-10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Greedy Algorithms: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33.0000000000001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Elements and properties of Greedy algorithms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33.0000000000001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fractional knapsack, job scheduling with deadline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33.0000000000001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Minimum spanning tree: Prim’s algorithm and Kruskal’s algorithm.</w:t>
            </w:r>
          </w:p>
        </w:tc>
      </w:tr>
      <w:tr>
        <w:trPr>
          <w:cantSplit w:val="0"/>
          <w:trHeight w:val="140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11-13</w:t>
            </w:r>
            <w:r w:rsidDel="00000000" w:rsidR="00000000" w:rsidRPr="00000000">
              <w:pict>
                <v:shape id="Ink 35" style="position:absolute;margin-left:2.0999212598425196pt;margin-top:18.2pt;width:3.3pt;height:2.6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">
                  <v:imagedata r:id="rId2" o:title=""/>
                </v:shape>
              </w:pic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Complexity analysis and Recurrence Relation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Asymptotic notations, growth of a function, methods to solve recurrence relation: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Substitution method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Recursion tree method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Master method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14-18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Dynamic Programming: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idea, properties and comparison with Divide &amp; Conquer and Greedy Algorithms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Rod Cutting algorithm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form of Dynamic Programming and Memorization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coin-related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problems, Longest Increasing subsequence (LIS), Longest Common Subsequence (LCS)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0/1 Knapsack, Matrix Chain Multiplication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Rock Climbing 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Applications of Dynamic Programming.</w:t>
            </w:r>
          </w:p>
        </w:tc>
      </w:tr>
      <w:tr>
        <w:trPr>
          <w:cantSplit w:val="0"/>
          <w:trHeight w:val="173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19-21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Divide &amp; Conquer (DC):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Counting Inversion using merge sort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Closest pair of points,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finding 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mod M using DC method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median (in general k-th smallest element) in a set using DC in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expected linear time.</w:t>
            </w:r>
          </w:p>
        </w:tc>
      </w:tr>
      <w:tr>
        <w:trPr>
          <w:cantSplit w:val="0"/>
          <w:trHeight w:val="149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22-24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Network Flow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</w:t>
              <w:tab/>
              <w:t xml:space="preserve">Flow Networks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</w:t>
              <w:tab/>
              <w:t xml:space="preserve">Max-Flow Min-cut theorem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</w:t>
              <w:tab/>
              <w:t xml:space="preserve">Ford Fulkerson method and its limitation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</w:t>
              <w:tab/>
              <w:t xml:space="preserve">Edmonds Karp algorithm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</w:t>
              <w:tab/>
              <w:t xml:space="preserve">Maximum bipartite matching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</w:t>
              <w:tab/>
              <w:t xml:space="preserve">Minimum path cover, edge cover.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533.00000000000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53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7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9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1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33" w:hanging="360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5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7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93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•"/>
      <w:lvlJc w:val="left"/>
      <w:pPr>
        <w:ind w:left="1080" w:hanging="72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93D9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F5B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nPZ3aB5Tlza7EDB/EZ5ZWthWSA==">CgMxLjA4AHIhMXM1OXlQUlRuN0w0VndqV2c0R3dhSWlxWGR5cWFKazFk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2022-12-25T01:45:00Z</dcterms:created>
  <dc:creator>Md Mosaddek Khan</dc:creator>
</cp:coreProperties>
</file>