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0E" w:rsidRDefault="00993A65" w:rsidP="00993A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is Ethical Hacking?</w:t>
      </w:r>
    </w:p>
    <w:p w:rsidR="00993A65" w:rsidRDefault="00993A65" w:rsidP="00993A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Ethical hacking (also known as penetration testing or white-hat hacking) is the practice of legally breaking into computer systems, networks, or applications to identify and fix security vulnerabilities before malicious hackers (black-hat hackers) can exploit them. Ethical hackers use the same techniques as cybercriminals but do so with permission and defensive purposes. </w:t>
      </w:r>
    </w:p>
    <w:p w:rsidR="00993A65" w:rsidRDefault="00993A65" w:rsidP="00993A65">
      <w:pPr>
        <w:rPr>
          <w:rFonts w:ascii="Times New Roman" w:hAnsi="Times New Roman" w:cs="Times New Roman"/>
          <w:sz w:val="28"/>
          <w:szCs w:val="28"/>
        </w:rPr>
      </w:pPr>
    </w:p>
    <w:p w:rsidR="00993A65" w:rsidRDefault="00993A65" w:rsidP="00993A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Aspects of Ethical Hacking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Authorized Access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Ethical Hackers must have explicit permission from the system owner before testing.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Unauthorized hacking is illegal, even with good intentions. 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Purpose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Improve security by finding weakness.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Prevent data breaches, financial losses, and reputational damage. 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Methods &amp; tools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Scanning networks for vulnerabilities (e.g.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Exploiting flaws (e.g., SQL injection, XSS, phishing simulations).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tools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Metasploit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Burp Suite, Wireshark, and Kali Linux. 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of Ethical Hackers </w:t>
      </w:r>
    </w:p>
    <w:p w:rsidR="00993A65" w:rsidRP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White Hat Hackers – Legally hack to improve security </w:t>
      </w:r>
      <w:r w:rsidRPr="00993A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Grey Hat Hackers  - Hack without permission but disclose vulnerabilities legally ambiguous)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Black Hat Hackers – Malicious hackers (illegal) </w:t>
      </w:r>
    </w:p>
    <w:p w:rsidR="00993A65" w:rsidRDefault="00993A65" w:rsidP="0099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Certifications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CEH (Certified Ethical Hackers) – Popular certification by EC- Council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OSCP (Offensive Security Certified Professional) – Hands-on penetration testing certification. </w:t>
      </w:r>
    </w:p>
    <w:p w:rsidR="00993A65" w:rsidRDefault="00993A65" w:rsidP="00993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CISSP, CompTIA Security+ - Broader cybersecurity certifications. </w:t>
      </w:r>
    </w:p>
    <w:p w:rsidR="00993A65" w:rsidRDefault="00993A65" w:rsidP="00993A65">
      <w:pPr>
        <w:rPr>
          <w:rFonts w:ascii="Times New Roman" w:hAnsi="Times New Roman" w:cs="Times New Roman"/>
          <w:sz w:val="28"/>
          <w:szCs w:val="28"/>
        </w:rPr>
      </w:pPr>
    </w:p>
    <w:p w:rsidR="00993A65" w:rsidRDefault="00993A65" w:rsidP="00993A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Stage of Ethical Hacking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Reconnaissance – Gathering information about the target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Scanning – Identifying open ports, services, and vulnerabilities.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Gaining Access – Exploiting weaknesses to penetrate the system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Maintaining Access – Checking if persistent threat can remain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Covering Tracks – (For malicious hackers; ethical hackers document in</w:t>
      </w:r>
      <w:r w:rsidR="00590B07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ead). </w:t>
      </w:r>
    </w:p>
    <w:p w:rsidR="00993A65" w:rsidRDefault="00993A65" w:rsidP="0099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Reporting – providing a detailed vulnerability assessment. </w:t>
      </w:r>
    </w:p>
    <w:p w:rsidR="00993A65" w:rsidRDefault="00993A65" w:rsidP="00590B07">
      <w:pPr>
        <w:rPr>
          <w:rFonts w:ascii="Times New Roman" w:hAnsi="Times New Roman" w:cs="Times New Roman"/>
          <w:sz w:val="28"/>
          <w:szCs w:val="28"/>
        </w:rPr>
      </w:pPr>
    </w:p>
    <w:p w:rsidR="00590B07" w:rsidRDefault="00590B07" w:rsidP="00590B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Why is Ethical Hacking Important? </w:t>
      </w:r>
    </w:p>
    <w:p w:rsidR="00590B07" w:rsidRPr="00590B07" w:rsidRDefault="00590B07" w:rsidP="0059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Protects sensitive data (financial, personal, government) </w:t>
      </w:r>
    </w:p>
    <w:p w:rsidR="00590B07" w:rsidRPr="00590B07" w:rsidRDefault="00590B07" w:rsidP="0059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Ensures compliance with security regulations (GDPR, HIPAA). </w:t>
      </w:r>
    </w:p>
    <w:p w:rsidR="00590B07" w:rsidRPr="00590B07" w:rsidRDefault="00590B07" w:rsidP="0059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Prevents cyberattacks like ransomware, phishing,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0B07" w:rsidRPr="00590B07" w:rsidRDefault="00590B07" w:rsidP="00590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Builds trust with customers and stakeholders. </w:t>
      </w:r>
    </w:p>
    <w:p w:rsidR="00590B07" w:rsidRDefault="00590B07" w:rsidP="00590B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0B07" w:rsidRDefault="00590B07" w:rsidP="00590B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590B07" w:rsidRDefault="00590B07" w:rsidP="00590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Ethical hacking is a crucial part of cybersecurity, helping organizations stay ahead of cybercriminals. By simulating real-world </w:t>
      </w:r>
      <w:proofErr w:type="spellStart"/>
      <w:r>
        <w:rPr>
          <w:rFonts w:ascii="Times New Roman" w:hAnsi="Times New Roman" w:cs="Times New Roman"/>
          <w:sz w:val="28"/>
          <w:szCs w:val="28"/>
        </w:rPr>
        <w:t>attaks</w:t>
      </w:r>
      <w:proofErr w:type="spellEnd"/>
      <w:r>
        <w:rPr>
          <w:rFonts w:ascii="Times New Roman" w:hAnsi="Times New Roman" w:cs="Times New Roman"/>
          <w:sz w:val="28"/>
          <w:szCs w:val="28"/>
        </w:rPr>
        <w:t>, ethical hackers strengthen defe</w:t>
      </w:r>
      <w:r w:rsidR="00935049">
        <w:rPr>
          <w:rFonts w:ascii="Times New Roman" w:hAnsi="Times New Roman" w:cs="Times New Roman"/>
          <w:sz w:val="28"/>
          <w:szCs w:val="28"/>
        </w:rPr>
        <w:t>nses and safeguard digital asse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ts. </w:t>
      </w:r>
    </w:p>
    <w:p w:rsidR="00590B07" w:rsidRPr="00590B07" w:rsidRDefault="00590B07" w:rsidP="00590B07">
      <w:pPr>
        <w:rPr>
          <w:rFonts w:ascii="Times New Roman" w:hAnsi="Times New Roman" w:cs="Times New Roman"/>
          <w:sz w:val="28"/>
          <w:szCs w:val="28"/>
        </w:rPr>
      </w:pPr>
    </w:p>
    <w:p w:rsidR="00993A65" w:rsidRPr="00993A65" w:rsidRDefault="00993A65" w:rsidP="00993A65">
      <w:pPr>
        <w:rPr>
          <w:rFonts w:ascii="Times New Roman" w:hAnsi="Times New Roman" w:cs="Times New Roman"/>
          <w:sz w:val="28"/>
          <w:szCs w:val="28"/>
        </w:rPr>
      </w:pPr>
    </w:p>
    <w:sectPr w:rsidR="00993A65" w:rsidRPr="0099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F5"/>
    <w:multiLevelType w:val="hybridMultilevel"/>
    <w:tmpl w:val="0BF8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94F"/>
    <w:multiLevelType w:val="hybridMultilevel"/>
    <w:tmpl w:val="61F2DDA0"/>
    <w:lvl w:ilvl="0" w:tplc="846832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A190C"/>
    <w:multiLevelType w:val="hybridMultilevel"/>
    <w:tmpl w:val="34E4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77AD9"/>
    <w:multiLevelType w:val="hybridMultilevel"/>
    <w:tmpl w:val="E192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15"/>
    <w:rsid w:val="000D020C"/>
    <w:rsid w:val="00590B07"/>
    <w:rsid w:val="00621F5A"/>
    <w:rsid w:val="008B7615"/>
    <w:rsid w:val="00935049"/>
    <w:rsid w:val="00993A65"/>
    <w:rsid w:val="00B6790E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2B9C"/>
  <w15:chartTrackingRefBased/>
  <w15:docId w15:val="{F7BD2B4D-DD0A-46AB-9C8D-35142A2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</cp:revision>
  <dcterms:created xsi:type="dcterms:W3CDTF">2025-05-16T19:56:00Z</dcterms:created>
  <dcterms:modified xsi:type="dcterms:W3CDTF">2025-05-16T20:10:00Z</dcterms:modified>
</cp:coreProperties>
</file>