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C2B" w:rsidRPr="007E7C2B" w:rsidRDefault="007E7C2B" w:rsidP="007E7C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7C2B">
        <w:rPr>
          <w:rFonts w:ascii="Times New Roman" w:eastAsia="Times New Roman" w:hAnsi="Times New Roman" w:cs="Times New Roman"/>
          <w:b/>
          <w:bCs/>
          <w:sz w:val="36"/>
          <w:szCs w:val="36"/>
        </w:rPr>
        <w:t>TCP vs UDP: Class Notes</w:t>
      </w:r>
    </w:p>
    <w:p w:rsidR="007E7C2B" w:rsidRPr="007E7C2B" w:rsidRDefault="007E7C2B" w:rsidP="007E7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C2B">
        <w:rPr>
          <w:rFonts w:ascii="Times New Roman" w:eastAsia="Times New Roman" w:hAnsi="Times New Roman" w:cs="Times New Roman"/>
          <w:b/>
          <w:bCs/>
          <w:sz w:val="27"/>
          <w:szCs w:val="27"/>
        </w:rPr>
        <w:t>Transmission Control Protocol (TCP)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Connection-Oriented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 xml:space="preserve">: Establishes a reliable connection using a three-way handshake before data transmission. 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 xml:space="preserve">: Ensures data delivery through acknowledgments, sequencing, and retransmission of lost packets. 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Data Ordering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Maintains the order of data packets, ensuring they arrive in the sequence sent.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Error Checking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Employs checksums for error detection and correction.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Flow &amp; Congestion Control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Manages data flow and network congestion to prevent overload.</w:t>
      </w:r>
      <w:hyperlink r:id="rId5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C2B" w:rsidRPr="007E7C2B" w:rsidRDefault="007E7C2B" w:rsidP="007E7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Ideal for applications requiring reliable communication, such as web browsing (HTTP/HTTPS), email (SMTP), and file transfers (FTP).</w:t>
      </w:r>
    </w:p>
    <w:p w:rsidR="007E7C2B" w:rsidRPr="007E7C2B" w:rsidRDefault="007E7C2B" w:rsidP="007E7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C2B">
        <w:rPr>
          <w:rFonts w:ascii="Times New Roman" w:eastAsia="Times New Roman" w:hAnsi="Times New Roman" w:cs="Times New Roman"/>
          <w:b/>
          <w:bCs/>
          <w:sz w:val="27"/>
          <w:szCs w:val="27"/>
        </w:rPr>
        <w:t>User Datagram Protocol (UDP)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Connectionless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Sends data without establishing a prior connection, reducing overhead.</w:t>
      </w:r>
      <w:hyperlink r:id="rId6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Faster transmission due to minimal protocol mechanisms.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Unreliable Delivery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No guarantees on data delivery, ordering, or duplication protection.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Error Checking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Includes a simple checksum for error detection; error correction is handled by the application layer if needed.</w:t>
      </w:r>
      <w:hyperlink r:id="rId7" w:tgtFrame="_blank" w:history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No Flow Control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Does not manage data flow or congestion, which can lead to packet loss in congested networks.</w:t>
      </w:r>
    </w:p>
    <w:p w:rsidR="007E7C2B" w:rsidRPr="007E7C2B" w:rsidRDefault="007E7C2B" w:rsidP="007E7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7E7C2B">
        <w:rPr>
          <w:rFonts w:ascii="Times New Roman" w:eastAsia="Times New Roman" w:hAnsi="Times New Roman" w:cs="Times New Roman"/>
          <w:sz w:val="24"/>
          <w:szCs w:val="24"/>
        </w:rPr>
        <w:t>: Suitable for applications where speed is critical and occasional data loss is acceptable, such as video streaming, online gaming, and VoIP.</w:t>
      </w:r>
    </w:p>
    <w:p w:rsidR="007E7C2B" w:rsidRPr="007E7C2B" w:rsidRDefault="007E7C2B" w:rsidP="007E7C2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0F7949" wp14:editId="41ACB851">
            <wp:extent cx="4814702" cy="2889849"/>
            <wp:effectExtent l="0" t="0" r="5080" b="6350"/>
            <wp:docPr id="1" name="Picture 1" descr="TCP vs. UDP: What's the Difference? | Cloud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CP vs. UDP: What's the Difference? | Cloud4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92" cy="29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2B" w:rsidRPr="007E7C2B" w:rsidRDefault="007E7C2B" w:rsidP="007E7C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7C2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Comparison</w:t>
      </w:r>
      <w:bookmarkStart w:id="0" w:name="_GoBack"/>
      <w:bookmarkEnd w:id="0"/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833"/>
        <w:gridCol w:w="2968"/>
      </w:tblGrid>
      <w:tr w:rsidR="007E7C2B" w:rsidRPr="007E7C2B" w:rsidTr="004F551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UDP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Connection-oriented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Connectionless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Reliable (acknowledgments)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Unreliable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Data Ordering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order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No ordering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Error detection &amp; correction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Basic error detection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overhead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Faster with minimal overhead</w:t>
            </w:r>
          </w:p>
        </w:tc>
      </w:tr>
      <w:tr w:rsidR="007E7C2B" w:rsidRPr="007E7C2B" w:rsidTr="004F551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Web, email, file transfers</w:t>
            </w:r>
          </w:p>
        </w:tc>
        <w:tc>
          <w:tcPr>
            <w:tcW w:w="0" w:type="auto"/>
            <w:vAlign w:val="center"/>
            <w:hideMark/>
          </w:tcPr>
          <w:p w:rsidR="007E7C2B" w:rsidRPr="007E7C2B" w:rsidRDefault="007E7C2B" w:rsidP="007E7C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C2B">
              <w:rPr>
                <w:rFonts w:ascii="Times New Roman" w:eastAsia="Times New Roman" w:hAnsi="Times New Roman" w:cs="Times New Roman"/>
                <w:sz w:val="24"/>
                <w:szCs w:val="24"/>
              </w:rPr>
              <w:t>Streaming, gaming, VoIP</w:t>
            </w:r>
          </w:p>
        </w:tc>
      </w:tr>
    </w:tbl>
    <w:p w:rsidR="007E7C2B" w:rsidRPr="007E7C2B" w:rsidRDefault="007E7C2B" w:rsidP="007E7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7C2B" w:rsidRPr="007E7C2B" w:rsidRDefault="007E7C2B" w:rsidP="007E7C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2B">
        <w:rPr>
          <w:rFonts w:ascii="Times New Roman" w:eastAsia="Times New Roman" w:hAnsi="Times New Roman" w:cs="Times New Roman"/>
          <w:sz w:val="24"/>
          <w:szCs w:val="24"/>
        </w:rPr>
        <w:t>Understanding the differences between TCP and UDP helps in selecting the appropriate protocol based on the requirements of reliability and speed for various network applications.</w:t>
      </w:r>
    </w:p>
    <w:p w:rsidR="007E7C2B" w:rsidRPr="007E7C2B" w:rsidRDefault="007E7C2B" w:rsidP="007E7C2B"/>
    <w:sectPr w:rsidR="007E7C2B" w:rsidRPr="007E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3FC"/>
    <w:multiLevelType w:val="multilevel"/>
    <w:tmpl w:val="28D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11891"/>
    <w:multiLevelType w:val="hybridMultilevel"/>
    <w:tmpl w:val="FEEC6A56"/>
    <w:lvl w:ilvl="0" w:tplc="97BA58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5C74"/>
    <w:multiLevelType w:val="multilevel"/>
    <w:tmpl w:val="3D94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75"/>
    <w:rsid w:val="000D020C"/>
    <w:rsid w:val="004F5512"/>
    <w:rsid w:val="005608B6"/>
    <w:rsid w:val="00621F5A"/>
    <w:rsid w:val="00720C75"/>
    <w:rsid w:val="007E7C2B"/>
    <w:rsid w:val="00B6790E"/>
    <w:rsid w:val="00CC4023"/>
    <w:rsid w:val="00E55A0A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A394"/>
  <w15:chartTrackingRefBased/>
  <w15:docId w15:val="{112B38BB-80E9-47D8-AC4A-E3611E1A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7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7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0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7C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7C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E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C2B"/>
    <w:rPr>
      <w:b/>
      <w:bCs/>
    </w:rPr>
  </w:style>
  <w:style w:type="character" w:customStyle="1" w:styleId="relative">
    <w:name w:val="relative"/>
    <w:basedOn w:val="DefaultParagraphFont"/>
    <w:rsid w:val="007E7C2B"/>
  </w:style>
  <w:style w:type="character" w:customStyle="1" w:styleId="ms-1">
    <w:name w:val="ms-1"/>
    <w:basedOn w:val="DefaultParagraphFont"/>
    <w:rsid w:val="007E7C2B"/>
  </w:style>
  <w:style w:type="character" w:customStyle="1" w:styleId="max-w-full">
    <w:name w:val="max-w-full"/>
    <w:basedOn w:val="DefaultParagraphFont"/>
    <w:rsid w:val="007E7C2B"/>
  </w:style>
  <w:style w:type="character" w:customStyle="1" w:styleId="-me-1">
    <w:name w:val="-me-1"/>
    <w:basedOn w:val="DefaultParagraphFont"/>
    <w:rsid w:val="007E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ckup.education/showthread.php?tid=1888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guides/tcp-vs-udp/?utm_source=chatgpt.com" TargetMode="External"/><Relationship Id="rId5" Type="http://schemas.openxmlformats.org/officeDocument/2006/relationships/hyperlink" Target="https://www.zenarmor.com/docs/network-basics/tcp-vs-udp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2025-05-11T18:49:00Z</dcterms:created>
  <dcterms:modified xsi:type="dcterms:W3CDTF">2025-05-11T19:26:00Z</dcterms:modified>
</cp:coreProperties>
</file>