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EDE" w14:textId="77777777" w:rsidR="007B515E" w:rsidRDefault="007B515E">
      <w:pPr>
        <w:pStyle w:val="BodyText"/>
        <w:rPr>
          <w:sz w:val="20"/>
        </w:rPr>
      </w:pPr>
    </w:p>
    <w:p w14:paraId="4F57D325" w14:textId="77777777" w:rsidR="007B515E" w:rsidRDefault="007B515E">
      <w:pPr>
        <w:pStyle w:val="BodyText"/>
        <w:spacing w:before="8"/>
        <w:rPr>
          <w:sz w:val="16"/>
        </w:rPr>
      </w:pPr>
    </w:p>
    <w:p w14:paraId="774C0AA1" w14:textId="77777777" w:rsidR="007B515E" w:rsidRDefault="006B7DDA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5C750C" wp14:editId="70032699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3B40BAAD" w14:textId="77777777" w:rsidR="007B515E" w:rsidRDefault="007B515E">
      <w:pPr>
        <w:pStyle w:val="BodyText"/>
        <w:rPr>
          <w:sz w:val="20"/>
        </w:rPr>
      </w:pPr>
    </w:p>
    <w:p w14:paraId="13CA765C" w14:textId="77777777" w:rsidR="00F75C2F" w:rsidRDefault="00F75C2F">
      <w:pPr>
        <w:pStyle w:val="BodyText"/>
        <w:tabs>
          <w:tab w:val="right" w:pos="6429"/>
        </w:tabs>
        <w:spacing w:before="90"/>
        <w:ind w:left="132"/>
      </w:pPr>
    </w:p>
    <w:p w14:paraId="4B0AD48C" w14:textId="739C3D01" w:rsidR="007B515E" w:rsidRDefault="00F75C2F">
      <w:pPr>
        <w:pStyle w:val="BodyText"/>
        <w:tabs>
          <w:tab w:val="right" w:pos="6429"/>
        </w:tabs>
        <w:spacing w:before="90"/>
        <w:ind w:left="132"/>
      </w:pPr>
      <w:r>
        <w:t>Mehedi Noor</w:t>
      </w:r>
      <w:r w:rsidR="006B7DDA">
        <w:tab/>
        <w:t>1</w:t>
      </w:r>
      <w:r w:rsidR="00810722">
        <w:t>1</w:t>
      </w:r>
      <w:r w:rsidR="006B7DDA">
        <w:t>.</w:t>
      </w:r>
      <w:r w:rsidR="00810722">
        <w:t>22</w:t>
      </w:r>
      <w:r w:rsidR="006B7DDA">
        <w:t>.2022</w:t>
      </w:r>
    </w:p>
    <w:p w14:paraId="7988CB5C" w14:textId="77777777" w:rsidR="007B515E" w:rsidRDefault="00000000">
      <w:pPr>
        <w:pStyle w:val="BodyText"/>
        <w:spacing w:before="8"/>
        <w:rPr>
          <w:sz w:val="22"/>
        </w:rPr>
      </w:pPr>
      <w:r>
        <w:pict w14:anchorId="43ECA23C">
          <v:rect id="_x0000_s1026" style="position:absolute;margin-left:55.2pt;margin-top:15.05pt;width:484.75pt;height:.4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0FEE73B9" w14:textId="77777777" w:rsidR="007B515E" w:rsidRDefault="007B515E">
      <w:pPr>
        <w:pStyle w:val="BodyText"/>
        <w:rPr>
          <w:sz w:val="26"/>
        </w:rPr>
      </w:pPr>
    </w:p>
    <w:p w14:paraId="49DA37E1" w14:textId="77777777" w:rsidR="007B515E" w:rsidRDefault="007B515E">
      <w:pPr>
        <w:pStyle w:val="BodyText"/>
        <w:rPr>
          <w:sz w:val="26"/>
        </w:rPr>
      </w:pPr>
    </w:p>
    <w:p w14:paraId="539E8B01" w14:textId="77777777" w:rsidR="007B515E" w:rsidRDefault="007B515E">
      <w:pPr>
        <w:pStyle w:val="BodyText"/>
        <w:rPr>
          <w:sz w:val="26"/>
        </w:rPr>
      </w:pPr>
    </w:p>
    <w:p w14:paraId="04477E28" w14:textId="77777777" w:rsidR="007B515E" w:rsidRDefault="007B515E">
      <w:pPr>
        <w:pStyle w:val="BodyText"/>
        <w:rPr>
          <w:sz w:val="26"/>
        </w:rPr>
      </w:pPr>
    </w:p>
    <w:p w14:paraId="45BF815F" w14:textId="77777777" w:rsidR="007B515E" w:rsidRDefault="007B515E">
      <w:pPr>
        <w:pStyle w:val="BodyText"/>
        <w:rPr>
          <w:sz w:val="26"/>
        </w:rPr>
      </w:pPr>
    </w:p>
    <w:p w14:paraId="5ED3063B" w14:textId="77777777" w:rsidR="007B515E" w:rsidRDefault="007B515E">
      <w:pPr>
        <w:pStyle w:val="BodyText"/>
        <w:rPr>
          <w:sz w:val="26"/>
        </w:rPr>
      </w:pPr>
    </w:p>
    <w:p w14:paraId="60A2F4C6" w14:textId="77777777" w:rsidR="007B515E" w:rsidRDefault="007B515E">
      <w:pPr>
        <w:pStyle w:val="BodyText"/>
        <w:rPr>
          <w:sz w:val="26"/>
        </w:rPr>
      </w:pPr>
    </w:p>
    <w:p w14:paraId="66954CFC" w14:textId="77777777" w:rsidR="007B515E" w:rsidRDefault="007B515E">
      <w:pPr>
        <w:pStyle w:val="BodyText"/>
        <w:rPr>
          <w:sz w:val="26"/>
        </w:rPr>
      </w:pPr>
    </w:p>
    <w:p w14:paraId="08B73F75" w14:textId="77777777" w:rsidR="007B515E" w:rsidRDefault="007B515E">
      <w:pPr>
        <w:pStyle w:val="BodyText"/>
        <w:spacing w:before="6"/>
        <w:rPr>
          <w:sz w:val="29"/>
        </w:rPr>
      </w:pPr>
    </w:p>
    <w:p w14:paraId="790A3228" w14:textId="77777777" w:rsidR="007B515E" w:rsidRDefault="006B7DDA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173333C0" w14:textId="77777777" w:rsidR="007B515E" w:rsidRDefault="007B515E">
      <w:pPr>
        <w:pStyle w:val="BodyText"/>
        <w:rPr>
          <w:sz w:val="26"/>
        </w:rPr>
      </w:pPr>
    </w:p>
    <w:p w14:paraId="2255131C" w14:textId="77777777" w:rsidR="007B515E" w:rsidRDefault="007B515E">
      <w:pPr>
        <w:pStyle w:val="BodyText"/>
        <w:rPr>
          <w:sz w:val="26"/>
        </w:rPr>
      </w:pPr>
    </w:p>
    <w:p w14:paraId="34CAE227" w14:textId="77777777" w:rsidR="007B515E" w:rsidRDefault="007B515E">
      <w:pPr>
        <w:pStyle w:val="BodyText"/>
        <w:rPr>
          <w:sz w:val="26"/>
        </w:rPr>
      </w:pPr>
    </w:p>
    <w:p w14:paraId="6652C8DC" w14:textId="77777777" w:rsidR="007B515E" w:rsidRDefault="006B7DDA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10F07FD5" w14:textId="77777777" w:rsidR="007B515E" w:rsidRDefault="007B515E">
      <w:pPr>
        <w:pStyle w:val="BodyText"/>
        <w:rPr>
          <w:sz w:val="26"/>
        </w:rPr>
      </w:pPr>
    </w:p>
    <w:p w14:paraId="7564D509" w14:textId="77777777" w:rsidR="007B515E" w:rsidRDefault="007B515E">
      <w:pPr>
        <w:pStyle w:val="BodyText"/>
        <w:rPr>
          <w:sz w:val="26"/>
        </w:rPr>
      </w:pPr>
    </w:p>
    <w:p w14:paraId="384D9F20" w14:textId="7B3B618B" w:rsidR="007B515E" w:rsidRDefault="006B7DDA">
      <w:pPr>
        <w:pStyle w:val="BodyText"/>
        <w:spacing w:before="230"/>
        <w:ind w:left="2741"/>
      </w:pPr>
      <w:r>
        <w:t>Best regards</w:t>
      </w:r>
    </w:p>
    <w:p w14:paraId="3019FC45" w14:textId="4BDD57BB" w:rsidR="00F75C2F" w:rsidRDefault="00F75C2F">
      <w:pPr>
        <w:pStyle w:val="BodyText"/>
        <w:spacing w:before="230"/>
        <w:ind w:left="2741"/>
      </w:pPr>
      <w:r>
        <w:t>Mehedi Noor</w:t>
      </w:r>
    </w:p>
    <w:p w14:paraId="14DE54FC" w14:textId="77777777" w:rsidR="007B515E" w:rsidRDefault="007B515E">
      <w:pPr>
        <w:pStyle w:val="BodyText"/>
        <w:rPr>
          <w:sz w:val="26"/>
        </w:rPr>
      </w:pPr>
    </w:p>
    <w:p w14:paraId="2FD9E1BC" w14:textId="66AB141E" w:rsidR="007B515E" w:rsidRDefault="00F75C2F" w:rsidP="00F75C2F">
      <w:pPr>
        <w:pStyle w:val="BodyText"/>
        <w:spacing w:before="231"/>
        <w:ind w:right="5689"/>
      </w:pPr>
      <w:r>
        <w:rPr>
          <w:sz w:val="26"/>
        </w:rPr>
        <w:t xml:space="preserve">                                           </w:t>
      </w:r>
      <w:r w:rsidR="006B7DDA">
        <w:t>secretary</w:t>
      </w:r>
    </w:p>
    <w:p w14:paraId="54B5C934" w14:textId="77777777" w:rsidR="007B515E" w:rsidRDefault="007B515E">
      <w:pPr>
        <w:pStyle w:val="BodyText"/>
        <w:rPr>
          <w:sz w:val="26"/>
        </w:rPr>
      </w:pPr>
    </w:p>
    <w:p w14:paraId="5CF4BCE9" w14:textId="77777777" w:rsidR="007B515E" w:rsidRDefault="007B515E">
      <w:pPr>
        <w:pStyle w:val="BodyText"/>
        <w:rPr>
          <w:sz w:val="26"/>
        </w:rPr>
      </w:pPr>
    </w:p>
    <w:p w14:paraId="34001B80" w14:textId="77777777" w:rsidR="007B515E" w:rsidRDefault="007B515E">
      <w:pPr>
        <w:pStyle w:val="BodyText"/>
        <w:rPr>
          <w:sz w:val="26"/>
        </w:rPr>
      </w:pPr>
    </w:p>
    <w:p w14:paraId="032BC3B6" w14:textId="77777777" w:rsidR="007B515E" w:rsidRDefault="006B7DDA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40FFD829" w14:textId="77777777" w:rsidR="007B515E" w:rsidRDefault="007B515E">
      <w:pPr>
        <w:pStyle w:val="BodyText"/>
        <w:rPr>
          <w:sz w:val="20"/>
        </w:rPr>
      </w:pPr>
    </w:p>
    <w:p w14:paraId="32147BD5" w14:textId="77777777" w:rsidR="007B515E" w:rsidRDefault="007B515E">
      <w:pPr>
        <w:pStyle w:val="BodyText"/>
        <w:rPr>
          <w:sz w:val="20"/>
        </w:rPr>
      </w:pPr>
    </w:p>
    <w:p w14:paraId="56DF6A2D" w14:textId="77777777" w:rsidR="007B515E" w:rsidRDefault="007B515E">
      <w:pPr>
        <w:pStyle w:val="BodyText"/>
        <w:rPr>
          <w:sz w:val="20"/>
        </w:rPr>
      </w:pPr>
    </w:p>
    <w:p w14:paraId="53F92B58" w14:textId="77777777" w:rsidR="007B515E" w:rsidRDefault="007B515E">
      <w:pPr>
        <w:pStyle w:val="BodyText"/>
        <w:rPr>
          <w:sz w:val="20"/>
        </w:rPr>
      </w:pPr>
    </w:p>
    <w:p w14:paraId="1900B77F" w14:textId="77777777" w:rsidR="007B515E" w:rsidRDefault="007B515E">
      <w:pPr>
        <w:pStyle w:val="BodyText"/>
        <w:rPr>
          <w:sz w:val="20"/>
        </w:rPr>
      </w:pPr>
    </w:p>
    <w:p w14:paraId="4B8C4586" w14:textId="77777777" w:rsidR="007B515E" w:rsidRDefault="007B515E">
      <w:pPr>
        <w:pStyle w:val="BodyText"/>
        <w:rPr>
          <w:sz w:val="20"/>
        </w:rPr>
      </w:pPr>
    </w:p>
    <w:p w14:paraId="5F53FCF8" w14:textId="77777777" w:rsidR="007B515E" w:rsidRDefault="007B515E">
      <w:pPr>
        <w:pStyle w:val="BodyText"/>
        <w:rPr>
          <w:sz w:val="20"/>
        </w:rPr>
      </w:pPr>
    </w:p>
    <w:p w14:paraId="341CA763" w14:textId="77777777" w:rsidR="007B515E" w:rsidRDefault="007B515E">
      <w:pPr>
        <w:pStyle w:val="BodyText"/>
        <w:rPr>
          <w:sz w:val="20"/>
        </w:rPr>
      </w:pPr>
    </w:p>
    <w:p w14:paraId="4A4E4D04" w14:textId="77777777" w:rsidR="007B515E" w:rsidRDefault="007B515E">
      <w:pPr>
        <w:pStyle w:val="BodyText"/>
        <w:rPr>
          <w:sz w:val="20"/>
        </w:rPr>
      </w:pPr>
    </w:p>
    <w:p w14:paraId="38ED7A4E" w14:textId="77777777" w:rsidR="007B515E" w:rsidRDefault="007B515E">
      <w:pPr>
        <w:pStyle w:val="BodyText"/>
        <w:rPr>
          <w:sz w:val="20"/>
        </w:rPr>
      </w:pPr>
    </w:p>
    <w:p w14:paraId="3A6E1C97" w14:textId="77777777" w:rsidR="00810722" w:rsidRDefault="00810722">
      <w:pPr>
        <w:pStyle w:val="BodyText"/>
        <w:rPr>
          <w:sz w:val="20"/>
        </w:rPr>
      </w:pPr>
    </w:p>
    <w:p w14:paraId="1DFA86FC" w14:textId="77777777" w:rsidR="007B515E" w:rsidRDefault="007B515E">
      <w:pPr>
        <w:pStyle w:val="BodyText"/>
        <w:rPr>
          <w:sz w:val="20"/>
        </w:rPr>
      </w:pPr>
    </w:p>
    <w:p w14:paraId="2F1936EF" w14:textId="77777777" w:rsidR="007B515E" w:rsidRDefault="007B515E">
      <w:pPr>
        <w:pStyle w:val="BodyText"/>
        <w:rPr>
          <w:sz w:val="20"/>
        </w:rPr>
      </w:pPr>
    </w:p>
    <w:p w14:paraId="755D29F1" w14:textId="77777777" w:rsidR="007B515E" w:rsidRDefault="007B515E">
      <w:pPr>
        <w:pStyle w:val="BodyText"/>
        <w:rPr>
          <w:sz w:val="20"/>
        </w:rPr>
      </w:pPr>
    </w:p>
    <w:p w14:paraId="121EE875" w14:textId="77777777" w:rsidR="007B515E" w:rsidRDefault="007B515E">
      <w:pPr>
        <w:pStyle w:val="BodyText"/>
        <w:rPr>
          <w:sz w:val="20"/>
        </w:rPr>
      </w:pPr>
    </w:p>
    <w:p w14:paraId="46C8852E" w14:textId="77777777" w:rsidR="007B515E" w:rsidRDefault="007B515E">
      <w:pPr>
        <w:pStyle w:val="BodyText"/>
        <w:rPr>
          <w:sz w:val="20"/>
        </w:rPr>
      </w:pPr>
    </w:p>
    <w:p w14:paraId="15AA03CA" w14:textId="77777777" w:rsidR="007B515E" w:rsidRDefault="007B515E">
      <w:pPr>
        <w:pStyle w:val="BodyText"/>
        <w:rPr>
          <w:sz w:val="20"/>
        </w:rPr>
      </w:pPr>
    </w:p>
    <w:p w14:paraId="36601A33" w14:textId="77777777" w:rsidR="007B515E" w:rsidRDefault="007B515E">
      <w:pPr>
        <w:pStyle w:val="BodyText"/>
        <w:rPr>
          <w:sz w:val="20"/>
        </w:rPr>
      </w:pPr>
    </w:p>
    <w:p w14:paraId="1FD9EAC0" w14:textId="77777777" w:rsidR="007B515E" w:rsidRDefault="007B515E">
      <w:pPr>
        <w:pStyle w:val="BodyText"/>
        <w:rPr>
          <w:sz w:val="20"/>
        </w:rPr>
      </w:pPr>
    </w:p>
    <w:p w14:paraId="060F8186" w14:textId="77777777" w:rsidR="007B515E" w:rsidRDefault="007B515E">
      <w:pPr>
        <w:pStyle w:val="BodyText"/>
        <w:rPr>
          <w:sz w:val="20"/>
        </w:rPr>
      </w:pPr>
    </w:p>
    <w:p w14:paraId="1BE8A6E2" w14:textId="77777777" w:rsidR="007B515E" w:rsidRDefault="007B515E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7B515E" w14:paraId="152995D8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4756DE3A" w14:textId="77777777" w:rsidR="007B515E" w:rsidRDefault="006B7DDA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A9844C3" w14:textId="566C4FA3" w:rsidR="007B515E" w:rsidRDefault="006B7DDA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 w:rsidR="00F75C2F">
              <w:rPr>
                <w:sz w:val="16"/>
              </w:rPr>
              <w:t>+358403792509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6E92EA0B" w14:textId="77777777" w:rsidR="007B515E" w:rsidRDefault="006B7DDA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7B515E" w14:paraId="40936814" w14:textId="77777777">
        <w:trPr>
          <w:trHeight w:val="184"/>
        </w:trPr>
        <w:tc>
          <w:tcPr>
            <w:tcW w:w="1958" w:type="dxa"/>
          </w:tcPr>
          <w:p w14:paraId="77663E08" w14:textId="77777777" w:rsidR="007B515E" w:rsidRDefault="006B7DDA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2866AC73" w14:textId="149B67D1" w:rsidR="007B515E" w:rsidRPr="00F75C2F" w:rsidRDefault="006B7DDA">
            <w:pPr>
              <w:pStyle w:val="TableParagraph"/>
              <w:ind w:left="678"/>
              <w:rPr>
                <w:color w:val="4F81BD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r w:rsidR="00F75C2F">
              <w:rPr>
                <w:color w:val="4F81BD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mehedi.noor@centria.fi</w:t>
            </w:r>
          </w:p>
        </w:tc>
        <w:tc>
          <w:tcPr>
            <w:tcW w:w="3893" w:type="dxa"/>
          </w:tcPr>
          <w:p w14:paraId="05F26EDA" w14:textId="77777777" w:rsidR="007B515E" w:rsidRDefault="006B7DDA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7B515E" w14:paraId="5FE787B0" w14:textId="77777777">
        <w:trPr>
          <w:trHeight w:val="180"/>
        </w:trPr>
        <w:tc>
          <w:tcPr>
            <w:tcW w:w="1958" w:type="dxa"/>
          </w:tcPr>
          <w:p w14:paraId="720C9AA8" w14:textId="77777777" w:rsidR="007B515E" w:rsidRDefault="006B7DDA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6896259A" w14:textId="77777777" w:rsidR="007B515E" w:rsidRDefault="006B7DDA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5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632D6779" w14:textId="77777777" w:rsidR="007B515E" w:rsidRDefault="007B515E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504D5902" w14:textId="43792968" w:rsidR="008A4C7D" w:rsidRDefault="008A4C7D"/>
    <w:p w14:paraId="1A364AA8" w14:textId="2FDADAA3" w:rsidR="004B5695" w:rsidRPr="004B5695" w:rsidRDefault="004B5695" w:rsidP="004B5695"/>
    <w:p w14:paraId="7A025D41" w14:textId="47C06FBD" w:rsidR="004B5695" w:rsidRDefault="004B5695" w:rsidP="004B5695"/>
    <w:p w14:paraId="461D631F" w14:textId="77777777" w:rsidR="00F75C2F" w:rsidRDefault="00F75C2F" w:rsidP="004B5695">
      <w:pPr>
        <w:pStyle w:val="BodyText"/>
        <w:tabs>
          <w:tab w:val="left" w:pos="2740"/>
        </w:tabs>
        <w:spacing w:before="208"/>
        <w:ind w:left="132"/>
      </w:pPr>
    </w:p>
    <w:p w14:paraId="27A8BB83" w14:textId="77777777" w:rsidR="00F75C2F" w:rsidRDefault="00F75C2F" w:rsidP="004B5695">
      <w:pPr>
        <w:pStyle w:val="BodyText"/>
        <w:tabs>
          <w:tab w:val="left" w:pos="2740"/>
        </w:tabs>
        <w:spacing w:before="208"/>
        <w:ind w:left="132"/>
      </w:pPr>
    </w:p>
    <w:p w14:paraId="02FFC853" w14:textId="707084EF" w:rsidR="004B5695" w:rsidRDefault="004B5695" w:rsidP="004B5695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28D4190F" w14:textId="1A5DD02E" w:rsidR="004B5695" w:rsidRPr="004B5695" w:rsidRDefault="004B5695" w:rsidP="004B5695">
      <w:pPr>
        <w:pStyle w:val="BodyText"/>
        <w:spacing w:before="90"/>
        <w:ind w:right="3793"/>
        <w:rPr>
          <w:b/>
          <w:bCs/>
        </w:rPr>
      </w:pPr>
    </w:p>
    <w:p w14:paraId="6BD22418" w14:textId="279DEC70" w:rsidR="004B5695" w:rsidRDefault="004B5695" w:rsidP="004B5695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DC12D84" wp14:editId="20C4592E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951C3" id="Rectangle 3" o:spid="_x0000_s1026" style="position:absolute;margin-left:55.2pt;margin-top:15.05pt;width:484.75pt;height:.4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77BFB024" w14:textId="77777777" w:rsidR="004B5695" w:rsidRDefault="004B5695" w:rsidP="004B5695">
      <w:pPr>
        <w:pStyle w:val="BodyText"/>
        <w:rPr>
          <w:sz w:val="26"/>
        </w:rPr>
      </w:pPr>
    </w:p>
    <w:p w14:paraId="0FD54600" w14:textId="77777777" w:rsidR="004B5695" w:rsidRDefault="004B5695" w:rsidP="004B5695">
      <w:pPr>
        <w:pStyle w:val="BodyText"/>
        <w:rPr>
          <w:sz w:val="26"/>
        </w:rPr>
      </w:pPr>
    </w:p>
    <w:p w14:paraId="03EB174A" w14:textId="77777777" w:rsidR="004B5695" w:rsidRDefault="004B5695" w:rsidP="004B5695">
      <w:pPr>
        <w:pStyle w:val="BodyText"/>
        <w:rPr>
          <w:sz w:val="26"/>
        </w:rPr>
      </w:pPr>
    </w:p>
    <w:p w14:paraId="6CE92894" w14:textId="77777777" w:rsidR="004B5695" w:rsidRDefault="004B5695" w:rsidP="004B5695">
      <w:pPr>
        <w:pStyle w:val="BodyText"/>
        <w:rPr>
          <w:sz w:val="26"/>
        </w:rPr>
      </w:pPr>
    </w:p>
    <w:p w14:paraId="47C6A688" w14:textId="77777777" w:rsidR="004B5695" w:rsidRDefault="004B5695" w:rsidP="004B5695">
      <w:pPr>
        <w:pStyle w:val="BodyText"/>
        <w:rPr>
          <w:sz w:val="26"/>
        </w:rPr>
      </w:pPr>
    </w:p>
    <w:p w14:paraId="2AEF977C" w14:textId="2B7811C7" w:rsidR="004B5695" w:rsidRDefault="003505D6" w:rsidP="004B5695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384EC74D" wp14:editId="5F27E637">
            <wp:extent cx="6273800" cy="3098800"/>
            <wp:effectExtent l="0" t="0" r="1270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56511FE-0340-428E-8C15-FFE367E8C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932EFD" w14:textId="77777777" w:rsidR="004B5695" w:rsidRDefault="004B5695" w:rsidP="004B5695">
      <w:pPr>
        <w:pStyle w:val="BodyText"/>
        <w:rPr>
          <w:sz w:val="26"/>
        </w:rPr>
      </w:pPr>
    </w:p>
    <w:p w14:paraId="5D7E6990" w14:textId="77777777" w:rsidR="004B5695" w:rsidRDefault="004B5695" w:rsidP="004B5695">
      <w:pPr>
        <w:pStyle w:val="BodyText"/>
        <w:rPr>
          <w:sz w:val="26"/>
        </w:rPr>
      </w:pPr>
    </w:p>
    <w:p w14:paraId="6216D3D8" w14:textId="35A0544A" w:rsidR="004B5695" w:rsidRDefault="004B5695" w:rsidP="004B5695">
      <w:pPr>
        <w:pStyle w:val="BodyText"/>
      </w:pPr>
    </w:p>
    <w:p w14:paraId="62CE6B0E" w14:textId="23EDDF90" w:rsidR="003505D6" w:rsidRDefault="003505D6" w:rsidP="004B5695">
      <w:pPr>
        <w:pStyle w:val="BodyText"/>
      </w:pPr>
    </w:p>
    <w:p w14:paraId="77A66B3B" w14:textId="466CA10E" w:rsidR="003505D6" w:rsidRDefault="003505D6" w:rsidP="004B5695">
      <w:pPr>
        <w:pStyle w:val="BodyText"/>
      </w:pPr>
    </w:p>
    <w:p w14:paraId="506B8235" w14:textId="476F0937" w:rsidR="003505D6" w:rsidRDefault="003505D6" w:rsidP="004B5695">
      <w:pPr>
        <w:pStyle w:val="BodyText"/>
      </w:pPr>
    </w:p>
    <w:p w14:paraId="09C15448" w14:textId="58CB04B4" w:rsidR="003505D6" w:rsidRDefault="003505D6" w:rsidP="004B5695">
      <w:pPr>
        <w:pStyle w:val="BodyText"/>
      </w:pPr>
    </w:p>
    <w:p w14:paraId="7F805038" w14:textId="78926495" w:rsidR="003505D6" w:rsidRDefault="003505D6" w:rsidP="004B5695">
      <w:pPr>
        <w:pStyle w:val="BodyText"/>
      </w:pPr>
    </w:p>
    <w:p w14:paraId="2329AC3B" w14:textId="10C10FE7" w:rsidR="003505D6" w:rsidRDefault="003505D6" w:rsidP="004B5695">
      <w:pPr>
        <w:pStyle w:val="BodyText"/>
      </w:pPr>
    </w:p>
    <w:p w14:paraId="598BDACC" w14:textId="6555A1B1" w:rsidR="003505D6" w:rsidRDefault="003505D6" w:rsidP="004B5695">
      <w:pPr>
        <w:pStyle w:val="BodyText"/>
      </w:pPr>
    </w:p>
    <w:p w14:paraId="2128FE7C" w14:textId="3CB7A633" w:rsidR="003505D6" w:rsidRDefault="003505D6" w:rsidP="004B5695">
      <w:pPr>
        <w:pStyle w:val="BodyText"/>
      </w:pPr>
    </w:p>
    <w:p w14:paraId="6C6FD37B" w14:textId="19111789" w:rsidR="003505D6" w:rsidRDefault="003505D6" w:rsidP="004B5695">
      <w:pPr>
        <w:pStyle w:val="BodyText"/>
      </w:pPr>
    </w:p>
    <w:p w14:paraId="3FC0B45E" w14:textId="5ED44C91" w:rsidR="003505D6" w:rsidRDefault="003505D6" w:rsidP="004B5695">
      <w:pPr>
        <w:pStyle w:val="BodyText"/>
      </w:pPr>
    </w:p>
    <w:p w14:paraId="118A4F63" w14:textId="02145459" w:rsidR="003505D6" w:rsidRDefault="003505D6" w:rsidP="004B5695">
      <w:pPr>
        <w:pStyle w:val="BodyText"/>
      </w:pPr>
    </w:p>
    <w:p w14:paraId="60F48377" w14:textId="1F6461B9" w:rsidR="003505D6" w:rsidRDefault="003505D6" w:rsidP="004B5695">
      <w:pPr>
        <w:pStyle w:val="BodyText"/>
      </w:pPr>
    </w:p>
    <w:p w14:paraId="6905B97E" w14:textId="1BA9F4F6" w:rsidR="003505D6" w:rsidRDefault="003505D6" w:rsidP="004B5695">
      <w:pPr>
        <w:pStyle w:val="BodyText"/>
      </w:pPr>
    </w:p>
    <w:p w14:paraId="62274134" w14:textId="16FD5ECE" w:rsidR="003505D6" w:rsidRDefault="003505D6" w:rsidP="004B5695">
      <w:pPr>
        <w:pStyle w:val="BodyText"/>
      </w:pPr>
    </w:p>
    <w:p w14:paraId="2DBF1EA6" w14:textId="77777777" w:rsidR="003505D6" w:rsidRDefault="003505D6" w:rsidP="004B5695">
      <w:pPr>
        <w:pStyle w:val="BodyText"/>
        <w:rPr>
          <w:sz w:val="20"/>
        </w:rPr>
      </w:pPr>
    </w:p>
    <w:p w14:paraId="20C9DE7C" w14:textId="77777777" w:rsidR="004B5695" w:rsidRDefault="004B5695" w:rsidP="004B5695">
      <w:pPr>
        <w:pStyle w:val="BodyText"/>
        <w:rPr>
          <w:sz w:val="20"/>
        </w:rPr>
      </w:pPr>
    </w:p>
    <w:p w14:paraId="081CA81C" w14:textId="77777777" w:rsidR="004B5695" w:rsidRDefault="004B5695" w:rsidP="004B5695">
      <w:pPr>
        <w:pStyle w:val="BodyText"/>
        <w:rPr>
          <w:sz w:val="20"/>
        </w:rPr>
      </w:pPr>
    </w:p>
    <w:p w14:paraId="4E69DE10" w14:textId="77777777" w:rsidR="004B5695" w:rsidRDefault="004B5695" w:rsidP="004B5695">
      <w:pPr>
        <w:pStyle w:val="BodyText"/>
        <w:rPr>
          <w:sz w:val="20"/>
        </w:rPr>
      </w:pPr>
    </w:p>
    <w:p w14:paraId="4E78E5E0" w14:textId="77777777" w:rsidR="004B5695" w:rsidRDefault="004B5695" w:rsidP="004B5695">
      <w:pPr>
        <w:pStyle w:val="BodyText"/>
        <w:rPr>
          <w:sz w:val="20"/>
        </w:rPr>
      </w:pPr>
    </w:p>
    <w:p w14:paraId="19B965AB" w14:textId="77777777" w:rsidR="004B5695" w:rsidRDefault="004B5695" w:rsidP="004B5695">
      <w:pPr>
        <w:pStyle w:val="BodyText"/>
        <w:rPr>
          <w:sz w:val="20"/>
        </w:rPr>
      </w:pPr>
    </w:p>
    <w:p w14:paraId="45D00B70" w14:textId="77777777" w:rsidR="004B5695" w:rsidRDefault="004B5695" w:rsidP="004B5695">
      <w:pPr>
        <w:pStyle w:val="BodyText"/>
        <w:rPr>
          <w:sz w:val="20"/>
        </w:rPr>
      </w:pPr>
    </w:p>
    <w:p w14:paraId="5953AC77" w14:textId="77777777" w:rsidR="004B5695" w:rsidRDefault="004B5695" w:rsidP="004B5695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4B5695" w14:paraId="17B632A9" w14:textId="77777777" w:rsidTr="00DA53E4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7A0C36D4" w14:textId="77777777" w:rsidR="004B5695" w:rsidRDefault="004B5695" w:rsidP="00DA53E4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41A06EE8" w14:textId="481ABDA8" w:rsidR="004B5695" w:rsidRDefault="004B5695" w:rsidP="00DA53E4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 w:rsidR="00F75C2F">
              <w:rPr>
                <w:sz w:val="16"/>
              </w:rPr>
              <w:t>+358403792509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2CB98EA" w14:textId="77777777" w:rsidR="004B5695" w:rsidRDefault="004B5695" w:rsidP="00DA53E4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4B5695" w14:paraId="5A3D93B7" w14:textId="77777777" w:rsidTr="00DA53E4">
        <w:trPr>
          <w:trHeight w:val="184"/>
        </w:trPr>
        <w:tc>
          <w:tcPr>
            <w:tcW w:w="1958" w:type="dxa"/>
          </w:tcPr>
          <w:p w14:paraId="43C23537" w14:textId="77777777" w:rsidR="004B5695" w:rsidRDefault="004B5695" w:rsidP="00DA53E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0C806530" w14:textId="3A8C8C88" w:rsidR="004B5695" w:rsidRPr="00F75C2F" w:rsidRDefault="004B5695" w:rsidP="00DA53E4">
            <w:pPr>
              <w:pStyle w:val="TableParagraph"/>
              <w:ind w:left="678"/>
              <w:rPr>
                <w:b/>
                <w:bCs/>
                <w:sz w:val="16"/>
              </w:rPr>
            </w:pPr>
            <w:r>
              <w:rPr>
                <w:sz w:val="16"/>
              </w:rPr>
              <w:t>email</w:t>
            </w:r>
            <w:r w:rsidR="00F75C2F">
              <w:rPr>
                <w:sz w:val="16"/>
              </w:rPr>
              <w:t xml:space="preserve"> </w:t>
            </w:r>
            <w:r w:rsidR="00F75C2F">
              <w:rPr>
                <w:color w:val="4F81BD" w:themeColor="accent1"/>
                <w:sz w:val="18"/>
                <w:szCs w:val="1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mehedi.noor@centria.fi</w:t>
            </w:r>
          </w:p>
        </w:tc>
        <w:tc>
          <w:tcPr>
            <w:tcW w:w="3893" w:type="dxa"/>
          </w:tcPr>
          <w:p w14:paraId="34B68CA0" w14:textId="77777777" w:rsidR="004B5695" w:rsidRDefault="004B5695" w:rsidP="00DA53E4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4B5695" w14:paraId="7E002E4F" w14:textId="77777777" w:rsidTr="00DA53E4">
        <w:trPr>
          <w:trHeight w:val="180"/>
        </w:trPr>
        <w:tc>
          <w:tcPr>
            <w:tcW w:w="1958" w:type="dxa"/>
          </w:tcPr>
          <w:p w14:paraId="0758B929" w14:textId="77777777" w:rsidR="004B5695" w:rsidRDefault="004B5695" w:rsidP="00DA53E4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71C42006" w14:textId="77777777" w:rsidR="004B5695" w:rsidRDefault="004B5695" w:rsidP="00DA53E4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7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0C0D86FC" w14:textId="77777777" w:rsidR="004B5695" w:rsidRDefault="004B5695" w:rsidP="00DA53E4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3C8B7981" w14:textId="684F6C83" w:rsidR="004B5695" w:rsidRDefault="004B5695" w:rsidP="006B7DDA"/>
    <w:sectPr w:rsidR="004B5695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15E"/>
    <w:rsid w:val="003505D6"/>
    <w:rsid w:val="004B5695"/>
    <w:rsid w:val="006B7DDA"/>
    <w:rsid w:val="007B515E"/>
    <w:rsid w:val="00810722"/>
    <w:rsid w:val="008A4C7D"/>
    <w:rsid w:val="00916CF7"/>
    <w:rsid w:val="00F7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8915B8"/>
  <w15:docId w15:val="{5F52BC23-6610-4FBB-B4C2-3EF0015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character" w:styleId="Hyperlink">
    <w:name w:val="Hyperlink"/>
    <w:basedOn w:val="DefaultParagraphFont"/>
    <w:uiPriority w:val="99"/>
    <w:unhideWhenUsed/>
    <w:rsid w:val="008107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://www.yritysoy.fi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Personn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Sheet1!$B$49:$E$49</c:f>
              <c:numCache>
                <c:formatCode>#,##0.00\ [$€-1]_);[Red]\(#,##0.00\ [$€-1]\)</c:formatCode>
                <c:ptCount val="4"/>
                <c:pt idx="0">
                  <c:v>222617.40000000002</c:v>
                </c:pt>
                <c:pt idx="1">
                  <c:v>9127.3134000000027</c:v>
                </c:pt>
                <c:pt idx="2">
                  <c:v>756.89915999999994</c:v>
                </c:pt>
                <c:pt idx="3">
                  <c:v>212733.18744000001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7-49F6-855A-B056425C1909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Sheet1!$B$50:$E$50</c:f>
              <c:numCache>
                <c:formatCode>#,##0.00\ [$€-1]_);[Red]\(#,##0.00\ [$€-1]\)</c:formatCode>
                <c:ptCount val="4"/>
                <c:pt idx="0">
                  <c:v>252946.32</c:v>
                </c:pt>
                <c:pt idx="1">
                  <c:v>10370.79912</c:v>
                </c:pt>
                <c:pt idx="2">
                  <c:v>860.01748800000007</c:v>
                </c:pt>
                <c:pt idx="3">
                  <c:v>241715.50339199998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87-49F6-855A-B056425C19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30796064"/>
        <c:axId val="1330797312"/>
      </c:barChart>
      <c:catAx>
        <c:axId val="133079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0797312"/>
        <c:crosses val="autoZero"/>
        <c:auto val="1"/>
        <c:lblAlgn val="ctr"/>
        <c:lblOffset val="100"/>
        <c:noMultiLvlLbl val="0"/>
      </c:catAx>
      <c:valAx>
        <c:axId val="1330797312"/>
        <c:scaling>
          <c:orientation val="minMax"/>
        </c:scaling>
        <c:delete val="1"/>
        <c:axPos val="l"/>
        <c:numFmt formatCode="#,##0.00\ [$€-1]_);[Red]\(#,##0.00\ [$€-1]\)" sourceLinked="1"/>
        <c:majorTickMark val="none"/>
        <c:minorTickMark val="none"/>
        <c:tickLblPos val="nextTo"/>
        <c:crossAx val="133079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Mehedi Noor NITS20K</cp:lastModifiedBy>
  <cp:revision>4</cp:revision>
  <dcterms:created xsi:type="dcterms:W3CDTF">2022-11-22T11:00:00Z</dcterms:created>
  <dcterms:modified xsi:type="dcterms:W3CDTF">2022-11-22T12:30:00Z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