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79A" w:rsidRDefault="00371B37" w:rsidP="005A1CD0">
      <w:pPr>
        <w:jc w:val="center"/>
        <w:rPr>
          <w:b/>
          <w:sz w:val="52"/>
          <w:szCs w:val="52"/>
        </w:rPr>
      </w:pPr>
      <w:r w:rsidRPr="005A1CD0">
        <w:rPr>
          <w:b/>
          <w:sz w:val="52"/>
          <w:szCs w:val="52"/>
        </w:rPr>
        <w:t>YAML_LAB</w:t>
      </w:r>
    </w:p>
    <w:p w:rsidR="005A1CD0" w:rsidRPr="005A1CD0" w:rsidRDefault="005A1CD0" w:rsidP="005A1CD0">
      <w:pPr>
        <w:jc w:val="center"/>
        <w:rPr>
          <w:b/>
          <w:sz w:val="52"/>
          <w:szCs w:val="52"/>
        </w:rPr>
      </w:pPr>
    </w:p>
    <w:p w:rsidR="00371B37" w:rsidRPr="005A1CD0" w:rsidRDefault="00371B37">
      <w:pPr>
        <w:rPr>
          <w:b/>
          <w:sz w:val="36"/>
          <w:szCs w:val="36"/>
        </w:rPr>
      </w:pPr>
      <w:r w:rsidRPr="005A1CD0">
        <w:rPr>
          <w:b/>
          <w:sz w:val="36"/>
          <w:szCs w:val="36"/>
        </w:rPr>
        <w:t xml:space="preserve">What </w:t>
      </w:r>
      <w:r w:rsidR="005A1CD0">
        <w:rPr>
          <w:b/>
          <w:sz w:val="36"/>
          <w:szCs w:val="36"/>
        </w:rPr>
        <w:t xml:space="preserve">is YAML </w:t>
      </w:r>
    </w:p>
    <w:p w:rsidR="00EE295D" w:rsidRDefault="00EE295D" w:rsidP="00EE295D">
      <w:pPr>
        <w:tabs>
          <w:tab w:val="left" w:pos="2800"/>
        </w:tabs>
        <w:rPr>
          <w:sz w:val="36"/>
          <w:szCs w:val="36"/>
        </w:rPr>
      </w:pPr>
      <w:r w:rsidRPr="00307EF0">
        <w:rPr>
          <w:sz w:val="32"/>
          <w:szCs w:val="32"/>
        </w:rPr>
        <w:t xml:space="preserve">YAML (Yet </w:t>
      </w:r>
      <w:proofErr w:type="gramStart"/>
      <w:r w:rsidRPr="00307EF0">
        <w:rPr>
          <w:sz w:val="32"/>
          <w:szCs w:val="32"/>
        </w:rPr>
        <w:t>Another Markup Language/YAML Ain't</w:t>
      </w:r>
      <w:proofErr w:type="gramEnd"/>
      <w:r w:rsidRPr="00307EF0">
        <w:rPr>
          <w:sz w:val="32"/>
          <w:szCs w:val="32"/>
        </w:rPr>
        <w:t xml:space="preserve"> Markup Language) is a human-readable, lightweight data serialization format commonly used in DevOps for configuration files, Infrastructure as Code (IaC), and CI/CD pipelines. It enables automation in tools like Kubernetes, Docker, and Ansible, using indentation-based key-value</w:t>
      </w:r>
      <w:r w:rsidRPr="00EE295D">
        <w:rPr>
          <w:sz w:val="36"/>
          <w:szCs w:val="36"/>
        </w:rPr>
        <w:t xml:space="preserve"> pairs. </w:t>
      </w:r>
    </w:p>
    <w:p w:rsidR="005A1CD0" w:rsidRDefault="005A1CD0" w:rsidP="00EE295D">
      <w:pPr>
        <w:tabs>
          <w:tab w:val="left" w:pos="2800"/>
        </w:tabs>
        <w:rPr>
          <w:b/>
          <w:sz w:val="36"/>
          <w:szCs w:val="36"/>
        </w:rPr>
      </w:pPr>
      <w:r>
        <w:rPr>
          <w:b/>
          <w:sz w:val="36"/>
          <w:szCs w:val="36"/>
        </w:rPr>
        <w:t xml:space="preserve"> </w:t>
      </w:r>
    </w:p>
    <w:p w:rsidR="005A1CD0" w:rsidRDefault="005A1CD0" w:rsidP="00EE295D">
      <w:pPr>
        <w:tabs>
          <w:tab w:val="left" w:pos="2800"/>
        </w:tabs>
        <w:rPr>
          <w:b/>
          <w:sz w:val="36"/>
          <w:szCs w:val="36"/>
        </w:rPr>
      </w:pPr>
      <w:r w:rsidRPr="005A1CD0">
        <w:rPr>
          <w:b/>
          <w:sz w:val="36"/>
          <w:szCs w:val="36"/>
        </w:rPr>
        <w:t xml:space="preserve">YAML VS JSON </w:t>
      </w:r>
    </w:p>
    <w:p w:rsidR="005A1CD0" w:rsidRDefault="005A1CD0" w:rsidP="00EE295D">
      <w:pPr>
        <w:tabs>
          <w:tab w:val="left" w:pos="2800"/>
        </w:tabs>
        <w:rPr>
          <w:b/>
          <w:sz w:val="36"/>
          <w:szCs w:val="36"/>
        </w:rPr>
      </w:pPr>
    </w:p>
    <w:tbl>
      <w:tblPr>
        <w:tblW w:w="9219" w:type="dxa"/>
        <w:shd w:val="clear" w:color="auto" w:fill="FFFFFF"/>
        <w:tblCellMar>
          <w:left w:w="0" w:type="dxa"/>
          <w:right w:w="0" w:type="dxa"/>
        </w:tblCellMar>
        <w:tblLook w:val="04A0" w:firstRow="1" w:lastRow="0" w:firstColumn="1" w:lastColumn="0" w:noHBand="0" w:noVBand="1"/>
      </w:tblPr>
      <w:tblGrid>
        <w:gridCol w:w="5457"/>
        <w:gridCol w:w="3762"/>
      </w:tblGrid>
      <w:tr w:rsidR="005A1CD0" w:rsidRPr="005A1CD0" w:rsidTr="00307EF0">
        <w:trPr>
          <w:trHeight w:val="405"/>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A1CD0" w:rsidRPr="005A1CD0" w:rsidRDefault="005A1CD0" w:rsidP="005A1CD0">
            <w:pPr>
              <w:spacing w:after="0" w:line="240" w:lineRule="auto"/>
              <w:jc w:val="center"/>
              <w:rPr>
                <w:rFonts w:ascii="Arial" w:eastAsia="Times New Roman" w:hAnsi="Arial" w:cs="Arial"/>
                <w:b/>
                <w:bCs/>
                <w:color w:val="273239"/>
                <w:sz w:val="28"/>
                <w:szCs w:val="28"/>
                <w:lang w:eastAsia="en-IN"/>
              </w:rPr>
            </w:pPr>
            <w:r w:rsidRPr="005A1CD0">
              <w:rPr>
                <w:rFonts w:ascii="Arial" w:eastAsia="Times New Roman" w:hAnsi="Arial" w:cs="Arial"/>
                <w:b/>
                <w:bCs/>
                <w:color w:val="273239"/>
                <w:sz w:val="28"/>
                <w:szCs w:val="28"/>
                <w:lang w:eastAsia="en-IN"/>
              </w:rPr>
              <w:t>YAML</w:t>
            </w:r>
          </w:p>
        </w:tc>
        <w:tc>
          <w:tcPr>
            <w:tcW w:w="3762"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A1CD0" w:rsidRPr="005A1CD0" w:rsidRDefault="005A1CD0" w:rsidP="005A1CD0">
            <w:pPr>
              <w:spacing w:after="0" w:line="240" w:lineRule="auto"/>
              <w:jc w:val="center"/>
              <w:rPr>
                <w:rFonts w:ascii="Arial" w:eastAsia="Times New Roman" w:hAnsi="Arial" w:cs="Arial"/>
                <w:b/>
                <w:bCs/>
                <w:color w:val="273239"/>
                <w:sz w:val="28"/>
                <w:szCs w:val="28"/>
                <w:lang w:eastAsia="en-IN"/>
              </w:rPr>
            </w:pPr>
            <w:r w:rsidRPr="005A1CD0">
              <w:rPr>
                <w:rFonts w:ascii="Arial" w:eastAsia="Times New Roman" w:hAnsi="Arial" w:cs="Arial"/>
                <w:b/>
                <w:bCs/>
                <w:color w:val="273239"/>
                <w:sz w:val="28"/>
                <w:szCs w:val="28"/>
                <w:lang w:eastAsia="en-IN"/>
              </w:rPr>
              <w:t>JSON</w:t>
            </w:r>
          </w:p>
        </w:tc>
      </w:tr>
      <w:tr w:rsidR="005A1CD0" w:rsidRPr="005A1CD0" w:rsidTr="00307EF0">
        <w:trPr>
          <w:trHeight w:val="72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Comments are denoted with a hash/number sign.</w:t>
            </w:r>
          </w:p>
        </w:tc>
        <w:tc>
          <w:tcPr>
            <w:tcW w:w="376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Comments are not allowed.</w:t>
            </w:r>
          </w:p>
        </w:tc>
      </w:tr>
      <w:tr w:rsidR="005A1CD0" w:rsidRPr="005A1CD0" w:rsidTr="00307EF0">
        <w:trPr>
          <w:trHeight w:val="1076"/>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Hierarchy is denoted by using double space characters. Tab characters are not allowed.</w:t>
            </w:r>
          </w:p>
        </w:tc>
        <w:tc>
          <w:tcPr>
            <w:tcW w:w="376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Objects and Arrays are denoted in braces and brackets.</w:t>
            </w:r>
          </w:p>
        </w:tc>
      </w:tr>
      <w:tr w:rsidR="005A1CD0" w:rsidRPr="005A1CD0" w:rsidTr="00307EF0">
        <w:trPr>
          <w:trHeight w:val="72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String quotes are optional but it supports single and double quotes.</w:t>
            </w:r>
          </w:p>
        </w:tc>
        <w:tc>
          <w:tcPr>
            <w:tcW w:w="376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Strings must be in double quotes.</w:t>
            </w:r>
          </w:p>
        </w:tc>
      </w:tr>
      <w:tr w:rsidR="005A1CD0" w:rsidRPr="005A1CD0" w:rsidTr="00307EF0">
        <w:trPr>
          <w:trHeight w:val="72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Root node can be any of the valid data types.</w:t>
            </w:r>
          </w:p>
        </w:tc>
        <w:tc>
          <w:tcPr>
            <w:tcW w:w="376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r w:rsidRPr="005A1CD0">
              <w:rPr>
                <w:rFonts w:ascii="Arial" w:eastAsia="Times New Roman" w:hAnsi="Arial" w:cs="Arial"/>
                <w:color w:val="273239"/>
                <w:sz w:val="25"/>
                <w:szCs w:val="25"/>
                <w:lang w:eastAsia="en-IN"/>
              </w:rPr>
              <w:t>Root node must either be an array or an object.</w:t>
            </w:r>
          </w:p>
        </w:tc>
      </w:tr>
      <w:tr w:rsidR="005A1CD0" w:rsidRPr="005A1CD0" w:rsidTr="00307EF0">
        <w:trPr>
          <w:trHeight w:val="35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p>
        </w:tc>
        <w:tc>
          <w:tcPr>
            <w:tcW w:w="376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rsidR="005A1CD0" w:rsidRPr="005A1CD0" w:rsidRDefault="005A1CD0" w:rsidP="005A1CD0">
            <w:pPr>
              <w:spacing w:after="0" w:line="240" w:lineRule="auto"/>
              <w:jc w:val="center"/>
              <w:rPr>
                <w:rFonts w:ascii="Arial" w:eastAsia="Times New Roman" w:hAnsi="Arial" w:cs="Arial"/>
                <w:color w:val="273239"/>
                <w:sz w:val="25"/>
                <w:szCs w:val="25"/>
                <w:lang w:eastAsia="en-IN"/>
              </w:rPr>
            </w:pPr>
          </w:p>
        </w:tc>
      </w:tr>
    </w:tbl>
    <w:p w:rsidR="005A1CD0" w:rsidRDefault="005A1CD0" w:rsidP="00EE295D">
      <w:pPr>
        <w:tabs>
          <w:tab w:val="left" w:pos="2800"/>
        </w:tabs>
        <w:rPr>
          <w:b/>
          <w:sz w:val="36"/>
          <w:szCs w:val="36"/>
        </w:rPr>
      </w:pPr>
      <w:r>
        <w:rPr>
          <w:b/>
          <w:sz w:val="36"/>
          <w:szCs w:val="36"/>
        </w:rPr>
        <w:t xml:space="preserve">  </w:t>
      </w:r>
    </w:p>
    <w:p w:rsidR="005A1CD0" w:rsidRDefault="005A1CD0" w:rsidP="00EE295D">
      <w:pPr>
        <w:tabs>
          <w:tab w:val="left" w:pos="2800"/>
        </w:tabs>
        <w:rPr>
          <w:b/>
          <w:sz w:val="36"/>
          <w:szCs w:val="36"/>
        </w:rPr>
      </w:pPr>
    </w:p>
    <w:p w:rsidR="00307EF0" w:rsidRDefault="00307EF0" w:rsidP="00EE295D">
      <w:pPr>
        <w:tabs>
          <w:tab w:val="left" w:pos="2800"/>
        </w:tabs>
        <w:rPr>
          <w:b/>
          <w:sz w:val="36"/>
          <w:szCs w:val="36"/>
        </w:rPr>
      </w:pPr>
    </w:p>
    <w:p w:rsidR="005A1CD0" w:rsidRDefault="005A1CD0" w:rsidP="00EE295D">
      <w:pPr>
        <w:tabs>
          <w:tab w:val="left" w:pos="2800"/>
        </w:tabs>
        <w:rPr>
          <w:b/>
          <w:sz w:val="36"/>
          <w:szCs w:val="36"/>
        </w:rPr>
      </w:pPr>
      <w:r>
        <w:rPr>
          <w:b/>
          <w:sz w:val="36"/>
          <w:szCs w:val="36"/>
        </w:rPr>
        <w:t>INDENTATION RULES IN YAML</w:t>
      </w:r>
    </w:p>
    <w:p w:rsidR="00F32805" w:rsidRPr="00F32805" w:rsidRDefault="00F32805" w:rsidP="00F32805">
      <w:pPr>
        <w:numPr>
          <w:ilvl w:val="0"/>
          <w:numId w:val="1"/>
        </w:numPr>
        <w:tabs>
          <w:tab w:val="left" w:pos="2800"/>
        </w:tabs>
        <w:rPr>
          <w:sz w:val="28"/>
          <w:szCs w:val="28"/>
        </w:rPr>
      </w:pPr>
      <w:r w:rsidRPr="00F32805">
        <w:rPr>
          <w:bCs/>
          <w:sz w:val="28"/>
          <w:szCs w:val="28"/>
        </w:rPr>
        <w:t>Spaces Only</w:t>
      </w:r>
      <w:r w:rsidRPr="00F32805">
        <w:rPr>
          <w:sz w:val="28"/>
          <w:szCs w:val="28"/>
        </w:rPr>
        <w:t>: Tab characters are forbidden in YAML for indentation because different systems treat them differently, which can lead to portability issues</w:t>
      </w:r>
    </w:p>
    <w:p w:rsidR="00F32805" w:rsidRDefault="00F32805" w:rsidP="00F32805">
      <w:pPr>
        <w:numPr>
          <w:ilvl w:val="0"/>
          <w:numId w:val="1"/>
        </w:numPr>
        <w:tabs>
          <w:tab w:val="left" w:pos="2800"/>
        </w:tabs>
        <w:rPr>
          <w:sz w:val="28"/>
          <w:szCs w:val="28"/>
        </w:rPr>
      </w:pPr>
      <w:r w:rsidRPr="00F32805">
        <w:rPr>
          <w:bCs/>
          <w:sz w:val="28"/>
          <w:szCs w:val="28"/>
        </w:rPr>
        <w:t>Hierarchy via Indentation</w:t>
      </w:r>
      <w:r w:rsidRPr="00F32805">
        <w:rPr>
          <w:sz w:val="28"/>
          <w:szCs w:val="28"/>
        </w:rPr>
        <w:t xml:space="preserve">: Increased indentation signifies a nested, child element, while items at the same indentation level are considered siblings. </w:t>
      </w:r>
    </w:p>
    <w:p w:rsidR="00F32805" w:rsidRPr="00F32805" w:rsidRDefault="00F32805" w:rsidP="00F32805">
      <w:pPr>
        <w:numPr>
          <w:ilvl w:val="0"/>
          <w:numId w:val="1"/>
        </w:numPr>
        <w:tabs>
          <w:tab w:val="left" w:pos="2800"/>
        </w:tabs>
        <w:rPr>
          <w:sz w:val="28"/>
          <w:szCs w:val="28"/>
        </w:rPr>
      </w:pPr>
      <w:r w:rsidRPr="00F32805">
        <w:rPr>
          <w:bCs/>
          <w:sz w:val="28"/>
          <w:szCs w:val="28"/>
        </w:rPr>
        <w:t>Consistency is Key</w:t>
      </w:r>
      <w:r w:rsidRPr="00F32805">
        <w:rPr>
          <w:sz w:val="28"/>
          <w:szCs w:val="28"/>
        </w:rPr>
        <w:t>: While you can choose any number of spaces per indentation level (the convention is 2 or 4), you must use that same number consistently throughout the entire document</w:t>
      </w:r>
      <w:r>
        <w:rPr>
          <w:sz w:val="28"/>
          <w:szCs w:val="28"/>
        </w:rPr>
        <w:t>.</w:t>
      </w:r>
    </w:p>
    <w:p w:rsidR="00F32805" w:rsidRDefault="00F32805" w:rsidP="00F32805">
      <w:pPr>
        <w:numPr>
          <w:ilvl w:val="0"/>
          <w:numId w:val="1"/>
        </w:numPr>
        <w:tabs>
          <w:tab w:val="left" w:pos="2800"/>
        </w:tabs>
        <w:rPr>
          <w:sz w:val="28"/>
          <w:szCs w:val="28"/>
        </w:rPr>
      </w:pPr>
      <w:r w:rsidRPr="00F32805">
        <w:rPr>
          <w:bCs/>
          <w:sz w:val="28"/>
          <w:szCs w:val="28"/>
        </w:rPr>
        <w:t>Indentation Amount</w:t>
      </w:r>
      <w:r w:rsidRPr="00F32805">
        <w:rPr>
          <w:sz w:val="28"/>
          <w:szCs w:val="28"/>
        </w:rPr>
        <w:t xml:space="preserve">: The YAML specification doesn't mandate a specific number of spaces, only that nested blocks must be indented more than their parent. </w:t>
      </w:r>
    </w:p>
    <w:p w:rsidR="00F32805" w:rsidRDefault="00F32805" w:rsidP="0066615C">
      <w:pPr>
        <w:numPr>
          <w:ilvl w:val="0"/>
          <w:numId w:val="1"/>
        </w:numPr>
        <w:tabs>
          <w:tab w:val="left" w:pos="2800"/>
        </w:tabs>
        <w:rPr>
          <w:b/>
          <w:sz w:val="36"/>
          <w:szCs w:val="36"/>
        </w:rPr>
      </w:pPr>
      <w:r w:rsidRPr="00F32805">
        <w:rPr>
          <w:bCs/>
          <w:sz w:val="28"/>
          <w:szCs w:val="28"/>
        </w:rPr>
        <w:t>Sequence Indentation</w:t>
      </w:r>
      <w:r w:rsidRPr="00F32805">
        <w:rPr>
          <w:sz w:val="28"/>
          <w:szCs w:val="28"/>
        </w:rPr>
        <w:t xml:space="preserve">: Items in a sequence (list) are denoted by a hyphen (-) followed by a space. </w:t>
      </w:r>
    </w:p>
    <w:p w:rsidR="00F32805" w:rsidRDefault="00F32805" w:rsidP="00F32805">
      <w:pPr>
        <w:tabs>
          <w:tab w:val="left" w:pos="2800"/>
        </w:tabs>
        <w:ind w:left="720"/>
        <w:rPr>
          <w:b/>
          <w:sz w:val="36"/>
          <w:szCs w:val="36"/>
        </w:rPr>
      </w:pPr>
    </w:p>
    <w:p w:rsidR="005A1CD0" w:rsidRDefault="00F32805" w:rsidP="00F32805">
      <w:pPr>
        <w:tabs>
          <w:tab w:val="left" w:pos="2800"/>
        </w:tabs>
        <w:ind w:left="720"/>
        <w:rPr>
          <w:b/>
          <w:sz w:val="36"/>
          <w:szCs w:val="36"/>
        </w:rPr>
      </w:pPr>
      <w:r w:rsidRPr="00F32805">
        <w:rPr>
          <w:b/>
          <w:sz w:val="36"/>
          <w:szCs w:val="36"/>
        </w:rPr>
        <w:t>KEY VALUE PAIRS IN YAML</w:t>
      </w:r>
    </w:p>
    <w:p w:rsidR="00F32805" w:rsidRDefault="00F32805" w:rsidP="00F32805">
      <w:pPr>
        <w:tabs>
          <w:tab w:val="left" w:pos="2800"/>
        </w:tabs>
        <w:ind w:left="720"/>
        <w:rPr>
          <w:sz w:val="28"/>
          <w:szCs w:val="28"/>
        </w:rPr>
      </w:pPr>
      <w:proofErr w:type="gramStart"/>
      <w:r w:rsidRPr="00F32805">
        <w:rPr>
          <w:sz w:val="28"/>
          <w:szCs w:val="28"/>
        </w:rPr>
        <w:t>key-value</w:t>
      </w:r>
      <w:proofErr w:type="gramEnd"/>
      <w:r w:rsidRPr="00F32805">
        <w:rPr>
          <w:sz w:val="28"/>
          <w:szCs w:val="28"/>
        </w:rPr>
        <w:t xml:space="preserve"> pairs (also known as mappings or dictionaries) are the basic building blocks for representing data. They associate a key with a value using a colon (:) separator, and structure is defined by indentation</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roofErr w:type="gramStart"/>
      <w:r w:rsidRPr="00F32805">
        <w:rPr>
          <w:rFonts w:ascii="Courier New" w:eastAsia="Times New Roman" w:hAnsi="Courier New" w:cs="Courier New"/>
          <w:color w:val="FA903E"/>
          <w:sz w:val="20"/>
          <w:szCs w:val="20"/>
          <w:lang w:eastAsia="en-IN"/>
        </w:rPr>
        <w:t>fruit</w:t>
      </w:r>
      <w:proofErr w:type="gramEnd"/>
      <w:r w:rsidRPr="00F32805">
        <w:rPr>
          <w:rFonts w:ascii="Courier New" w:eastAsia="Times New Roman" w:hAnsi="Courier New" w:cs="Courier New"/>
          <w:color w:val="E6E8F0"/>
          <w:sz w:val="20"/>
          <w:szCs w:val="20"/>
          <w:lang w:eastAsia="en-IN"/>
        </w:rPr>
        <w:t>: Apple</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F32805">
        <w:rPr>
          <w:rFonts w:ascii="Courier New" w:eastAsia="Times New Roman" w:hAnsi="Courier New" w:cs="Courier New"/>
          <w:i/>
          <w:iCs/>
          <w:color w:val="9AA0A6"/>
          <w:sz w:val="20"/>
          <w:szCs w:val="20"/>
          <w:lang w:eastAsia="en-IN"/>
        </w:rPr>
        <w:t xml:space="preserve"># </w:t>
      </w:r>
      <w:proofErr w:type="gramStart"/>
      <w:r w:rsidRPr="00F32805">
        <w:rPr>
          <w:rFonts w:ascii="Courier New" w:eastAsia="Times New Roman" w:hAnsi="Courier New" w:cs="Courier New"/>
          <w:i/>
          <w:iCs/>
          <w:color w:val="9AA0A6"/>
          <w:sz w:val="20"/>
          <w:szCs w:val="20"/>
          <w:lang w:eastAsia="en-IN"/>
        </w:rPr>
        <w:t>Nested</w:t>
      </w:r>
      <w:proofErr w:type="gramEnd"/>
      <w:r w:rsidRPr="00F32805">
        <w:rPr>
          <w:rFonts w:ascii="Courier New" w:eastAsia="Times New Roman" w:hAnsi="Courier New" w:cs="Courier New"/>
          <w:i/>
          <w:iCs/>
          <w:color w:val="9AA0A6"/>
          <w:sz w:val="20"/>
          <w:szCs w:val="20"/>
          <w:lang w:eastAsia="en-IN"/>
        </w:rPr>
        <w:t xml:space="preserve"> key-value pairs using indentation</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roofErr w:type="gramStart"/>
      <w:r w:rsidRPr="00F32805">
        <w:rPr>
          <w:rFonts w:ascii="Courier New" w:eastAsia="Times New Roman" w:hAnsi="Courier New" w:cs="Courier New"/>
          <w:color w:val="FA903E"/>
          <w:sz w:val="20"/>
          <w:szCs w:val="20"/>
          <w:lang w:eastAsia="en-IN"/>
        </w:rPr>
        <w:t>person</w:t>
      </w:r>
      <w:proofErr w:type="gramEnd"/>
      <w:r w:rsidRPr="00F32805">
        <w:rPr>
          <w:rFonts w:ascii="Courier New" w:eastAsia="Times New Roman" w:hAnsi="Courier New" w:cs="Courier New"/>
          <w:color w:val="E6E8F0"/>
          <w:sz w:val="20"/>
          <w:szCs w:val="20"/>
          <w:lang w:eastAsia="en-IN"/>
        </w:rPr>
        <w:t>:</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F32805">
        <w:rPr>
          <w:rFonts w:ascii="Courier New" w:eastAsia="Times New Roman" w:hAnsi="Courier New" w:cs="Courier New"/>
          <w:color w:val="E6E8F0"/>
          <w:sz w:val="20"/>
          <w:szCs w:val="20"/>
          <w:lang w:eastAsia="en-IN"/>
        </w:rPr>
        <w:t xml:space="preserve">  </w:t>
      </w:r>
      <w:proofErr w:type="gramStart"/>
      <w:r w:rsidRPr="00F32805">
        <w:rPr>
          <w:rFonts w:ascii="Courier New" w:eastAsia="Times New Roman" w:hAnsi="Courier New" w:cs="Courier New"/>
          <w:color w:val="FA903E"/>
          <w:sz w:val="20"/>
          <w:szCs w:val="20"/>
          <w:lang w:eastAsia="en-IN"/>
        </w:rPr>
        <w:t>name</w:t>
      </w:r>
      <w:proofErr w:type="gramEnd"/>
      <w:r w:rsidRPr="00F32805">
        <w:rPr>
          <w:rFonts w:ascii="Courier New" w:eastAsia="Times New Roman" w:hAnsi="Courier New" w:cs="Courier New"/>
          <w:color w:val="E6E8F0"/>
          <w:sz w:val="20"/>
          <w:szCs w:val="20"/>
          <w:lang w:eastAsia="en-IN"/>
        </w:rPr>
        <w:t xml:space="preserve">: </w:t>
      </w:r>
      <w:proofErr w:type="spellStart"/>
      <w:r w:rsidRPr="00F32805">
        <w:rPr>
          <w:rFonts w:ascii="Courier New" w:eastAsia="Times New Roman" w:hAnsi="Courier New" w:cs="Courier New"/>
          <w:color w:val="E6E8F0"/>
          <w:sz w:val="20"/>
          <w:szCs w:val="20"/>
          <w:lang w:eastAsia="en-IN"/>
        </w:rPr>
        <w:t>Reetesh</w:t>
      </w:r>
      <w:proofErr w:type="spellEnd"/>
      <w:r w:rsidRPr="00F32805">
        <w:rPr>
          <w:rFonts w:ascii="Courier New" w:eastAsia="Times New Roman" w:hAnsi="Courier New" w:cs="Courier New"/>
          <w:color w:val="E6E8F0"/>
          <w:sz w:val="20"/>
          <w:szCs w:val="20"/>
          <w:lang w:eastAsia="en-IN"/>
        </w:rPr>
        <w:t xml:space="preserve"> Kumar </w:t>
      </w:r>
      <w:r w:rsidRPr="00F32805">
        <w:rPr>
          <w:rFonts w:ascii="Courier New" w:eastAsia="Times New Roman" w:hAnsi="Courier New" w:cs="Courier New"/>
          <w:i/>
          <w:iCs/>
          <w:color w:val="9AA0A6"/>
          <w:sz w:val="20"/>
          <w:szCs w:val="20"/>
          <w:lang w:eastAsia="en-IN"/>
        </w:rPr>
        <w:t># String value</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F32805">
        <w:rPr>
          <w:rFonts w:ascii="Courier New" w:eastAsia="Times New Roman" w:hAnsi="Courier New" w:cs="Courier New"/>
          <w:color w:val="E6E8F0"/>
          <w:sz w:val="20"/>
          <w:szCs w:val="20"/>
          <w:lang w:eastAsia="en-IN"/>
        </w:rPr>
        <w:t xml:space="preserve">  </w:t>
      </w:r>
      <w:proofErr w:type="gramStart"/>
      <w:r w:rsidRPr="00F32805">
        <w:rPr>
          <w:rFonts w:ascii="Courier New" w:eastAsia="Times New Roman" w:hAnsi="Courier New" w:cs="Courier New"/>
          <w:color w:val="FA903E"/>
          <w:sz w:val="20"/>
          <w:szCs w:val="20"/>
          <w:lang w:eastAsia="en-IN"/>
        </w:rPr>
        <w:t>age</w:t>
      </w:r>
      <w:proofErr w:type="gramEnd"/>
      <w:r w:rsidRPr="00F32805">
        <w:rPr>
          <w:rFonts w:ascii="Courier New" w:eastAsia="Times New Roman" w:hAnsi="Courier New" w:cs="Courier New"/>
          <w:color w:val="E6E8F0"/>
          <w:sz w:val="20"/>
          <w:szCs w:val="20"/>
          <w:lang w:eastAsia="en-IN"/>
        </w:rPr>
        <w:t xml:space="preserve">: </w:t>
      </w:r>
      <w:r w:rsidRPr="00F32805">
        <w:rPr>
          <w:rFonts w:ascii="Courier New" w:eastAsia="Times New Roman" w:hAnsi="Courier New" w:cs="Courier New"/>
          <w:color w:val="FA903E"/>
          <w:sz w:val="20"/>
          <w:szCs w:val="20"/>
          <w:lang w:eastAsia="en-IN"/>
        </w:rPr>
        <w:t>25</w:t>
      </w:r>
      <w:r w:rsidRPr="00F32805">
        <w:rPr>
          <w:rFonts w:ascii="Courier New" w:eastAsia="Times New Roman" w:hAnsi="Courier New" w:cs="Courier New"/>
          <w:color w:val="E6E8F0"/>
          <w:sz w:val="20"/>
          <w:szCs w:val="20"/>
          <w:lang w:eastAsia="en-IN"/>
        </w:rPr>
        <w:t xml:space="preserve">              </w:t>
      </w:r>
      <w:r w:rsidRPr="00F32805">
        <w:rPr>
          <w:rFonts w:ascii="Courier New" w:eastAsia="Times New Roman" w:hAnsi="Courier New" w:cs="Courier New"/>
          <w:i/>
          <w:iCs/>
          <w:color w:val="9AA0A6"/>
          <w:sz w:val="20"/>
          <w:szCs w:val="20"/>
          <w:lang w:eastAsia="en-IN"/>
        </w:rPr>
        <w:t># Number value</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F32805">
        <w:rPr>
          <w:rFonts w:ascii="Courier New" w:eastAsia="Times New Roman" w:hAnsi="Courier New" w:cs="Courier New"/>
          <w:color w:val="E6E8F0"/>
          <w:sz w:val="20"/>
          <w:szCs w:val="20"/>
          <w:lang w:eastAsia="en-IN"/>
        </w:rPr>
        <w:t xml:space="preserve">  </w:t>
      </w:r>
      <w:proofErr w:type="spellStart"/>
      <w:proofErr w:type="gramStart"/>
      <w:r w:rsidRPr="00F32805">
        <w:rPr>
          <w:rFonts w:ascii="Courier New" w:eastAsia="Times New Roman" w:hAnsi="Courier New" w:cs="Courier New"/>
          <w:color w:val="FA903E"/>
          <w:sz w:val="20"/>
          <w:szCs w:val="20"/>
          <w:lang w:eastAsia="en-IN"/>
        </w:rPr>
        <w:t>isStudent</w:t>
      </w:r>
      <w:proofErr w:type="spellEnd"/>
      <w:proofErr w:type="gramEnd"/>
      <w:r w:rsidRPr="00F32805">
        <w:rPr>
          <w:rFonts w:ascii="Courier New" w:eastAsia="Times New Roman" w:hAnsi="Courier New" w:cs="Courier New"/>
          <w:color w:val="E6E8F0"/>
          <w:sz w:val="20"/>
          <w:szCs w:val="20"/>
          <w:lang w:eastAsia="en-IN"/>
        </w:rPr>
        <w:t xml:space="preserve">: </w:t>
      </w:r>
      <w:r w:rsidRPr="00F32805">
        <w:rPr>
          <w:rFonts w:ascii="Courier New" w:eastAsia="Times New Roman" w:hAnsi="Courier New" w:cs="Courier New"/>
          <w:color w:val="C58AF9"/>
          <w:sz w:val="20"/>
          <w:szCs w:val="20"/>
          <w:lang w:eastAsia="en-IN"/>
        </w:rPr>
        <w:t>true</w:t>
      </w:r>
      <w:r w:rsidRPr="00F32805">
        <w:rPr>
          <w:rFonts w:ascii="Courier New" w:eastAsia="Times New Roman" w:hAnsi="Courier New" w:cs="Courier New"/>
          <w:color w:val="E6E8F0"/>
          <w:sz w:val="20"/>
          <w:szCs w:val="20"/>
          <w:lang w:eastAsia="en-IN"/>
        </w:rPr>
        <w:t xml:space="preserve">      </w:t>
      </w:r>
      <w:r w:rsidRPr="00F32805">
        <w:rPr>
          <w:rFonts w:ascii="Courier New" w:eastAsia="Times New Roman" w:hAnsi="Courier New" w:cs="Courier New"/>
          <w:i/>
          <w:iCs/>
          <w:color w:val="9AA0A6"/>
          <w:sz w:val="20"/>
          <w:szCs w:val="20"/>
          <w:lang w:eastAsia="en-IN"/>
        </w:rPr>
        <w:t># Boolean value</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F32805">
        <w:rPr>
          <w:rFonts w:ascii="Courier New" w:eastAsia="Times New Roman" w:hAnsi="Courier New" w:cs="Courier New"/>
          <w:color w:val="E6E8F0"/>
          <w:sz w:val="20"/>
          <w:szCs w:val="20"/>
          <w:lang w:eastAsia="en-IN"/>
        </w:rPr>
        <w:t xml:space="preserve">  </w:t>
      </w:r>
      <w:proofErr w:type="gramStart"/>
      <w:r w:rsidRPr="00F32805">
        <w:rPr>
          <w:rFonts w:ascii="Courier New" w:eastAsia="Times New Roman" w:hAnsi="Courier New" w:cs="Courier New"/>
          <w:color w:val="FA903E"/>
          <w:sz w:val="20"/>
          <w:szCs w:val="20"/>
          <w:lang w:eastAsia="en-IN"/>
        </w:rPr>
        <w:t>address</w:t>
      </w:r>
      <w:proofErr w:type="gramEnd"/>
      <w:r w:rsidRPr="00F32805">
        <w:rPr>
          <w:rFonts w:ascii="Courier New" w:eastAsia="Times New Roman" w:hAnsi="Courier New" w:cs="Courier New"/>
          <w:color w:val="E6E8F0"/>
          <w:sz w:val="20"/>
          <w:szCs w:val="20"/>
          <w:lang w:eastAsia="en-IN"/>
        </w:rPr>
        <w:t xml:space="preserve">:             </w:t>
      </w:r>
      <w:r w:rsidRPr="00F32805">
        <w:rPr>
          <w:rFonts w:ascii="Courier New" w:eastAsia="Times New Roman" w:hAnsi="Courier New" w:cs="Courier New"/>
          <w:i/>
          <w:iCs/>
          <w:color w:val="9AA0A6"/>
          <w:sz w:val="20"/>
          <w:szCs w:val="20"/>
          <w:lang w:eastAsia="en-IN"/>
        </w:rPr>
        <w:t># A nested dictionary (map)</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F32805">
        <w:rPr>
          <w:rFonts w:ascii="Courier New" w:eastAsia="Times New Roman" w:hAnsi="Courier New" w:cs="Courier New"/>
          <w:color w:val="E6E8F0"/>
          <w:sz w:val="20"/>
          <w:szCs w:val="20"/>
          <w:lang w:eastAsia="en-IN"/>
        </w:rPr>
        <w:t xml:space="preserve">    </w:t>
      </w:r>
      <w:proofErr w:type="gramStart"/>
      <w:r w:rsidRPr="00F32805">
        <w:rPr>
          <w:rFonts w:ascii="Courier New" w:eastAsia="Times New Roman" w:hAnsi="Courier New" w:cs="Courier New"/>
          <w:color w:val="FA903E"/>
          <w:sz w:val="20"/>
          <w:szCs w:val="20"/>
          <w:lang w:eastAsia="en-IN"/>
        </w:rPr>
        <w:t>street</w:t>
      </w:r>
      <w:proofErr w:type="gramEnd"/>
      <w:r w:rsidRPr="00F32805">
        <w:rPr>
          <w:rFonts w:ascii="Courier New" w:eastAsia="Times New Roman" w:hAnsi="Courier New" w:cs="Courier New"/>
          <w:color w:val="E6E8F0"/>
          <w:sz w:val="20"/>
          <w:szCs w:val="20"/>
          <w:lang w:eastAsia="en-IN"/>
        </w:rPr>
        <w:t xml:space="preserve">: </w:t>
      </w:r>
      <w:r w:rsidRPr="00F32805">
        <w:rPr>
          <w:rFonts w:ascii="Courier New" w:eastAsia="Times New Roman" w:hAnsi="Courier New" w:cs="Courier New"/>
          <w:color w:val="81C995"/>
          <w:sz w:val="20"/>
          <w:szCs w:val="20"/>
          <w:lang w:eastAsia="en-IN"/>
        </w:rPr>
        <w:t xml:space="preserve">"458 Walkman </w:t>
      </w:r>
      <w:proofErr w:type="spellStart"/>
      <w:r w:rsidRPr="00F32805">
        <w:rPr>
          <w:rFonts w:ascii="Courier New" w:eastAsia="Times New Roman" w:hAnsi="Courier New" w:cs="Courier New"/>
          <w:color w:val="81C995"/>
          <w:sz w:val="20"/>
          <w:szCs w:val="20"/>
          <w:lang w:eastAsia="en-IN"/>
        </w:rPr>
        <w:t>Dr.</w:t>
      </w:r>
      <w:proofErr w:type="spellEnd"/>
      <w:r w:rsidRPr="00F32805">
        <w:rPr>
          <w:rFonts w:ascii="Courier New" w:eastAsia="Times New Roman" w:hAnsi="Courier New" w:cs="Courier New"/>
          <w:color w:val="81C995"/>
          <w:sz w:val="20"/>
          <w:szCs w:val="20"/>
          <w:lang w:eastAsia="en-IN"/>
        </w:rPr>
        <w:t>"</w:t>
      </w:r>
    </w:p>
    <w:p w:rsidR="00F32805" w:rsidRPr="00F32805" w:rsidRDefault="00F32805" w:rsidP="00F3280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F32805">
        <w:rPr>
          <w:rFonts w:ascii="Courier New" w:eastAsia="Times New Roman" w:hAnsi="Courier New" w:cs="Courier New"/>
          <w:color w:val="E6E8F0"/>
          <w:sz w:val="20"/>
          <w:szCs w:val="20"/>
          <w:lang w:eastAsia="en-IN"/>
        </w:rPr>
        <w:t xml:space="preserve">    </w:t>
      </w:r>
      <w:proofErr w:type="gramStart"/>
      <w:r w:rsidRPr="00F32805">
        <w:rPr>
          <w:rFonts w:ascii="Courier New" w:eastAsia="Times New Roman" w:hAnsi="Courier New" w:cs="Courier New"/>
          <w:color w:val="FA903E"/>
          <w:sz w:val="20"/>
          <w:szCs w:val="20"/>
          <w:lang w:eastAsia="en-IN"/>
        </w:rPr>
        <w:t>city</w:t>
      </w:r>
      <w:proofErr w:type="gramEnd"/>
      <w:r w:rsidRPr="00F32805">
        <w:rPr>
          <w:rFonts w:ascii="Courier New" w:eastAsia="Times New Roman" w:hAnsi="Courier New" w:cs="Courier New"/>
          <w:color w:val="E6E8F0"/>
          <w:sz w:val="20"/>
          <w:szCs w:val="20"/>
          <w:lang w:eastAsia="en-IN"/>
        </w:rPr>
        <w:t xml:space="preserve">: </w:t>
      </w:r>
      <w:r w:rsidRPr="00F32805">
        <w:rPr>
          <w:rFonts w:ascii="Courier New" w:eastAsia="Times New Roman" w:hAnsi="Courier New" w:cs="Courier New"/>
          <w:color w:val="81C995"/>
          <w:sz w:val="20"/>
          <w:szCs w:val="20"/>
          <w:lang w:eastAsia="en-IN"/>
        </w:rPr>
        <w:t>"Royal Oak"</w:t>
      </w:r>
    </w:p>
    <w:p w:rsidR="006F4281" w:rsidRDefault="006F4281" w:rsidP="00F32805">
      <w:pPr>
        <w:tabs>
          <w:tab w:val="left" w:pos="2800"/>
        </w:tabs>
        <w:ind w:left="720"/>
        <w:rPr>
          <w:sz w:val="28"/>
          <w:szCs w:val="28"/>
        </w:rPr>
      </w:pPr>
    </w:p>
    <w:p w:rsidR="006F4281" w:rsidRDefault="006F4281" w:rsidP="00F32805">
      <w:pPr>
        <w:tabs>
          <w:tab w:val="left" w:pos="2800"/>
        </w:tabs>
        <w:ind w:left="720"/>
        <w:rPr>
          <w:sz w:val="28"/>
          <w:szCs w:val="28"/>
        </w:rPr>
      </w:pPr>
    </w:p>
    <w:p w:rsidR="006F4281" w:rsidRDefault="006F4281" w:rsidP="00F32805">
      <w:pPr>
        <w:tabs>
          <w:tab w:val="left" w:pos="2800"/>
        </w:tabs>
        <w:ind w:left="720"/>
        <w:rPr>
          <w:sz w:val="28"/>
          <w:szCs w:val="28"/>
        </w:rPr>
      </w:pPr>
    </w:p>
    <w:p w:rsidR="00F32805" w:rsidRDefault="006F4281" w:rsidP="00F32805">
      <w:pPr>
        <w:tabs>
          <w:tab w:val="left" w:pos="2800"/>
        </w:tabs>
        <w:ind w:left="720"/>
        <w:rPr>
          <w:b/>
          <w:sz w:val="28"/>
          <w:szCs w:val="28"/>
        </w:rPr>
      </w:pPr>
      <w:r w:rsidRPr="006F4281">
        <w:rPr>
          <w:b/>
          <w:sz w:val="28"/>
          <w:szCs w:val="28"/>
        </w:rPr>
        <w:t>LISTS</w:t>
      </w:r>
    </w:p>
    <w:p w:rsidR="006F4281" w:rsidRDefault="006F4281" w:rsidP="006F4281">
      <w:pPr>
        <w:tabs>
          <w:tab w:val="left" w:pos="2800"/>
        </w:tabs>
        <w:ind w:left="720"/>
        <w:rPr>
          <w:b/>
          <w:sz w:val="28"/>
          <w:szCs w:val="28"/>
        </w:rPr>
      </w:pPr>
      <w:r w:rsidRPr="001B2C1A">
        <w:rPr>
          <w:color w:val="000000" w:themeColor="text1"/>
          <w:sz w:val="28"/>
          <w:szCs w:val="28"/>
        </w:rPr>
        <w:t>Lists can also contain complex objects, such as mappings (key-value pairs), which is common in configuration files like </w:t>
      </w:r>
      <w:hyperlink r:id="rId6" w:tgtFrame="_blank" w:history="1">
        <w:r w:rsidRPr="001B2C1A">
          <w:rPr>
            <w:rStyle w:val="Hyperlink"/>
            <w:color w:val="000000" w:themeColor="text1"/>
            <w:sz w:val="28"/>
            <w:szCs w:val="28"/>
          </w:rPr>
          <w:t>Kubernetes manifests</w:t>
        </w:r>
      </w:hyperlink>
      <w:r w:rsidRPr="001B2C1A">
        <w:rPr>
          <w:color w:val="000000" w:themeColor="text1"/>
          <w:sz w:val="28"/>
          <w:szCs w:val="28"/>
        </w:rPr>
        <w:t> or </w:t>
      </w:r>
      <w:hyperlink r:id="rId7" w:tgtFrame="_blank" w:history="1">
        <w:r w:rsidRPr="001B2C1A">
          <w:rPr>
            <w:rStyle w:val="Hyperlink"/>
            <w:color w:val="000000" w:themeColor="text1"/>
            <w:sz w:val="28"/>
            <w:szCs w:val="28"/>
          </w:rPr>
          <w:t>Ansible playbooks</w:t>
        </w:r>
      </w:hyperlink>
      <w:r w:rsidRPr="006F4281">
        <w:rPr>
          <w:b/>
          <w:sz w:val="28"/>
          <w:szCs w:val="28"/>
        </w:rPr>
        <w:t>. </w:t>
      </w:r>
    </w:p>
    <w:p w:rsidR="001621E5" w:rsidRPr="001621E5" w:rsidRDefault="001621E5" w:rsidP="001621E5">
      <w:pPr>
        <w:pStyle w:val="ListParagraph"/>
        <w:numPr>
          <w:ilvl w:val="0"/>
          <w:numId w:val="2"/>
        </w:numPr>
        <w:tabs>
          <w:tab w:val="left" w:pos="2800"/>
        </w:tabs>
        <w:rPr>
          <w:bCs/>
          <w:sz w:val="28"/>
          <w:szCs w:val="28"/>
        </w:rPr>
      </w:pPr>
      <w:r w:rsidRPr="001621E5">
        <w:rPr>
          <w:bCs/>
          <w:sz w:val="28"/>
          <w:szCs w:val="28"/>
        </w:rPr>
        <w:t>Block Style (Recommended for Readability) </w:t>
      </w:r>
    </w:p>
    <w:p w:rsidR="001621E5" w:rsidRPr="001621E5" w:rsidRDefault="001621E5" w:rsidP="001621E5">
      <w:pPr>
        <w:tabs>
          <w:tab w:val="left" w:pos="2800"/>
        </w:tabs>
        <w:ind w:left="720"/>
        <w:rPr>
          <w:sz w:val="28"/>
          <w:szCs w:val="28"/>
        </w:rPr>
      </w:pPr>
      <w:r>
        <w:rPr>
          <w:sz w:val="28"/>
          <w:szCs w:val="28"/>
        </w:rPr>
        <w:t xml:space="preserve">          </w:t>
      </w:r>
      <w:r w:rsidRPr="001621E5">
        <w:rPr>
          <w:sz w:val="28"/>
          <w:szCs w:val="28"/>
        </w:rPr>
        <w:t>Each item in a block-style list is on its own line, preceded by a hyphen (-) and a space, and must maintain the same level of indentation. </w:t>
      </w:r>
    </w:p>
    <w:p w:rsidR="005D3294" w:rsidRPr="005D3294" w:rsidRDefault="005D3294" w:rsidP="005D3294">
      <w:pPr>
        <w:shd w:val="clear" w:color="auto" w:fill="2C303D"/>
        <w:spacing w:after="0" w:line="390" w:lineRule="atLeast"/>
        <w:rPr>
          <w:rFonts w:ascii="Arial" w:eastAsia="Times New Roman" w:hAnsi="Arial" w:cs="Arial"/>
          <w:color w:val="E6E8F0"/>
          <w:sz w:val="30"/>
          <w:szCs w:val="30"/>
          <w:lang w:eastAsia="en-IN"/>
        </w:rPr>
      </w:pPr>
      <w:proofErr w:type="spellStart"/>
      <w:proofErr w:type="gramStart"/>
      <w:r w:rsidRPr="005D3294">
        <w:rPr>
          <w:rFonts w:ascii="Arial" w:eastAsia="Times New Roman" w:hAnsi="Arial" w:cs="Arial"/>
          <w:color w:val="E6E8F0"/>
          <w:sz w:val="30"/>
          <w:szCs w:val="30"/>
          <w:lang w:eastAsia="en-IN"/>
        </w:rPr>
        <w:t>yaml</w:t>
      </w:r>
      <w:proofErr w:type="spellEnd"/>
      <w:proofErr w:type="gramEnd"/>
    </w:p>
    <w:p w:rsidR="005D3294" w:rsidRPr="005D3294" w:rsidRDefault="005D3294" w:rsidP="005D3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roofErr w:type="gramStart"/>
      <w:r w:rsidRPr="005D3294">
        <w:rPr>
          <w:rFonts w:ascii="Courier New" w:eastAsia="Times New Roman" w:hAnsi="Courier New" w:cs="Courier New"/>
          <w:color w:val="E751E3"/>
          <w:sz w:val="20"/>
          <w:szCs w:val="20"/>
          <w:lang w:eastAsia="en-IN"/>
        </w:rPr>
        <w:t>fruits</w:t>
      </w:r>
      <w:proofErr w:type="gramEnd"/>
      <w:r w:rsidRPr="005D3294">
        <w:rPr>
          <w:rFonts w:ascii="Courier New" w:eastAsia="Times New Roman" w:hAnsi="Courier New" w:cs="Courier New"/>
          <w:color w:val="E6E8F0"/>
          <w:sz w:val="20"/>
          <w:szCs w:val="20"/>
          <w:lang w:eastAsia="en-IN"/>
        </w:rPr>
        <w:t>:</w:t>
      </w:r>
    </w:p>
    <w:p w:rsidR="005D3294" w:rsidRPr="005D3294" w:rsidRDefault="005D3294" w:rsidP="005D3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7030A0"/>
          <w:sz w:val="20"/>
          <w:szCs w:val="20"/>
          <w:lang w:eastAsia="en-IN"/>
        </w:rPr>
        <w:t>apple</w:t>
      </w:r>
      <w:proofErr w:type="gramEnd"/>
    </w:p>
    <w:p w:rsidR="005D3294" w:rsidRPr="005D3294" w:rsidRDefault="005D3294" w:rsidP="005D3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FF0000"/>
          <w:sz w:val="20"/>
          <w:szCs w:val="20"/>
          <w:lang w:eastAsia="en-IN"/>
        </w:rPr>
        <w:t>banana</w:t>
      </w:r>
      <w:proofErr w:type="gramEnd"/>
    </w:p>
    <w:p w:rsidR="005D3294" w:rsidRPr="005D3294" w:rsidRDefault="005D3294" w:rsidP="005D3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70AD47" w:themeColor="accent6"/>
          <w:sz w:val="20"/>
          <w:szCs w:val="20"/>
          <w:lang w:eastAsia="en-IN"/>
        </w:rPr>
        <w:t>orange</w:t>
      </w:r>
      <w:proofErr w:type="gramEnd"/>
    </w:p>
    <w:p w:rsidR="001621E5" w:rsidRPr="001621E5" w:rsidRDefault="001621E5" w:rsidP="00162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0B050"/>
          <w:sz w:val="20"/>
          <w:szCs w:val="20"/>
          <w:lang w:eastAsia="en-IN"/>
        </w:rPr>
      </w:pPr>
    </w:p>
    <w:p w:rsidR="001621E5" w:rsidRDefault="001621E5" w:rsidP="001621E5">
      <w:pPr>
        <w:pStyle w:val="ListParagraph"/>
        <w:numPr>
          <w:ilvl w:val="0"/>
          <w:numId w:val="2"/>
        </w:numPr>
        <w:tabs>
          <w:tab w:val="left" w:pos="2748"/>
          <w:tab w:val="left" w:pos="3210"/>
        </w:tabs>
        <w:rPr>
          <w:bCs/>
          <w:sz w:val="28"/>
          <w:szCs w:val="28"/>
        </w:rPr>
      </w:pPr>
      <w:r w:rsidRPr="001621E5">
        <w:rPr>
          <w:b/>
          <w:bCs/>
          <w:sz w:val="28"/>
          <w:szCs w:val="28"/>
        </w:rPr>
        <w:t>Flow Style (JSON Equivalent</w:t>
      </w:r>
      <w:r>
        <w:rPr>
          <w:b/>
          <w:bCs/>
          <w:sz w:val="28"/>
          <w:szCs w:val="28"/>
        </w:rPr>
        <w:t>)</w:t>
      </w:r>
    </w:p>
    <w:p w:rsidR="001621E5" w:rsidRDefault="001621E5" w:rsidP="001621E5">
      <w:pPr>
        <w:pStyle w:val="ListParagraph"/>
        <w:tabs>
          <w:tab w:val="left" w:pos="2748"/>
          <w:tab w:val="left" w:pos="3210"/>
        </w:tabs>
        <w:ind w:left="1440"/>
        <w:rPr>
          <w:bCs/>
          <w:sz w:val="28"/>
          <w:szCs w:val="28"/>
        </w:rPr>
      </w:pPr>
      <w:r w:rsidRPr="001621E5">
        <w:rPr>
          <w:bCs/>
          <w:sz w:val="28"/>
          <w:szCs w:val="28"/>
        </w:rPr>
        <w:t xml:space="preserve">Flow style allows you to define a list on a single line using square </w:t>
      </w:r>
      <w:r w:rsidRPr="005003CB">
        <w:rPr>
          <w:bCs/>
          <w:sz w:val="28"/>
          <w:szCs w:val="28"/>
        </w:rPr>
        <w:t>brackets</w:t>
      </w:r>
      <w:r w:rsidRPr="001621E5">
        <w:rPr>
          <w:bCs/>
          <w:sz w:val="28"/>
          <w:szCs w:val="28"/>
        </w:rPr>
        <w:t xml:space="preserve"> [] and </w:t>
      </w:r>
      <w:proofErr w:type="gramStart"/>
      <w:r w:rsidRPr="001621E5">
        <w:rPr>
          <w:bCs/>
          <w:sz w:val="28"/>
          <w:szCs w:val="28"/>
        </w:rPr>
        <w:t>commas ,</w:t>
      </w:r>
      <w:proofErr w:type="gramEnd"/>
      <w:r w:rsidRPr="001621E5">
        <w:rPr>
          <w:bCs/>
          <w:sz w:val="28"/>
          <w:szCs w:val="28"/>
        </w:rPr>
        <w:t> , similar to JSON syntax</w:t>
      </w:r>
      <w:r>
        <w:rPr>
          <w:bCs/>
          <w:sz w:val="28"/>
          <w:szCs w:val="28"/>
        </w:rPr>
        <w:t>.</w:t>
      </w:r>
    </w:p>
    <w:p w:rsidR="001621E5" w:rsidRPr="001621E5" w:rsidRDefault="001621E5" w:rsidP="001621E5">
      <w:pPr>
        <w:shd w:val="clear" w:color="auto" w:fill="2C303D"/>
        <w:spacing w:after="0" w:line="390" w:lineRule="atLeast"/>
        <w:rPr>
          <w:rFonts w:ascii="Arial" w:eastAsia="Times New Roman" w:hAnsi="Arial" w:cs="Arial"/>
          <w:color w:val="E6E8F0"/>
          <w:sz w:val="30"/>
          <w:szCs w:val="30"/>
          <w:lang w:eastAsia="en-IN"/>
        </w:rPr>
      </w:pPr>
      <w:proofErr w:type="spellStart"/>
      <w:proofErr w:type="gramStart"/>
      <w:r w:rsidRPr="001621E5">
        <w:rPr>
          <w:rFonts w:ascii="Arial" w:eastAsia="Times New Roman" w:hAnsi="Arial" w:cs="Arial"/>
          <w:color w:val="E6E8F0"/>
          <w:sz w:val="30"/>
          <w:szCs w:val="30"/>
          <w:lang w:eastAsia="en-IN"/>
        </w:rPr>
        <w:t>yaml</w:t>
      </w:r>
      <w:proofErr w:type="spellEnd"/>
      <w:proofErr w:type="gramEnd"/>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roofErr w:type="gramStart"/>
      <w:r w:rsidRPr="001621E5">
        <w:rPr>
          <w:rFonts w:ascii="Courier New" w:eastAsia="Times New Roman" w:hAnsi="Courier New" w:cs="Courier New"/>
          <w:color w:val="FA903E"/>
          <w:sz w:val="20"/>
          <w:szCs w:val="20"/>
          <w:lang w:eastAsia="en-IN"/>
        </w:rPr>
        <w:t>fruits</w:t>
      </w:r>
      <w:proofErr w:type="gramEnd"/>
      <w:r w:rsidRPr="001621E5">
        <w:rPr>
          <w:rFonts w:ascii="Courier New" w:eastAsia="Times New Roman" w:hAnsi="Courier New" w:cs="Courier New"/>
          <w:color w:val="E6E8F0"/>
          <w:sz w:val="20"/>
          <w:szCs w:val="20"/>
          <w:lang w:eastAsia="en-IN"/>
        </w:rPr>
        <w:t>: [</w:t>
      </w:r>
      <w:r w:rsidRPr="001621E5">
        <w:rPr>
          <w:rFonts w:ascii="Courier New" w:eastAsia="Times New Roman" w:hAnsi="Courier New" w:cs="Courier New"/>
          <w:color w:val="81C995"/>
          <w:sz w:val="20"/>
          <w:szCs w:val="20"/>
          <w:lang w:eastAsia="en-IN"/>
        </w:rPr>
        <w:t>"apple"</w:t>
      </w:r>
      <w:r w:rsidRPr="001621E5">
        <w:rPr>
          <w:rFonts w:ascii="Courier New" w:eastAsia="Times New Roman" w:hAnsi="Courier New" w:cs="Courier New"/>
          <w:color w:val="E6E8F0"/>
          <w:sz w:val="20"/>
          <w:szCs w:val="20"/>
          <w:lang w:eastAsia="en-IN"/>
        </w:rPr>
        <w:t xml:space="preserve">, </w:t>
      </w:r>
      <w:r w:rsidRPr="001621E5">
        <w:rPr>
          <w:rFonts w:ascii="Courier New" w:eastAsia="Times New Roman" w:hAnsi="Courier New" w:cs="Courier New"/>
          <w:color w:val="81C995"/>
          <w:sz w:val="20"/>
          <w:szCs w:val="20"/>
          <w:lang w:eastAsia="en-IN"/>
        </w:rPr>
        <w:t>"banana"</w:t>
      </w:r>
      <w:r w:rsidRPr="001621E5">
        <w:rPr>
          <w:rFonts w:ascii="Courier New" w:eastAsia="Times New Roman" w:hAnsi="Courier New" w:cs="Courier New"/>
          <w:color w:val="E6E8F0"/>
          <w:sz w:val="20"/>
          <w:szCs w:val="20"/>
          <w:lang w:eastAsia="en-IN"/>
        </w:rPr>
        <w:t xml:space="preserve">, </w:t>
      </w:r>
      <w:r w:rsidRPr="001621E5">
        <w:rPr>
          <w:rFonts w:ascii="Courier New" w:eastAsia="Times New Roman" w:hAnsi="Courier New" w:cs="Courier New"/>
          <w:color w:val="81C995"/>
          <w:sz w:val="20"/>
          <w:szCs w:val="20"/>
          <w:lang w:eastAsia="en-IN"/>
        </w:rPr>
        <w:t>"orange"</w:t>
      </w:r>
      <w:r w:rsidRPr="001621E5">
        <w:rPr>
          <w:rFonts w:ascii="Courier New" w:eastAsia="Times New Roman" w:hAnsi="Courier New" w:cs="Courier New"/>
          <w:color w:val="E6E8F0"/>
          <w:sz w:val="20"/>
          <w:szCs w:val="20"/>
          <w:lang w:eastAsia="en-IN"/>
        </w:rPr>
        <w:t>]</w:t>
      </w:r>
    </w:p>
    <w:p w:rsidR="001621E5" w:rsidRDefault="001621E5" w:rsidP="001621E5">
      <w:pPr>
        <w:tabs>
          <w:tab w:val="left" w:pos="2800"/>
        </w:tabs>
        <w:ind w:left="720"/>
        <w:jc w:val="center"/>
        <w:rPr>
          <w:bCs/>
          <w:sz w:val="28"/>
          <w:szCs w:val="28"/>
        </w:rPr>
      </w:pPr>
    </w:p>
    <w:p w:rsidR="001621E5" w:rsidRDefault="001621E5" w:rsidP="001621E5">
      <w:pPr>
        <w:pStyle w:val="ListParagraph"/>
        <w:numPr>
          <w:ilvl w:val="0"/>
          <w:numId w:val="2"/>
        </w:numPr>
        <w:tabs>
          <w:tab w:val="left" w:pos="2800"/>
        </w:tabs>
        <w:jc w:val="both"/>
        <w:rPr>
          <w:b/>
          <w:bCs/>
          <w:sz w:val="28"/>
          <w:szCs w:val="28"/>
        </w:rPr>
      </w:pPr>
      <w:r w:rsidRPr="001621E5">
        <w:rPr>
          <w:b/>
          <w:bCs/>
          <w:sz w:val="28"/>
          <w:szCs w:val="28"/>
        </w:rPr>
        <w:t>Lists of Mappings (Dictionaries/Objects)</w:t>
      </w:r>
    </w:p>
    <w:p w:rsidR="001621E5" w:rsidRDefault="001621E5" w:rsidP="001621E5">
      <w:pPr>
        <w:pStyle w:val="ListParagraph"/>
        <w:tabs>
          <w:tab w:val="left" w:pos="2800"/>
        </w:tabs>
        <w:ind w:left="1440"/>
        <w:jc w:val="both"/>
        <w:rPr>
          <w:b/>
          <w:bCs/>
          <w:sz w:val="28"/>
          <w:szCs w:val="28"/>
        </w:rPr>
      </w:pPr>
      <w:r w:rsidRPr="001621E5">
        <w:rPr>
          <w:bCs/>
          <w:sz w:val="28"/>
          <w:szCs w:val="28"/>
        </w:rPr>
        <w:t>Lists can also contain complex objects, such as mappings (key-value pairs), which is common in configuration files like Kubernetes manifests or Ansible playbooks</w:t>
      </w:r>
      <w:r w:rsidRPr="001621E5">
        <w:rPr>
          <w:b/>
          <w:bCs/>
          <w:sz w:val="28"/>
          <w:szCs w:val="28"/>
        </w:rPr>
        <w:t>.</w:t>
      </w:r>
    </w:p>
    <w:p w:rsidR="001621E5" w:rsidRPr="001621E5" w:rsidRDefault="001621E5" w:rsidP="001621E5">
      <w:pPr>
        <w:shd w:val="clear" w:color="auto" w:fill="2C303D"/>
        <w:spacing w:after="0" w:line="390" w:lineRule="atLeast"/>
        <w:rPr>
          <w:rFonts w:ascii="Arial" w:eastAsia="Times New Roman" w:hAnsi="Arial" w:cs="Arial"/>
          <w:color w:val="E6E8F0"/>
          <w:sz w:val="30"/>
          <w:szCs w:val="30"/>
          <w:lang w:eastAsia="en-IN"/>
        </w:rPr>
      </w:pPr>
      <w:proofErr w:type="spellStart"/>
      <w:proofErr w:type="gramStart"/>
      <w:r w:rsidRPr="001621E5">
        <w:rPr>
          <w:rFonts w:ascii="Arial" w:eastAsia="Times New Roman" w:hAnsi="Arial" w:cs="Arial"/>
          <w:color w:val="E6E8F0"/>
          <w:sz w:val="30"/>
          <w:szCs w:val="30"/>
          <w:lang w:eastAsia="en-IN"/>
        </w:rPr>
        <w:t>yaml</w:t>
      </w:r>
      <w:proofErr w:type="spellEnd"/>
      <w:proofErr w:type="gramEnd"/>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roofErr w:type="gramStart"/>
      <w:r w:rsidRPr="001621E5">
        <w:rPr>
          <w:rFonts w:ascii="Courier New" w:eastAsia="Times New Roman" w:hAnsi="Courier New" w:cs="Courier New"/>
          <w:color w:val="FA903E"/>
          <w:sz w:val="20"/>
          <w:szCs w:val="20"/>
          <w:lang w:eastAsia="en-IN"/>
        </w:rPr>
        <w:t>people</w:t>
      </w:r>
      <w:proofErr w:type="gramEnd"/>
      <w:r w:rsidRPr="001621E5">
        <w:rPr>
          <w:rFonts w:ascii="Courier New" w:eastAsia="Times New Roman" w:hAnsi="Courier New" w:cs="Courier New"/>
          <w:color w:val="E6E8F0"/>
          <w:sz w:val="20"/>
          <w:szCs w:val="20"/>
          <w:lang w:eastAsia="en-IN"/>
        </w:rPr>
        <w:t>:</w:t>
      </w:r>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1621E5">
        <w:rPr>
          <w:rFonts w:ascii="Courier New" w:eastAsia="Times New Roman" w:hAnsi="Courier New" w:cs="Courier New"/>
          <w:color w:val="E6E8F0"/>
          <w:sz w:val="20"/>
          <w:szCs w:val="20"/>
          <w:lang w:eastAsia="en-IN"/>
        </w:rPr>
        <w:t xml:space="preserve">  - </w:t>
      </w:r>
      <w:proofErr w:type="gramStart"/>
      <w:r w:rsidRPr="001621E5">
        <w:rPr>
          <w:rFonts w:ascii="Courier New" w:eastAsia="Times New Roman" w:hAnsi="Courier New" w:cs="Courier New"/>
          <w:color w:val="FA903E"/>
          <w:sz w:val="20"/>
          <w:szCs w:val="20"/>
          <w:lang w:eastAsia="en-IN"/>
        </w:rPr>
        <w:t>name</w:t>
      </w:r>
      <w:proofErr w:type="gramEnd"/>
      <w:r w:rsidRPr="001621E5">
        <w:rPr>
          <w:rFonts w:ascii="Courier New" w:eastAsia="Times New Roman" w:hAnsi="Courier New" w:cs="Courier New"/>
          <w:color w:val="E6E8F0"/>
          <w:sz w:val="20"/>
          <w:szCs w:val="20"/>
          <w:lang w:eastAsia="en-IN"/>
        </w:rPr>
        <w:t>: John Smith</w:t>
      </w:r>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1621E5">
        <w:rPr>
          <w:rFonts w:ascii="Courier New" w:eastAsia="Times New Roman" w:hAnsi="Courier New" w:cs="Courier New"/>
          <w:color w:val="E6E8F0"/>
          <w:sz w:val="20"/>
          <w:szCs w:val="20"/>
          <w:lang w:eastAsia="en-IN"/>
        </w:rPr>
        <w:t xml:space="preserve">    </w:t>
      </w:r>
      <w:proofErr w:type="gramStart"/>
      <w:r w:rsidRPr="001621E5">
        <w:rPr>
          <w:rFonts w:ascii="Courier New" w:eastAsia="Times New Roman" w:hAnsi="Courier New" w:cs="Courier New"/>
          <w:color w:val="FA903E"/>
          <w:sz w:val="20"/>
          <w:szCs w:val="20"/>
          <w:lang w:eastAsia="en-IN"/>
        </w:rPr>
        <w:t>age</w:t>
      </w:r>
      <w:proofErr w:type="gramEnd"/>
      <w:r w:rsidRPr="001621E5">
        <w:rPr>
          <w:rFonts w:ascii="Courier New" w:eastAsia="Times New Roman" w:hAnsi="Courier New" w:cs="Courier New"/>
          <w:color w:val="E6E8F0"/>
          <w:sz w:val="20"/>
          <w:szCs w:val="20"/>
          <w:lang w:eastAsia="en-IN"/>
        </w:rPr>
        <w:t xml:space="preserve">: </w:t>
      </w:r>
      <w:r w:rsidRPr="001621E5">
        <w:rPr>
          <w:rFonts w:ascii="Courier New" w:eastAsia="Times New Roman" w:hAnsi="Courier New" w:cs="Courier New"/>
          <w:color w:val="FA903E"/>
          <w:sz w:val="20"/>
          <w:szCs w:val="20"/>
          <w:lang w:eastAsia="en-IN"/>
        </w:rPr>
        <w:t>30</w:t>
      </w:r>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1621E5">
        <w:rPr>
          <w:rFonts w:ascii="Courier New" w:eastAsia="Times New Roman" w:hAnsi="Courier New" w:cs="Courier New"/>
          <w:color w:val="E6E8F0"/>
          <w:sz w:val="20"/>
          <w:szCs w:val="20"/>
          <w:lang w:eastAsia="en-IN"/>
        </w:rPr>
        <w:t xml:space="preserve">    </w:t>
      </w:r>
      <w:proofErr w:type="gramStart"/>
      <w:r w:rsidRPr="001621E5">
        <w:rPr>
          <w:rFonts w:ascii="Courier New" w:eastAsia="Times New Roman" w:hAnsi="Courier New" w:cs="Courier New"/>
          <w:color w:val="FA903E"/>
          <w:sz w:val="20"/>
          <w:szCs w:val="20"/>
          <w:lang w:eastAsia="en-IN"/>
        </w:rPr>
        <w:t>email</w:t>
      </w:r>
      <w:proofErr w:type="gramEnd"/>
      <w:r w:rsidRPr="001621E5">
        <w:rPr>
          <w:rFonts w:ascii="Courier New" w:eastAsia="Times New Roman" w:hAnsi="Courier New" w:cs="Courier New"/>
          <w:color w:val="E6E8F0"/>
          <w:sz w:val="20"/>
          <w:szCs w:val="20"/>
          <w:lang w:eastAsia="en-IN"/>
        </w:rPr>
        <w:t>: john@example.com</w:t>
      </w:r>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1621E5">
        <w:rPr>
          <w:rFonts w:ascii="Courier New" w:eastAsia="Times New Roman" w:hAnsi="Courier New" w:cs="Courier New"/>
          <w:color w:val="E6E8F0"/>
          <w:sz w:val="20"/>
          <w:szCs w:val="20"/>
          <w:lang w:eastAsia="en-IN"/>
        </w:rPr>
        <w:t xml:space="preserve">  - </w:t>
      </w:r>
      <w:proofErr w:type="gramStart"/>
      <w:r w:rsidRPr="001621E5">
        <w:rPr>
          <w:rFonts w:ascii="Courier New" w:eastAsia="Times New Roman" w:hAnsi="Courier New" w:cs="Courier New"/>
          <w:color w:val="FA903E"/>
          <w:sz w:val="20"/>
          <w:szCs w:val="20"/>
          <w:lang w:eastAsia="en-IN"/>
        </w:rPr>
        <w:t>name</w:t>
      </w:r>
      <w:proofErr w:type="gramEnd"/>
      <w:r w:rsidRPr="001621E5">
        <w:rPr>
          <w:rFonts w:ascii="Courier New" w:eastAsia="Times New Roman" w:hAnsi="Courier New" w:cs="Courier New"/>
          <w:color w:val="E6E8F0"/>
          <w:sz w:val="20"/>
          <w:szCs w:val="20"/>
          <w:lang w:eastAsia="en-IN"/>
        </w:rPr>
        <w:t>: Jane Doe</w:t>
      </w:r>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1621E5">
        <w:rPr>
          <w:rFonts w:ascii="Courier New" w:eastAsia="Times New Roman" w:hAnsi="Courier New" w:cs="Courier New"/>
          <w:color w:val="E6E8F0"/>
          <w:sz w:val="20"/>
          <w:szCs w:val="20"/>
          <w:lang w:eastAsia="en-IN"/>
        </w:rPr>
        <w:t xml:space="preserve">    </w:t>
      </w:r>
      <w:proofErr w:type="gramStart"/>
      <w:r w:rsidRPr="001621E5">
        <w:rPr>
          <w:rFonts w:ascii="Courier New" w:eastAsia="Times New Roman" w:hAnsi="Courier New" w:cs="Courier New"/>
          <w:color w:val="FA903E"/>
          <w:sz w:val="20"/>
          <w:szCs w:val="20"/>
          <w:lang w:eastAsia="en-IN"/>
        </w:rPr>
        <w:t>age</w:t>
      </w:r>
      <w:proofErr w:type="gramEnd"/>
      <w:r w:rsidRPr="001621E5">
        <w:rPr>
          <w:rFonts w:ascii="Courier New" w:eastAsia="Times New Roman" w:hAnsi="Courier New" w:cs="Courier New"/>
          <w:color w:val="E6E8F0"/>
          <w:sz w:val="20"/>
          <w:szCs w:val="20"/>
          <w:lang w:eastAsia="en-IN"/>
        </w:rPr>
        <w:t xml:space="preserve">: </w:t>
      </w:r>
      <w:r w:rsidRPr="001621E5">
        <w:rPr>
          <w:rFonts w:ascii="Courier New" w:eastAsia="Times New Roman" w:hAnsi="Courier New" w:cs="Courier New"/>
          <w:color w:val="FA903E"/>
          <w:sz w:val="20"/>
          <w:szCs w:val="20"/>
          <w:lang w:eastAsia="en-IN"/>
        </w:rPr>
        <w:t>25</w:t>
      </w:r>
    </w:p>
    <w:p w:rsidR="001621E5" w:rsidRPr="001621E5" w:rsidRDefault="001621E5" w:rsidP="001621E5">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1621E5">
        <w:rPr>
          <w:rFonts w:ascii="Courier New" w:eastAsia="Times New Roman" w:hAnsi="Courier New" w:cs="Courier New"/>
          <w:color w:val="E6E8F0"/>
          <w:sz w:val="20"/>
          <w:szCs w:val="20"/>
          <w:lang w:eastAsia="en-IN"/>
        </w:rPr>
        <w:lastRenderedPageBreak/>
        <w:t xml:space="preserve">    </w:t>
      </w:r>
      <w:proofErr w:type="gramStart"/>
      <w:r w:rsidRPr="001621E5">
        <w:rPr>
          <w:rFonts w:ascii="Courier New" w:eastAsia="Times New Roman" w:hAnsi="Courier New" w:cs="Courier New"/>
          <w:color w:val="FA903E"/>
          <w:sz w:val="20"/>
          <w:szCs w:val="20"/>
          <w:lang w:eastAsia="en-IN"/>
        </w:rPr>
        <w:t>email</w:t>
      </w:r>
      <w:proofErr w:type="gramEnd"/>
      <w:r w:rsidRPr="001621E5">
        <w:rPr>
          <w:rFonts w:ascii="Courier New" w:eastAsia="Times New Roman" w:hAnsi="Courier New" w:cs="Courier New"/>
          <w:color w:val="E6E8F0"/>
          <w:sz w:val="20"/>
          <w:szCs w:val="20"/>
          <w:lang w:eastAsia="en-IN"/>
        </w:rPr>
        <w:t>: jane@example.com</w:t>
      </w:r>
    </w:p>
    <w:p w:rsidR="005D3294" w:rsidRPr="005D3294" w:rsidRDefault="005D3294" w:rsidP="005D3294">
      <w:pPr>
        <w:tabs>
          <w:tab w:val="left" w:pos="2800"/>
        </w:tabs>
        <w:jc w:val="both"/>
        <w:rPr>
          <w:b/>
          <w:bCs/>
          <w:sz w:val="28"/>
          <w:szCs w:val="28"/>
        </w:rPr>
      </w:pPr>
    </w:p>
    <w:p w:rsidR="005D3294" w:rsidRPr="005D3294" w:rsidRDefault="005D3294" w:rsidP="005D3294">
      <w:pPr>
        <w:tabs>
          <w:tab w:val="left" w:pos="2800"/>
        </w:tabs>
        <w:jc w:val="both"/>
        <w:rPr>
          <w:b/>
          <w:bCs/>
          <w:sz w:val="28"/>
          <w:szCs w:val="28"/>
        </w:rPr>
      </w:pPr>
    </w:p>
    <w:p w:rsidR="005D3294" w:rsidRPr="005D3294" w:rsidRDefault="005D3294" w:rsidP="005D3294">
      <w:pPr>
        <w:tabs>
          <w:tab w:val="left" w:pos="2800"/>
        </w:tabs>
        <w:ind w:left="1080"/>
        <w:jc w:val="both"/>
        <w:rPr>
          <w:b/>
          <w:bCs/>
          <w:sz w:val="28"/>
          <w:szCs w:val="28"/>
        </w:rPr>
      </w:pPr>
    </w:p>
    <w:p w:rsidR="005D3294" w:rsidRPr="005D3294" w:rsidRDefault="005D3294" w:rsidP="005D3294">
      <w:pPr>
        <w:tabs>
          <w:tab w:val="left" w:pos="2800"/>
        </w:tabs>
        <w:ind w:left="1080"/>
        <w:jc w:val="both"/>
        <w:rPr>
          <w:b/>
          <w:bCs/>
          <w:sz w:val="28"/>
          <w:szCs w:val="28"/>
        </w:rPr>
      </w:pPr>
    </w:p>
    <w:p w:rsidR="005D3294" w:rsidRPr="005D3294" w:rsidRDefault="005D3294" w:rsidP="005D3294">
      <w:pPr>
        <w:tabs>
          <w:tab w:val="left" w:pos="2800"/>
        </w:tabs>
        <w:jc w:val="both"/>
        <w:rPr>
          <w:b/>
          <w:bCs/>
          <w:sz w:val="28"/>
          <w:szCs w:val="28"/>
        </w:rPr>
      </w:pPr>
    </w:p>
    <w:p w:rsidR="005D3294" w:rsidRPr="005D3294" w:rsidRDefault="005D3294" w:rsidP="005D3294">
      <w:pPr>
        <w:pStyle w:val="ListParagraph"/>
        <w:numPr>
          <w:ilvl w:val="0"/>
          <w:numId w:val="2"/>
        </w:numPr>
        <w:tabs>
          <w:tab w:val="left" w:pos="2800"/>
        </w:tabs>
        <w:jc w:val="both"/>
        <w:rPr>
          <w:b/>
          <w:bCs/>
          <w:sz w:val="28"/>
          <w:szCs w:val="28"/>
        </w:rPr>
      </w:pPr>
      <w:r w:rsidRPr="005D3294">
        <w:rPr>
          <w:b/>
          <w:bCs/>
          <w:sz w:val="28"/>
          <w:szCs w:val="28"/>
        </w:rPr>
        <w:t>Nested Lists</w:t>
      </w:r>
    </w:p>
    <w:p w:rsidR="005D3294" w:rsidRDefault="005D3294" w:rsidP="005D3294">
      <w:pPr>
        <w:tabs>
          <w:tab w:val="left" w:pos="2800"/>
        </w:tabs>
        <w:ind w:left="720"/>
        <w:jc w:val="both"/>
        <w:rPr>
          <w:sz w:val="28"/>
          <w:szCs w:val="28"/>
        </w:rPr>
      </w:pPr>
      <w:r w:rsidRPr="005D3294">
        <w:rPr>
          <w:sz w:val="28"/>
          <w:szCs w:val="28"/>
        </w:rPr>
        <w:t>Lists can be nested within other lists using consistent indentation</w:t>
      </w:r>
    </w:p>
    <w:p w:rsidR="005D3294" w:rsidRPr="005D3294" w:rsidRDefault="005D3294" w:rsidP="005D3294">
      <w:pPr>
        <w:shd w:val="clear" w:color="auto" w:fill="2C303D"/>
        <w:spacing w:after="0" w:line="390" w:lineRule="atLeast"/>
        <w:rPr>
          <w:rFonts w:ascii="Arial" w:eastAsia="Times New Roman" w:hAnsi="Arial" w:cs="Arial"/>
          <w:color w:val="E6E8F0"/>
          <w:sz w:val="30"/>
          <w:szCs w:val="30"/>
          <w:lang w:eastAsia="en-IN"/>
        </w:rPr>
      </w:pPr>
      <w:proofErr w:type="spellStart"/>
      <w:proofErr w:type="gramStart"/>
      <w:r w:rsidRPr="005D3294">
        <w:rPr>
          <w:rFonts w:ascii="Arial" w:eastAsia="Times New Roman" w:hAnsi="Arial" w:cs="Arial"/>
          <w:color w:val="E6E8F0"/>
          <w:sz w:val="30"/>
          <w:szCs w:val="30"/>
          <w:lang w:eastAsia="en-IN"/>
        </w:rPr>
        <w:t>yaml</w:t>
      </w:r>
      <w:proofErr w:type="spellEnd"/>
      <w:proofErr w:type="gramEnd"/>
    </w:p>
    <w:p w:rsidR="005D3294" w:rsidRPr="005D3294" w:rsidRDefault="005D3294" w:rsidP="005D3294">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roofErr w:type="gramStart"/>
      <w:r w:rsidRPr="005D3294">
        <w:rPr>
          <w:rFonts w:ascii="Courier New" w:eastAsia="Times New Roman" w:hAnsi="Courier New" w:cs="Courier New"/>
          <w:color w:val="FA903E"/>
          <w:sz w:val="20"/>
          <w:szCs w:val="20"/>
          <w:lang w:eastAsia="en-IN"/>
        </w:rPr>
        <w:t>groceries</w:t>
      </w:r>
      <w:proofErr w:type="gramEnd"/>
      <w:r w:rsidRPr="005D3294">
        <w:rPr>
          <w:rFonts w:ascii="Courier New" w:eastAsia="Times New Roman" w:hAnsi="Courier New" w:cs="Courier New"/>
          <w:color w:val="E6E8F0"/>
          <w:sz w:val="20"/>
          <w:szCs w:val="20"/>
          <w:lang w:eastAsia="en-IN"/>
        </w:rPr>
        <w:t>:</w:t>
      </w:r>
    </w:p>
    <w:p w:rsidR="005D3294" w:rsidRPr="005D3294" w:rsidRDefault="005D3294" w:rsidP="005D3294">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FA903E"/>
          <w:sz w:val="20"/>
          <w:szCs w:val="20"/>
          <w:lang w:eastAsia="en-IN"/>
        </w:rPr>
        <w:t>fruits</w:t>
      </w:r>
      <w:proofErr w:type="gramEnd"/>
      <w:r w:rsidRPr="005D3294">
        <w:rPr>
          <w:rFonts w:ascii="Courier New" w:eastAsia="Times New Roman" w:hAnsi="Courier New" w:cs="Courier New"/>
          <w:color w:val="E6E8F0"/>
          <w:sz w:val="20"/>
          <w:szCs w:val="20"/>
          <w:lang w:eastAsia="en-IN"/>
        </w:rPr>
        <w:t>:</w:t>
      </w:r>
    </w:p>
    <w:p w:rsidR="005D3294" w:rsidRPr="005D3294" w:rsidRDefault="005D3294" w:rsidP="005D3294">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E6E8F0"/>
          <w:sz w:val="20"/>
          <w:szCs w:val="20"/>
          <w:lang w:eastAsia="en-IN"/>
        </w:rPr>
        <w:t>apple</w:t>
      </w:r>
      <w:proofErr w:type="gramEnd"/>
    </w:p>
    <w:p w:rsidR="005D3294" w:rsidRPr="005D3294" w:rsidRDefault="005D3294" w:rsidP="005D3294">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E6E8F0"/>
          <w:sz w:val="20"/>
          <w:szCs w:val="20"/>
          <w:lang w:eastAsia="en-IN"/>
        </w:rPr>
        <w:t>banana</w:t>
      </w:r>
      <w:proofErr w:type="gramEnd"/>
    </w:p>
    <w:p w:rsidR="005D3294" w:rsidRPr="005D3294" w:rsidRDefault="005D3294" w:rsidP="005D3294">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FA903E"/>
          <w:sz w:val="20"/>
          <w:szCs w:val="20"/>
          <w:lang w:eastAsia="en-IN"/>
        </w:rPr>
        <w:t>vegetables</w:t>
      </w:r>
      <w:proofErr w:type="gramEnd"/>
      <w:r w:rsidRPr="005D3294">
        <w:rPr>
          <w:rFonts w:ascii="Courier New" w:eastAsia="Times New Roman" w:hAnsi="Courier New" w:cs="Courier New"/>
          <w:color w:val="E6E8F0"/>
          <w:sz w:val="20"/>
          <w:szCs w:val="20"/>
          <w:lang w:eastAsia="en-IN"/>
        </w:rPr>
        <w:t>:</w:t>
      </w:r>
    </w:p>
    <w:p w:rsidR="005D3294" w:rsidRPr="005D3294" w:rsidRDefault="005D3294" w:rsidP="005D3294">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E6E8F0"/>
          <w:sz w:val="20"/>
          <w:szCs w:val="20"/>
          <w:lang w:eastAsia="en-IN"/>
        </w:rPr>
        <w:t>carrot</w:t>
      </w:r>
      <w:proofErr w:type="gramEnd"/>
    </w:p>
    <w:p w:rsidR="005D3294" w:rsidRPr="005D3294" w:rsidRDefault="005D3294" w:rsidP="005D3294">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r w:rsidRPr="005D3294">
        <w:rPr>
          <w:rFonts w:ascii="Courier New" w:eastAsia="Times New Roman" w:hAnsi="Courier New" w:cs="Courier New"/>
          <w:color w:val="E6E8F0"/>
          <w:sz w:val="20"/>
          <w:szCs w:val="20"/>
          <w:lang w:eastAsia="en-IN"/>
        </w:rPr>
        <w:t xml:space="preserve">    - </w:t>
      </w:r>
      <w:proofErr w:type="gramStart"/>
      <w:r w:rsidRPr="005D3294">
        <w:rPr>
          <w:rFonts w:ascii="Courier New" w:eastAsia="Times New Roman" w:hAnsi="Courier New" w:cs="Courier New"/>
          <w:color w:val="E6E8F0"/>
          <w:sz w:val="20"/>
          <w:szCs w:val="20"/>
          <w:lang w:eastAsia="en-IN"/>
        </w:rPr>
        <w:t>broccoli</w:t>
      </w:r>
      <w:proofErr w:type="gramEnd"/>
    </w:p>
    <w:p w:rsidR="005D3294" w:rsidRDefault="005D3294" w:rsidP="005D3294">
      <w:pPr>
        <w:tabs>
          <w:tab w:val="left" w:pos="2800"/>
        </w:tabs>
        <w:ind w:left="720"/>
        <w:jc w:val="both"/>
        <w:rPr>
          <w:sz w:val="28"/>
          <w:szCs w:val="28"/>
        </w:rPr>
      </w:pPr>
    </w:p>
    <w:p w:rsidR="001B2C1A" w:rsidRPr="001B2C1A" w:rsidRDefault="001B2C1A" w:rsidP="001B2C1A">
      <w:pPr>
        <w:pStyle w:val="ListParagraph"/>
        <w:numPr>
          <w:ilvl w:val="0"/>
          <w:numId w:val="5"/>
        </w:numPr>
        <w:tabs>
          <w:tab w:val="left" w:pos="2800"/>
        </w:tabs>
        <w:rPr>
          <w:b/>
          <w:sz w:val="28"/>
          <w:szCs w:val="28"/>
        </w:rPr>
      </w:pPr>
      <w:r w:rsidRPr="001B2C1A">
        <w:rPr>
          <w:color w:val="000000" w:themeColor="text1"/>
          <w:sz w:val="28"/>
          <w:szCs w:val="28"/>
        </w:rPr>
        <w:t>Lists can also contain complex objects, such as mappings (key-value pairs), which is common in configuration files like </w:t>
      </w:r>
      <w:proofErr w:type="spellStart"/>
      <w:r w:rsidRPr="001B2C1A">
        <w:rPr>
          <w:color w:val="000000" w:themeColor="text1"/>
        </w:rPr>
        <w:fldChar w:fldCharType="begin"/>
      </w:r>
      <w:r w:rsidRPr="001B2C1A">
        <w:rPr>
          <w:color w:val="000000" w:themeColor="text1"/>
        </w:rPr>
        <w:instrText xml:space="preserve"> HYPERLINK "https://www.lenovo.com/us/en/glossary/yaml/" \t "_blank" </w:instrText>
      </w:r>
      <w:r w:rsidRPr="001B2C1A">
        <w:rPr>
          <w:color w:val="000000" w:themeColor="text1"/>
        </w:rPr>
        <w:fldChar w:fldCharType="separate"/>
      </w:r>
      <w:r w:rsidRPr="001B2C1A">
        <w:rPr>
          <w:rStyle w:val="Hyperlink"/>
          <w:color w:val="000000" w:themeColor="text1"/>
          <w:sz w:val="28"/>
          <w:szCs w:val="28"/>
        </w:rPr>
        <w:t>Kubernetes</w:t>
      </w:r>
      <w:proofErr w:type="spellEnd"/>
      <w:r w:rsidRPr="001B2C1A">
        <w:rPr>
          <w:rStyle w:val="Hyperlink"/>
          <w:color w:val="000000" w:themeColor="text1"/>
          <w:sz w:val="28"/>
          <w:szCs w:val="28"/>
        </w:rPr>
        <w:t xml:space="preserve"> manifests</w:t>
      </w:r>
      <w:r w:rsidRPr="001B2C1A">
        <w:rPr>
          <w:rStyle w:val="Hyperlink"/>
          <w:color w:val="000000" w:themeColor="text1"/>
          <w:sz w:val="28"/>
          <w:szCs w:val="28"/>
        </w:rPr>
        <w:fldChar w:fldCharType="end"/>
      </w:r>
      <w:r w:rsidRPr="001B2C1A">
        <w:rPr>
          <w:color w:val="000000" w:themeColor="text1"/>
          <w:sz w:val="28"/>
          <w:szCs w:val="28"/>
        </w:rPr>
        <w:t> or </w:t>
      </w:r>
      <w:proofErr w:type="spellStart"/>
      <w:r w:rsidRPr="001B2C1A">
        <w:rPr>
          <w:color w:val="000000" w:themeColor="text1"/>
        </w:rPr>
        <w:fldChar w:fldCharType="begin"/>
      </w:r>
      <w:r w:rsidRPr="001B2C1A">
        <w:rPr>
          <w:color w:val="000000" w:themeColor="text1"/>
        </w:rPr>
        <w:instrText xml:space="preserve"> HYPERLINK "https://docs.ansible.com/projects/ansible/latest/reference_appendices/YAMLSyntax.html" \t "_blank" </w:instrText>
      </w:r>
      <w:r w:rsidRPr="001B2C1A">
        <w:rPr>
          <w:color w:val="000000" w:themeColor="text1"/>
        </w:rPr>
        <w:fldChar w:fldCharType="separate"/>
      </w:r>
      <w:r w:rsidRPr="001B2C1A">
        <w:rPr>
          <w:rStyle w:val="Hyperlink"/>
          <w:color w:val="000000" w:themeColor="text1"/>
          <w:sz w:val="28"/>
          <w:szCs w:val="28"/>
        </w:rPr>
        <w:t>Ansible</w:t>
      </w:r>
      <w:proofErr w:type="spellEnd"/>
      <w:r w:rsidRPr="001B2C1A">
        <w:rPr>
          <w:rStyle w:val="Hyperlink"/>
          <w:color w:val="000000" w:themeColor="text1"/>
          <w:sz w:val="28"/>
          <w:szCs w:val="28"/>
        </w:rPr>
        <w:t xml:space="preserve"> playbooks</w:t>
      </w:r>
      <w:r w:rsidRPr="001B2C1A">
        <w:rPr>
          <w:rStyle w:val="Hyperlink"/>
          <w:color w:val="000000" w:themeColor="text1"/>
          <w:sz w:val="28"/>
          <w:szCs w:val="28"/>
        </w:rPr>
        <w:fldChar w:fldCharType="end"/>
      </w:r>
      <w:r w:rsidRPr="001B2C1A">
        <w:rPr>
          <w:b/>
          <w:sz w:val="28"/>
          <w:szCs w:val="28"/>
        </w:rPr>
        <w:t>. </w:t>
      </w:r>
    </w:p>
    <w:p w:rsidR="00B935C0" w:rsidRPr="00B935C0" w:rsidRDefault="00B935C0" w:rsidP="001B2C1A">
      <w:pPr>
        <w:tabs>
          <w:tab w:val="left" w:pos="2800"/>
        </w:tabs>
        <w:ind w:left="720"/>
        <w:jc w:val="both"/>
        <w:rPr>
          <w:color w:val="000000" w:themeColor="text1"/>
          <w:sz w:val="24"/>
          <w:szCs w:val="24"/>
        </w:rPr>
      </w:pPr>
      <w:r w:rsidRPr="00B935C0">
        <w:rPr>
          <w:b/>
          <w:bCs/>
          <w:color w:val="000000" w:themeColor="text1"/>
          <w:sz w:val="24"/>
          <w:szCs w:val="24"/>
        </w:rPr>
        <w:t>Indentation Matters:</w:t>
      </w:r>
      <w:r w:rsidRPr="00B935C0">
        <w:rPr>
          <w:color w:val="000000" w:themeColor="text1"/>
          <w:sz w:val="24"/>
          <w:szCs w:val="24"/>
        </w:rPr>
        <w:t> Child elements are indented relative to their parent.</w:t>
      </w:r>
    </w:p>
    <w:p w:rsidR="00B935C0" w:rsidRPr="00B935C0" w:rsidRDefault="00B935C0" w:rsidP="00B935C0">
      <w:pPr>
        <w:numPr>
          <w:ilvl w:val="0"/>
          <w:numId w:val="5"/>
        </w:numPr>
        <w:tabs>
          <w:tab w:val="left" w:pos="2800"/>
        </w:tabs>
        <w:jc w:val="both"/>
        <w:rPr>
          <w:color w:val="000000" w:themeColor="text1"/>
          <w:sz w:val="24"/>
          <w:szCs w:val="24"/>
        </w:rPr>
      </w:pPr>
      <w:r w:rsidRPr="00B935C0">
        <w:rPr>
          <w:b/>
          <w:bCs/>
          <w:color w:val="000000" w:themeColor="text1"/>
          <w:sz w:val="24"/>
          <w:szCs w:val="24"/>
        </w:rPr>
        <w:t>Mappings (Dictionaries):</w:t>
      </w:r>
      <w:r w:rsidRPr="00B935C0">
        <w:rPr>
          <w:color w:val="000000" w:themeColor="text1"/>
          <w:sz w:val="24"/>
          <w:szCs w:val="24"/>
        </w:rPr>
        <w:t> Key-value pairs where the value can be another nested structure, defined by key: value.</w:t>
      </w:r>
    </w:p>
    <w:p w:rsidR="00B935C0" w:rsidRPr="00B935C0" w:rsidRDefault="00B935C0" w:rsidP="00B935C0">
      <w:pPr>
        <w:numPr>
          <w:ilvl w:val="0"/>
          <w:numId w:val="5"/>
        </w:numPr>
        <w:tabs>
          <w:tab w:val="left" w:pos="2800"/>
        </w:tabs>
        <w:jc w:val="both"/>
        <w:rPr>
          <w:color w:val="000000" w:themeColor="text1"/>
          <w:sz w:val="24"/>
          <w:szCs w:val="24"/>
        </w:rPr>
      </w:pPr>
      <w:r w:rsidRPr="00B935C0">
        <w:rPr>
          <w:b/>
          <w:bCs/>
          <w:color w:val="000000" w:themeColor="text1"/>
          <w:sz w:val="24"/>
          <w:szCs w:val="24"/>
        </w:rPr>
        <w:t>Sequences (Lists):</w:t>
      </w:r>
      <w:r w:rsidRPr="00B935C0">
        <w:rPr>
          <w:color w:val="000000" w:themeColor="text1"/>
          <w:sz w:val="24"/>
          <w:szCs w:val="24"/>
        </w:rPr>
        <w:t> Ordered lists marked by a hyphen and space (</w:t>
      </w:r>
      <w:proofErr w:type="gramStart"/>
      <w:r w:rsidRPr="00B935C0">
        <w:rPr>
          <w:color w:val="000000" w:themeColor="text1"/>
          <w:sz w:val="24"/>
          <w:szCs w:val="24"/>
        </w:rPr>
        <w:t>- )</w:t>
      </w:r>
      <w:proofErr w:type="gramEnd"/>
      <w:r w:rsidRPr="00B935C0">
        <w:rPr>
          <w:color w:val="000000" w:themeColor="text1"/>
          <w:sz w:val="24"/>
          <w:szCs w:val="24"/>
        </w:rPr>
        <w:t>.</w:t>
      </w:r>
    </w:p>
    <w:p w:rsidR="00B935C0" w:rsidRPr="00B935C0" w:rsidRDefault="00B935C0" w:rsidP="00B935C0">
      <w:pPr>
        <w:numPr>
          <w:ilvl w:val="0"/>
          <w:numId w:val="5"/>
        </w:numPr>
        <w:tabs>
          <w:tab w:val="left" w:pos="2800"/>
        </w:tabs>
        <w:jc w:val="both"/>
        <w:rPr>
          <w:color w:val="000000" w:themeColor="text1"/>
          <w:sz w:val="24"/>
          <w:szCs w:val="24"/>
        </w:rPr>
      </w:pPr>
      <w:r w:rsidRPr="00B935C0">
        <w:rPr>
          <w:b/>
          <w:bCs/>
          <w:color w:val="000000" w:themeColor="text1"/>
          <w:sz w:val="24"/>
          <w:szCs w:val="24"/>
        </w:rPr>
        <w:t>No Tabs:</w:t>
      </w:r>
      <w:r w:rsidRPr="00B935C0">
        <w:rPr>
          <w:color w:val="000000" w:themeColor="text1"/>
          <w:sz w:val="24"/>
          <w:szCs w:val="24"/>
        </w:rPr>
        <w:t> Only spaces are allowed for indentation, typically 2 or 4 per level.</w:t>
      </w:r>
    </w:p>
    <w:p w:rsidR="00B935C0" w:rsidRDefault="00B935C0" w:rsidP="00B935C0">
      <w:pPr>
        <w:numPr>
          <w:ilvl w:val="0"/>
          <w:numId w:val="5"/>
        </w:numPr>
        <w:tabs>
          <w:tab w:val="left" w:pos="2800"/>
        </w:tabs>
        <w:jc w:val="both"/>
        <w:rPr>
          <w:color w:val="000000" w:themeColor="text1"/>
          <w:sz w:val="24"/>
          <w:szCs w:val="24"/>
        </w:rPr>
      </w:pPr>
      <w:r w:rsidRPr="00B935C0">
        <w:rPr>
          <w:b/>
          <w:bCs/>
          <w:color w:val="000000" w:themeColor="text1"/>
          <w:sz w:val="24"/>
          <w:szCs w:val="24"/>
        </w:rPr>
        <w:t>Comments:</w:t>
      </w:r>
      <w:r w:rsidRPr="00B935C0">
        <w:rPr>
          <w:color w:val="000000" w:themeColor="text1"/>
          <w:sz w:val="24"/>
          <w:szCs w:val="24"/>
        </w:rPr>
        <w:t> Use # to add comments. </w:t>
      </w:r>
    </w:p>
    <w:p w:rsidR="00196189" w:rsidRDefault="00196189" w:rsidP="00B935C0">
      <w:pPr>
        <w:tabs>
          <w:tab w:val="left" w:pos="2800"/>
        </w:tabs>
        <w:ind w:left="720"/>
        <w:jc w:val="both"/>
        <w:rPr>
          <w:color w:val="000000" w:themeColor="text1"/>
          <w:sz w:val="24"/>
          <w:szCs w:val="24"/>
        </w:rPr>
      </w:pPr>
    </w:p>
    <w:p w:rsidR="00196189" w:rsidRDefault="00196189" w:rsidP="00B935C0">
      <w:pPr>
        <w:tabs>
          <w:tab w:val="left" w:pos="2800"/>
        </w:tabs>
        <w:ind w:left="720"/>
        <w:jc w:val="both"/>
        <w:rPr>
          <w:color w:val="000000" w:themeColor="text1"/>
          <w:sz w:val="24"/>
          <w:szCs w:val="24"/>
        </w:rPr>
      </w:pPr>
    </w:p>
    <w:p w:rsidR="00196189" w:rsidRDefault="00196189" w:rsidP="00B935C0">
      <w:pPr>
        <w:tabs>
          <w:tab w:val="left" w:pos="2800"/>
        </w:tabs>
        <w:ind w:left="720"/>
        <w:jc w:val="both"/>
        <w:rPr>
          <w:color w:val="000000" w:themeColor="text1"/>
          <w:sz w:val="24"/>
          <w:szCs w:val="24"/>
        </w:rPr>
      </w:pPr>
    </w:p>
    <w:p w:rsidR="00196189" w:rsidRDefault="00196189" w:rsidP="00B935C0">
      <w:pPr>
        <w:tabs>
          <w:tab w:val="left" w:pos="2800"/>
        </w:tabs>
        <w:ind w:left="720"/>
        <w:jc w:val="both"/>
        <w:rPr>
          <w:color w:val="000000" w:themeColor="text1"/>
          <w:sz w:val="24"/>
          <w:szCs w:val="24"/>
        </w:rPr>
      </w:pPr>
    </w:p>
    <w:p w:rsidR="003D7308" w:rsidRPr="003D7308" w:rsidRDefault="003D7308" w:rsidP="00B935C0">
      <w:pPr>
        <w:tabs>
          <w:tab w:val="left" w:pos="2800"/>
        </w:tabs>
        <w:ind w:left="720"/>
        <w:jc w:val="both"/>
        <w:rPr>
          <w:color w:val="000000" w:themeColor="text1"/>
          <w:sz w:val="36"/>
          <w:szCs w:val="36"/>
        </w:rPr>
      </w:pPr>
      <w:proofErr w:type="gramStart"/>
      <w:r w:rsidRPr="003D7308">
        <w:rPr>
          <w:color w:val="000000" w:themeColor="text1"/>
          <w:sz w:val="36"/>
          <w:szCs w:val="36"/>
        </w:rPr>
        <w:t>CREATE  A</w:t>
      </w:r>
      <w:proofErr w:type="gramEnd"/>
      <w:r w:rsidRPr="003D7308">
        <w:rPr>
          <w:color w:val="000000" w:themeColor="text1"/>
          <w:sz w:val="36"/>
          <w:szCs w:val="36"/>
        </w:rPr>
        <w:t xml:space="preserve"> BASIC YAML FILE  </w:t>
      </w:r>
    </w:p>
    <w:p w:rsidR="00B935C0" w:rsidRDefault="00B935C0" w:rsidP="00B935C0">
      <w:pPr>
        <w:tabs>
          <w:tab w:val="left" w:pos="2800"/>
        </w:tabs>
        <w:ind w:left="720"/>
        <w:jc w:val="both"/>
        <w:rPr>
          <w:color w:val="000000" w:themeColor="text1"/>
          <w:sz w:val="24"/>
          <w:szCs w:val="24"/>
        </w:rPr>
      </w:pPr>
      <w:r w:rsidRPr="00B935C0">
        <w:rPr>
          <w:color w:val="000000" w:themeColor="text1"/>
          <w:sz w:val="24"/>
          <w:szCs w:val="24"/>
        </w:rPr>
        <w:lastRenderedPageBreak/>
        <w:br/>
      </w:r>
    </w:p>
    <w:p w:rsidR="002400B4" w:rsidRDefault="003D7308" w:rsidP="00B935C0">
      <w:pPr>
        <w:tabs>
          <w:tab w:val="left" w:pos="2800"/>
        </w:tabs>
        <w:ind w:left="720"/>
        <w:jc w:val="both"/>
        <w:rPr>
          <w:color w:val="000000" w:themeColor="text1"/>
          <w:sz w:val="24"/>
          <w:szCs w:val="24"/>
        </w:rPr>
      </w:pPr>
      <w:r w:rsidRPr="003D7308">
        <w:rPr>
          <w:noProof/>
          <w:color w:val="000000" w:themeColor="text1"/>
          <w:sz w:val="24"/>
          <w:szCs w:val="24"/>
          <w:lang w:eastAsia="en-IN"/>
        </w:rPr>
        <w:drawing>
          <wp:inline distT="0" distB="0" distL="0" distR="0">
            <wp:extent cx="5731510" cy="4124441"/>
            <wp:effectExtent l="0" t="0" r="2540" b="9525"/>
            <wp:docPr id="2" name="Picture 2" descr="C:\Users\Welcome\OneDrive\Pictures\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Welcome\OneDrive\Pictures\fil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24441"/>
                    </a:xfrm>
                    <a:prstGeom prst="rect">
                      <a:avLst/>
                    </a:prstGeom>
                    <a:noFill/>
                    <a:ln>
                      <a:noFill/>
                    </a:ln>
                  </pic:spPr>
                </pic:pic>
              </a:graphicData>
            </a:graphic>
          </wp:inline>
        </w:drawing>
      </w: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3D7308">
      <w:pPr>
        <w:tabs>
          <w:tab w:val="left" w:pos="2800"/>
        </w:tabs>
        <w:jc w:val="both"/>
        <w:rPr>
          <w:color w:val="000000" w:themeColor="text1"/>
          <w:sz w:val="24"/>
          <w:szCs w:val="24"/>
        </w:rPr>
      </w:pPr>
    </w:p>
    <w:p w:rsidR="003D7308" w:rsidRDefault="003D7308" w:rsidP="003D7308">
      <w:pPr>
        <w:tabs>
          <w:tab w:val="left" w:pos="2800"/>
        </w:tabs>
        <w:jc w:val="both"/>
        <w:rPr>
          <w:color w:val="000000" w:themeColor="text1"/>
          <w:sz w:val="24"/>
          <w:szCs w:val="24"/>
        </w:rPr>
      </w:pPr>
    </w:p>
    <w:p w:rsidR="003D7308" w:rsidRDefault="003D7308" w:rsidP="003D7308">
      <w:pPr>
        <w:tabs>
          <w:tab w:val="left" w:pos="2800"/>
        </w:tabs>
        <w:jc w:val="both"/>
        <w:rPr>
          <w:color w:val="000000" w:themeColor="text1"/>
          <w:sz w:val="36"/>
          <w:szCs w:val="36"/>
        </w:rPr>
      </w:pPr>
      <w:r w:rsidRPr="007D5C72">
        <w:rPr>
          <w:color w:val="000000" w:themeColor="text1"/>
          <w:sz w:val="36"/>
          <w:szCs w:val="36"/>
        </w:rPr>
        <w:t>CONVERT JSON INTO YAML</w:t>
      </w:r>
    </w:p>
    <w:p w:rsidR="007D5C72" w:rsidRDefault="007D5C72" w:rsidP="003D7308">
      <w:pPr>
        <w:tabs>
          <w:tab w:val="left" w:pos="2800"/>
        </w:tabs>
        <w:jc w:val="both"/>
        <w:rPr>
          <w:color w:val="000000" w:themeColor="text1"/>
          <w:sz w:val="36"/>
          <w:szCs w:val="36"/>
        </w:rPr>
      </w:pPr>
      <w:proofErr w:type="spellStart"/>
      <w:r>
        <w:rPr>
          <w:color w:val="000000" w:themeColor="text1"/>
          <w:sz w:val="36"/>
          <w:szCs w:val="36"/>
        </w:rPr>
        <w:lastRenderedPageBreak/>
        <w:t>Json</w:t>
      </w:r>
      <w:proofErr w:type="spellEnd"/>
      <w:r>
        <w:rPr>
          <w:color w:val="000000" w:themeColor="text1"/>
          <w:sz w:val="36"/>
          <w:szCs w:val="36"/>
        </w:rPr>
        <w:t xml:space="preserve"> file created</w:t>
      </w:r>
    </w:p>
    <w:p w:rsidR="007D5C72" w:rsidRPr="007D5C72" w:rsidRDefault="007D5C72" w:rsidP="003D7308">
      <w:pPr>
        <w:tabs>
          <w:tab w:val="left" w:pos="2800"/>
        </w:tabs>
        <w:jc w:val="both"/>
        <w:rPr>
          <w:color w:val="000000" w:themeColor="text1"/>
          <w:sz w:val="36"/>
          <w:szCs w:val="36"/>
        </w:rPr>
      </w:pPr>
      <w:r w:rsidRPr="007D5C72">
        <w:rPr>
          <w:noProof/>
          <w:color w:val="000000" w:themeColor="text1"/>
          <w:sz w:val="36"/>
          <w:szCs w:val="36"/>
          <w:lang w:eastAsia="en-IN"/>
        </w:rPr>
        <w:drawing>
          <wp:inline distT="0" distB="0" distL="0" distR="0" wp14:anchorId="4A0E9FBC" wp14:editId="22DD6854">
            <wp:extent cx="5359791" cy="695279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1288" cy="7006622"/>
                    </a:xfrm>
                    <a:prstGeom prst="rect">
                      <a:avLst/>
                    </a:prstGeom>
                  </pic:spPr>
                </pic:pic>
              </a:graphicData>
            </a:graphic>
          </wp:inline>
        </w:drawing>
      </w: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7D5C72" w:rsidRDefault="007D5C72" w:rsidP="00B935C0">
      <w:pPr>
        <w:tabs>
          <w:tab w:val="left" w:pos="2800"/>
        </w:tabs>
        <w:ind w:left="720"/>
        <w:jc w:val="both"/>
        <w:rPr>
          <w:color w:val="000000" w:themeColor="text1"/>
          <w:sz w:val="24"/>
          <w:szCs w:val="24"/>
        </w:rPr>
      </w:pPr>
    </w:p>
    <w:p w:rsidR="002400B4" w:rsidRDefault="007D5C72" w:rsidP="00B935C0">
      <w:pPr>
        <w:tabs>
          <w:tab w:val="left" w:pos="2800"/>
        </w:tabs>
        <w:ind w:left="720"/>
        <w:jc w:val="both"/>
        <w:rPr>
          <w:color w:val="000000" w:themeColor="text1"/>
          <w:sz w:val="24"/>
          <w:szCs w:val="24"/>
        </w:rPr>
      </w:pPr>
      <w:r>
        <w:rPr>
          <w:color w:val="000000" w:themeColor="text1"/>
          <w:sz w:val="24"/>
          <w:szCs w:val="24"/>
        </w:rPr>
        <w:t>Converting JSON to YAML</w:t>
      </w:r>
    </w:p>
    <w:p w:rsidR="007D5C72" w:rsidRDefault="007D5C72" w:rsidP="00B935C0">
      <w:pPr>
        <w:tabs>
          <w:tab w:val="left" w:pos="2800"/>
        </w:tabs>
        <w:ind w:left="720"/>
        <w:jc w:val="both"/>
        <w:rPr>
          <w:color w:val="000000" w:themeColor="text1"/>
          <w:sz w:val="24"/>
          <w:szCs w:val="24"/>
        </w:rPr>
      </w:pPr>
      <w:r w:rsidRPr="007D5C72">
        <w:rPr>
          <w:noProof/>
          <w:color w:val="000000" w:themeColor="text1"/>
          <w:sz w:val="24"/>
          <w:szCs w:val="24"/>
          <w:lang w:eastAsia="en-IN"/>
        </w:rPr>
        <w:drawing>
          <wp:inline distT="0" distB="0" distL="0" distR="0" wp14:anchorId="5E50FB43" wp14:editId="792E232F">
            <wp:extent cx="4178515" cy="4502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8515" cy="4502381"/>
                    </a:xfrm>
                    <a:prstGeom prst="rect">
                      <a:avLst/>
                    </a:prstGeom>
                  </pic:spPr>
                </pic:pic>
              </a:graphicData>
            </a:graphic>
          </wp:inline>
        </w:drawing>
      </w:r>
    </w:p>
    <w:p w:rsidR="002400B4" w:rsidRDefault="002400B4" w:rsidP="00B935C0">
      <w:pPr>
        <w:tabs>
          <w:tab w:val="left" w:pos="2800"/>
        </w:tabs>
        <w:ind w:left="720"/>
        <w:jc w:val="both"/>
        <w:rPr>
          <w:color w:val="000000" w:themeColor="text1"/>
          <w:sz w:val="24"/>
          <w:szCs w:val="24"/>
        </w:rPr>
      </w:pPr>
    </w:p>
    <w:p w:rsidR="002400B4" w:rsidRDefault="002400B4" w:rsidP="00B935C0">
      <w:pPr>
        <w:tabs>
          <w:tab w:val="left" w:pos="2800"/>
        </w:tabs>
        <w:ind w:left="720"/>
        <w:jc w:val="both"/>
        <w:rPr>
          <w:color w:val="000000" w:themeColor="text1"/>
          <w:sz w:val="24"/>
          <w:szCs w:val="24"/>
        </w:rPr>
      </w:pPr>
    </w:p>
    <w:p w:rsidR="002400B4" w:rsidRDefault="002400B4" w:rsidP="007D5C72">
      <w:pPr>
        <w:tabs>
          <w:tab w:val="left" w:pos="2800"/>
        </w:tabs>
        <w:jc w:val="both"/>
        <w:rPr>
          <w:color w:val="000000" w:themeColor="text1"/>
          <w:sz w:val="24"/>
          <w:szCs w:val="24"/>
        </w:rPr>
      </w:pPr>
    </w:p>
    <w:p w:rsidR="007D5C72" w:rsidRDefault="007D5C72" w:rsidP="007D5C72">
      <w:pPr>
        <w:tabs>
          <w:tab w:val="left" w:pos="2800"/>
        </w:tabs>
        <w:jc w:val="both"/>
        <w:rPr>
          <w:color w:val="000000" w:themeColor="text1"/>
          <w:sz w:val="24"/>
          <w:szCs w:val="24"/>
        </w:rPr>
      </w:pPr>
    </w:p>
    <w:p w:rsidR="002400B4" w:rsidRDefault="002400B4" w:rsidP="002400B4">
      <w:pPr>
        <w:tabs>
          <w:tab w:val="left" w:pos="1695"/>
        </w:tabs>
        <w:ind w:left="720"/>
        <w:jc w:val="both"/>
        <w:rPr>
          <w:color w:val="000000" w:themeColor="text1"/>
          <w:sz w:val="72"/>
          <w:szCs w:val="72"/>
        </w:rPr>
      </w:pPr>
      <w:r w:rsidRPr="002400B4">
        <w:rPr>
          <w:color w:val="000000" w:themeColor="text1"/>
          <w:sz w:val="72"/>
          <w:szCs w:val="72"/>
        </w:rPr>
        <w:t>LAB 2</w:t>
      </w:r>
      <w:r w:rsidRPr="002400B4">
        <w:rPr>
          <w:color w:val="000000" w:themeColor="text1"/>
          <w:sz w:val="72"/>
          <w:szCs w:val="72"/>
        </w:rPr>
        <w:tab/>
      </w:r>
    </w:p>
    <w:p w:rsidR="00CE6AE7" w:rsidRDefault="00CE6AE7" w:rsidP="002400B4">
      <w:pPr>
        <w:tabs>
          <w:tab w:val="left" w:pos="1695"/>
        </w:tabs>
        <w:ind w:left="720"/>
        <w:jc w:val="both"/>
        <w:rPr>
          <w:b/>
          <w:color w:val="000000" w:themeColor="text1"/>
          <w:sz w:val="32"/>
          <w:szCs w:val="32"/>
        </w:rPr>
      </w:pPr>
    </w:p>
    <w:p w:rsidR="002400B4" w:rsidRDefault="00CE6AE7" w:rsidP="00CE6AE7">
      <w:pPr>
        <w:tabs>
          <w:tab w:val="left" w:pos="1695"/>
        </w:tabs>
        <w:ind w:left="720"/>
        <w:rPr>
          <w:b/>
          <w:color w:val="000000" w:themeColor="text1"/>
          <w:sz w:val="32"/>
          <w:szCs w:val="32"/>
        </w:rPr>
      </w:pPr>
      <w:r w:rsidRPr="00CE6AE7">
        <w:rPr>
          <w:b/>
          <w:color w:val="000000" w:themeColor="text1"/>
          <w:sz w:val="32"/>
          <w:szCs w:val="32"/>
        </w:rPr>
        <w:t>MULTILINES IN YAML</w:t>
      </w:r>
    </w:p>
    <w:p w:rsidR="00CE6AE7" w:rsidRPr="005003CB" w:rsidRDefault="00CE6AE7" w:rsidP="00CE6AE7">
      <w:pPr>
        <w:shd w:val="clear" w:color="auto" w:fill="FFFFFF"/>
        <w:spacing w:after="240" w:line="240" w:lineRule="auto"/>
        <w:ind w:left="480" w:hanging="480"/>
        <w:rPr>
          <w:rFonts w:eastAsia="Times New Roman" w:cstheme="minorHAnsi"/>
          <w:color w:val="4A4A4A"/>
          <w:sz w:val="28"/>
          <w:szCs w:val="28"/>
          <w:lang w:eastAsia="en-IN"/>
        </w:rPr>
      </w:pPr>
      <w:r w:rsidRPr="005003CB">
        <w:rPr>
          <w:rFonts w:eastAsia="Times New Roman" w:cstheme="minorHAnsi"/>
          <w:color w:val="4A4A4A"/>
          <w:sz w:val="28"/>
          <w:szCs w:val="28"/>
          <w:lang w:eastAsia="en-IN"/>
        </w:rPr>
        <w:t>There are two types of formats that YAML supports for scalar strings. (</w:t>
      </w:r>
      <w:r w:rsidRPr="005003CB">
        <w:rPr>
          <w:rFonts w:eastAsia="Times New Roman" w:cstheme="minorHAnsi"/>
          <w:i/>
          <w:iCs/>
          <w:color w:val="4A4A4A"/>
          <w:sz w:val="28"/>
          <w:szCs w:val="28"/>
          <w:lang w:eastAsia="en-IN"/>
        </w:rPr>
        <w:t>Scalars</w:t>
      </w:r>
      <w:r w:rsidRPr="005003CB">
        <w:rPr>
          <w:rFonts w:eastAsia="Times New Roman" w:cstheme="minorHAnsi"/>
          <w:color w:val="4A4A4A"/>
          <w:sz w:val="28"/>
          <w:szCs w:val="28"/>
          <w:lang w:eastAsia="en-IN"/>
        </w:rPr>
        <w:t> are what YAML calls basic values like numbers or strings, as opposed to complex types like arrays or objects.)</w:t>
      </w:r>
    </w:p>
    <w:p w:rsidR="00CE6AE7" w:rsidRPr="005003CB" w:rsidRDefault="00CE6AE7" w:rsidP="00CE6AE7">
      <w:pPr>
        <w:numPr>
          <w:ilvl w:val="0"/>
          <w:numId w:val="6"/>
        </w:numPr>
        <w:shd w:val="clear" w:color="auto" w:fill="FFFFFF"/>
        <w:spacing w:after="0" w:line="240" w:lineRule="auto"/>
        <w:ind w:left="480"/>
        <w:rPr>
          <w:rFonts w:eastAsia="Times New Roman" w:cstheme="minorHAnsi"/>
          <w:color w:val="4A4A4A"/>
          <w:sz w:val="28"/>
          <w:szCs w:val="28"/>
          <w:lang w:eastAsia="en-IN"/>
        </w:rPr>
      </w:pPr>
      <w:r w:rsidRPr="005003CB">
        <w:rPr>
          <w:rFonts w:eastAsia="Times New Roman" w:cstheme="minorHAnsi"/>
          <w:b/>
          <w:bCs/>
          <w:color w:val="363636"/>
          <w:sz w:val="28"/>
          <w:szCs w:val="28"/>
          <w:lang w:eastAsia="en-IN"/>
        </w:rPr>
        <w:t>Flow scalar formats</w:t>
      </w:r>
      <w:r w:rsidRPr="005003CB">
        <w:rPr>
          <w:rFonts w:eastAsia="Times New Roman" w:cstheme="minorHAnsi"/>
          <w:color w:val="4A4A4A"/>
          <w:sz w:val="28"/>
          <w:szCs w:val="28"/>
          <w:lang w:eastAsia="en-IN"/>
        </w:rPr>
        <w:t> are designed for robust simplicity but do have a limited escaping and line-break support. They are designed to ignore indentations.</w:t>
      </w:r>
    </w:p>
    <w:p w:rsidR="00CE6AE7" w:rsidRPr="005003CB" w:rsidRDefault="00CE6AE7" w:rsidP="00CE6AE7">
      <w:pPr>
        <w:numPr>
          <w:ilvl w:val="0"/>
          <w:numId w:val="6"/>
        </w:numPr>
        <w:shd w:val="clear" w:color="auto" w:fill="FFFFFF"/>
        <w:spacing w:before="60" w:after="0" w:line="240" w:lineRule="auto"/>
        <w:ind w:left="480"/>
        <w:rPr>
          <w:rFonts w:eastAsia="Times New Roman" w:cstheme="minorHAnsi"/>
          <w:color w:val="4A4A4A"/>
          <w:sz w:val="28"/>
          <w:szCs w:val="28"/>
          <w:lang w:eastAsia="en-IN"/>
        </w:rPr>
      </w:pPr>
      <w:r w:rsidRPr="005003CB">
        <w:rPr>
          <w:rFonts w:eastAsia="Times New Roman" w:cstheme="minorHAnsi"/>
          <w:b/>
          <w:bCs/>
          <w:color w:val="363636"/>
          <w:sz w:val="28"/>
          <w:szCs w:val="28"/>
          <w:lang w:eastAsia="en-IN"/>
        </w:rPr>
        <w:t>Block scalar formats</w:t>
      </w:r>
      <w:r w:rsidRPr="005003CB">
        <w:rPr>
          <w:rFonts w:eastAsia="Times New Roman" w:cstheme="minorHAnsi"/>
          <w:color w:val="4A4A4A"/>
          <w:sz w:val="28"/>
          <w:szCs w:val="28"/>
          <w:lang w:eastAsia="en-IN"/>
        </w:rPr>
        <w:t> provide more control over how they are interpreted by increasing sensitivity rules regarding indentations and escaping. These are designed to answer for cases whenever scalar flow formats become cumbersome or insufficient.</w:t>
      </w:r>
    </w:p>
    <w:p w:rsidR="00CE6AE7" w:rsidRDefault="005003CB" w:rsidP="005003CB">
      <w:pPr>
        <w:tabs>
          <w:tab w:val="left" w:pos="2437"/>
        </w:tabs>
        <w:ind w:left="720"/>
        <w:rPr>
          <w:b/>
          <w:color w:val="000000" w:themeColor="text1"/>
          <w:sz w:val="32"/>
          <w:szCs w:val="32"/>
        </w:rPr>
      </w:pPr>
      <w:r w:rsidRPr="005003CB">
        <w:rPr>
          <w:rFonts w:cstheme="minorHAnsi"/>
          <w:b/>
          <w:color w:val="000000" w:themeColor="text1"/>
          <w:sz w:val="28"/>
          <w:szCs w:val="28"/>
        </w:rPr>
        <w:tab/>
      </w:r>
    </w:p>
    <w:p w:rsidR="00CE6AE7" w:rsidRPr="005003CB" w:rsidRDefault="00CE6AE7" w:rsidP="00CE6AE7">
      <w:pPr>
        <w:shd w:val="clear" w:color="auto" w:fill="FFFFFF"/>
        <w:rPr>
          <w:rFonts w:cstheme="minorHAnsi"/>
          <w:color w:val="4A4A4A"/>
          <w:sz w:val="28"/>
          <w:szCs w:val="28"/>
        </w:rPr>
      </w:pPr>
      <w:r>
        <w:rPr>
          <w:rFonts w:ascii="Segoe UI" w:hAnsi="Segoe UI" w:cs="Segoe UI"/>
          <w:color w:val="4A4A4A"/>
          <w:sz w:val="36"/>
          <w:szCs w:val="36"/>
        </w:rPr>
        <w:t>YAML</w:t>
      </w:r>
    </w:p>
    <w:p w:rsidR="00CE6AE7" w:rsidRPr="005003CB" w:rsidRDefault="00CE6AE7" w:rsidP="00CE6AE7">
      <w:pPr>
        <w:pStyle w:val="HTMLPreformatted"/>
        <w:shd w:val="clear" w:color="auto" w:fill="FFFFFF"/>
        <w:rPr>
          <w:rFonts w:asciiTheme="minorHAnsi" w:hAnsiTheme="minorHAnsi" w:cstheme="minorHAnsi"/>
          <w:color w:val="4A4A4A"/>
          <w:sz w:val="28"/>
          <w:szCs w:val="28"/>
        </w:rPr>
      </w:pPr>
      <w:proofErr w:type="gramStart"/>
      <w:r w:rsidRPr="005003CB">
        <w:rPr>
          <w:rFonts w:asciiTheme="minorHAnsi" w:hAnsiTheme="minorHAnsi" w:cstheme="minorHAnsi"/>
          <w:color w:val="268BD2"/>
          <w:sz w:val="28"/>
          <w:szCs w:val="28"/>
        </w:rPr>
        <w:t>example</w:t>
      </w:r>
      <w:proofErr w:type="gramEnd"/>
      <w:r w:rsidRPr="005003CB">
        <w:rPr>
          <w:rFonts w:asciiTheme="minorHAnsi" w:hAnsiTheme="minorHAnsi" w:cstheme="minorHAnsi"/>
          <w:color w:val="268BD2"/>
          <w:sz w:val="28"/>
          <w:szCs w:val="28"/>
        </w:rPr>
        <w:t>:</w:t>
      </w:r>
      <w:r w:rsidRPr="005003CB">
        <w:rPr>
          <w:rFonts w:asciiTheme="minorHAnsi" w:hAnsiTheme="minorHAnsi" w:cstheme="minorHAnsi"/>
          <w:color w:val="4A4A4A"/>
          <w:sz w:val="28"/>
          <w:szCs w:val="28"/>
        </w:rPr>
        <w:t xml:space="preserve"> </w:t>
      </w:r>
      <w:r w:rsidRPr="005003CB">
        <w:rPr>
          <w:rStyle w:val="syntax-quote"/>
          <w:rFonts w:asciiTheme="minorHAnsi" w:hAnsiTheme="minorHAnsi" w:cstheme="minorHAnsi"/>
          <w:b/>
          <w:bCs/>
          <w:color w:val="859900"/>
          <w:sz w:val="28"/>
          <w:szCs w:val="28"/>
        </w:rPr>
        <w:t>'</w:t>
      </w:r>
      <w:r w:rsidRPr="005003CB">
        <w:rPr>
          <w:rFonts w:asciiTheme="minorHAnsi" w:hAnsiTheme="minorHAnsi" w:cstheme="minorHAnsi"/>
          <w:color w:val="4A4A4A"/>
          <w:sz w:val="28"/>
          <w:szCs w:val="28"/>
        </w:rPr>
        <w:t>A simple string.</w:t>
      </w:r>
      <w:r w:rsidRPr="005003CB">
        <w:rPr>
          <w:rStyle w:val="syntax-quote"/>
          <w:rFonts w:asciiTheme="minorHAnsi" w:hAnsiTheme="minorHAnsi" w:cstheme="minorHAnsi"/>
          <w:b/>
          <w:bCs/>
          <w:color w:val="859900"/>
          <w:sz w:val="28"/>
          <w:szCs w:val="28"/>
        </w:rPr>
        <w:t>'</w:t>
      </w:r>
    </w:p>
    <w:p w:rsidR="00CE6AE7" w:rsidRPr="005003CB" w:rsidRDefault="00CE6AE7" w:rsidP="00CE6AE7">
      <w:pPr>
        <w:shd w:val="clear" w:color="auto" w:fill="FFFFFF"/>
        <w:rPr>
          <w:rFonts w:cstheme="minorHAnsi"/>
          <w:color w:val="4A4A4A"/>
          <w:sz w:val="28"/>
          <w:szCs w:val="28"/>
        </w:rPr>
      </w:pPr>
      <w:r w:rsidRPr="005003CB">
        <w:rPr>
          <w:rFonts w:cstheme="minorHAnsi"/>
          <w:color w:val="4A4A4A"/>
          <w:sz w:val="28"/>
          <w:szCs w:val="28"/>
        </w:rPr>
        <w:t>Result</w:t>
      </w:r>
    </w:p>
    <w:p w:rsidR="00CE6AE7" w:rsidRPr="005003CB" w:rsidRDefault="00CE6AE7" w:rsidP="00CE6AE7">
      <w:pPr>
        <w:pStyle w:val="HTMLPreformatted"/>
        <w:shd w:val="clear" w:color="auto" w:fill="FFFFFF"/>
        <w:rPr>
          <w:rFonts w:asciiTheme="minorHAnsi" w:hAnsiTheme="minorHAnsi" w:cstheme="minorHAnsi"/>
          <w:color w:val="4A4A4A"/>
          <w:sz w:val="28"/>
          <w:szCs w:val="28"/>
        </w:rPr>
      </w:pPr>
      <w:r w:rsidRPr="005003CB">
        <w:rPr>
          <w:rFonts w:asciiTheme="minorHAnsi" w:hAnsiTheme="minorHAnsi" w:cstheme="minorHAnsi"/>
          <w:color w:val="4A4A4A"/>
          <w:sz w:val="28"/>
          <w:szCs w:val="28"/>
        </w:rPr>
        <w:t>A simple string.</w:t>
      </w:r>
    </w:p>
    <w:p w:rsidR="000C0D49" w:rsidRPr="005003CB" w:rsidRDefault="00CE6AE7" w:rsidP="005003CB">
      <w:pPr>
        <w:pStyle w:val="Heading2"/>
        <w:shd w:val="clear" w:color="auto" w:fill="FFFFFF"/>
        <w:tabs>
          <w:tab w:val="left" w:pos="2748"/>
        </w:tabs>
        <w:spacing w:before="274" w:beforeAutospacing="0" w:after="137" w:afterAutospacing="0"/>
        <w:rPr>
          <w:rFonts w:asciiTheme="minorHAnsi" w:hAnsiTheme="minorHAnsi" w:cstheme="minorHAnsi"/>
          <w:color w:val="363636"/>
          <w:sz w:val="28"/>
          <w:szCs w:val="28"/>
        </w:rPr>
      </w:pPr>
      <w:r w:rsidRPr="005003CB">
        <w:rPr>
          <w:rFonts w:asciiTheme="minorHAnsi" w:hAnsiTheme="minorHAnsi" w:cstheme="minorHAnsi"/>
          <w:color w:val="363636"/>
          <w:sz w:val="28"/>
          <w:szCs w:val="28"/>
        </w:rPr>
        <w:t>Block Scalars</w:t>
      </w:r>
      <w:r w:rsidR="005003CB" w:rsidRPr="005003CB">
        <w:rPr>
          <w:rFonts w:asciiTheme="minorHAnsi" w:hAnsiTheme="minorHAnsi" w:cstheme="minorHAnsi"/>
          <w:color w:val="363636"/>
          <w:sz w:val="28"/>
          <w:szCs w:val="28"/>
        </w:rPr>
        <w:tab/>
      </w:r>
    </w:p>
    <w:p w:rsidR="00CE6AE7" w:rsidRPr="005003CB" w:rsidRDefault="00CE6AE7" w:rsidP="00CE6AE7">
      <w:pPr>
        <w:pStyle w:val="NormalWeb"/>
        <w:shd w:val="clear" w:color="auto" w:fill="FFFFFF"/>
        <w:spacing w:before="0" w:beforeAutospacing="0" w:after="240" w:afterAutospacing="0"/>
        <w:ind w:left="480" w:hanging="480"/>
        <w:rPr>
          <w:rFonts w:asciiTheme="minorHAnsi" w:hAnsiTheme="minorHAnsi" w:cstheme="minorHAnsi"/>
          <w:color w:val="4A4A4A"/>
          <w:sz w:val="28"/>
          <w:szCs w:val="28"/>
        </w:rPr>
      </w:pPr>
      <w:r w:rsidRPr="005003CB">
        <w:rPr>
          <w:rFonts w:asciiTheme="minorHAnsi" w:hAnsiTheme="minorHAnsi" w:cstheme="minorHAnsi"/>
          <w:color w:val="4A4A4A"/>
          <w:sz w:val="28"/>
          <w:szCs w:val="28"/>
        </w:rPr>
        <w:t>A block scalar header has three parts:</w:t>
      </w:r>
    </w:p>
    <w:p w:rsidR="000C0D49" w:rsidRPr="005003CB" w:rsidRDefault="00CE6AE7" w:rsidP="00CE6AE7">
      <w:pPr>
        <w:pStyle w:val="NormalWeb"/>
        <w:shd w:val="clear" w:color="auto" w:fill="FFFFFF"/>
        <w:spacing w:before="0" w:beforeAutospacing="0" w:after="240" w:afterAutospacing="0"/>
        <w:ind w:left="480" w:hanging="480"/>
        <w:rPr>
          <w:rFonts w:asciiTheme="minorHAnsi" w:hAnsiTheme="minorHAnsi" w:cstheme="minorHAnsi"/>
          <w:sz w:val="28"/>
          <w:szCs w:val="28"/>
        </w:rPr>
      </w:pPr>
      <w:r w:rsidRPr="005003CB">
        <w:rPr>
          <w:rStyle w:val="Strong"/>
          <w:rFonts w:asciiTheme="minorHAnsi" w:hAnsiTheme="minorHAnsi" w:cstheme="minorHAnsi"/>
          <w:color w:val="363636"/>
          <w:sz w:val="28"/>
          <w:szCs w:val="28"/>
        </w:rPr>
        <w:t>Block Style Indicator</w:t>
      </w:r>
      <w:r w:rsidRPr="005003CB">
        <w:rPr>
          <w:rFonts w:asciiTheme="minorHAnsi" w:hAnsiTheme="minorHAnsi" w:cstheme="minorHAnsi"/>
          <w:color w:val="4A4A4A"/>
          <w:sz w:val="28"/>
          <w:szCs w:val="28"/>
        </w:rPr>
        <w:t xml:space="preserve">: </w:t>
      </w:r>
      <w:r w:rsidRPr="005003CB">
        <w:rPr>
          <w:rFonts w:asciiTheme="minorHAnsi" w:hAnsiTheme="minorHAnsi" w:cstheme="minorHAnsi"/>
          <w:sz w:val="28"/>
          <w:szCs w:val="28"/>
        </w:rPr>
        <w:t>The </w:t>
      </w:r>
      <w:hyperlink r:id="rId11" w:anchor="812-literal-style" w:history="1">
        <w:r w:rsidRPr="005003CB">
          <w:rPr>
            <w:rStyle w:val="Hyperlink"/>
            <w:rFonts w:asciiTheme="minorHAnsi" w:hAnsiTheme="minorHAnsi" w:cstheme="minorHAnsi"/>
            <w:i/>
            <w:iCs/>
            <w:color w:val="auto"/>
            <w:sz w:val="28"/>
            <w:szCs w:val="28"/>
          </w:rPr>
          <w:t>block style</w:t>
        </w:r>
      </w:hyperlink>
      <w:r w:rsidRPr="005003CB">
        <w:rPr>
          <w:rFonts w:asciiTheme="minorHAnsi" w:hAnsiTheme="minorHAnsi" w:cstheme="minorHAnsi"/>
          <w:sz w:val="28"/>
          <w:szCs w:val="28"/>
        </w:rPr>
        <w:t> indicates how newlines inside the block should behave. If you would like them to be kept as newlines, use the </w:t>
      </w:r>
      <w:r w:rsidRPr="005003CB">
        <w:rPr>
          <w:rStyle w:val="Strong"/>
          <w:rFonts w:asciiTheme="minorHAnsi" w:hAnsiTheme="minorHAnsi" w:cstheme="minorHAnsi"/>
          <w:sz w:val="28"/>
          <w:szCs w:val="28"/>
        </w:rPr>
        <w:t>literal</w:t>
      </w:r>
      <w:r w:rsidRPr="005003CB">
        <w:rPr>
          <w:rFonts w:asciiTheme="minorHAnsi" w:hAnsiTheme="minorHAnsi" w:cstheme="minorHAnsi"/>
          <w:sz w:val="28"/>
          <w:szCs w:val="28"/>
        </w:rPr>
        <w:t> style, indicated by a pipe (</w:t>
      </w:r>
      <w:r w:rsidRPr="005003CB">
        <w:rPr>
          <w:rStyle w:val="HTMLCode"/>
          <w:rFonts w:asciiTheme="minorHAnsi" w:hAnsiTheme="minorHAnsi" w:cstheme="minorHAnsi"/>
          <w:sz w:val="28"/>
          <w:szCs w:val="28"/>
          <w:shd w:val="clear" w:color="auto" w:fill="F5F5F5"/>
        </w:rPr>
        <w:t>|</w:t>
      </w:r>
      <w:r w:rsidRPr="005003CB">
        <w:rPr>
          <w:rFonts w:asciiTheme="minorHAnsi" w:hAnsiTheme="minorHAnsi" w:cstheme="minorHAnsi"/>
          <w:sz w:val="28"/>
          <w:szCs w:val="28"/>
        </w:rPr>
        <w:t>). If instead you want them to be replaced by spaces, use the </w:t>
      </w:r>
      <w:r w:rsidRPr="005003CB">
        <w:rPr>
          <w:rStyle w:val="Strong"/>
          <w:rFonts w:asciiTheme="minorHAnsi" w:hAnsiTheme="minorHAnsi" w:cstheme="minorHAnsi"/>
          <w:sz w:val="28"/>
          <w:szCs w:val="28"/>
        </w:rPr>
        <w:t>folded</w:t>
      </w:r>
      <w:r w:rsidRPr="005003CB">
        <w:rPr>
          <w:rFonts w:asciiTheme="minorHAnsi" w:hAnsiTheme="minorHAnsi" w:cstheme="minorHAnsi"/>
          <w:sz w:val="28"/>
          <w:szCs w:val="28"/>
        </w:rPr>
        <w:t> style, indicated by a right angle bracket (</w:t>
      </w:r>
      <w:r w:rsidRPr="005003CB">
        <w:rPr>
          <w:rStyle w:val="HTMLCode"/>
          <w:rFonts w:asciiTheme="minorHAnsi" w:hAnsiTheme="minorHAnsi" w:cstheme="minorHAnsi"/>
          <w:sz w:val="28"/>
          <w:szCs w:val="28"/>
          <w:shd w:val="clear" w:color="auto" w:fill="F5F5F5"/>
        </w:rPr>
        <w:t>&gt;</w:t>
      </w:r>
      <w:r w:rsidRPr="005003CB">
        <w:rPr>
          <w:rFonts w:asciiTheme="minorHAnsi" w:hAnsiTheme="minorHAnsi" w:cstheme="minorHAnsi"/>
          <w:sz w:val="28"/>
          <w:szCs w:val="28"/>
        </w:rPr>
        <w:t>)</w:t>
      </w:r>
    </w:p>
    <w:p w:rsidR="00CE6AE7" w:rsidRPr="005003CB" w:rsidRDefault="00CE6AE7" w:rsidP="00CE6AE7">
      <w:pPr>
        <w:pStyle w:val="NormalWeb"/>
        <w:shd w:val="clear" w:color="auto" w:fill="FFFFFF"/>
        <w:spacing w:before="0" w:beforeAutospacing="0" w:after="240" w:afterAutospacing="0"/>
        <w:ind w:left="480" w:hanging="480"/>
        <w:rPr>
          <w:rFonts w:asciiTheme="minorHAnsi" w:hAnsiTheme="minorHAnsi" w:cstheme="minorHAnsi"/>
          <w:sz w:val="28"/>
          <w:szCs w:val="28"/>
        </w:rPr>
      </w:pPr>
      <w:r w:rsidRPr="005003CB">
        <w:rPr>
          <w:rFonts w:asciiTheme="minorHAnsi" w:hAnsiTheme="minorHAnsi" w:cstheme="minorHAnsi"/>
          <w:sz w:val="28"/>
          <w:szCs w:val="28"/>
        </w:rPr>
        <w:t>.</w:t>
      </w:r>
      <w:r w:rsidRPr="005003CB">
        <w:rPr>
          <w:rStyle w:val="Strong"/>
          <w:rFonts w:asciiTheme="minorHAnsi" w:hAnsiTheme="minorHAnsi" w:cstheme="minorHAnsi"/>
          <w:color w:val="363636"/>
          <w:sz w:val="28"/>
          <w:szCs w:val="28"/>
        </w:rPr>
        <w:t>Block Chomping Indicator</w:t>
      </w:r>
      <w:r w:rsidRPr="005003CB">
        <w:rPr>
          <w:rFonts w:asciiTheme="minorHAnsi" w:hAnsiTheme="minorHAnsi" w:cstheme="minorHAnsi"/>
          <w:color w:val="4A4A4A"/>
          <w:sz w:val="28"/>
          <w:szCs w:val="28"/>
        </w:rPr>
        <w:t xml:space="preserve">: </w:t>
      </w:r>
      <w:r w:rsidRPr="005003CB">
        <w:rPr>
          <w:rFonts w:asciiTheme="minorHAnsi" w:hAnsiTheme="minorHAnsi" w:cstheme="minorHAnsi"/>
          <w:sz w:val="28"/>
          <w:szCs w:val="28"/>
        </w:rPr>
        <w:t>The </w:t>
      </w:r>
      <w:hyperlink r:id="rId12" w:anchor="8112-block-chomping-indicator" w:history="1">
        <w:r w:rsidRPr="005003CB">
          <w:rPr>
            <w:rStyle w:val="Hyperlink"/>
            <w:rFonts w:asciiTheme="minorHAnsi" w:hAnsiTheme="minorHAnsi" w:cstheme="minorHAnsi"/>
            <w:i/>
            <w:iCs/>
            <w:color w:val="auto"/>
            <w:sz w:val="28"/>
            <w:szCs w:val="28"/>
          </w:rPr>
          <w:t>chomping indicator</w:t>
        </w:r>
      </w:hyperlink>
      <w:r w:rsidRPr="005003CB">
        <w:rPr>
          <w:rFonts w:asciiTheme="minorHAnsi" w:hAnsiTheme="minorHAnsi" w:cstheme="minorHAnsi"/>
          <w:sz w:val="28"/>
          <w:szCs w:val="28"/>
        </w:rPr>
        <w:t> controls what should happen with newlines at the </w:t>
      </w:r>
      <w:r w:rsidRPr="005003CB">
        <w:rPr>
          <w:rStyle w:val="Emphasis"/>
          <w:rFonts w:asciiTheme="minorHAnsi" w:hAnsiTheme="minorHAnsi" w:cstheme="minorHAnsi"/>
          <w:sz w:val="28"/>
          <w:szCs w:val="28"/>
        </w:rPr>
        <w:t>end</w:t>
      </w:r>
      <w:r w:rsidRPr="005003CB">
        <w:rPr>
          <w:rFonts w:asciiTheme="minorHAnsi" w:hAnsiTheme="minorHAnsi" w:cstheme="minorHAnsi"/>
          <w:sz w:val="28"/>
          <w:szCs w:val="28"/>
        </w:rPr>
        <w:t> of the string. The default, </w:t>
      </w:r>
      <w:r w:rsidRPr="005003CB">
        <w:rPr>
          <w:rStyle w:val="Strong"/>
          <w:rFonts w:asciiTheme="minorHAnsi" w:hAnsiTheme="minorHAnsi" w:cstheme="minorHAnsi"/>
          <w:sz w:val="28"/>
          <w:szCs w:val="28"/>
        </w:rPr>
        <w:t>clip</w:t>
      </w:r>
      <w:r w:rsidRPr="005003CB">
        <w:rPr>
          <w:rFonts w:asciiTheme="minorHAnsi" w:hAnsiTheme="minorHAnsi" w:cstheme="minorHAnsi"/>
          <w:sz w:val="28"/>
          <w:szCs w:val="28"/>
        </w:rPr>
        <w:t>, puts a single newline at the end of the string. To remove all newlines, </w:t>
      </w:r>
      <w:r w:rsidRPr="005003CB">
        <w:rPr>
          <w:rStyle w:val="Strong"/>
          <w:rFonts w:asciiTheme="minorHAnsi" w:hAnsiTheme="minorHAnsi" w:cstheme="minorHAnsi"/>
          <w:sz w:val="28"/>
          <w:szCs w:val="28"/>
        </w:rPr>
        <w:t>strip</w:t>
      </w:r>
      <w:r w:rsidRPr="005003CB">
        <w:rPr>
          <w:rFonts w:asciiTheme="minorHAnsi" w:hAnsiTheme="minorHAnsi" w:cstheme="minorHAnsi"/>
          <w:sz w:val="28"/>
          <w:szCs w:val="28"/>
        </w:rPr>
        <w:t> them by putting a minus sign (</w:t>
      </w:r>
      <w:r w:rsidRPr="005003CB">
        <w:rPr>
          <w:rStyle w:val="HTMLCode"/>
          <w:rFonts w:asciiTheme="minorHAnsi" w:hAnsiTheme="minorHAnsi" w:cstheme="minorHAnsi"/>
          <w:sz w:val="28"/>
          <w:szCs w:val="28"/>
          <w:shd w:val="clear" w:color="auto" w:fill="F5F5F5"/>
        </w:rPr>
        <w:t>-</w:t>
      </w:r>
      <w:r w:rsidRPr="005003CB">
        <w:rPr>
          <w:rFonts w:asciiTheme="minorHAnsi" w:hAnsiTheme="minorHAnsi" w:cstheme="minorHAnsi"/>
          <w:sz w:val="28"/>
          <w:szCs w:val="28"/>
        </w:rPr>
        <w:t>) after the style indicator. Both clip and strip ignore how many newlines are actually at the end of the block; to </w:t>
      </w:r>
      <w:r w:rsidRPr="005003CB">
        <w:rPr>
          <w:rStyle w:val="Strong"/>
          <w:rFonts w:asciiTheme="minorHAnsi" w:hAnsiTheme="minorHAnsi" w:cstheme="minorHAnsi"/>
          <w:sz w:val="28"/>
          <w:szCs w:val="28"/>
        </w:rPr>
        <w:t>keep</w:t>
      </w:r>
      <w:r w:rsidRPr="005003CB">
        <w:rPr>
          <w:rFonts w:asciiTheme="minorHAnsi" w:hAnsiTheme="minorHAnsi" w:cstheme="minorHAnsi"/>
          <w:sz w:val="28"/>
          <w:szCs w:val="28"/>
        </w:rPr>
        <w:t> them all put a plus sign (</w:t>
      </w:r>
      <w:r w:rsidRPr="005003CB">
        <w:rPr>
          <w:rStyle w:val="HTMLCode"/>
          <w:rFonts w:asciiTheme="minorHAnsi" w:hAnsiTheme="minorHAnsi" w:cstheme="minorHAnsi"/>
          <w:sz w:val="28"/>
          <w:szCs w:val="28"/>
          <w:shd w:val="clear" w:color="auto" w:fill="F5F5F5"/>
        </w:rPr>
        <w:t>+</w:t>
      </w:r>
      <w:r w:rsidRPr="005003CB">
        <w:rPr>
          <w:rFonts w:asciiTheme="minorHAnsi" w:hAnsiTheme="minorHAnsi" w:cstheme="minorHAnsi"/>
          <w:sz w:val="28"/>
          <w:szCs w:val="28"/>
        </w:rPr>
        <w:t>) after the style indicator.</w:t>
      </w:r>
    </w:p>
    <w:p w:rsidR="00CE6AE7" w:rsidRPr="005003CB" w:rsidRDefault="00CE6AE7" w:rsidP="00CE6AE7">
      <w:pPr>
        <w:pStyle w:val="NormalWeb"/>
        <w:shd w:val="clear" w:color="auto" w:fill="FFFFFF"/>
        <w:spacing w:before="0" w:beforeAutospacing="0" w:after="240" w:afterAutospacing="0"/>
        <w:ind w:left="480" w:hanging="480"/>
        <w:rPr>
          <w:rFonts w:asciiTheme="minorHAnsi" w:hAnsiTheme="minorHAnsi" w:cstheme="minorHAnsi"/>
          <w:color w:val="000000" w:themeColor="text1"/>
          <w:sz w:val="28"/>
          <w:szCs w:val="28"/>
        </w:rPr>
      </w:pPr>
      <w:r w:rsidRPr="005003CB">
        <w:rPr>
          <w:rStyle w:val="Strong"/>
          <w:rFonts w:asciiTheme="minorHAnsi" w:hAnsiTheme="minorHAnsi" w:cstheme="minorHAnsi"/>
          <w:color w:val="363636"/>
          <w:sz w:val="28"/>
          <w:szCs w:val="28"/>
        </w:rPr>
        <w:t>Indentation Indicator</w:t>
      </w:r>
      <w:r w:rsidRPr="005003CB">
        <w:rPr>
          <w:rFonts w:asciiTheme="minorHAnsi" w:hAnsiTheme="minorHAnsi" w:cstheme="minorHAnsi"/>
          <w:color w:val="4A4A4A"/>
          <w:sz w:val="28"/>
          <w:szCs w:val="28"/>
        </w:rPr>
        <w:t xml:space="preserve">: </w:t>
      </w:r>
      <w:r w:rsidRPr="005003CB">
        <w:rPr>
          <w:rFonts w:asciiTheme="minorHAnsi" w:hAnsiTheme="minorHAnsi" w:cstheme="minorHAnsi"/>
          <w:color w:val="000000" w:themeColor="text1"/>
          <w:sz w:val="28"/>
          <w:szCs w:val="28"/>
        </w:rPr>
        <w:t>Ordinarily, the number of spaces you're using to indent a block will be automatically guessed from its first line. You may need a </w:t>
      </w:r>
      <w:hyperlink r:id="rId13" w:anchor="8111-block-indentation-indicator" w:history="1">
        <w:r w:rsidRPr="005003CB">
          <w:rPr>
            <w:rStyle w:val="Hyperlink"/>
            <w:rFonts w:asciiTheme="minorHAnsi" w:hAnsiTheme="minorHAnsi" w:cstheme="minorHAnsi"/>
            <w:i/>
            <w:iCs/>
            <w:color w:val="000000" w:themeColor="text1"/>
            <w:sz w:val="28"/>
            <w:szCs w:val="28"/>
          </w:rPr>
          <w:t>block indentation indicator</w:t>
        </w:r>
      </w:hyperlink>
      <w:r w:rsidRPr="005003CB">
        <w:rPr>
          <w:rFonts w:asciiTheme="minorHAnsi" w:hAnsiTheme="minorHAnsi" w:cstheme="minorHAnsi"/>
          <w:color w:val="000000" w:themeColor="text1"/>
          <w:sz w:val="28"/>
          <w:szCs w:val="28"/>
        </w:rPr>
        <w:t xml:space="preserve"> if the first line of the block starts with extra </w:t>
      </w:r>
      <w:r w:rsidRPr="005003CB">
        <w:rPr>
          <w:rFonts w:asciiTheme="minorHAnsi" w:hAnsiTheme="minorHAnsi" w:cstheme="minorHAnsi"/>
          <w:color w:val="000000" w:themeColor="text1"/>
          <w:sz w:val="28"/>
          <w:szCs w:val="28"/>
        </w:rPr>
        <w:lastRenderedPageBreak/>
        <w:t>spaces. In this case, simply put the number of spaces used for indentation (between 1 and 9) at the end of the header.</w:t>
      </w:r>
    </w:p>
    <w:p w:rsidR="00CE6AE7" w:rsidRPr="005003CB" w:rsidRDefault="00CE6AE7" w:rsidP="00CE6AE7">
      <w:pPr>
        <w:pStyle w:val="z-BottomofForm"/>
        <w:rPr>
          <w:rFonts w:asciiTheme="minorHAnsi" w:hAnsiTheme="minorHAnsi" w:cstheme="minorHAnsi"/>
          <w:sz w:val="28"/>
          <w:szCs w:val="28"/>
        </w:rPr>
      </w:pPr>
      <w:r w:rsidRPr="005003CB">
        <w:rPr>
          <w:rFonts w:asciiTheme="minorHAnsi" w:hAnsiTheme="minorHAnsi" w:cstheme="minorHAnsi"/>
          <w:sz w:val="28"/>
          <w:szCs w:val="28"/>
        </w:rPr>
        <w:t>Bottom of Form</w:t>
      </w:r>
    </w:p>
    <w:p w:rsidR="00CE6AE7" w:rsidRPr="005003CB" w:rsidRDefault="00CE6AE7" w:rsidP="00CE6AE7">
      <w:pPr>
        <w:rPr>
          <w:rFonts w:cstheme="minorHAnsi"/>
          <w:sz w:val="28"/>
          <w:szCs w:val="28"/>
        </w:rPr>
      </w:pPr>
      <w:r w:rsidRPr="005003CB">
        <w:rPr>
          <w:rFonts w:cstheme="minorHAnsi"/>
          <w:sz w:val="28"/>
          <w:szCs w:val="28"/>
        </w:rPr>
        <w:t>YAML</w:t>
      </w:r>
    </w:p>
    <w:p w:rsidR="00CE6AE7" w:rsidRPr="005003CB" w:rsidRDefault="00CE6AE7" w:rsidP="00CE6AE7">
      <w:pPr>
        <w:pStyle w:val="HTMLPreformatted"/>
        <w:shd w:val="clear" w:color="auto" w:fill="FFFFFF"/>
        <w:spacing w:after="240"/>
        <w:rPr>
          <w:rFonts w:asciiTheme="minorHAnsi" w:hAnsiTheme="minorHAnsi" w:cstheme="minorHAnsi"/>
          <w:color w:val="4A4A4A"/>
          <w:sz w:val="28"/>
          <w:szCs w:val="28"/>
        </w:rPr>
      </w:pPr>
      <w:proofErr w:type="gramStart"/>
      <w:r w:rsidRPr="005003CB">
        <w:rPr>
          <w:rFonts w:asciiTheme="minorHAnsi" w:hAnsiTheme="minorHAnsi" w:cstheme="minorHAnsi"/>
          <w:color w:val="268BD2"/>
          <w:sz w:val="28"/>
          <w:szCs w:val="28"/>
        </w:rPr>
        <w:t>example</w:t>
      </w:r>
      <w:proofErr w:type="gramEnd"/>
      <w:r w:rsidRPr="005003CB">
        <w:rPr>
          <w:rFonts w:asciiTheme="minorHAnsi" w:hAnsiTheme="minorHAnsi" w:cstheme="minorHAnsi"/>
          <w:color w:val="268BD2"/>
          <w:sz w:val="28"/>
          <w:szCs w:val="28"/>
        </w:rPr>
        <w:t>:</w:t>
      </w:r>
      <w:r w:rsidRPr="005003CB">
        <w:rPr>
          <w:rFonts w:asciiTheme="minorHAnsi" w:hAnsiTheme="minorHAnsi" w:cstheme="minorHAnsi"/>
          <w:color w:val="4A4A4A"/>
          <w:sz w:val="28"/>
          <w:szCs w:val="28"/>
        </w:rPr>
        <w:t xml:space="preserve"> </w:t>
      </w:r>
      <w:r w:rsidRPr="005003CB">
        <w:rPr>
          <w:rStyle w:val="when-folded"/>
          <w:rFonts w:asciiTheme="minorHAnsi" w:hAnsiTheme="minorHAnsi" w:cstheme="minorHAnsi"/>
          <w:b/>
          <w:bCs/>
          <w:color w:val="363636"/>
          <w:sz w:val="28"/>
          <w:szCs w:val="28"/>
        </w:rPr>
        <w:t>&gt;</w:t>
      </w:r>
    </w:p>
    <w:p w:rsidR="00CE6AE7" w:rsidRPr="005003CB" w:rsidRDefault="00CE6AE7" w:rsidP="00CE6AE7">
      <w:pPr>
        <w:pStyle w:val="HTMLPreformatted"/>
        <w:shd w:val="clear" w:color="auto" w:fill="FFFFFF"/>
        <w:spacing w:after="240"/>
        <w:rPr>
          <w:rFonts w:asciiTheme="minorHAnsi" w:hAnsiTheme="minorHAnsi" w:cstheme="minorHAnsi"/>
          <w:color w:val="4A4A4A"/>
          <w:sz w:val="28"/>
          <w:szCs w:val="28"/>
        </w:rPr>
      </w:pPr>
      <w:r w:rsidRPr="005003CB">
        <w:rPr>
          <w:rFonts w:asciiTheme="minorHAnsi" w:hAnsiTheme="minorHAnsi" w:cstheme="minorHAnsi"/>
          <w:color w:val="4A4A4A"/>
          <w:sz w:val="28"/>
          <w:szCs w:val="28"/>
        </w:rPr>
        <w:t>Several lines of text,</w:t>
      </w:r>
    </w:p>
    <w:p w:rsidR="00CE6AE7" w:rsidRPr="005003CB" w:rsidRDefault="00CE6AE7" w:rsidP="00CE6AE7">
      <w:pPr>
        <w:pStyle w:val="HTMLPreformatted"/>
        <w:shd w:val="clear" w:color="auto" w:fill="FFFFFF"/>
        <w:spacing w:after="240"/>
        <w:rPr>
          <w:rFonts w:asciiTheme="minorHAnsi" w:hAnsiTheme="minorHAnsi" w:cstheme="minorHAnsi"/>
          <w:color w:val="4A4A4A"/>
          <w:sz w:val="28"/>
          <w:szCs w:val="28"/>
        </w:rPr>
      </w:pPr>
      <w:proofErr w:type="gramStart"/>
      <w:r w:rsidRPr="005003CB">
        <w:rPr>
          <w:rFonts w:asciiTheme="minorHAnsi" w:hAnsiTheme="minorHAnsi" w:cstheme="minorHAnsi"/>
          <w:color w:val="4A4A4A"/>
          <w:sz w:val="28"/>
          <w:szCs w:val="28"/>
        </w:rPr>
        <w:t>with</w:t>
      </w:r>
      <w:proofErr w:type="gramEnd"/>
      <w:r w:rsidRPr="005003CB">
        <w:rPr>
          <w:rFonts w:asciiTheme="minorHAnsi" w:hAnsiTheme="minorHAnsi" w:cstheme="minorHAnsi"/>
          <w:color w:val="4A4A4A"/>
          <w:sz w:val="28"/>
          <w:szCs w:val="28"/>
        </w:rPr>
        <w:t xml:space="preserve"> some "quotes" of various 'types',</w:t>
      </w:r>
    </w:p>
    <w:p w:rsidR="00CE6AE7" w:rsidRPr="005003CB" w:rsidRDefault="00CE6AE7" w:rsidP="00CE6AE7">
      <w:pPr>
        <w:pStyle w:val="HTMLPreformatted"/>
        <w:shd w:val="clear" w:color="auto" w:fill="FFFFFF"/>
        <w:spacing w:after="240"/>
        <w:rPr>
          <w:rFonts w:asciiTheme="minorHAnsi" w:hAnsiTheme="minorHAnsi" w:cstheme="minorHAnsi"/>
          <w:color w:val="4A4A4A"/>
          <w:sz w:val="28"/>
          <w:szCs w:val="28"/>
        </w:rPr>
      </w:pPr>
      <w:proofErr w:type="gramStart"/>
      <w:r w:rsidRPr="005003CB">
        <w:rPr>
          <w:rFonts w:asciiTheme="minorHAnsi" w:hAnsiTheme="minorHAnsi" w:cstheme="minorHAnsi"/>
          <w:color w:val="4A4A4A"/>
          <w:sz w:val="28"/>
          <w:szCs w:val="28"/>
        </w:rPr>
        <w:t>and</w:t>
      </w:r>
      <w:proofErr w:type="gramEnd"/>
      <w:r w:rsidRPr="005003CB">
        <w:rPr>
          <w:rFonts w:asciiTheme="minorHAnsi" w:hAnsiTheme="minorHAnsi" w:cstheme="minorHAnsi"/>
          <w:color w:val="4A4A4A"/>
          <w:sz w:val="28"/>
          <w:szCs w:val="28"/>
        </w:rPr>
        <w:t xml:space="preserve"> also a blank line:</w:t>
      </w:r>
    </w:p>
    <w:p w:rsidR="00CE6AE7" w:rsidRPr="005003CB" w:rsidRDefault="00CE6AE7" w:rsidP="00CE6AE7">
      <w:pPr>
        <w:pStyle w:val="HTMLPreformatted"/>
        <w:shd w:val="clear" w:color="auto" w:fill="FFFFFF"/>
        <w:spacing w:after="240"/>
        <w:rPr>
          <w:rFonts w:asciiTheme="minorHAnsi" w:hAnsiTheme="minorHAnsi" w:cstheme="minorHAnsi"/>
          <w:color w:val="4A4A4A"/>
          <w:sz w:val="28"/>
          <w:szCs w:val="28"/>
        </w:rPr>
      </w:pPr>
      <w:proofErr w:type="gramStart"/>
      <w:r w:rsidRPr="005003CB">
        <w:rPr>
          <w:rFonts w:asciiTheme="minorHAnsi" w:hAnsiTheme="minorHAnsi" w:cstheme="minorHAnsi"/>
          <w:color w:val="4A4A4A"/>
          <w:sz w:val="28"/>
          <w:szCs w:val="28"/>
        </w:rPr>
        <w:t>and</w:t>
      </w:r>
      <w:proofErr w:type="gramEnd"/>
      <w:r w:rsidRPr="005003CB">
        <w:rPr>
          <w:rFonts w:asciiTheme="minorHAnsi" w:hAnsiTheme="minorHAnsi" w:cstheme="minorHAnsi"/>
          <w:color w:val="4A4A4A"/>
          <w:sz w:val="28"/>
          <w:szCs w:val="28"/>
        </w:rPr>
        <w:t xml:space="preserve"> some text with</w:t>
      </w:r>
    </w:p>
    <w:p w:rsidR="00CE6AE7" w:rsidRPr="005003CB" w:rsidRDefault="00CE6AE7" w:rsidP="000C0D49">
      <w:pPr>
        <w:pStyle w:val="HTMLPreformatted"/>
        <w:shd w:val="clear" w:color="auto" w:fill="FFFFFF"/>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rPr>
          <w:rFonts w:asciiTheme="minorHAnsi" w:hAnsiTheme="minorHAnsi" w:cstheme="minorHAnsi"/>
          <w:color w:val="4A4A4A"/>
          <w:sz w:val="28"/>
          <w:szCs w:val="28"/>
        </w:rPr>
      </w:pPr>
      <w:proofErr w:type="gramStart"/>
      <w:r w:rsidRPr="005003CB">
        <w:rPr>
          <w:rFonts w:asciiTheme="minorHAnsi" w:hAnsiTheme="minorHAnsi" w:cstheme="minorHAnsi"/>
          <w:color w:val="4A4A4A"/>
          <w:sz w:val="28"/>
          <w:szCs w:val="28"/>
        </w:rPr>
        <w:t>extra</w:t>
      </w:r>
      <w:proofErr w:type="gramEnd"/>
      <w:r w:rsidRPr="005003CB">
        <w:rPr>
          <w:rFonts w:asciiTheme="minorHAnsi" w:hAnsiTheme="minorHAnsi" w:cstheme="minorHAnsi"/>
          <w:color w:val="4A4A4A"/>
          <w:sz w:val="28"/>
          <w:szCs w:val="28"/>
        </w:rPr>
        <w:t xml:space="preserve"> indentation</w:t>
      </w:r>
      <w:r w:rsidR="000C0D49" w:rsidRPr="005003CB">
        <w:rPr>
          <w:rFonts w:asciiTheme="minorHAnsi" w:hAnsiTheme="minorHAnsi" w:cstheme="minorHAnsi"/>
          <w:color w:val="4A4A4A"/>
          <w:sz w:val="28"/>
          <w:szCs w:val="28"/>
        </w:rPr>
        <w:tab/>
      </w:r>
    </w:p>
    <w:p w:rsidR="00CE6AE7" w:rsidRPr="005003CB" w:rsidRDefault="00CE6AE7" w:rsidP="005003CB">
      <w:pPr>
        <w:pStyle w:val="HTMLPreformatted"/>
        <w:shd w:val="clear" w:color="auto" w:fill="FFFFFF"/>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rPr>
          <w:rFonts w:asciiTheme="minorHAnsi" w:hAnsiTheme="minorHAnsi" w:cstheme="minorHAnsi"/>
          <w:color w:val="4A4A4A"/>
          <w:sz w:val="28"/>
          <w:szCs w:val="28"/>
        </w:rPr>
      </w:pPr>
      <w:proofErr w:type="gramStart"/>
      <w:r w:rsidRPr="005003CB">
        <w:rPr>
          <w:rFonts w:asciiTheme="minorHAnsi" w:hAnsiTheme="minorHAnsi" w:cstheme="minorHAnsi"/>
          <w:color w:val="4A4A4A"/>
          <w:sz w:val="28"/>
          <w:szCs w:val="28"/>
        </w:rPr>
        <w:t>on</w:t>
      </w:r>
      <w:proofErr w:type="gramEnd"/>
      <w:r w:rsidRPr="005003CB">
        <w:rPr>
          <w:rFonts w:asciiTheme="minorHAnsi" w:hAnsiTheme="minorHAnsi" w:cstheme="minorHAnsi"/>
          <w:color w:val="4A4A4A"/>
          <w:sz w:val="28"/>
          <w:szCs w:val="28"/>
        </w:rPr>
        <w:t xml:space="preserve"> the next line,</w:t>
      </w:r>
      <w:r w:rsidR="005003CB" w:rsidRPr="005003CB">
        <w:rPr>
          <w:rFonts w:asciiTheme="minorHAnsi" w:hAnsiTheme="minorHAnsi" w:cstheme="minorHAnsi"/>
          <w:color w:val="4A4A4A"/>
          <w:sz w:val="28"/>
          <w:szCs w:val="28"/>
        </w:rPr>
        <w:tab/>
      </w:r>
    </w:p>
    <w:p w:rsidR="00CE6AE7" w:rsidRPr="005003CB" w:rsidRDefault="00CE6AE7" w:rsidP="00CE6AE7">
      <w:pPr>
        <w:pStyle w:val="HTMLPreformatted"/>
        <w:shd w:val="clear" w:color="auto" w:fill="FFFFFF"/>
        <w:spacing w:after="240"/>
        <w:rPr>
          <w:rFonts w:asciiTheme="minorHAnsi" w:hAnsiTheme="minorHAnsi" w:cstheme="minorHAnsi"/>
          <w:color w:val="4A4A4A"/>
          <w:sz w:val="28"/>
          <w:szCs w:val="28"/>
        </w:rPr>
      </w:pPr>
      <w:proofErr w:type="gramStart"/>
      <w:r w:rsidRPr="005003CB">
        <w:rPr>
          <w:rFonts w:asciiTheme="minorHAnsi" w:hAnsiTheme="minorHAnsi" w:cstheme="minorHAnsi"/>
          <w:color w:val="4A4A4A"/>
          <w:sz w:val="28"/>
          <w:szCs w:val="28"/>
        </w:rPr>
        <w:t>plus</w:t>
      </w:r>
      <w:proofErr w:type="gramEnd"/>
      <w:r w:rsidRPr="005003CB">
        <w:rPr>
          <w:rFonts w:asciiTheme="minorHAnsi" w:hAnsiTheme="minorHAnsi" w:cstheme="minorHAnsi"/>
          <w:color w:val="4A4A4A"/>
          <w:sz w:val="28"/>
          <w:szCs w:val="28"/>
        </w:rPr>
        <w:t xml:space="preserve"> another line at the end.</w:t>
      </w:r>
    </w:p>
    <w:p w:rsidR="00CE6AE7" w:rsidRPr="005003CB" w:rsidRDefault="00CE6AE7" w:rsidP="00CE6AE7">
      <w:pPr>
        <w:pStyle w:val="HTMLPreformatted"/>
        <w:shd w:val="clear" w:color="auto" w:fill="FFFFFF"/>
        <w:spacing w:after="240"/>
        <w:rPr>
          <w:rFonts w:asciiTheme="minorHAnsi" w:hAnsiTheme="minorHAnsi" w:cstheme="minorHAnsi"/>
          <w:color w:val="4A4A4A"/>
          <w:sz w:val="28"/>
          <w:szCs w:val="28"/>
        </w:rPr>
      </w:pPr>
    </w:p>
    <w:p w:rsidR="00CE6AE7" w:rsidRPr="005003CB" w:rsidRDefault="00CE6AE7" w:rsidP="00CE6AE7">
      <w:pPr>
        <w:rPr>
          <w:rFonts w:cstheme="minorHAnsi"/>
          <w:sz w:val="28"/>
          <w:szCs w:val="28"/>
        </w:rPr>
      </w:pPr>
      <w:r w:rsidRPr="005003CB">
        <w:rPr>
          <w:rFonts w:cstheme="minorHAnsi"/>
          <w:sz w:val="28"/>
          <w:szCs w:val="28"/>
        </w:rPr>
        <w:t>Result</w:t>
      </w:r>
    </w:p>
    <w:p w:rsidR="00CE6AE7" w:rsidRPr="005003CB" w:rsidRDefault="00CE6AE7" w:rsidP="00CE6AE7">
      <w:pPr>
        <w:pStyle w:val="HTMLPreformatted"/>
        <w:shd w:val="clear" w:color="auto" w:fill="FFFFFF"/>
        <w:rPr>
          <w:rFonts w:asciiTheme="minorHAnsi" w:hAnsiTheme="minorHAnsi" w:cstheme="minorHAnsi"/>
          <w:color w:val="4A4A4A"/>
          <w:sz w:val="28"/>
          <w:szCs w:val="28"/>
        </w:rPr>
      </w:pPr>
      <w:r w:rsidRPr="005003CB">
        <w:rPr>
          <w:rFonts w:asciiTheme="minorHAnsi" w:hAnsiTheme="minorHAnsi" w:cstheme="minorHAnsi"/>
          <w:color w:val="4A4A4A"/>
          <w:sz w:val="28"/>
          <w:szCs w:val="28"/>
        </w:rPr>
        <w:t>Several lines of text,</w:t>
      </w:r>
      <w:r w:rsidRPr="005003CB">
        <w:rPr>
          <w:rStyle w:val="when-folded"/>
          <w:rFonts w:asciiTheme="minorHAnsi" w:hAnsiTheme="minorHAnsi" w:cstheme="minorHAnsi"/>
          <w:color w:val="4A4A4A"/>
          <w:sz w:val="28"/>
          <w:szCs w:val="28"/>
        </w:rPr>
        <w:t xml:space="preserve"> </w:t>
      </w:r>
      <w:r w:rsidRPr="005003CB">
        <w:rPr>
          <w:rFonts w:asciiTheme="minorHAnsi" w:hAnsiTheme="minorHAnsi" w:cstheme="minorHAnsi"/>
          <w:color w:val="4A4A4A"/>
          <w:sz w:val="28"/>
          <w:szCs w:val="28"/>
        </w:rPr>
        <w:t>with some "quotes" of various 'types',</w:t>
      </w:r>
      <w:r w:rsidRPr="005003CB">
        <w:rPr>
          <w:rStyle w:val="when-folded"/>
          <w:rFonts w:asciiTheme="minorHAnsi" w:hAnsiTheme="minorHAnsi" w:cstheme="minorHAnsi"/>
          <w:color w:val="4A4A4A"/>
          <w:sz w:val="28"/>
          <w:szCs w:val="28"/>
        </w:rPr>
        <w:t xml:space="preserve"> </w:t>
      </w:r>
      <w:r w:rsidRPr="005003CB">
        <w:rPr>
          <w:rFonts w:asciiTheme="minorHAnsi" w:hAnsiTheme="minorHAnsi" w:cstheme="minorHAnsi"/>
          <w:color w:val="4A4A4A"/>
          <w:sz w:val="28"/>
          <w:szCs w:val="28"/>
        </w:rPr>
        <w:t>and also a blank line</w:t>
      </w:r>
      <w:proofErr w:type="gramStart"/>
      <w:r w:rsidRPr="005003CB">
        <w:rPr>
          <w:rFonts w:asciiTheme="minorHAnsi" w:hAnsiTheme="minorHAnsi" w:cstheme="minorHAnsi"/>
          <w:color w:val="4A4A4A"/>
          <w:sz w:val="28"/>
          <w:szCs w:val="28"/>
        </w:rPr>
        <w:t>:and</w:t>
      </w:r>
      <w:proofErr w:type="gramEnd"/>
      <w:r w:rsidRPr="005003CB">
        <w:rPr>
          <w:rFonts w:asciiTheme="minorHAnsi" w:hAnsiTheme="minorHAnsi" w:cstheme="minorHAnsi"/>
          <w:color w:val="4A4A4A"/>
          <w:sz w:val="28"/>
          <w:szCs w:val="28"/>
        </w:rPr>
        <w:t xml:space="preserve"> some text with</w:t>
      </w:r>
      <w:r w:rsidRPr="005003CB">
        <w:rPr>
          <w:rStyle w:val="whitespacee"/>
          <w:rFonts w:asciiTheme="minorHAnsi" w:hAnsiTheme="minorHAnsi" w:cstheme="minorHAnsi"/>
          <w:color w:val="4A4A4A"/>
          <w:sz w:val="28"/>
          <w:szCs w:val="28"/>
        </w:rPr>
        <w:t xml:space="preserve">  </w:t>
      </w:r>
      <w:r w:rsidRPr="005003CB">
        <w:rPr>
          <w:rFonts w:asciiTheme="minorHAnsi" w:hAnsiTheme="minorHAnsi" w:cstheme="minorHAnsi"/>
          <w:color w:val="4A4A4A"/>
          <w:sz w:val="28"/>
          <w:szCs w:val="28"/>
        </w:rPr>
        <w:t>extra indentationon the next line,</w:t>
      </w:r>
      <w:r w:rsidRPr="005003CB">
        <w:rPr>
          <w:rStyle w:val="when-folded"/>
          <w:rFonts w:asciiTheme="minorHAnsi" w:hAnsiTheme="minorHAnsi" w:cstheme="minorHAnsi"/>
          <w:color w:val="4A4A4A"/>
          <w:sz w:val="28"/>
          <w:szCs w:val="28"/>
        </w:rPr>
        <w:t xml:space="preserve"> </w:t>
      </w:r>
      <w:r w:rsidRPr="005003CB">
        <w:rPr>
          <w:rFonts w:asciiTheme="minorHAnsi" w:hAnsiTheme="minorHAnsi" w:cstheme="minorHAnsi"/>
          <w:color w:val="4A4A4A"/>
          <w:sz w:val="28"/>
          <w:szCs w:val="28"/>
        </w:rPr>
        <w:t>plus another line at the end.</w:t>
      </w:r>
    </w:p>
    <w:p w:rsidR="000C0D49" w:rsidRPr="005003CB" w:rsidRDefault="000C0D49" w:rsidP="00CE6AE7">
      <w:pPr>
        <w:pStyle w:val="HTMLPreformatted"/>
        <w:shd w:val="clear" w:color="auto" w:fill="FFFFFF"/>
        <w:rPr>
          <w:rFonts w:asciiTheme="minorHAnsi" w:hAnsiTheme="minorHAnsi" w:cstheme="minorHAnsi"/>
          <w:color w:val="4A4A4A"/>
          <w:sz w:val="28"/>
          <w:szCs w:val="28"/>
        </w:rPr>
      </w:pPr>
    </w:p>
    <w:p w:rsidR="000C0D49" w:rsidRPr="005003CB" w:rsidRDefault="000C0D49" w:rsidP="00CE6AE7">
      <w:pPr>
        <w:pStyle w:val="HTMLPreformatted"/>
        <w:shd w:val="clear" w:color="auto" w:fill="FFFFFF"/>
        <w:rPr>
          <w:rFonts w:asciiTheme="minorHAnsi" w:hAnsiTheme="minorHAnsi" w:cstheme="minorHAnsi"/>
          <w:color w:val="4A4A4A"/>
          <w:sz w:val="28"/>
          <w:szCs w:val="28"/>
        </w:rPr>
      </w:pPr>
    </w:p>
    <w:p w:rsidR="003C65BE" w:rsidRPr="005003CB" w:rsidRDefault="000C0D49" w:rsidP="00CE6AE7">
      <w:pPr>
        <w:pStyle w:val="HTMLPreformatted"/>
        <w:shd w:val="clear" w:color="auto" w:fill="FFFFFF"/>
        <w:rPr>
          <w:rFonts w:asciiTheme="minorHAnsi" w:hAnsiTheme="minorHAnsi" w:cstheme="minorHAnsi"/>
          <w:color w:val="4A4A4A"/>
          <w:sz w:val="28"/>
          <w:szCs w:val="28"/>
        </w:rPr>
      </w:pPr>
      <w:r w:rsidRPr="005003CB">
        <w:rPr>
          <w:rFonts w:asciiTheme="minorHAnsi" w:hAnsiTheme="minorHAnsi" w:cstheme="minorHAnsi"/>
          <w:color w:val="4A4A4A"/>
          <w:sz w:val="28"/>
          <w:szCs w:val="28"/>
        </w:rPr>
        <w:t>ANCHOR &amp; ALIASES</w:t>
      </w:r>
    </w:p>
    <w:p w:rsidR="00CE6AE7" w:rsidRPr="005003CB" w:rsidRDefault="00CE6AE7" w:rsidP="00CE6AE7">
      <w:pPr>
        <w:tabs>
          <w:tab w:val="left" w:pos="1695"/>
        </w:tabs>
        <w:ind w:left="720"/>
        <w:rPr>
          <w:rFonts w:cstheme="minorHAnsi"/>
          <w:b/>
          <w:color w:val="000000" w:themeColor="text1"/>
          <w:sz w:val="28"/>
          <w:szCs w:val="28"/>
        </w:rPr>
      </w:pPr>
    </w:p>
    <w:p w:rsidR="002400B4" w:rsidRPr="005003CB" w:rsidRDefault="00525A58" w:rsidP="00525A58">
      <w:pPr>
        <w:tabs>
          <w:tab w:val="left" w:pos="2800"/>
        </w:tabs>
        <w:ind w:left="720"/>
        <w:jc w:val="both"/>
        <w:rPr>
          <w:rFonts w:cstheme="minorHAnsi"/>
          <w:color w:val="000000" w:themeColor="text1"/>
          <w:sz w:val="28"/>
          <w:szCs w:val="28"/>
        </w:rPr>
      </w:pPr>
      <w:r w:rsidRPr="005003CB">
        <w:rPr>
          <w:rFonts w:cstheme="minorHAnsi"/>
          <w:color w:val="000000" w:themeColor="text1"/>
          <w:sz w:val="28"/>
          <w:szCs w:val="28"/>
        </w:rPr>
        <w:t>YAML </w:t>
      </w:r>
      <w:r w:rsidRPr="005003CB">
        <w:rPr>
          <w:rFonts w:cstheme="minorHAnsi"/>
          <w:b/>
          <w:bCs/>
          <w:color w:val="000000" w:themeColor="text1"/>
          <w:sz w:val="28"/>
          <w:szCs w:val="28"/>
        </w:rPr>
        <w:t>anchors</w:t>
      </w:r>
      <w:r w:rsidRPr="005003CB">
        <w:rPr>
          <w:rFonts w:cstheme="minorHAnsi"/>
          <w:color w:val="000000" w:themeColor="text1"/>
          <w:sz w:val="28"/>
          <w:szCs w:val="28"/>
        </w:rPr>
        <w:t> (&amp;) and </w:t>
      </w:r>
      <w:r w:rsidRPr="005003CB">
        <w:rPr>
          <w:rFonts w:cstheme="minorHAnsi"/>
          <w:b/>
          <w:bCs/>
          <w:color w:val="000000" w:themeColor="text1"/>
          <w:sz w:val="28"/>
          <w:szCs w:val="28"/>
        </w:rPr>
        <w:t>aliases</w:t>
      </w:r>
      <w:r w:rsidRPr="005003CB">
        <w:rPr>
          <w:rFonts w:cstheme="minorHAnsi"/>
          <w:color w:val="000000" w:themeColor="text1"/>
          <w:sz w:val="28"/>
          <w:szCs w:val="28"/>
        </w:rPr>
        <w:t> (*) are used to reuse a block of configuration or data within a single YAML file, following the "Don't Repeat Yourself" (DRY) principle. This improves maintainability and readability by defining common elements once</w:t>
      </w:r>
    </w:p>
    <w:p w:rsidR="00525A58" w:rsidRPr="005003CB" w:rsidRDefault="00525A58" w:rsidP="00525A58">
      <w:pPr>
        <w:numPr>
          <w:ilvl w:val="0"/>
          <w:numId w:val="10"/>
        </w:numPr>
        <w:tabs>
          <w:tab w:val="left" w:pos="2800"/>
        </w:tabs>
        <w:jc w:val="both"/>
        <w:rPr>
          <w:rFonts w:cstheme="minorHAnsi"/>
          <w:color w:val="000000" w:themeColor="text1"/>
          <w:sz w:val="28"/>
          <w:szCs w:val="28"/>
        </w:rPr>
      </w:pPr>
      <w:r w:rsidRPr="005003CB">
        <w:rPr>
          <w:rFonts w:cstheme="minorHAnsi"/>
          <w:b/>
          <w:bCs/>
          <w:color w:val="000000" w:themeColor="text1"/>
          <w:sz w:val="28"/>
          <w:szCs w:val="28"/>
        </w:rPr>
        <w:t>Anchor (&amp;)</w:t>
      </w:r>
      <w:r w:rsidRPr="005003CB">
        <w:rPr>
          <w:rFonts w:cstheme="minorHAnsi"/>
          <w:color w:val="000000" w:themeColor="text1"/>
          <w:sz w:val="28"/>
          <w:szCs w:val="28"/>
        </w:rPr>
        <w:t xml:space="preserve">: Marks a specific data node (scalar, sequence, or mapping) with a unique name using </w:t>
      </w:r>
      <w:proofErr w:type="gramStart"/>
      <w:r w:rsidRPr="005003CB">
        <w:rPr>
          <w:rFonts w:cstheme="minorHAnsi"/>
          <w:color w:val="000000" w:themeColor="text1"/>
          <w:sz w:val="28"/>
          <w:szCs w:val="28"/>
        </w:rPr>
        <w:t>the &amp;</w:t>
      </w:r>
      <w:proofErr w:type="spellStart"/>
      <w:proofErr w:type="gramEnd"/>
      <w:r w:rsidRPr="005003CB">
        <w:rPr>
          <w:rFonts w:cstheme="minorHAnsi"/>
          <w:color w:val="000000" w:themeColor="text1"/>
          <w:sz w:val="28"/>
          <w:szCs w:val="28"/>
        </w:rPr>
        <w:t>anchor_name</w:t>
      </w:r>
      <w:proofErr w:type="spellEnd"/>
      <w:r w:rsidRPr="005003CB">
        <w:rPr>
          <w:rFonts w:cstheme="minorHAnsi"/>
          <w:color w:val="000000" w:themeColor="text1"/>
          <w:sz w:val="28"/>
          <w:szCs w:val="28"/>
        </w:rPr>
        <w:t> syntax. This is like defining a variable or a template.</w:t>
      </w:r>
    </w:p>
    <w:p w:rsidR="00525A58" w:rsidRPr="005003CB" w:rsidRDefault="00525A58" w:rsidP="00525A58">
      <w:pPr>
        <w:tabs>
          <w:tab w:val="left" w:pos="1218"/>
        </w:tabs>
        <w:ind w:firstLine="1220"/>
        <w:jc w:val="both"/>
        <w:rPr>
          <w:rFonts w:cstheme="minorHAnsi"/>
          <w:b/>
          <w:bCs/>
          <w:color w:val="000000" w:themeColor="text1"/>
          <w:sz w:val="28"/>
          <w:szCs w:val="28"/>
        </w:rPr>
      </w:pPr>
    </w:p>
    <w:p w:rsidR="00525A58" w:rsidRPr="005003CB" w:rsidRDefault="00525A58" w:rsidP="00525A58">
      <w:pPr>
        <w:pStyle w:val="ListParagraph"/>
        <w:numPr>
          <w:ilvl w:val="0"/>
          <w:numId w:val="10"/>
        </w:numPr>
        <w:tabs>
          <w:tab w:val="left" w:pos="2800"/>
        </w:tabs>
        <w:jc w:val="both"/>
        <w:rPr>
          <w:rFonts w:cstheme="minorHAnsi"/>
          <w:color w:val="000000" w:themeColor="text1"/>
          <w:sz w:val="28"/>
          <w:szCs w:val="28"/>
        </w:rPr>
      </w:pPr>
      <w:r w:rsidRPr="005003CB">
        <w:rPr>
          <w:rFonts w:cstheme="minorHAnsi"/>
          <w:b/>
          <w:bCs/>
          <w:color w:val="000000" w:themeColor="text1"/>
          <w:sz w:val="28"/>
          <w:szCs w:val="28"/>
        </w:rPr>
        <w:lastRenderedPageBreak/>
        <w:t>Alias (*)</w:t>
      </w:r>
      <w:r w:rsidRPr="005003CB">
        <w:rPr>
          <w:rFonts w:cstheme="minorHAnsi"/>
          <w:color w:val="000000" w:themeColor="text1"/>
          <w:sz w:val="28"/>
          <w:szCs w:val="28"/>
        </w:rPr>
        <w:t>: References a previously defined anchor elsewhere in the document using the *</w:t>
      </w:r>
      <w:proofErr w:type="spellStart"/>
      <w:r w:rsidRPr="005003CB">
        <w:rPr>
          <w:rFonts w:cstheme="minorHAnsi"/>
          <w:color w:val="000000" w:themeColor="text1"/>
          <w:sz w:val="28"/>
          <w:szCs w:val="28"/>
        </w:rPr>
        <w:t>anchor_name</w:t>
      </w:r>
      <w:proofErr w:type="spellEnd"/>
      <w:r w:rsidRPr="005003CB">
        <w:rPr>
          <w:rFonts w:cstheme="minorHAnsi"/>
          <w:color w:val="000000" w:themeColor="text1"/>
          <w:sz w:val="28"/>
          <w:szCs w:val="28"/>
        </w:rPr>
        <w:t> syntax. When the YAML is parsed, the alias is replaced by the content of the anchored node.</w:t>
      </w:r>
    </w:p>
    <w:p w:rsidR="00525A58" w:rsidRPr="005003CB" w:rsidRDefault="001B2C1A" w:rsidP="001B2C1A">
      <w:pPr>
        <w:pStyle w:val="ListParagraph"/>
        <w:tabs>
          <w:tab w:val="left" w:pos="3399"/>
        </w:tabs>
        <w:rPr>
          <w:rFonts w:cstheme="minorHAnsi"/>
          <w:color w:val="000000" w:themeColor="text1"/>
          <w:sz w:val="28"/>
          <w:szCs w:val="28"/>
        </w:rPr>
      </w:pPr>
      <w:r>
        <w:rPr>
          <w:rFonts w:cstheme="minorHAnsi"/>
          <w:color w:val="000000" w:themeColor="text1"/>
          <w:sz w:val="28"/>
          <w:szCs w:val="28"/>
        </w:rPr>
        <w:tab/>
      </w:r>
    </w:p>
    <w:p w:rsidR="00525A58" w:rsidRPr="005003CB" w:rsidRDefault="00525A58" w:rsidP="00525A58">
      <w:pPr>
        <w:pStyle w:val="ListParagraph"/>
        <w:numPr>
          <w:ilvl w:val="0"/>
          <w:numId w:val="10"/>
        </w:numPr>
        <w:tabs>
          <w:tab w:val="left" w:pos="2800"/>
        </w:tabs>
        <w:jc w:val="both"/>
        <w:rPr>
          <w:rFonts w:cstheme="minorHAnsi"/>
          <w:color w:val="000000" w:themeColor="text1"/>
          <w:sz w:val="28"/>
          <w:szCs w:val="28"/>
        </w:rPr>
      </w:pPr>
      <w:r w:rsidRPr="005003CB">
        <w:rPr>
          <w:rFonts w:cstheme="minorHAnsi"/>
          <w:b/>
          <w:bCs/>
          <w:color w:val="000000" w:themeColor="text1"/>
          <w:sz w:val="28"/>
          <w:szCs w:val="28"/>
        </w:rPr>
        <w:t>Merge Key (&lt;</w:t>
      </w:r>
      <w:proofErr w:type="gramStart"/>
      <w:r w:rsidRPr="005003CB">
        <w:rPr>
          <w:rFonts w:cstheme="minorHAnsi"/>
          <w:b/>
          <w:bCs/>
          <w:color w:val="000000" w:themeColor="text1"/>
          <w:sz w:val="28"/>
          <w:szCs w:val="28"/>
        </w:rPr>
        <w:t>&lt;:</w:t>
      </w:r>
      <w:proofErr w:type="gramEnd"/>
      <w:r w:rsidRPr="005003CB">
        <w:rPr>
          <w:rFonts w:cstheme="minorHAnsi"/>
          <w:b/>
          <w:bCs/>
          <w:color w:val="000000" w:themeColor="text1"/>
          <w:sz w:val="28"/>
          <w:szCs w:val="28"/>
        </w:rPr>
        <w:t>):</w:t>
      </w:r>
      <w:r w:rsidRPr="005003CB">
        <w:rPr>
          <w:rFonts w:cstheme="minorHAnsi"/>
          <w:color w:val="000000" w:themeColor="text1"/>
          <w:sz w:val="28"/>
          <w:szCs w:val="28"/>
        </w:rPr>
        <w:t> A special key, used with an alias (&lt;&lt;: *</w:t>
      </w:r>
      <w:proofErr w:type="spellStart"/>
      <w:r w:rsidRPr="005003CB">
        <w:rPr>
          <w:rFonts w:cstheme="minorHAnsi"/>
          <w:color w:val="000000" w:themeColor="text1"/>
          <w:sz w:val="28"/>
          <w:szCs w:val="28"/>
        </w:rPr>
        <w:t>anchor_name</w:t>
      </w:r>
      <w:proofErr w:type="spellEnd"/>
      <w:r w:rsidRPr="005003CB">
        <w:rPr>
          <w:rFonts w:cstheme="minorHAnsi"/>
          <w:color w:val="000000" w:themeColor="text1"/>
          <w:sz w:val="28"/>
          <w:szCs w:val="28"/>
        </w:rPr>
        <w:t>), that allows merging the contents of an aliased mapping (dictionary) into the current mapping.</w:t>
      </w:r>
    </w:p>
    <w:p w:rsidR="00525A58" w:rsidRPr="005003CB" w:rsidRDefault="00525A58" w:rsidP="00525A58">
      <w:pPr>
        <w:pStyle w:val="ListParagraph"/>
        <w:rPr>
          <w:rFonts w:cstheme="minorHAnsi"/>
          <w:color w:val="000000" w:themeColor="text1"/>
          <w:sz w:val="28"/>
          <w:szCs w:val="28"/>
        </w:rPr>
      </w:pPr>
    </w:p>
    <w:p w:rsidR="00525A58" w:rsidRPr="00525A58" w:rsidRDefault="00525A58" w:rsidP="00525A58">
      <w:pPr>
        <w:pStyle w:val="ListParagraph"/>
        <w:rPr>
          <w:rFonts w:ascii="Arial" w:hAnsi="Arial" w:cs="Arial"/>
          <w:color w:val="000000" w:themeColor="text1"/>
        </w:rPr>
      </w:pPr>
    </w:p>
    <w:p w:rsidR="00525A58" w:rsidRPr="005003CB" w:rsidRDefault="00525A58" w:rsidP="00525A58">
      <w:pPr>
        <w:pStyle w:val="ListParagraph"/>
        <w:tabs>
          <w:tab w:val="left" w:pos="2800"/>
        </w:tabs>
        <w:jc w:val="both"/>
        <w:rPr>
          <w:rFonts w:cstheme="minorHAnsi"/>
          <w:color w:val="000000" w:themeColor="text1"/>
          <w:sz w:val="36"/>
          <w:szCs w:val="36"/>
        </w:rPr>
      </w:pPr>
      <w:r w:rsidRPr="005003CB">
        <w:rPr>
          <w:rFonts w:cstheme="minorHAnsi"/>
          <w:color w:val="000000" w:themeColor="text1"/>
          <w:sz w:val="36"/>
          <w:szCs w:val="36"/>
        </w:rPr>
        <w:t>ENVIRONMENT VARIABLE</w:t>
      </w:r>
    </w:p>
    <w:p w:rsidR="00525A58" w:rsidRPr="005003CB" w:rsidRDefault="005003CB" w:rsidP="005003CB">
      <w:pPr>
        <w:pStyle w:val="ListParagraph"/>
        <w:tabs>
          <w:tab w:val="left" w:pos="1241"/>
        </w:tabs>
        <w:jc w:val="both"/>
        <w:rPr>
          <w:rFonts w:cstheme="minorHAnsi"/>
          <w:color w:val="000000" w:themeColor="text1"/>
          <w:sz w:val="28"/>
          <w:szCs w:val="28"/>
        </w:rPr>
      </w:pPr>
      <w:r w:rsidRPr="005003CB">
        <w:rPr>
          <w:rFonts w:cstheme="minorHAnsi"/>
          <w:color w:val="000000" w:themeColor="text1"/>
          <w:sz w:val="28"/>
          <w:szCs w:val="28"/>
        </w:rPr>
        <w:tab/>
      </w:r>
    </w:p>
    <w:p w:rsidR="00525A58" w:rsidRPr="005003CB" w:rsidRDefault="00525A58" w:rsidP="00525A58">
      <w:pPr>
        <w:pStyle w:val="ListParagraph"/>
        <w:tabs>
          <w:tab w:val="left" w:pos="2800"/>
        </w:tabs>
        <w:jc w:val="both"/>
        <w:rPr>
          <w:rFonts w:cstheme="minorHAnsi"/>
          <w:color w:val="000000" w:themeColor="text1"/>
          <w:sz w:val="28"/>
          <w:szCs w:val="28"/>
        </w:rPr>
      </w:pPr>
      <w:r w:rsidRPr="005003CB">
        <w:rPr>
          <w:rFonts w:cstheme="minorHAnsi"/>
          <w:color w:val="000000" w:themeColor="text1"/>
          <w:sz w:val="28"/>
          <w:szCs w:val="28"/>
        </w:rPr>
        <w:t>YAML is a </w:t>
      </w:r>
      <w:r w:rsidRPr="005003CB">
        <w:rPr>
          <w:rFonts w:cstheme="minorHAnsi"/>
          <w:b/>
          <w:bCs/>
          <w:color w:val="000000" w:themeColor="text1"/>
          <w:sz w:val="28"/>
          <w:szCs w:val="28"/>
        </w:rPr>
        <w:t>data format</w:t>
      </w:r>
      <w:r w:rsidRPr="005003CB">
        <w:rPr>
          <w:rFonts w:cstheme="minorHAnsi"/>
          <w:color w:val="000000" w:themeColor="text1"/>
          <w:sz w:val="28"/>
          <w:szCs w:val="28"/>
        </w:rPr>
        <w:t> and does not natively support referencing environment variables. The ability to use environment variables within a YAML file is provided by the specific </w:t>
      </w:r>
      <w:r w:rsidRPr="005003CB">
        <w:rPr>
          <w:rFonts w:cstheme="minorHAnsi"/>
          <w:b/>
          <w:bCs/>
          <w:color w:val="000000" w:themeColor="text1"/>
          <w:sz w:val="28"/>
          <w:szCs w:val="28"/>
        </w:rPr>
        <w:t>application, programming language library, or CI/CD tool</w:t>
      </w:r>
      <w:r w:rsidRPr="005003CB">
        <w:rPr>
          <w:rFonts w:cstheme="minorHAnsi"/>
          <w:color w:val="000000" w:themeColor="text1"/>
          <w:sz w:val="28"/>
          <w:szCs w:val="28"/>
        </w:rPr>
        <w:t> that reads and processes the file.</w:t>
      </w:r>
    </w:p>
    <w:p w:rsidR="00525A58" w:rsidRPr="005003CB" w:rsidRDefault="00525A58" w:rsidP="00525A58">
      <w:pPr>
        <w:pStyle w:val="ListParagraph"/>
        <w:tabs>
          <w:tab w:val="left" w:pos="2800"/>
        </w:tabs>
        <w:jc w:val="both"/>
        <w:rPr>
          <w:rFonts w:cstheme="minorHAnsi"/>
          <w:b/>
          <w:bCs/>
          <w:color w:val="000000" w:themeColor="text1"/>
          <w:sz w:val="28"/>
          <w:szCs w:val="28"/>
        </w:rPr>
      </w:pPr>
      <w:r w:rsidRPr="005003CB">
        <w:rPr>
          <w:rFonts w:cstheme="minorHAnsi"/>
          <w:b/>
          <w:bCs/>
          <w:color w:val="000000" w:themeColor="text1"/>
          <w:sz w:val="28"/>
          <w:szCs w:val="28"/>
        </w:rPr>
        <w:t xml:space="preserve">Example: </w:t>
      </w:r>
      <w:proofErr w:type="spellStart"/>
      <w:r w:rsidRPr="005003CB">
        <w:rPr>
          <w:rFonts w:cstheme="minorHAnsi"/>
          <w:b/>
          <w:bCs/>
          <w:color w:val="000000" w:themeColor="text1"/>
          <w:sz w:val="28"/>
          <w:szCs w:val="28"/>
        </w:rPr>
        <w:t>Kubernetes</w:t>
      </w:r>
      <w:proofErr w:type="spellEnd"/>
    </w:p>
    <w:p w:rsidR="00525A58" w:rsidRPr="005003CB" w:rsidRDefault="00525A58" w:rsidP="00525A58">
      <w:pPr>
        <w:pStyle w:val="ListParagraph"/>
        <w:tabs>
          <w:tab w:val="left" w:pos="2800"/>
        </w:tabs>
        <w:jc w:val="both"/>
        <w:rPr>
          <w:rFonts w:cstheme="minorHAnsi"/>
          <w:color w:val="000000" w:themeColor="text1"/>
          <w:sz w:val="28"/>
          <w:szCs w:val="28"/>
        </w:rPr>
      </w:pPr>
      <w:r w:rsidRPr="005003CB">
        <w:rPr>
          <w:rFonts w:cstheme="minorHAnsi"/>
          <w:color w:val="000000" w:themeColor="text1"/>
          <w:sz w:val="28"/>
          <w:szCs w:val="28"/>
        </w:rPr>
        <w:t xml:space="preserve">In </w:t>
      </w:r>
      <w:proofErr w:type="spellStart"/>
      <w:r w:rsidRPr="005003CB">
        <w:rPr>
          <w:rFonts w:cstheme="minorHAnsi"/>
          <w:color w:val="000000" w:themeColor="text1"/>
          <w:sz w:val="28"/>
          <w:szCs w:val="28"/>
        </w:rPr>
        <w:t>Kubernetes</w:t>
      </w:r>
      <w:proofErr w:type="spellEnd"/>
      <w:r w:rsidRPr="005003CB">
        <w:rPr>
          <w:rFonts w:cstheme="minorHAnsi"/>
          <w:color w:val="000000" w:themeColor="text1"/>
          <w:sz w:val="28"/>
          <w:szCs w:val="28"/>
        </w:rPr>
        <w:t>, you define environment variables within the Deployment or Pod specification. The </w:t>
      </w:r>
      <w:r w:rsidRPr="005003CB">
        <w:rPr>
          <w:rFonts w:cstheme="minorHAnsi"/>
          <w:i/>
          <w:iCs/>
          <w:color w:val="000000" w:themeColor="text1"/>
          <w:sz w:val="28"/>
          <w:szCs w:val="28"/>
        </w:rPr>
        <w:t>application running inside the container</w:t>
      </w:r>
      <w:r w:rsidRPr="005003CB">
        <w:rPr>
          <w:rFonts w:cstheme="minorHAnsi"/>
          <w:color w:val="000000" w:themeColor="text1"/>
          <w:sz w:val="28"/>
          <w:szCs w:val="28"/>
        </w:rPr>
        <w:t xml:space="preserve"> then accesses these variables via the operating system's standard mechanism (e.g., $VAR_NAME in Linux) </w:t>
      </w:r>
    </w:p>
    <w:p w:rsidR="00525A58" w:rsidRPr="005003CB" w:rsidRDefault="00525A58" w:rsidP="00525A58">
      <w:pPr>
        <w:pStyle w:val="ListParagraph"/>
        <w:tabs>
          <w:tab w:val="left" w:pos="2800"/>
        </w:tabs>
        <w:jc w:val="both"/>
        <w:rPr>
          <w:rFonts w:cstheme="minorHAnsi"/>
          <w:color w:val="000000" w:themeColor="text1"/>
          <w:sz w:val="28"/>
          <w:szCs w:val="28"/>
        </w:rPr>
      </w:pPr>
    </w:p>
    <w:p w:rsidR="00525A58" w:rsidRPr="005003CB" w:rsidRDefault="00525A58" w:rsidP="00525A58">
      <w:pPr>
        <w:pStyle w:val="ListParagraph"/>
        <w:tabs>
          <w:tab w:val="left" w:pos="2800"/>
        </w:tabs>
        <w:jc w:val="both"/>
        <w:rPr>
          <w:rFonts w:cstheme="minorHAnsi"/>
          <w:b/>
          <w:bCs/>
          <w:color w:val="000000" w:themeColor="text1"/>
          <w:sz w:val="28"/>
          <w:szCs w:val="28"/>
        </w:rPr>
      </w:pPr>
      <w:r w:rsidRPr="005003CB">
        <w:rPr>
          <w:rFonts w:cstheme="minorHAnsi"/>
          <w:b/>
          <w:bCs/>
          <w:color w:val="000000" w:themeColor="text1"/>
          <w:sz w:val="28"/>
          <w:szCs w:val="28"/>
        </w:rPr>
        <w:t xml:space="preserve">Example: CI/CD Pipelines (Azure </w:t>
      </w:r>
      <w:proofErr w:type="spellStart"/>
      <w:r w:rsidRPr="005003CB">
        <w:rPr>
          <w:rFonts w:cstheme="minorHAnsi"/>
          <w:b/>
          <w:bCs/>
          <w:color w:val="000000" w:themeColor="text1"/>
          <w:sz w:val="28"/>
          <w:szCs w:val="28"/>
        </w:rPr>
        <w:t>DevOps</w:t>
      </w:r>
      <w:proofErr w:type="spellEnd"/>
      <w:r w:rsidRPr="005003CB">
        <w:rPr>
          <w:rFonts w:cstheme="minorHAnsi"/>
          <w:b/>
          <w:bCs/>
          <w:color w:val="000000" w:themeColor="text1"/>
          <w:sz w:val="28"/>
          <w:szCs w:val="28"/>
        </w:rPr>
        <w:t>) </w:t>
      </w:r>
    </w:p>
    <w:p w:rsidR="00525A58" w:rsidRPr="005003CB" w:rsidRDefault="00525A58" w:rsidP="00525A58">
      <w:pPr>
        <w:pStyle w:val="ListParagraph"/>
        <w:tabs>
          <w:tab w:val="left" w:pos="2800"/>
        </w:tabs>
        <w:jc w:val="both"/>
        <w:rPr>
          <w:rFonts w:cstheme="minorHAnsi"/>
          <w:color w:val="000000" w:themeColor="text1"/>
          <w:sz w:val="28"/>
          <w:szCs w:val="28"/>
        </w:rPr>
      </w:pPr>
      <w:r w:rsidRPr="005003CB">
        <w:rPr>
          <w:rFonts w:cstheme="minorHAnsi"/>
          <w:color w:val="000000" w:themeColor="text1"/>
          <w:sz w:val="28"/>
          <w:szCs w:val="28"/>
        </w:rPr>
        <w:t>In a CI/CD pipeline like Azure Pipelines, variables defined at the pipeline level can be accessed in scripts. </w:t>
      </w:r>
    </w:p>
    <w:p w:rsidR="00525A58" w:rsidRPr="005003CB" w:rsidRDefault="00525A58" w:rsidP="00525A58">
      <w:pPr>
        <w:pStyle w:val="ListParagraph"/>
        <w:tabs>
          <w:tab w:val="left" w:pos="2800"/>
        </w:tabs>
        <w:jc w:val="both"/>
        <w:rPr>
          <w:rFonts w:cstheme="minorHAnsi"/>
          <w:color w:val="000000" w:themeColor="text1"/>
          <w:sz w:val="28"/>
          <w:szCs w:val="28"/>
        </w:rPr>
      </w:pPr>
    </w:p>
    <w:p w:rsidR="00525A58" w:rsidRDefault="00525A58" w:rsidP="00525A58">
      <w:pPr>
        <w:pStyle w:val="ListParagraph"/>
        <w:tabs>
          <w:tab w:val="left" w:pos="2800"/>
        </w:tabs>
        <w:jc w:val="both"/>
        <w:rPr>
          <w:rFonts w:cstheme="minorHAnsi"/>
          <w:color w:val="000000" w:themeColor="text1"/>
          <w:sz w:val="36"/>
          <w:szCs w:val="36"/>
        </w:rPr>
      </w:pPr>
      <w:r w:rsidRPr="005003CB">
        <w:rPr>
          <w:rFonts w:cstheme="minorHAnsi"/>
          <w:color w:val="000000" w:themeColor="text1"/>
          <w:sz w:val="36"/>
          <w:szCs w:val="36"/>
        </w:rPr>
        <w:t>COMMENTS AND FORMATTING</w:t>
      </w:r>
    </w:p>
    <w:p w:rsidR="005003CB" w:rsidRPr="005003CB" w:rsidRDefault="005003CB" w:rsidP="005003CB">
      <w:pPr>
        <w:pStyle w:val="ListParagraph"/>
        <w:tabs>
          <w:tab w:val="left" w:pos="2800"/>
        </w:tabs>
        <w:jc w:val="both"/>
        <w:rPr>
          <w:rFonts w:cstheme="minorHAnsi"/>
          <w:color w:val="000000" w:themeColor="text1"/>
          <w:sz w:val="36"/>
          <w:szCs w:val="36"/>
        </w:rPr>
      </w:pPr>
      <w:r>
        <w:rPr>
          <w:rFonts w:cstheme="minorHAnsi"/>
          <w:color w:val="000000" w:themeColor="text1"/>
          <w:sz w:val="36"/>
          <w:szCs w:val="36"/>
        </w:rPr>
        <w:t>Comments:</w:t>
      </w:r>
    </w:p>
    <w:p w:rsidR="00525A58" w:rsidRDefault="00525A58" w:rsidP="00525A58">
      <w:pPr>
        <w:pStyle w:val="ListParagraph"/>
        <w:tabs>
          <w:tab w:val="left" w:pos="2800"/>
        </w:tabs>
        <w:jc w:val="both"/>
        <w:rPr>
          <w:rFonts w:cstheme="minorHAnsi"/>
          <w:color w:val="000000" w:themeColor="text1"/>
          <w:sz w:val="28"/>
          <w:szCs w:val="28"/>
        </w:rPr>
      </w:pPr>
      <w:r w:rsidRPr="005003CB">
        <w:rPr>
          <w:rFonts w:cstheme="minorHAnsi"/>
          <w:color w:val="000000" w:themeColor="text1"/>
          <w:sz w:val="28"/>
          <w:szCs w:val="28"/>
        </w:rPr>
        <w:t>In a YAML file, comments are created using the </w:t>
      </w:r>
      <w:r w:rsidRPr="005003CB">
        <w:rPr>
          <w:rFonts w:cstheme="minorHAnsi"/>
          <w:b/>
          <w:bCs/>
          <w:color w:val="000000" w:themeColor="text1"/>
          <w:sz w:val="28"/>
          <w:szCs w:val="28"/>
        </w:rPr>
        <w:t># (hash)</w:t>
      </w:r>
      <w:r w:rsidRPr="005003CB">
        <w:rPr>
          <w:rFonts w:cstheme="minorHAnsi"/>
          <w:color w:val="000000" w:themeColor="text1"/>
          <w:sz w:val="28"/>
          <w:szCs w:val="28"/>
        </w:rPr>
        <w:t> symbol. Everything following the # on the same line is treated as a comment and is ignored by the YAML parser.</w:t>
      </w:r>
    </w:p>
    <w:p w:rsidR="005003CB" w:rsidRDefault="005003CB" w:rsidP="00525A58">
      <w:pPr>
        <w:pStyle w:val="ListParagraph"/>
        <w:tabs>
          <w:tab w:val="left" w:pos="2800"/>
        </w:tabs>
        <w:jc w:val="both"/>
        <w:rPr>
          <w:rFonts w:cstheme="minorHAnsi"/>
          <w:color w:val="000000" w:themeColor="text1"/>
          <w:sz w:val="28"/>
          <w:szCs w:val="28"/>
        </w:rPr>
      </w:pPr>
    </w:p>
    <w:p w:rsidR="005003CB" w:rsidRDefault="005003CB" w:rsidP="00525A58">
      <w:pPr>
        <w:pStyle w:val="ListParagraph"/>
        <w:tabs>
          <w:tab w:val="left" w:pos="2800"/>
        </w:tabs>
        <w:jc w:val="both"/>
        <w:rPr>
          <w:rFonts w:cstheme="minorHAnsi"/>
          <w:color w:val="000000" w:themeColor="text1"/>
          <w:sz w:val="28"/>
          <w:szCs w:val="28"/>
        </w:rPr>
      </w:pPr>
      <w:r w:rsidRPr="005003CB">
        <w:rPr>
          <w:rFonts w:cstheme="minorHAnsi"/>
          <w:color w:val="000000" w:themeColor="text1"/>
          <w:sz w:val="28"/>
          <w:szCs w:val="28"/>
        </w:rPr>
        <w:t>YAML supports two types of comments</w:t>
      </w:r>
      <w:r>
        <w:rPr>
          <w:rFonts w:cstheme="minorHAnsi"/>
          <w:color w:val="000000" w:themeColor="text1"/>
          <w:sz w:val="28"/>
          <w:szCs w:val="28"/>
        </w:rPr>
        <w:t>:</w:t>
      </w:r>
    </w:p>
    <w:p w:rsidR="005003CB" w:rsidRDefault="005003CB" w:rsidP="005003CB">
      <w:pPr>
        <w:pStyle w:val="ListParagraph"/>
        <w:tabs>
          <w:tab w:val="left" w:pos="2800"/>
        </w:tabs>
        <w:jc w:val="both"/>
        <w:rPr>
          <w:rFonts w:cstheme="minorHAnsi"/>
          <w:color w:val="000000" w:themeColor="text1"/>
          <w:sz w:val="28"/>
          <w:szCs w:val="28"/>
        </w:rPr>
      </w:pPr>
      <w:r w:rsidRPr="005003CB">
        <w:rPr>
          <w:rFonts w:cstheme="minorHAnsi"/>
          <w:b/>
          <w:bCs/>
          <w:color w:val="000000" w:themeColor="text1"/>
          <w:sz w:val="28"/>
          <w:szCs w:val="28"/>
        </w:rPr>
        <w:t>Full-line comments:</w:t>
      </w:r>
      <w:r w:rsidRPr="005003CB">
        <w:rPr>
          <w:rFonts w:cstheme="minorHAnsi"/>
          <w:color w:val="000000" w:themeColor="text1"/>
          <w:sz w:val="28"/>
          <w:szCs w:val="28"/>
        </w:rPr>
        <w:t> These comments occupy an entire line and are typically used to describe a section of code or provide general information about the file.</w:t>
      </w:r>
    </w:p>
    <w:p w:rsidR="005003CB" w:rsidRDefault="005003CB" w:rsidP="005003CB">
      <w:pPr>
        <w:pStyle w:val="ListParagraph"/>
        <w:tabs>
          <w:tab w:val="left" w:pos="2800"/>
        </w:tabs>
        <w:jc w:val="both"/>
        <w:rPr>
          <w:rFonts w:cstheme="minorHAnsi"/>
          <w:color w:val="000000" w:themeColor="text1"/>
          <w:sz w:val="28"/>
          <w:szCs w:val="28"/>
        </w:rPr>
      </w:pPr>
    </w:p>
    <w:p w:rsidR="005003CB" w:rsidRPr="005003CB" w:rsidRDefault="005003CB" w:rsidP="005003CB">
      <w:pPr>
        <w:numPr>
          <w:ilvl w:val="0"/>
          <w:numId w:val="13"/>
        </w:numPr>
        <w:shd w:val="clear" w:color="auto" w:fill="2C303D"/>
        <w:spacing w:after="180" w:line="390" w:lineRule="atLeast"/>
        <w:ind w:left="0"/>
        <w:rPr>
          <w:rFonts w:ascii="Arial" w:eastAsia="Times New Roman" w:hAnsi="Arial" w:cs="Arial"/>
          <w:color w:val="E6E8F0"/>
          <w:sz w:val="30"/>
          <w:szCs w:val="30"/>
          <w:lang w:eastAsia="en-IN"/>
        </w:rPr>
      </w:pPr>
      <w:proofErr w:type="spellStart"/>
      <w:r w:rsidRPr="005003CB">
        <w:rPr>
          <w:rFonts w:ascii="Arial" w:eastAsia="Times New Roman" w:hAnsi="Arial" w:cs="Arial"/>
          <w:color w:val="E6E8F0"/>
          <w:sz w:val="30"/>
          <w:szCs w:val="30"/>
          <w:lang w:eastAsia="en-IN"/>
        </w:rPr>
        <w:lastRenderedPageBreak/>
        <w:t>yaml</w:t>
      </w:r>
      <w:proofErr w:type="spellEnd"/>
    </w:p>
    <w:p w:rsidR="005003CB" w:rsidRPr="005003CB" w:rsidRDefault="005003CB" w:rsidP="005003CB">
      <w:pPr>
        <w:numPr>
          <w:ilvl w:val="0"/>
          <w:numId w:val="13"/>
        </w:numPr>
        <w:shd w:val="clear" w:color="auto" w:fill="22242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0"/>
        <w:rPr>
          <w:rFonts w:ascii="Courier New" w:eastAsia="Times New Roman" w:hAnsi="Courier New" w:cs="Courier New"/>
          <w:color w:val="E6E8F0"/>
          <w:sz w:val="20"/>
          <w:szCs w:val="20"/>
          <w:lang w:eastAsia="en-IN"/>
        </w:rPr>
      </w:pPr>
      <w:r w:rsidRPr="005003CB">
        <w:rPr>
          <w:rFonts w:ascii="Courier New" w:eastAsia="Times New Roman" w:hAnsi="Courier New" w:cs="Courier New"/>
          <w:i/>
          <w:iCs/>
          <w:color w:val="9AA0A6"/>
          <w:sz w:val="20"/>
          <w:szCs w:val="20"/>
          <w:lang w:eastAsia="en-IN"/>
        </w:rPr>
        <w:t># This is a full-line comment</w:t>
      </w:r>
    </w:p>
    <w:p w:rsidR="005003CB" w:rsidRPr="005003CB" w:rsidRDefault="005003CB" w:rsidP="005003CB">
      <w:pPr>
        <w:numPr>
          <w:ilvl w:val="0"/>
          <w:numId w:val="13"/>
        </w:numPr>
        <w:shd w:val="clear" w:color="auto" w:fill="22242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0"/>
        <w:rPr>
          <w:rFonts w:ascii="Courier New" w:eastAsia="Times New Roman" w:hAnsi="Courier New" w:cs="Courier New"/>
          <w:color w:val="E6E8F0"/>
          <w:sz w:val="20"/>
          <w:szCs w:val="20"/>
          <w:lang w:eastAsia="en-IN"/>
        </w:rPr>
      </w:pPr>
      <w:r w:rsidRPr="005003CB">
        <w:rPr>
          <w:rFonts w:ascii="Courier New" w:eastAsia="Times New Roman" w:hAnsi="Courier New" w:cs="Courier New"/>
          <w:color w:val="FA903E"/>
          <w:sz w:val="20"/>
          <w:szCs w:val="20"/>
          <w:lang w:eastAsia="en-IN"/>
        </w:rPr>
        <w:t>key</w:t>
      </w:r>
      <w:r w:rsidRPr="005003CB">
        <w:rPr>
          <w:rFonts w:ascii="Courier New" w:eastAsia="Times New Roman" w:hAnsi="Courier New" w:cs="Courier New"/>
          <w:color w:val="E6E8F0"/>
          <w:sz w:val="20"/>
          <w:szCs w:val="20"/>
          <w:lang w:eastAsia="en-IN"/>
        </w:rPr>
        <w:t>: value</w:t>
      </w:r>
    </w:p>
    <w:p w:rsidR="005003CB" w:rsidRDefault="005003CB" w:rsidP="005003CB">
      <w:pPr>
        <w:pStyle w:val="ListParagraph"/>
        <w:tabs>
          <w:tab w:val="left" w:pos="2800"/>
        </w:tabs>
        <w:jc w:val="both"/>
        <w:rPr>
          <w:rFonts w:cstheme="minorHAnsi"/>
          <w:color w:val="000000" w:themeColor="text1"/>
          <w:sz w:val="28"/>
          <w:szCs w:val="28"/>
        </w:rPr>
      </w:pPr>
    </w:p>
    <w:p w:rsidR="005003CB" w:rsidRPr="005003CB" w:rsidRDefault="005003CB" w:rsidP="005003CB">
      <w:pPr>
        <w:pStyle w:val="ListParagraph"/>
        <w:tabs>
          <w:tab w:val="left" w:pos="2800"/>
        </w:tabs>
        <w:jc w:val="both"/>
        <w:rPr>
          <w:rFonts w:cstheme="minorHAnsi"/>
          <w:color w:val="000000" w:themeColor="text1"/>
          <w:sz w:val="28"/>
          <w:szCs w:val="28"/>
        </w:rPr>
      </w:pPr>
      <w:r w:rsidRPr="005003CB">
        <w:rPr>
          <w:rFonts w:cstheme="minorHAnsi"/>
          <w:b/>
          <w:bCs/>
          <w:color w:val="000000" w:themeColor="text1"/>
          <w:sz w:val="28"/>
          <w:szCs w:val="28"/>
        </w:rPr>
        <w:t>Inline comments:</w:t>
      </w:r>
      <w:r w:rsidRPr="005003CB">
        <w:rPr>
          <w:rFonts w:cstheme="minorHAnsi"/>
          <w:color w:val="000000" w:themeColor="text1"/>
          <w:sz w:val="28"/>
          <w:szCs w:val="28"/>
        </w:rPr>
        <w:t> These comments are placed on the same line as a code statement to provide brief, specific explanations about the line they accompany.</w:t>
      </w:r>
    </w:p>
    <w:p w:rsidR="005003CB" w:rsidRPr="005003CB" w:rsidRDefault="005003CB" w:rsidP="005003CB">
      <w:pPr>
        <w:shd w:val="clear" w:color="auto" w:fill="2C303D"/>
        <w:spacing w:after="0" w:line="390" w:lineRule="atLeast"/>
        <w:rPr>
          <w:rFonts w:ascii="Arial" w:eastAsia="Times New Roman" w:hAnsi="Arial" w:cs="Arial"/>
          <w:color w:val="E6E8F0"/>
          <w:sz w:val="30"/>
          <w:szCs w:val="30"/>
          <w:lang w:eastAsia="en-IN"/>
        </w:rPr>
      </w:pPr>
      <w:proofErr w:type="spellStart"/>
      <w:proofErr w:type="gramStart"/>
      <w:r w:rsidRPr="005003CB">
        <w:rPr>
          <w:rFonts w:ascii="Arial" w:eastAsia="Times New Roman" w:hAnsi="Arial" w:cs="Arial"/>
          <w:color w:val="E6E8F0"/>
          <w:sz w:val="30"/>
          <w:szCs w:val="30"/>
          <w:lang w:eastAsia="en-IN"/>
        </w:rPr>
        <w:t>yaml</w:t>
      </w:r>
      <w:proofErr w:type="spellEnd"/>
      <w:proofErr w:type="gramEnd"/>
    </w:p>
    <w:p w:rsidR="005003CB" w:rsidRPr="005003CB" w:rsidRDefault="005003CB" w:rsidP="005003CB">
      <w:pPr>
        <w:shd w:val="clear" w:color="auto" w:fill="2224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sz w:val="20"/>
          <w:szCs w:val="20"/>
          <w:lang w:eastAsia="en-IN"/>
        </w:rPr>
      </w:pPr>
      <w:proofErr w:type="gramStart"/>
      <w:r w:rsidRPr="005003CB">
        <w:rPr>
          <w:rFonts w:ascii="Courier New" w:eastAsia="Times New Roman" w:hAnsi="Courier New" w:cs="Courier New"/>
          <w:color w:val="FA903E"/>
          <w:sz w:val="20"/>
          <w:szCs w:val="20"/>
          <w:lang w:eastAsia="en-IN"/>
        </w:rPr>
        <w:t>key</w:t>
      </w:r>
      <w:proofErr w:type="gramEnd"/>
      <w:r w:rsidRPr="005003CB">
        <w:rPr>
          <w:rFonts w:ascii="Courier New" w:eastAsia="Times New Roman" w:hAnsi="Courier New" w:cs="Courier New"/>
          <w:color w:val="E6E8F0"/>
          <w:sz w:val="20"/>
          <w:szCs w:val="20"/>
          <w:lang w:eastAsia="en-IN"/>
        </w:rPr>
        <w:t xml:space="preserve">: value </w:t>
      </w:r>
      <w:r w:rsidRPr="005003CB">
        <w:rPr>
          <w:rFonts w:ascii="Courier New" w:eastAsia="Times New Roman" w:hAnsi="Courier New" w:cs="Courier New"/>
          <w:i/>
          <w:iCs/>
          <w:color w:val="9AA0A6"/>
          <w:sz w:val="20"/>
          <w:szCs w:val="20"/>
          <w:lang w:eastAsia="en-IN"/>
        </w:rPr>
        <w:t># This is an inline comment</w:t>
      </w:r>
    </w:p>
    <w:p w:rsidR="005003CB" w:rsidRDefault="005003CB" w:rsidP="005003CB">
      <w:pPr>
        <w:pStyle w:val="ListParagraph"/>
        <w:tabs>
          <w:tab w:val="left" w:pos="2800"/>
        </w:tabs>
        <w:jc w:val="both"/>
        <w:rPr>
          <w:rFonts w:cstheme="minorHAnsi"/>
          <w:color w:val="000000" w:themeColor="text1"/>
          <w:sz w:val="28"/>
          <w:szCs w:val="28"/>
        </w:rPr>
      </w:pPr>
      <w:r>
        <w:rPr>
          <w:rFonts w:cstheme="minorHAnsi"/>
          <w:color w:val="000000" w:themeColor="text1"/>
          <w:sz w:val="28"/>
          <w:szCs w:val="28"/>
        </w:rPr>
        <w:tab/>
      </w:r>
    </w:p>
    <w:p w:rsidR="005003CB" w:rsidRDefault="005003CB" w:rsidP="00525A58">
      <w:pPr>
        <w:pStyle w:val="ListParagraph"/>
        <w:tabs>
          <w:tab w:val="left" w:pos="2800"/>
        </w:tabs>
        <w:jc w:val="both"/>
        <w:rPr>
          <w:rFonts w:cstheme="minorHAnsi"/>
          <w:color w:val="000000" w:themeColor="text1"/>
          <w:sz w:val="28"/>
          <w:szCs w:val="28"/>
        </w:rPr>
      </w:pPr>
    </w:p>
    <w:p w:rsidR="005003CB" w:rsidRDefault="005003CB" w:rsidP="00525A58">
      <w:pPr>
        <w:pStyle w:val="ListParagraph"/>
        <w:tabs>
          <w:tab w:val="left" w:pos="2800"/>
        </w:tabs>
        <w:jc w:val="both"/>
        <w:rPr>
          <w:rFonts w:cstheme="minorHAnsi"/>
          <w:color w:val="000000" w:themeColor="text1"/>
          <w:sz w:val="36"/>
          <w:szCs w:val="36"/>
        </w:rPr>
      </w:pPr>
      <w:r w:rsidRPr="005003CB">
        <w:rPr>
          <w:rFonts w:cstheme="minorHAnsi"/>
          <w:color w:val="000000" w:themeColor="text1"/>
          <w:sz w:val="36"/>
          <w:szCs w:val="36"/>
        </w:rPr>
        <w:t>Formatting:</w:t>
      </w:r>
    </w:p>
    <w:p w:rsidR="005003CB" w:rsidRPr="005003CB" w:rsidRDefault="005003CB" w:rsidP="00525A58">
      <w:pPr>
        <w:pStyle w:val="ListParagraph"/>
        <w:tabs>
          <w:tab w:val="left" w:pos="2800"/>
        </w:tabs>
        <w:jc w:val="both"/>
        <w:rPr>
          <w:rFonts w:cstheme="minorHAnsi"/>
          <w:color w:val="000000" w:themeColor="text1"/>
          <w:sz w:val="28"/>
          <w:szCs w:val="28"/>
        </w:rPr>
      </w:pPr>
      <w:r w:rsidRPr="005003CB">
        <w:rPr>
          <w:rFonts w:cstheme="minorHAnsi"/>
          <w:color w:val="000000" w:themeColor="text1"/>
          <w:sz w:val="28"/>
          <w:szCs w:val="28"/>
        </w:rPr>
        <w:t>YAML is a human-readable data serialization format that relies heavily on </w:t>
      </w:r>
      <w:r w:rsidRPr="005003CB">
        <w:rPr>
          <w:rFonts w:cstheme="minorHAnsi"/>
          <w:b/>
          <w:bCs/>
          <w:color w:val="000000" w:themeColor="text1"/>
          <w:sz w:val="28"/>
          <w:szCs w:val="28"/>
        </w:rPr>
        <w:t>whitespace and indentation</w:t>
      </w:r>
      <w:r w:rsidRPr="005003CB">
        <w:rPr>
          <w:rFonts w:cstheme="minorHAnsi"/>
          <w:color w:val="000000" w:themeColor="text1"/>
          <w:sz w:val="28"/>
          <w:szCs w:val="28"/>
        </w:rPr>
        <w:t xml:space="preserve"> to define structure. It is used for configuration files in many applications like </w:t>
      </w:r>
      <w:proofErr w:type="spellStart"/>
      <w:r w:rsidRPr="005003CB">
        <w:rPr>
          <w:rFonts w:cstheme="minorHAnsi"/>
          <w:color w:val="000000" w:themeColor="text1"/>
          <w:sz w:val="28"/>
          <w:szCs w:val="28"/>
        </w:rPr>
        <w:t>Kubernetes</w:t>
      </w:r>
      <w:proofErr w:type="spellEnd"/>
      <w:r w:rsidRPr="005003CB">
        <w:rPr>
          <w:rFonts w:cstheme="minorHAnsi"/>
          <w:color w:val="000000" w:themeColor="text1"/>
          <w:sz w:val="28"/>
          <w:szCs w:val="28"/>
        </w:rPr>
        <w:t xml:space="preserve"> and </w:t>
      </w:r>
      <w:proofErr w:type="spellStart"/>
      <w:r w:rsidRPr="005003CB">
        <w:rPr>
          <w:rFonts w:cstheme="minorHAnsi"/>
          <w:color w:val="000000" w:themeColor="text1"/>
          <w:sz w:val="28"/>
          <w:szCs w:val="28"/>
        </w:rPr>
        <w:t>Ansible</w:t>
      </w:r>
      <w:proofErr w:type="spellEnd"/>
    </w:p>
    <w:p w:rsidR="00E2007A" w:rsidRPr="00E2007A" w:rsidRDefault="00E2007A" w:rsidP="00E2007A">
      <w:pPr>
        <w:pStyle w:val="ListParagraph"/>
        <w:numPr>
          <w:ilvl w:val="0"/>
          <w:numId w:val="14"/>
        </w:numPr>
        <w:tabs>
          <w:tab w:val="left" w:pos="2800"/>
        </w:tabs>
        <w:jc w:val="both"/>
        <w:rPr>
          <w:rFonts w:cstheme="minorHAnsi"/>
          <w:color w:val="000000" w:themeColor="text1"/>
          <w:sz w:val="28"/>
          <w:szCs w:val="28"/>
        </w:rPr>
      </w:pPr>
      <w:r w:rsidRPr="00E2007A">
        <w:rPr>
          <w:rFonts w:cstheme="minorHAnsi"/>
          <w:b/>
          <w:bCs/>
          <w:color w:val="000000" w:themeColor="text1"/>
          <w:sz w:val="28"/>
          <w:szCs w:val="28"/>
        </w:rPr>
        <w:t>Scalars (Strings, Numbers, Booleans):</w:t>
      </w:r>
    </w:p>
    <w:p w:rsidR="00E2007A" w:rsidRPr="00E2007A" w:rsidRDefault="00E2007A" w:rsidP="00E2007A">
      <w:pPr>
        <w:pStyle w:val="ListParagraph"/>
        <w:numPr>
          <w:ilvl w:val="1"/>
          <w:numId w:val="14"/>
        </w:numPr>
        <w:tabs>
          <w:tab w:val="left" w:pos="2800"/>
        </w:tabs>
        <w:jc w:val="both"/>
        <w:rPr>
          <w:rFonts w:cstheme="minorHAnsi"/>
          <w:color w:val="000000" w:themeColor="text1"/>
          <w:sz w:val="28"/>
          <w:szCs w:val="28"/>
        </w:rPr>
      </w:pPr>
      <w:r w:rsidRPr="00E2007A">
        <w:rPr>
          <w:rFonts w:cstheme="minorHAnsi"/>
          <w:b/>
          <w:bCs/>
          <w:color w:val="000000" w:themeColor="text1"/>
          <w:sz w:val="28"/>
          <w:szCs w:val="28"/>
        </w:rPr>
        <w:t>Strings</w:t>
      </w:r>
      <w:r w:rsidRPr="00E2007A">
        <w:rPr>
          <w:rFonts w:cstheme="minorHAnsi"/>
          <w:color w:val="000000" w:themeColor="text1"/>
          <w:sz w:val="28"/>
          <w:szCs w:val="28"/>
        </w:rPr>
        <w:t> are often unquoted. Quotes are necessary if a string contains special characters, reserved words (like true or null), or needs specific escape sequences (double quotes allow C-style escapes like \n).</w:t>
      </w:r>
    </w:p>
    <w:p w:rsidR="00E2007A" w:rsidRPr="00E2007A" w:rsidRDefault="00E2007A" w:rsidP="00E2007A">
      <w:pPr>
        <w:pStyle w:val="ListParagraph"/>
        <w:numPr>
          <w:ilvl w:val="1"/>
          <w:numId w:val="14"/>
        </w:numPr>
        <w:tabs>
          <w:tab w:val="left" w:pos="2800"/>
        </w:tabs>
        <w:jc w:val="both"/>
        <w:rPr>
          <w:rFonts w:cstheme="minorHAnsi"/>
          <w:color w:val="000000" w:themeColor="text1"/>
          <w:sz w:val="28"/>
          <w:szCs w:val="28"/>
        </w:rPr>
      </w:pPr>
      <w:r w:rsidRPr="00E2007A">
        <w:rPr>
          <w:rFonts w:cstheme="minorHAnsi"/>
          <w:b/>
          <w:bCs/>
          <w:color w:val="000000" w:themeColor="text1"/>
          <w:sz w:val="28"/>
          <w:szCs w:val="28"/>
        </w:rPr>
        <w:t>Numbers</w:t>
      </w:r>
      <w:r w:rsidRPr="00E2007A">
        <w:rPr>
          <w:rFonts w:cstheme="minorHAnsi"/>
          <w:color w:val="000000" w:themeColor="text1"/>
          <w:sz w:val="28"/>
          <w:szCs w:val="28"/>
        </w:rPr>
        <w:t> (integers and floats) and </w:t>
      </w:r>
      <w:r w:rsidRPr="00E2007A">
        <w:rPr>
          <w:rFonts w:cstheme="minorHAnsi"/>
          <w:b/>
          <w:bCs/>
          <w:color w:val="000000" w:themeColor="text1"/>
          <w:sz w:val="28"/>
          <w:szCs w:val="28"/>
        </w:rPr>
        <w:t>Booleans</w:t>
      </w:r>
      <w:r w:rsidRPr="00E2007A">
        <w:rPr>
          <w:rFonts w:cstheme="minorHAnsi"/>
          <w:color w:val="000000" w:themeColor="text1"/>
          <w:sz w:val="28"/>
          <w:szCs w:val="28"/>
        </w:rPr>
        <w:t> (true or false, case sensitive in YAML 1.1) are automatically detected.</w:t>
      </w:r>
    </w:p>
    <w:p w:rsidR="00E2007A" w:rsidRPr="00E2007A" w:rsidRDefault="00E2007A" w:rsidP="00E2007A">
      <w:pPr>
        <w:pStyle w:val="ListParagraph"/>
        <w:numPr>
          <w:ilvl w:val="0"/>
          <w:numId w:val="14"/>
        </w:numPr>
        <w:tabs>
          <w:tab w:val="left" w:pos="2800"/>
        </w:tabs>
        <w:jc w:val="both"/>
        <w:rPr>
          <w:rFonts w:cstheme="minorHAnsi"/>
          <w:color w:val="000000" w:themeColor="text1"/>
          <w:sz w:val="28"/>
          <w:szCs w:val="28"/>
        </w:rPr>
      </w:pPr>
      <w:r w:rsidRPr="00E2007A">
        <w:rPr>
          <w:rFonts w:cstheme="minorHAnsi"/>
          <w:b/>
          <w:bCs/>
          <w:color w:val="000000" w:themeColor="text1"/>
          <w:sz w:val="28"/>
          <w:szCs w:val="28"/>
        </w:rPr>
        <w:t>Multi-line Strings:</w:t>
      </w:r>
    </w:p>
    <w:p w:rsidR="00E2007A" w:rsidRPr="00E2007A" w:rsidRDefault="00E2007A" w:rsidP="00E2007A">
      <w:pPr>
        <w:pStyle w:val="ListParagraph"/>
        <w:numPr>
          <w:ilvl w:val="1"/>
          <w:numId w:val="14"/>
        </w:numPr>
        <w:tabs>
          <w:tab w:val="left" w:pos="2800"/>
        </w:tabs>
        <w:jc w:val="both"/>
        <w:rPr>
          <w:rFonts w:cstheme="minorHAnsi"/>
          <w:color w:val="000000" w:themeColor="text1"/>
          <w:sz w:val="28"/>
          <w:szCs w:val="28"/>
        </w:rPr>
      </w:pPr>
      <w:r w:rsidRPr="00E2007A">
        <w:rPr>
          <w:rFonts w:cstheme="minorHAnsi"/>
          <w:color w:val="000000" w:themeColor="text1"/>
          <w:sz w:val="28"/>
          <w:szCs w:val="28"/>
        </w:rPr>
        <w:t>The </w:t>
      </w:r>
      <w:r w:rsidRPr="00E2007A">
        <w:rPr>
          <w:rFonts w:cstheme="minorHAnsi"/>
          <w:b/>
          <w:bCs/>
          <w:color w:val="000000" w:themeColor="text1"/>
          <w:sz w:val="28"/>
          <w:szCs w:val="28"/>
        </w:rPr>
        <w:t>literal style</w:t>
      </w:r>
      <w:r w:rsidRPr="00E2007A">
        <w:rPr>
          <w:rFonts w:cstheme="minorHAnsi"/>
          <w:color w:val="000000" w:themeColor="text1"/>
          <w:sz w:val="28"/>
          <w:szCs w:val="28"/>
        </w:rPr>
        <w:t> (pipe character |) preserves all newlines and indentation.</w:t>
      </w:r>
    </w:p>
    <w:p w:rsidR="00E2007A" w:rsidRPr="00E2007A" w:rsidRDefault="00E2007A" w:rsidP="00E2007A">
      <w:pPr>
        <w:pStyle w:val="ListParagraph"/>
        <w:numPr>
          <w:ilvl w:val="1"/>
          <w:numId w:val="14"/>
        </w:numPr>
        <w:tabs>
          <w:tab w:val="left" w:pos="2800"/>
        </w:tabs>
        <w:jc w:val="both"/>
        <w:rPr>
          <w:rFonts w:cstheme="minorHAnsi"/>
          <w:color w:val="000000" w:themeColor="text1"/>
          <w:sz w:val="28"/>
          <w:szCs w:val="28"/>
        </w:rPr>
      </w:pPr>
      <w:r w:rsidRPr="00E2007A">
        <w:rPr>
          <w:rFonts w:cstheme="minorHAnsi"/>
          <w:color w:val="000000" w:themeColor="text1"/>
          <w:sz w:val="28"/>
          <w:szCs w:val="28"/>
        </w:rPr>
        <w:t>The </w:t>
      </w:r>
      <w:r w:rsidRPr="00E2007A">
        <w:rPr>
          <w:rFonts w:cstheme="minorHAnsi"/>
          <w:b/>
          <w:bCs/>
          <w:color w:val="000000" w:themeColor="text1"/>
          <w:sz w:val="28"/>
          <w:szCs w:val="28"/>
        </w:rPr>
        <w:t>folded style</w:t>
      </w:r>
      <w:r w:rsidRPr="00E2007A">
        <w:rPr>
          <w:rFonts w:cstheme="minorHAnsi"/>
          <w:color w:val="000000" w:themeColor="text1"/>
          <w:sz w:val="28"/>
          <w:szCs w:val="28"/>
        </w:rPr>
        <w:t> (greater-than character &gt;) folds newlines into single spaces, useful for long text that should be read as a single line.</w:t>
      </w:r>
    </w:p>
    <w:p w:rsidR="00E2007A" w:rsidRDefault="00E2007A" w:rsidP="00E2007A">
      <w:pPr>
        <w:pStyle w:val="ListParagraph"/>
        <w:numPr>
          <w:ilvl w:val="0"/>
          <w:numId w:val="14"/>
        </w:numPr>
        <w:tabs>
          <w:tab w:val="left" w:pos="2800"/>
        </w:tabs>
        <w:jc w:val="both"/>
        <w:rPr>
          <w:rFonts w:cstheme="minorHAnsi"/>
          <w:color w:val="000000" w:themeColor="text1"/>
          <w:sz w:val="28"/>
          <w:szCs w:val="28"/>
        </w:rPr>
      </w:pPr>
      <w:r w:rsidRPr="00E2007A">
        <w:rPr>
          <w:rFonts w:cstheme="minorHAnsi"/>
          <w:b/>
          <w:bCs/>
          <w:color w:val="000000" w:themeColor="text1"/>
          <w:sz w:val="28"/>
          <w:szCs w:val="28"/>
        </w:rPr>
        <w:t>Flow Style:</w:t>
      </w:r>
      <w:r w:rsidRPr="00E2007A">
        <w:rPr>
          <w:rFonts w:cstheme="minorHAnsi"/>
          <w:color w:val="000000" w:themeColor="text1"/>
          <w:sz w:val="28"/>
          <w:szCs w:val="28"/>
        </w:rPr>
        <w:t> YAML supports an inline "flow style" using square brackets [] for lists and curly braces {} for key-value maps, similar to JSON syntax. This is more compact but less human-readable than the standard block style. </w:t>
      </w:r>
    </w:p>
    <w:p w:rsidR="007D5C72" w:rsidRDefault="007D5C72" w:rsidP="007D5C72">
      <w:pPr>
        <w:tabs>
          <w:tab w:val="left" w:pos="2800"/>
        </w:tabs>
        <w:jc w:val="both"/>
        <w:rPr>
          <w:rFonts w:cstheme="minorHAnsi"/>
          <w:color w:val="000000" w:themeColor="text1"/>
          <w:sz w:val="28"/>
          <w:szCs w:val="28"/>
        </w:rPr>
      </w:pPr>
    </w:p>
    <w:p w:rsidR="007D5C72" w:rsidRDefault="007D5C72" w:rsidP="007D5C72">
      <w:pPr>
        <w:tabs>
          <w:tab w:val="left" w:pos="2800"/>
        </w:tabs>
        <w:jc w:val="both"/>
        <w:rPr>
          <w:rFonts w:cstheme="minorHAnsi"/>
          <w:color w:val="000000" w:themeColor="text1"/>
          <w:sz w:val="28"/>
          <w:szCs w:val="28"/>
        </w:rPr>
      </w:pPr>
    </w:p>
    <w:p w:rsidR="007D5C72" w:rsidRPr="00E56673" w:rsidRDefault="007D5C72" w:rsidP="007D5C72">
      <w:pPr>
        <w:tabs>
          <w:tab w:val="left" w:pos="2800"/>
        </w:tabs>
        <w:jc w:val="both"/>
        <w:rPr>
          <w:rFonts w:cstheme="minorHAnsi"/>
          <w:color w:val="000000" w:themeColor="text1"/>
          <w:sz w:val="36"/>
          <w:szCs w:val="36"/>
        </w:rPr>
      </w:pPr>
      <w:r w:rsidRPr="00E56673">
        <w:rPr>
          <w:rFonts w:cstheme="minorHAnsi"/>
          <w:color w:val="000000" w:themeColor="text1"/>
          <w:sz w:val="36"/>
          <w:szCs w:val="36"/>
        </w:rPr>
        <w:t>C</w:t>
      </w:r>
      <w:bookmarkStart w:id="0" w:name="_GoBack"/>
      <w:r w:rsidRPr="00E56673">
        <w:rPr>
          <w:rFonts w:cstheme="minorHAnsi"/>
          <w:color w:val="000000" w:themeColor="text1"/>
          <w:sz w:val="36"/>
          <w:szCs w:val="36"/>
        </w:rPr>
        <w:t>REATE REUSABLE YAML CONFIGIRATION USING ANCHOR</w:t>
      </w:r>
      <w:bookmarkEnd w:id="0"/>
    </w:p>
    <w:p w:rsidR="005003CB" w:rsidRDefault="00E56673" w:rsidP="00525A58">
      <w:pPr>
        <w:pStyle w:val="ListParagraph"/>
        <w:tabs>
          <w:tab w:val="left" w:pos="2800"/>
        </w:tabs>
        <w:jc w:val="both"/>
        <w:rPr>
          <w:rFonts w:cstheme="minorHAnsi"/>
          <w:color w:val="000000" w:themeColor="text1"/>
          <w:sz w:val="28"/>
          <w:szCs w:val="28"/>
        </w:rPr>
      </w:pPr>
      <w:r w:rsidRPr="00E56673">
        <w:rPr>
          <w:rFonts w:cstheme="minorHAnsi"/>
          <w:noProof/>
          <w:color w:val="000000" w:themeColor="text1"/>
          <w:sz w:val="28"/>
          <w:szCs w:val="28"/>
          <w:lang w:eastAsia="en-IN"/>
        </w:rPr>
        <w:lastRenderedPageBreak/>
        <w:drawing>
          <wp:inline distT="0" distB="0" distL="0" distR="0" wp14:anchorId="754CE7BB" wp14:editId="4856A2A2">
            <wp:extent cx="3797495" cy="3854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7495" cy="3854648"/>
                    </a:xfrm>
                    <a:prstGeom prst="rect">
                      <a:avLst/>
                    </a:prstGeom>
                  </pic:spPr>
                </pic:pic>
              </a:graphicData>
            </a:graphic>
          </wp:inline>
        </w:drawing>
      </w:r>
    </w:p>
    <w:p w:rsidR="00E56673" w:rsidRDefault="00E56673" w:rsidP="00525A58">
      <w:pPr>
        <w:pStyle w:val="ListParagraph"/>
        <w:tabs>
          <w:tab w:val="left" w:pos="2800"/>
        </w:tabs>
        <w:jc w:val="both"/>
        <w:rPr>
          <w:rFonts w:cstheme="minorHAnsi"/>
          <w:color w:val="000000" w:themeColor="text1"/>
          <w:sz w:val="28"/>
          <w:szCs w:val="28"/>
        </w:rPr>
      </w:pPr>
      <w:r>
        <w:rPr>
          <w:rFonts w:cstheme="minorHAnsi"/>
          <w:color w:val="000000" w:themeColor="text1"/>
          <w:sz w:val="28"/>
          <w:szCs w:val="28"/>
        </w:rPr>
        <w:t xml:space="preserve"> </w:t>
      </w:r>
    </w:p>
    <w:p w:rsidR="00E56673" w:rsidRPr="00E56673" w:rsidRDefault="00E56673" w:rsidP="00E56673">
      <w:pPr>
        <w:pStyle w:val="ListParagraph"/>
        <w:numPr>
          <w:ilvl w:val="0"/>
          <w:numId w:val="15"/>
        </w:numPr>
        <w:tabs>
          <w:tab w:val="left" w:pos="2800"/>
        </w:tabs>
        <w:jc w:val="both"/>
        <w:rPr>
          <w:rFonts w:cstheme="minorHAnsi"/>
          <w:color w:val="000000" w:themeColor="text1"/>
          <w:sz w:val="28"/>
          <w:szCs w:val="28"/>
        </w:rPr>
      </w:pPr>
      <w:r w:rsidRPr="00E56673">
        <w:rPr>
          <w:rFonts w:cstheme="minorHAnsi"/>
          <w:color w:val="000000" w:themeColor="text1"/>
          <w:sz w:val="28"/>
          <w:szCs w:val="28"/>
        </w:rPr>
        <w:t xml:space="preserve">Anchors work </w:t>
      </w:r>
      <w:r w:rsidRPr="00E56673">
        <w:rPr>
          <w:rFonts w:cstheme="minorHAnsi"/>
          <w:b/>
          <w:bCs/>
          <w:color w:val="000000" w:themeColor="text1"/>
          <w:sz w:val="28"/>
          <w:szCs w:val="28"/>
        </w:rPr>
        <w:t>only within the same YAML file</w:t>
      </w:r>
    </w:p>
    <w:p w:rsidR="00E56673" w:rsidRPr="00E56673" w:rsidRDefault="00E56673" w:rsidP="00E56673">
      <w:pPr>
        <w:pStyle w:val="ListParagraph"/>
        <w:numPr>
          <w:ilvl w:val="0"/>
          <w:numId w:val="15"/>
        </w:numPr>
        <w:tabs>
          <w:tab w:val="left" w:pos="2800"/>
        </w:tabs>
        <w:jc w:val="both"/>
        <w:rPr>
          <w:rFonts w:cstheme="minorHAnsi"/>
          <w:color w:val="000000" w:themeColor="text1"/>
          <w:sz w:val="28"/>
          <w:szCs w:val="28"/>
        </w:rPr>
      </w:pPr>
      <w:r w:rsidRPr="00E56673">
        <w:rPr>
          <w:rFonts w:cstheme="minorHAnsi"/>
          <w:color w:val="000000" w:themeColor="text1"/>
          <w:sz w:val="28"/>
          <w:szCs w:val="28"/>
        </w:rPr>
        <w:t>Supported by most tools (</w:t>
      </w:r>
      <w:proofErr w:type="spellStart"/>
      <w:r w:rsidRPr="00E56673">
        <w:rPr>
          <w:rFonts w:cstheme="minorHAnsi"/>
          <w:color w:val="000000" w:themeColor="text1"/>
          <w:sz w:val="28"/>
          <w:szCs w:val="28"/>
        </w:rPr>
        <w:t>Docker</w:t>
      </w:r>
      <w:proofErr w:type="spellEnd"/>
      <w:r w:rsidRPr="00E56673">
        <w:rPr>
          <w:rFonts w:cstheme="minorHAnsi"/>
          <w:color w:val="000000" w:themeColor="text1"/>
          <w:sz w:val="28"/>
          <w:szCs w:val="28"/>
        </w:rPr>
        <w:t xml:space="preserve"> Compose, CI/CD, </w:t>
      </w:r>
      <w:proofErr w:type="spellStart"/>
      <w:r w:rsidRPr="00E56673">
        <w:rPr>
          <w:rFonts w:cstheme="minorHAnsi"/>
          <w:color w:val="000000" w:themeColor="text1"/>
          <w:sz w:val="28"/>
          <w:szCs w:val="28"/>
        </w:rPr>
        <w:t>Kubernetes</w:t>
      </w:r>
      <w:proofErr w:type="spellEnd"/>
      <w:r w:rsidRPr="00E56673">
        <w:rPr>
          <w:rFonts w:cstheme="minorHAnsi"/>
          <w:color w:val="000000" w:themeColor="text1"/>
          <w:sz w:val="28"/>
          <w:szCs w:val="28"/>
        </w:rPr>
        <w:t xml:space="preserve"> </w:t>
      </w:r>
      <w:proofErr w:type="spellStart"/>
      <w:r w:rsidRPr="00E56673">
        <w:rPr>
          <w:rFonts w:cstheme="minorHAnsi"/>
          <w:color w:val="000000" w:themeColor="text1"/>
          <w:sz w:val="28"/>
          <w:szCs w:val="28"/>
        </w:rPr>
        <w:t>configs</w:t>
      </w:r>
      <w:proofErr w:type="spellEnd"/>
      <w:r w:rsidRPr="00E56673">
        <w:rPr>
          <w:rFonts w:cstheme="minorHAnsi"/>
          <w:color w:val="000000" w:themeColor="text1"/>
          <w:sz w:val="28"/>
          <w:szCs w:val="28"/>
        </w:rPr>
        <w:t>)</w:t>
      </w:r>
    </w:p>
    <w:p w:rsidR="00E56673" w:rsidRPr="00E56673" w:rsidRDefault="00E56673" w:rsidP="00E56673">
      <w:pPr>
        <w:pStyle w:val="ListParagraph"/>
        <w:numPr>
          <w:ilvl w:val="0"/>
          <w:numId w:val="15"/>
        </w:numPr>
        <w:tabs>
          <w:tab w:val="left" w:pos="2800"/>
        </w:tabs>
        <w:jc w:val="both"/>
        <w:rPr>
          <w:rFonts w:cstheme="minorHAnsi"/>
          <w:color w:val="000000" w:themeColor="text1"/>
          <w:sz w:val="28"/>
          <w:szCs w:val="28"/>
        </w:rPr>
      </w:pPr>
      <w:r w:rsidRPr="00E56673">
        <w:rPr>
          <w:rFonts w:cstheme="minorHAnsi"/>
          <w:color w:val="000000" w:themeColor="text1"/>
          <w:sz w:val="28"/>
          <w:szCs w:val="28"/>
        </w:rPr>
        <w:t xml:space="preserve">YAML </w:t>
      </w:r>
      <w:r w:rsidRPr="00E56673">
        <w:rPr>
          <w:rFonts w:cstheme="minorHAnsi"/>
          <w:b/>
          <w:bCs/>
          <w:color w:val="000000" w:themeColor="text1"/>
          <w:sz w:val="28"/>
          <w:szCs w:val="28"/>
        </w:rPr>
        <w:t>does not execute</w:t>
      </w:r>
      <w:r w:rsidRPr="00E56673">
        <w:rPr>
          <w:rFonts w:cstheme="minorHAnsi"/>
          <w:color w:val="000000" w:themeColor="text1"/>
          <w:sz w:val="28"/>
          <w:szCs w:val="28"/>
        </w:rPr>
        <w:t xml:space="preserve"> — tools read it</w:t>
      </w:r>
    </w:p>
    <w:p w:rsidR="00E56673" w:rsidRPr="005003CB" w:rsidRDefault="00E56673" w:rsidP="00525A58">
      <w:pPr>
        <w:pStyle w:val="ListParagraph"/>
        <w:tabs>
          <w:tab w:val="left" w:pos="2800"/>
        </w:tabs>
        <w:jc w:val="both"/>
        <w:rPr>
          <w:rFonts w:cstheme="minorHAnsi"/>
          <w:color w:val="000000" w:themeColor="text1"/>
          <w:sz w:val="28"/>
          <w:szCs w:val="28"/>
        </w:rPr>
      </w:pPr>
    </w:p>
    <w:sectPr w:rsidR="00E56673" w:rsidRPr="00500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E6081"/>
    <w:multiLevelType w:val="multilevel"/>
    <w:tmpl w:val="03F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D3725"/>
    <w:multiLevelType w:val="multilevel"/>
    <w:tmpl w:val="9FF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450E3"/>
    <w:multiLevelType w:val="multilevel"/>
    <w:tmpl w:val="1C4E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0433F"/>
    <w:multiLevelType w:val="multilevel"/>
    <w:tmpl w:val="1C4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A263EB"/>
    <w:multiLevelType w:val="multilevel"/>
    <w:tmpl w:val="1C4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FB11A1"/>
    <w:multiLevelType w:val="multilevel"/>
    <w:tmpl w:val="0A0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5361D2"/>
    <w:multiLevelType w:val="multilevel"/>
    <w:tmpl w:val="EC1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91D0100"/>
    <w:multiLevelType w:val="hybridMultilevel"/>
    <w:tmpl w:val="A79690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ABC33DE"/>
    <w:multiLevelType w:val="multilevel"/>
    <w:tmpl w:val="1C4E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3D5F29"/>
    <w:multiLevelType w:val="multilevel"/>
    <w:tmpl w:val="1C4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5A5BF7"/>
    <w:multiLevelType w:val="multilevel"/>
    <w:tmpl w:val="1C4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A435BE"/>
    <w:multiLevelType w:val="multilevel"/>
    <w:tmpl w:val="CBF4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6979C0"/>
    <w:multiLevelType w:val="multilevel"/>
    <w:tmpl w:val="1C4E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884F7A"/>
    <w:multiLevelType w:val="multilevel"/>
    <w:tmpl w:val="6BA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94D4F6B"/>
    <w:multiLevelType w:val="multilevel"/>
    <w:tmpl w:val="E51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4"/>
  </w:num>
  <w:num w:numId="4">
    <w:abstractNumId w:val="0"/>
  </w:num>
  <w:num w:numId="5">
    <w:abstractNumId w:val="1"/>
  </w:num>
  <w:num w:numId="6">
    <w:abstractNumId w:val="13"/>
  </w:num>
  <w:num w:numId="7">
    <w:abstractNumId w:val="6"/>
  </w:num>
  <w:num w:numId="8">
    <w:abstractNumId w:val="11"/>
  </w:num>
  <w:num w:numId="9">
    <w:abstractNumId w:val="12"/>
  </w:num>
  <w:num w:numId="10">
    <w:abstractNumId w:val="8"/>
  </w:num>
  <w:num w:numId="11">
    <w:abstractNumId w:val="9"/>
  </w:num>
  <w:num w:numId="12">
    <w:abstractNumId w:val="10"/>
  </w:num>
  <w:num w:numId="13">
    <w:abstractNumId w:val="4"/>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B37"/>
    <w:rsid w:val="000C0D49"/>
    <w:rsid w:val="00103154"/>
    <w:rsid w:val="001621E5"/>
    <w:rsid w:val="00196189"/>
    <w:rsid w:val="001B2C1A"/>
    <w:rsid w:val="002400B4"/>
    <w:rsid w:val="00307EF0"/>
    <w:rsid w:val="00371B37"/>
    <w:rsid w:val="003C65BE"/>
    <w:rsid w:val="003D7308"/>
    <w:rsid w:val="005003CB"/>
    <w:rsid w:val="00525A58"/>
    <w:rsid w:val="005A1CD0"/>
    <w:rsid w:val="005D3294"/>
    <w:rsid w:val="00674C82"/>
    <w:rsid w:val="00685655"/>
    <w:rsid w:val="006F4281"/>
    <w:rsid w:val="007D5C72"/>
    <w:rsid w:val="00B935C0"/>
    <w:rsid w:val="00CE6AE7"/>
    <w:rsid w:val="00E2007A"/>
    <w:rsid w:val="00E56673"/>
    <w:rsid w:val="00EE295D"/>
    <w:rsid w:val="00F06BEB"/>
    <w:rsid w:val="00F32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7B9CD2-EACD-4F2C-8A5E-2BAEFB4D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E6AE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E6AE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EE295D"/>
  </w:style>
  <w:style w:type="character" w:styleId="Strong">
    <w:name w:val="Strong"/>
    <w:basedOn w:val="DefaultParagraphFont"/>
    <w:uiPriority w:val="22"/>
    <w:qFormat/>
    <w:rsid w:val="005A1CD0"/>
    <w:rPr>
      <w:b/>
      <w:bCs/>
    </w:rPr>
  </w:style>
  <w:style w:type="character" w:styleId="HTMLCode">
    <w:name w:val="HTML Code"/>
    <w:basedOn w:val="DefaultParagraphFont"/>
    <w:uiPriority w:val="99"/>
    <w:semiHidden/>
    <w:unhideWhenUsed/>
    <w:rsid w:val="005A1CD0"/>
    <w:rPr>
      <w:rFonts w:ascii="Courier New" w:eastAsia="Times New Roman" w:hAnsi="Courier New" w:cs="Courier New"/>
      <w:sz w:val="20"/>
      <w:szCs w:val="20"/>
    </w:rPr>
  </w:style>
  <w:style w:type="character" w:styleId="Hyperlink">
    <w:name w:val="Hyperlink"/>
    <w:basedOn w:val="DefaultParagraphFont"/>
    <w:uiPriority w:val="99"/>
    <w:unhideWhenUsed/>
    <w:rsid w:val="006F4281"/>
    <w:rPr>
      <w:color w:val="0563C1" w:themeColor="hyperlink"/>
      <w:u w:val="single"/>
    </w:rPr>
  </w:style>
  <w:style w:type="paragraph" w:styleId="ListParagraph">
    <w:name w:val="List Paragraph"/>
    <w:basedOn w:val="Normal"/>
    <w:uiPriority w:val="34"/>
    <w:qFormat/>
    <w:rsid w:val="001621E5"/>
    <w:pPr>
      <w:ind w:left="720"/>
      <w:contextualSpacing/>
    </w:pPr>
  </w:style>
  <w:style w:type="paragraph" w:styleId="HTMLPreformatted">
    <w:name w:val="HTML Preformatted"/>
    <w:basedOn w:val="Normal"/>
    <w:link w:val="HTMLPreformattedChar"/>
    <w:uiPriority w:val="99"/>
    <w:semiHidden/>
    <w:unhideWhenUsed/>
    <w:rsid w:val="00162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621E5"/>
    <w:rPr>
      <w:rFonts w:ascii="Courier New" w:eastAsia="Times New Roman" w:hAnsi="Courier New" w:cs="Courier New"/>
      <w:sz w:val="20"/>
      <w:szCs w:val="20"/>
      <w:lang w:eastAsia="en-IN"/>
    </w:rPr>
  </w:style>
  <w:style w:type="character" w:customStyle="1" w:styleId="ff1zf">
    <w:name w:val="ff1zf"/>
    <w:basedOn w:val="DefaultParagraphFont"/>
    <w:rsid w:val="001621E5"/>
  </w:style>
  <w:style w:type="character" w:customStyle="1" w:styleId="undefined">
    <w:name w:val="undefined"/>
    <w:basedOn w:val="DefaultParagraphFont"/>
    <w:rsid w:val="001621E5"/>
  </w:style>
  <w:style w:type="character" w:customStyle="1" w:styleId="cs0cqb">
    <w:name w:val="cs0cqb"/>
    <w:basedOn w:val="DefaultParagraphFont"/>
    <w:rsid w:val="001621E5"/>
  </w:style>
  <w:style w:type="character" w:customStyle="1" w:styleId="tnfccf">
    <w:name w:val="tnfccf"/>
    <w:basedOn w:val="DefaultParagraphFont"/>
    <w:rsid w:val="001621E5"/>
  </w:style>
  <w:style w:type="character" w:customStyle="1" w:styleId="ifmvxd">
    <w:name w:val="ifmvxd"/>
    <w:basedOn w:val="DefaultParagraphFont"/>
    <w:rsid w:val="00B935C0"/>
  </w:style>
  <w:style w:type="character" w:customStyle="1" w:styleId="ijm6od">
    <w:name w:val="ijm6od"/>
    <w:basedOn w:val="DefaultParagraphFont"/>
    <w:rsid w:val="00B935C0"/>
  </w:style>
  <w:style w:type="character" w:customStyle="1" w:styleId="t286pc">
    <w:name w:val="t286pc"/>
    <w:basedOn w:val="DefaultParagraphFont"/>
    <w:rsid w:val="00B935C0"/>
  </w:style>
  <w:style w:type="paragraph" w:styleId="NormalWeb">
    <w:name w:val="Normal (Web)"/>
    <w:basedOn w:val="Normal"/>
    <w:uiPriority w:val="99"/>
    <w:semiHidden/>
    <w:unhideWhenUsed/>
    <w:rsid w:val="00CE6A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E6AE7"/>
    <w:rPr>
      <w:i/>
      <w:iCs/>
    </w:rPr>
  </w:style>
  <w:style w:type="character" w:customStyle="1" w:styleId="Heading2Char">
    <w:name w:val="Heading 2 Char"/>
    <w:basedOn w:val="DefaultParagraphFont"/>
    <w:link w:val="Heading2"/>
    <w:uiPriority w:val="9"/>
    <w:rsid w:val="00CE6AE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E6AE7"/>
    <w:rPr>
      <w:rFonts w:ascii="Times New Roman" w:eastAsia="Times New Roman" w:hAnsi="Times New Roman" w:cs="Times New Roman"/>
      <w:b/>
      <w:bCs/>
      <w:sz w:val="27"/>
      <w:szCs w:val="27"/>
      <w:lang w:eastAsia="en-IN"/>
    </w:rPr>
  </w:style>
  <w:style w:type="character" w:customStyle="1" w:styleId="syntax-quote">
    <w:name w:val="syntax-quote"/>
    <w:basedOn w:val="DefaultParagraphFont"/>
    <w:rsid w:val="00CE6AE7"/>
  </w:style>
  <w:style w:type="character" w:customStyle="1" w:styleId="syntax-escape">
    <w:name w:val="syntax-escape"/>
    <w:basedOn w:val="DefaultParagraphFont"/>
    <w:rsid w:val="00CE6AE7"/>
  </w:style>
  <w:style w:type="character" w:customStyle="1" w:styleId="syntax-keyword">
    <w:name w:val="syntax-keyword"/>
    <w:basedOn w:val="DefaultParagraphFont"/>
    <w:rsid w:val="00CE6AE7"/>
  </w:style>
  <w:style w:type="paragraph" w:styleId="z-TopofForm">
    <w:name w:val="HTML Top of Form"/>
    <w:basedOn w:val="Normal"/>
    <w:next w:val="Normal"/>
    <w:link w:val="z-TopofFormChar"/>
    <w:hidden/>
    <w:uiPriority w:val="99"/>
    <w:semiHidden/>
    <w:unhideWhenUsed/>
    <w:rsid w:val="00CE6AE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E6AE7"/>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CE6AE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E6AE7"/>
    <w:rPr>
      <w:rFonts w:ascii="Arial" w:eastAsia="Times New Roman" w:hAnsi="Arial" w:cs="Arial"/>
      <w:vanish/>
      <w:sz w:val="16"/>
      <w:szCs w:val="16"/>
      <w:lang w:eastAsia="en-IN"/>
    </w:rPr>
  </w:style>
  <w:style w:type="character" w:customStyle="1" w:styleId="when-folded">
    <w:name w:val="when-folded"/>
    <w:basedOn w:val="DefaultParagraphFont"/>
    <w:rsid w:val="00CE6AE7"/>
  </w:style>
  <w:style w:type="character" w:customStyle="1" w:styleId="whitespacee">
    <w:name w:val="whitespacee"/>
    <w:basedOn w:val="DefaultParagraphFont"/>
    <w:rsid w:val="00CE6AE7"/>
  </w:style>
  <w:style w:type="character" w:customStyle="1" w:styleId="n9q8lc">
    <w:name w:val="n9q8lc"/>
    <w:basedOn w:val="DefaultParagraphFont"/>
    <w:rsid w:val="003C65BE"/>
  </w:style>
  <w:style w:type="character" w:customStyle="1" w:styleId="cltqqc">
    <w:name w:val="cltqqc"/>
    <w:basedOn w:val="DefaultParagraphFont"/>
    <w:rsid w:val="00500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5890">
      <w:bodyDiv w:val="1"/>
      <w:marLeft w:val="0"/>
      <w:marRight w:val="0"/>
      <w:marTop w:val="0"/>
      <w:marBottom w:val="0"/>
      <w:divBdr>
        <w:top w:val="none" w:sz="0" w:space="0" w:color="auto"/>
        <w:left w:val="none" w:sz="0" w:space="0" w:color="auto"/>
        <w:bottom w:val="none" w:sz="0" w:space="0" w:color="auto"/>
        <w:right w:val="none" w:sz="0" w:space="0" w:color="auto"/>
      </w:divBdr>
      <w:divsChild>
        <w:div w:id="2116633318">
          <w:marLeft w:val="0"/>
          <w:marRight w:val="0"/>
          <w:marTop w:val="0"/>
          <w:marBottom w:val="0"/>
          <w:divBdr>
            <w:top w:val="none" w:sz="0" w:space="0" w:color="auto"/>
            <w:left w:val="none" w:sz="0" w:space="0" w:color="auto"/>
            <w:bottom w:val="single" w:sz="4" w:space="0" w:color="424654"/>
            <w:right w:val="none" w:sz="0" w:space="0" w:color="auto"/>
          </w:divBdr>
        </w:div>
        <w:div w:id="287516541">
          <w:marLeft w:val="0"/>
          <w:marRight w:val="0"/>
          <w:marTop w:val="0"/>
          <w:marBottom w:val="0"/>
          <w:divBdr>
            <w:top w:val="none" w:sz="0" w:space="0" w:color="auto"/>
            <w:left w:val="none" w:sz="0" w:space="0" w:color="auto"/>
            <w:bottom w:val="none" w:sz="0" w:space="0" w:color="auto"/>
            <w:right w:val="none" w:sz="0" w:space="0" w:color="auto"/>
          </w:divBdr>
        </w:div>
      </w:divsChild>
    </w:div>
    <w:div w:id="28143795">
      <w:bodyDiv w:val="1"/>
      <w:marLeft w:val="0"/>
      <w:marRight w:val="0"/>
      <w:marTop w:val="0"/>
      <w:marBottom w:val="0"/>
      <w:divBdr>
        <w:top w:val="none" w:sz="0" w:space="0" w:color="auto"/>
        <w:left w:val="none" w:sz="0" w:space="0" w:color="auto"/>
        <w:bottom w:val="none" w:sz="0" w:space="0" w:color="auto"/>
        <w:right w:val="none" w:sz="0" w:space="0" w:color="auto"/>
      </w:divBdr>
    </w:div>
    <w:div w:id="53434521">
      <w:bodyDiv w:val="1"/>
      <w:marLeft w:val="0"/>
      <w:marRight w:val="0"/>
      <w:marTop w:val="0"/>
      <w:marBottom w:val="0"/>
      <w:divBdr>
        <w:top w:val="none" w:sz="0" w:space="0" w:color="auto"/>
        <w:left w:val="none" w:sz="0" w:space="0" w:color="auto"/>
        <w:bottom w:val="none" w:sz="0" w:space="0" w:color="auto"/>
        <w:right w:val="none" w:sz="0" w:space="0" w:color="auto"/>
      </w:divBdr>
    </w:div>
    <w:div w:id="97987484">
      <w:bodyDiv w:val="1"/>
      <w:marLeft w:val="0"/>
      <w:marRight w:val="0"/>
      <w:marTop w:val="0"/>
      <w:marBottom w:val="0"/>
      <w:divBdr>
        <w:top w:val="none" w:sz="0" w:space="0" w:color="auto"/>
        <w:left w:val="none" w:sz="0" w:space="0" w:color="auto"/>
        <w:bottom w:val="none" w:sz="0" w:space="0" w:color="auto"/>
        <w:right w:val="none" w:sz="0" w:space="0" w:color="auto"/>
      </w:divBdr>
    </w:div>
    <w:div w:id="112753627">
      <w:bodyDiv w:val="1"/>
      <w:marLeft w:val="0"/>
      <w:marRight w:val="0"/>
      <w:marTop w:val="0"/>
      <w:marBottom w:val="0"/>
      <w:divBdr>
        <w:top w:val="none" w:sz="0" w:space="0" w:color="auto"/>
        <w:left w:val="none" w:sz="0" w:space="0" w:color="auto"/>
        <w:bottom w:val="none" w:sz="0" w:space="0" w:color="auto"/>
        <w:right w:val="none" w:sz="0" w:space="0" w:color="auto"/>
      </w:divBdr>
    </w:div>
    <w:div w:id="169372031">
      <w:bodyDiv w:val="1"/>
      <w:marLeft w:val="0"/>
      <w:marRight w:val="0"/>
      <w:marTop w:val="0"/>
      <w:marBottom w:val="0"/>
      <w:divBdr>
        <w:top w:val="none" w:sz="0" w:space="0" w:color="auto"/>
        <w:left w:val="none" w:sz="0" w:space="0" w:color="auto"/>
        <w:bottom w:val="none" w:sz="0" w:space="0" w:color="auto"/>
        <w:right w:val="none" w:sz="0" w:space="0" w:color="auto"/>
      </w:divBdr>
      <w:divsChild>
        <w:div w:id="531845522">
          <w:marLeft w:val="0"/>
          <w:marRight w:val="0"/>
          <w:marTop w:val="0"/>
          <w:marBottom w:val="0"/>
          <w:divBdr>
            <w:top w:val="none" w:sz="0" w:space="0" w:color="auto"/>
            <w:left w:val="none" w:sz="0" w:space="0" w:color="auto"/>
            <w:bottom w:val="none" w:sz="0" w:space="0" w:color="auto"/>
            <w:right w:val="none" w:sz="0" w:space="0" w:color="auto"/>
          </w:divBdr>
        </w:div>
      </w:divsChild>
    </w:div>
    <w:div w:id="271981449">
      <w:bodyDiv w:val="1"/>
      <w:marLeft w:val="0"/>
      <w:marRight w:val="0"/>
      <w:marTop w:val="0"/>
      <w:marBottom w:val="0"/>
      <w:divBdr>
        <w:top w:val="none" w:sz="0" w:space="0" w:color="auto"/>
        <w:left w:val="none" w:sz="0" w:space="0" w:color="auto"/>
        <w:bottom w:val="none" w:sz="0" w:space="0" w:color="auto"/>
        <w:right w:val="none" w:sz="0" w:space="0" w:color="auto"/>
      </w:divBdr>
    </w:div>
    <w:div w:id="289946977">
      <w:bodyDiv w:val="1"/>
      <w:marLeft w:val="0"/>
      <w:marRight w:val="0"/>
      <w:marTop w:val="0"/>
      <w:marBottom w:val="0"/>
      <w:divBdr>
        <w:top w:val="none" w:sz="0" w:space="0" w:color="auto"/>
        <w:left w:val="none" w:sz="0" w:space="0" w:color="auto"/>
        <w:bottom w:val="none" w:sz="0" w:space="0" w:color="auto"/>
        <w:right w:val="none" w:sz="0" w:space="0" w:color="auto"/>
      </w:divBdr>
    </w:div>
    <w:div w:id="313217695">
      <w:bodyDiv w:val="1"/>
      <w:marLeft w:val="0"/>
      <w:marRight w:val="0"/>
      <w:marTop w:val="0"/>
      <w:marBottom w:val="0"/>
      <w:divBdr>
        <w:top w:val="none" w:sz="0" w:space="0" w:color="auto"/>
        <w:left w:val="none" w:sz="0" w:space="0" w:color="auto"/>
        <w:bottom w:val="none" w:sz="0" w:space="0" w:color="auto"/>
        <w:right w:val="none" w:sz="0" w:space="0" w:color="auto"/>
      </w:divBdr>
      <w:divsChild>
        <w:div w:id="619260104">
          <w:marLeft w:val="0"/>
          <w:marRight w:val="0"/>
          <w:marTop w:val="0"/>
          <w:marBottom w:val="0"/>
          <w:divBdr>
            <w:top w:val="none" w:sz="0" w:space="0" w:color="auto"/>
            <w:left w:val="none" w:sz="0" w:space="0" w:color="auto"/>
            <w:bottom w:val="none" w:sz="0" w:space="0" w:color="auto"/>
            <w:right w:val="none" w:sz="0" w:space="0" w:color="auto"/>
          </w:divBdr>
          <w:divsChild>
            <w:div w:id="107428776">
              <w:marLeft w:val="0"/>
              <w:marRight w:val="0"/>
              <w:marTop w:val="0"/>
              <w:marBottom w:val="0"/>
              <w:divBdr>
                <w:top w:val="none" w:sz="0" w:space="0" w:color="auto"/>
                <w:left w:val="none" w:sz="0" w:space="0" w:color="auto"/>
                <w:bottom w:val="none" w:sz="0" w:space="0" w:color="auto"/>
                <w:right w:val="none" w:sz="0" w:space="0" w:color="auto"/>
              </w:divBdr>
              <w:divsChild>
                <w:div w:id="2068986847">
                  <w:marLeft w:val="0"/>
                  <w:marRight w:val="0"/>
                  <w:marTop w:val="0"/>
                  <w:marBottom w:val="0"/>
                  <w:divBdr>
                    <w:top w:val="single" w:sz="4" w:space="0" w:color="424654"/>
                    <w:left w:val="single" w:sz="4" w:space="0" w:color="424654"/>
                    <w:bottom w:val="single" w:sz="4" w:space="0" w:color="424654"/>
                    <w:right w:val="single" w:sz="4" w:space="0" w:color="424654"/>
                  </w:divBdr>
                  <w:divsChild>
                    <w:div w:id="7983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309855">
      <w:bodyDiv w:val="1"/>
      <w:marLeft w:val="0"/>
      <w:marRight w:val="0"/>
      <w:marTop w:val="0"/>
      <w:marBottom w:val="0"/>
      <w:divBdr>
        <w:top w:val="none" w:sz="0" w:space="0" w:color="auto"/>
        <w:left w:val="none" w:sz="0" w:space="0" w:color="auto"/>
        <w:bottom w:val="none" w:sz="0" w:space="0" w:color="auto"/>
        <w:right w:val="none" w:sz="0" w:space="0" w:color="auto"/>
      </w:divBdr>
    </w:div>
    <w:div w:id="444617779">
      <w:bodyDiv w:val="1"/>
      <w:marLeft w:val="0"/>
      <w:marRight w:val="0"/>
      <w:marTop w:val="0"/>
      <w:marBottom w:val="0"/>
      <w:divBdr>
        <w:top w:val="none" w:sz="0" w:space="0" w:color="auto"/>
        <w:left w:val="none" w:sz="0" w:space="0" w:color="auto"/>
        <w:bottom w:val="none" w:sz="0" w:space="0" w:color="auto"/>
        <w:right w:val="none" w:sz="0" w:space="0" w:color="auto"/>
      </w:divBdr>
      <w:divsChild>
        <w:div w:id="1301376236">
          <w:marLeft w:val="0"/>
          <w:marRight w:val="0"/>
          <w:marTop w:val="0"/>
          <w:marBottom w:val="0"/>
          <w:divBdr>
            <w:top w:val="none" w:sz="0" w:space="0" w:color="auto"/>
            <w:left w:val="none" w:sz="0" w:space="0" w:color="auto"/>
            <w:bottom w:val="none" w:sz="0" w:space="0" w:color="auto"/>
            <w:right w:val="none" w:sz="0" w:space="0" w:color="auto"/>
          </w:divBdr>
        </w:div>
      </w:divsChild>
    </w:div>
    <w:div w:id="459229488">
      <w:bodyDiv w:val="1"/>
      <w:marLeft w:val="0"/>
      <w:marRight w:val="0"/>
      <w:marTop w:val="0"/>
      <w:marBottom w:val="0"/>
      <w:divBdr>
        <w:top w:val="none" w:sz="0" w:space="0" w:color="auto"/>
        <w:left w:val="none" w:sz="0" w:space="0" w:color="auto"/>
        <w:bottom w:val="none" w:sz="0" w:space="0" w:color="auto"/>
        <w:right w:val="none" w:sz="0" w:space="0" w:color="auto"/>
      </w:divBdr>
      <w:divsChild>
        <w:div w:id="391197150">
          <w:marLeft w:val="0"/>
          <w:marRight w:val="0"/>
          <w:marTop w:val="0"/>
          <w:marBottom w:val="0"/>
          <w:divBdr>
            <w:top w:val="none" w:sz="0" w:space="0" w:color="auto"/>
            <w:left w:val="none" w:sz="0" w:space="0" w:color="auto"/>
            <w:bottom w:val="none" w:sz="0" w:space="0" w:color="auto"/>
            <w:right w:val="none" w:sz="0" w:space="0" w:color="auto"/>
          </w:divBdr>
        </w:div>
      </w:divsChild>
    </w:div>
    <w:div w:id="463083638">
      <w:bodyDiv w:val="1"/>
      <w:marLeft w:val="0"/>
      <w:marRight w:val="0"/>
      <w:marTop w:val="0"/>
      <w:marBottom w:val="0"/>
      <w:divBdr>
        <w:top w:val="none" w:sz="0" w:space="0" w:color="auto"/>
        <w:left w:val="none" w:sz="0" w:space="0" w:color="auto"/>
        <w:bottom w:val="none" w:sz="0" w:space="0" w:color="auto"/>
        <w:right w:val="none" w:sz="0" w:space="0" w:color="auto"/>
      </w:divBdr>
    </w:div>
    <w:div w:id="526217911">
      <w:bodyDiv w:val="1"/>
      <w:marLeft w:val="0"/>
      <w:marRight w:val="0"/>
      <w:marTop w:val="0"/>
      <w:marBottom w:val="0"/>
      <w:divBdr>
        <w:top w:val="none" w:sz="0" w:space="0" w:color="auto"/>
        <w:left w:val="none" w:sz="0" w:space="0" w:color="auto"/>
        <w:bottom w:val="none" w:sz="0" w:space="0" w:color="auto"/>
        <w:right w:val="none" w:sz="0" w:space="0" w:color="auto"/>
      </w:divBdr>
      <w:divsChild>
        <w:div w:id="992761163">
          <w:marLeft w:val="0"/>
          <w:marRight w:val="0"/>
          <w:marTop w:val="0"/>
          <w:marBottom w:val="0"/>
          <w:divBdr>
            <w:top w:val="none" w:sz="0" w:space="0" w:color="auto"/>
            <w:left w:val="none" w:sz="0" w:space="0" w:color="auto"/>
            <w:bottom w:val="none" w:sz="0" w:space="0" w:color="auto"/>
            <w:right w:val="none" w:sz="0" w:space="0" w:color="auto"/>
          </w:divBdr>
        </w:div>
        <w:div w:id="783770138">
          <w:marLeft w:val="0"/>
          <w:marRight w:val="0"/>
          <w:marTop w:val="0"/>
          <w:marBottom w:val="0"/>
          <w:divBdr>
            <w:top w:val="none" w:sz="0" w:space="0" w:color="auto"/>
            <w:left w:val="none" w:sz="0" w:space="0" w:color="auto"/>
            <w:bottom w:val="none" w:sz="0" w:space="0" w:color="auto"/>
            <w:right w:val="none" w:sz="0" w:space="0" w:color="auto"/>
          </w:divBdr>
        </w:div>
      </w:divsChild>
    </w:div>
    <w:div w:id="561067147">
      <w:bodyDiv w:val="1"/>
      <w:marLeft w:val="0"/>
      <w:marRight w:val="0"/>
      <w:marTop w:val="0"/>
      <w:marBottom w:val="0"/>
      <w:divBdr>
        <w:top w:val="none" w:sz="0" w:space="0" w:color="auto"/>
        <w:left w:val="none" w:sz="0" w:space="0" w:color="auto"/>
        <w:bottom w:val="none" w:sz="0" w:space="0" w:color="auto"/>
        <w:right w:val="none" w:sz="0" w:space="0" w:color="auto"/>
      </w:divBdr>
      <w:divsChild>
        <w:div w:id="951477168">
          <w:marLeft w:val="0"/>
          <w:marRight w:val="0"/>
          <w:marTop w:val="0"/>
          <w:marBottom w:val="0"/>
          <w:divBdr>
            <w:top w:val="none" w:sz="0" w:space="0" w:color="auto"/>
            <w:left w:val="none" w:sz="0" w:space="0" w:color="auto"/>
            <w:bottom w:val="none" w:sz="0" w:space="0" w:color="auto"/>
            <w:right w:val="none" w:sz="0" w:space="0" w:color="auto"/>
          </w:divBdr>
          <w:divsChild>
            <w:div w:id="2146660641">
              <w:marLeft w:val="0"/>
              <w:marRight w:val="0"/>
              <w:marTop w:val="0"/>
              <w:marBottom w:val="0"/>
              <w:divBdr>
                <w:top w:val="none" w:sz="0" w:space="0" w:color="auto"/>
                <w:left w:val="none" w:sz="0" w:space="0" w:color="auto"/>
                <w:bottom w:val="none" w:sz="0" w:space="0" w:color="auto"/>
                <w:right w:val="none" w:sz="0" w:space="0" w:color="auto"/>
              </w:divBdr>
            </w:div>
          </w:divsChild>
        </w:div>
        <w:div w:id="1870488479">
          <w:marLeft w:val="0"/>
          <w:marRight w:val="0"/>
          <w:marTop w:val="0"/>
          <w:marBottom w:val="0"/>
          <w:divBdr>
            <w:top w:val="none" w:sz="0" w:space="0" w:color="auto"/>
            <w:left w:val="none" w:sz="0" w:space="0" w:color="auto"/>
            <w:bottom w:val="none" w:sz="0" w:space="0" w:color="auto"/>
            <w:right w:val="none" w:sz="0" w:space="0" w:color="auto"/>
          </w:divBdr>
        </w:div>
        <w:div w:id="2034069415">
          <w:marLeft w:val="0"/>
          <w:marRight w:val="0"/>
          <w:marTop w:val="0"/>
          <w:marBottom w:val="0"/>
          <w:divBdr>
            <w:top w:val="none" w:sz="0" w:space="0" w:color="auto"/>
            <w:left w:val="none" w:sz="0" w:space="0" w:color="auto"/>
            <w:bottom w:val="none" w:sz="0" w:space="0" w:color="auto"/>
            <w:right w:val="none" w:sz="0" w:space="0" w:color="auto"/>
          </w:divBdr>
        </w:div>
        <w:div w:id="2058040200">
          <w:marLeft w:val="0"/>
          <w:marRight w:val="0"/>
          <w:marTop w:val="0"/>
          <w:marBottom w:val="0"/>
          <w:divBdr>
            <w:top w:val="none" w:sz="0" w:space="0" w:color="auto"/>
            <w:left w:val="none" w:sz="0" w:space="0" w:color="auto"/>
            <w:bottom w:val="none" w:sz="0" w:space="0" w:color="auto"/>
            <w:right w:val="none" w:sz="0" w:space="0" w:color="auto"/>
          </w:divBdr>
        </w:div>
        <w:div w:id="1412265649">
          <w:marLeft w:val="0"/>
          <w:marRight w:val="0"/>
          <w:marTop w:val="0"/>
          <w:marBottom w:val="0"/>
          <w:divBdr>
            <w:top w:val="none" w:sz="0" w:space="0" w:color="auto"/>
            <w:left w:val="none" w:sz="0" w:space="0" w:color="auto"/>
            <w:bottom w:val="none" w:sz="0" w:space="0" w:color="auto"/>
            <w:right w:val="none" w:sz="0" w:space="0" w:color="auto"/>
          </w:divBdr>
          <w:divsChild>
            <w:div w:id="149055280">
              <w:marLeft w:val="0"/>
              <w:marRight w:val="0"/>
              <w:marTop w:val="0"/>
              <w:marBottom w:val="0"/>
              <w:divBdr>
                <w:top w:val="none" w:sz="0" w:space="0" w:color="auto"/>
                <w:left w:val="none" w:sz="0" w:space="0" w:color="auto"/>
                <w:bottom w:val="none" w:sz="0" w:space="0" w:color="auto"/>
                <w:right w:val="none" w:sz="0" w:space="0" w:color="auto"/>
              </w:divBdr>
              <w:divsChild>
                <w:div w:id="249045365">
                  <w:marLeft w:val="0"/>
                  <w:marRight w:val="0"/>
                  <w:marTop w:val="0"/>
                  <w:marBottom w:val="0"/>
                  <w:divBdr>
                    <w:top w:val="single" w:sz="4" w:space="0" w:color="424654"/>
                    <w:left w:val="single" w:sz="4" w:space="0" w:color="424654"/>
                    <w:bottom w:val="single" w:sz="4" w:space="0" w:color="424654"/>
                    <w:right w:val="single" w:sz="4" w:space="0" w:color="424654"/>
                  </w:divBdr>
                  <w:divsChild>
                    <w:div w:id="1670980874">
                      <w:marLeft w:val="0"/>
                      <w:marRight w:val="0"/>
                      <w:marTop w:val="0"/>
                      <w:marBottom w:val="0"/>
                      <w:divBdr>
                        <w:top w:val="none" w:sz="0" w:space="0" w:color="auto"/>
                        <w:left w:val="none" w:sz="0" w:space="0" w:color="auto"/>
                        <w:bottom w:val="single" w:sz="4" w:space="0" w:color="424654"/>
                        <w:right w:val="none" w:sz="0" w:space="0" w:color="auto"/>
                      </w:divBdr>
                    </w:div>
                    <w:div w:id="1929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04358">
          <w:marLeft w:val="0"/>
          <w:marRight w:val="0"/>
          <w:marTop w:val="0"/>
          <w:marBottom w:val="0"/>
          <w:divBdr>
            <w:top w:val="none" w:sz="0" w:space="0" w:color="auto"/>
            <w:left w:val="none" w:sz="0" w:space="0" w:color="auto"/>
            <w:bottom w:val="none" w:sz="0" w:space="0" w:color="auto"/>
            <w:right w:val="none" w:sz="0" w:space="0" w:color="auto"/>
          </w:divBdr>
          <w:divsChild>
            <w:div w:id="1827745689">
              <w:marLeft w:val="0"/>
              <w:marRight w:val="0"/>
              <w:marTop w:val="0"/>
              <w:marBottom w:val="0"/>
              <w:divBdr>
                <w:top w:val="none" w:sz="0" w:space="0" w:color="auto"/>
                <w:left w:val="none" w:sz="0" w:space="0" w:color="auto"/>
                <w:bottom w:val="none" w:sz="0" w:space="0" w:color="auto"/>
                <w:right w:val="none" w:sz="0" w:space="0" w:color="auto"/>
              </w:divBdr>
              <w:divsChild>
                <w:div w:id="225996614">
                  <w:marLeft w:val="0"/>
                  <w:marRight w:val="0"/>
                  <w:marTop w:val="0"/>
                  <w:marBottom w:val="0"/>
                  <w:divBdr>
                    <w:top w:val="single" w:sz="4" w:space="0" w:color="424654"/>
                    <w:left w:val="single" w:sz="4" w:space="0" w:color="424654"/>
                    <w:bottom w:val="single" w:sz="4" w:space="0" w:color="424654"/>
                    <w:right w:val="single" w:sz="4" w:space="0" w:color="424654"/>
                  </w:divBdr>
                  <w:divsChild>
                    <w:div w:id="240262196">
                      <w:marLeft w:val="0"/>
                      <w:marRight w:val="0"/>
                      <w:marTop w:val="0"/>
                      <w:marBottom w:val="0"/>
                      <w:divBdr>
                        <w:top w:val="none" w:sz="0" w:space="0" w:color="auto"/>
                        <w:left w:val="none" w:sz="0" w:space="0" w:color="auto"/>
                        <w:bottom w:val="single" w:sz="4" w:space="0" w:color="424654"/>
                        <w:right w:val="none" w:sz="0" w:space="0" w:color="auto"/>
                      </w:divBdr>
                    </w:div>
                    <w:div w:id="21091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5816">
          <w:marLeft w:val="0"/>
          <w:marRight w:val="0"/>
          <w:marTop w:val="0"/>
          <w:marBottom w:val="0"/>
          <w:divBdr>
            <w:top w:val="none" w:sz="0" w:space="0" w:color="auto"/>
            <w:left w:val="none" w:sz="0" w:space="0" w:color="auto"/>
            <w:bottom w:val="none" w:sz="0" w:space="0" w:color="auto"/>
            <w:right w:val="none" w:sz="0" w:space="0" w:color="auto"/>
          </w:divBdr>
          <w:divsChild>
            <w:div w:id="2106682012">
              <w:marLeft w:val="0"/>
              <w:marRight w:val="0"/>
              <w:marTop w:val="0"/>
              <w:marBottom w:val="0"/>
              <w:divBdr>
                <w:top w:val="none" w:sz="0" w:space="0" w:color="auto"/>
                <w:left w:val="none" w:sz="0" w:space="0" w:color="auto"/>
                <w:bottom w:val="none" w:sz="0" w:space="0" w:color="auto"/>
                <w:right w:val="none" w:sz="0" w:space="0" w:color="auto"/>
              </w:divBdr>
              <w:divsChild>
                <w:div w:id="50621651">
                  <w:marLeft w:val="0"/>
                  <w:marRight w:val="0"/>
                  <w:marTop w:val="0"/>
                  <w:marBottom w:val="0"/>
                  <w:divBdr>
                    <w:top w:val="single" w:sz="4" w:space="0" w:color="424654"/>
                    <w:left w:val="single" w:sz="4" w:space="0" w:color="424654"/>
                    <w:bottom w:val="single" w:sz="4" w:space="0" w:color="424654"/>
                    <w:right w:val="single" w:sz="4" w:space="0" w:color="424654"/>
                  </w:divBdr>
                  <w:divsChild>
                    <w:div w:id="2011251906">
                      <w:marLeft w:val="0"/>
                      <w:marRight w:val="0"/>
                      <w:marTop w:val="0"/>
                      <w:marBottom w:val="0"/>
                      <w:divBdr>
                        <w:top w:val="none" w:sz="0" w:space="0" w:color="auto"/>
                        <w:left w:val="none" w:sz="0" w:space="0" w:color="auto"/>
                        <w:bottom w:val="single" w:sz="4" w:space="0" w:color="424654"/>
                        <w:right w:val="none" w:sz="0" w:space="0" w:color="auto"/>
                      </w:divBdr>
                    </w:div>
                    <w:div w:id="19143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748523">
      <w:bodyDiv w:val="1"/>
      <w:marLeft w:val="0"/>
      <w:marRight w:val="0"/>
      <w:marTop w:val="0"/>
      <w:marBottom w:val="0"/>
      <w:divBdr>
        <w:top w:val="none" w:sz="0" w:space="0" w:color="auto"/>
        <w:left w:val="none" w:sz="0" w:space="0" w:color="auto"/>
        <w:bottom w:val="none" w:sz="0" w:space="0" w:color="auto"/>
        <w:right w:val="none" w:sz="0" w:space="0" w:color="auto"/>
      </w:divBdr>
      <w:divsChild>
        <w:div w:id="878318137">
          <w:marLeft w:val="0"/>
          <w:marRight w:val="0"/>
          <w:marTop w:val="0"/>
          <w:marBottom w:val="0"/>
          <w:divBdr>
            <w:top w:val="none" w:sz="0" w:space="0" w:color="auto"/>
            <w:left w:val="none" w:sz="0" w:space="0" w:color="auto"/>
            <w:bottom w:val="none" w:sz="0" w:space="0" w:color="auto"/>
            <w:right w:val="none" w:sz="0" w:space="0" w:color="auto"/>
          </w:divBdr>
        </w:div>
      </w:divsChild>
    </w:div>
    <w:div w:id="611938086">
      <w:bodyDiv w:val="1"/>
      <w:marLeft w:val="0"/>
      <w:marRight w:val="0"/>
      <w:marTop w:val="0"/>
      <w:marBottom w:val="0"/>
      <w:divBdr>
        <w:top w:val="none" w:sz="0" w:space="0" w:color="auto"/>
        <w:left w:val="none" w:sz="0" w:space="0" w:color="auto"/>
        <w:bottom w:val="none" w:sz="0" w:space="0" w:color="auto"/>
        <w:right w:val="none" w:sz="0" w:space="0" w:color="auto"/>
      </w:divBdr>
      <w:divsChild>
        <w:div w:id="651910886">
          <w:marLeft w:val="0"/>
          <w:marRight w:val="0"/>
          <w:marTop w:val="0"/>
          <w:marBottom w:val="0"/>
          <w:divBdr>
            <w:top w:val="none" w:sz="0" w:space="0" w:color="auto"/>
            <w:left w:val="none" w:sz="0" w:space="0" w:color="auto"/>
            <w:bottom w:val="none" w:sz="0" w:space="0" w:color="auto"/>
            <w:right w:val="none" w:sz="0" w:space="0" w:color="auto"/>
          </w:divBdr>
        </w:div>
        <w:div w:id="1413089692">
          <w:marLeft w:val="0"/>
          <w:marRight w:val="0"/>
          <w:marTop w:val="0"/>
          <w:marBottom w:val="0"/>
          <w:divBdr>
            <w:top w:val="none" w:sz="0" w:space="0" w:color="auto"/>
            <w:left w:val="none" w:sz="0" w:space="0" w:color="auto"/>
            <w:bottom w:val="none" w:sz="0" w:space="0" w:color="auto"/>
            <w:right w:val="none" w:sz="0" w:space="0" w:color="auto"/>
          </w:divBdr>
        </w:div>
      </w:divsChild>
    </w:div>
    <w:div w:id="691885663">
      <w:bodyDiv w:val="1"/>
      <w:marLeft w:val="0"/>
      <w:marRight w:val="0"/>
      <w:marTop w:val="0"/>
      <w:marBottom w:val="0"/>
      <w:divBdr>
        <w:top w:val="none" w:sz="0" w:space="0" w:color="auto"/>
        <w:left w:val="none" w:sz="0" w:space="0" w:color="auto"/>
        <w:bottom w:val="none" w:sz="0" w:space="0" w:color="auto"/>
        <w:right w:val="none" w:sz="0" w:space="0" w:color="auto"/>
      </w:divBdr>
      <w:divsChild>
        <w:div w:id="1202979808">
          <w:marLeft w:val="0"/>
          <w:marRight w:val="0"/>
          <w:marTop w:val="0"/>
          <w:marBottom w:val="0"/>
          <w:divBdr>
            <w:top w:val="none" w:sz="0" w:space="0" w:color="auto"/>
            <w:left w:val="none" w:sz="0" w:space="0" w:color="auto"/>
            <w:bottom w:val="none" w:sz="0" w:space="0" w:color="auto"/>
            <w:right w:val="none" w:sz="0" w:space="0" w:color="auto"/>
          </w:divBdr>
        </w:div>
      </w:divsChild>
    </w:div>
    <w:div w:id="772092139">
      <w:bodyDiv w:val="1"/>
      <w:marLeft w:val="0"/>
      <w:marRight w:val="0"/>
      <w:marTop w:val="0"/>
      <w:marBottom w:val="0"/>
      <w:divBdr>
        <w:top w:val="none" w:sz="0" w:space="0" w:color="auto"/>
        <w:left w:val="none" w:sz="0" w:space="0" w:color="auto"/>
        <w:bottom w:val="none" w:sz="0" w:space="0" w:color="auto"/>
        <w:right w:val="none" w:sz="0" w:space="0" w:color="auto"/>
      </w:divBdr>
    </w:div>
    <w:div w:id="849568203">
      <w:bodyDiv w:val="1"/>
      <w:marLeft w:val="0"/>
      <w:marRight w:val="0"/>
      <w:marTop w:val="0"/>
      <w:marBottom w:val="0"/>
      <w:divBdr>
        <w:top w:val="none" w:sz="0" w:space="0" w:color="auto"/>
        <w:left w:val="none" w:sz="0" w:space="0" w:color="auto"/>
        <w:bottom w:val="none" w:sz="0" w:space="0" w:color="auto"/>
        <w:right w:val="none" w:sz="0" w:space="0" w:color="auto"/>
      </w:divBdr>
      <w:divsChild>
        <w:div w:id="2038774586">
          <w:marLeft w:val="0"/>
          <w:marRight w:val="0"/>
          <w:marTop w:val="0"/>
          <w:marBottom w:val="0"/>
          <w:divBdr>
            <w:top w:val="none" w:sz="0" w:space="0" w:color="auto"/>
            <w:left w:val="none" w:sz="0" w:space="0" w:color="auto"/>
            <w:bottom w:val="single" w:sz="4" w:space="0" w:color="424654"/>
            <w:right w:val="none" w:sz="0" w:space="0" w:color="auto"/>
          </w:divBdr>
        </w:div>
        <w:div w:id="1213231243">
          <w:marLeft w:val="0"/>
          <w:marRight w:val="0"/>
          <w:marTop w:val="0"/>
          <w:marBottom w:val="0"/>
          <w:divBdr>
            <w:top w:val="none" w:sz="0" w:space="0" w:color="auto"/>
            <w:left w:val="none" w:sz="0" w:space="0" w:color="auto"/>
            <w:bottom w:val="none" w:sz="0" w:space="0" w:color="auto"/>
            <w:right w:val="none" w:sz="0" w:space="0" w:color="auto"/>
          </w:divBdr>
        </w:div>
      </w:divsChild>
    </w:div>
    <w:div w:id="930820166">
      <w:bodyDiv w:val="1"/>
      <w:marLeft w:val="0"/>
      <w:marRight w:val="0"/>
      <w:marTop w:val="0"/>
      <w:marBottom w:val="0"/>
      <w:divBdr>
        <w:top w:val="none" w:sz="0" w:space="0" w:color="auto"/>
        <w:left w:val="none" w:sz="0" w:space="0" w:color="auto"/>
        <w:bottom w:val="none" w:sz="0" w:space="0" w:color="auto"/>
        <w:right w:val="none" w:sz="0" w:space="0" w:color="auto"/>
      </w:divBdr>
      <w:divsChild>
        <w:div w:id="423888347">
          <w:marLeft w:val="0"/>
          <w:marRight w:val="0"/>
          <w:marTop w:val="0"/>
          <w:marBottom w:val="0"/>
          <w:divBdr>
            <w:top w:val="none" w:sz="0" w:space="0" w:color="auto"/>
            <w:left w:val="none" w:sz="0" w:space="0" w:color="auto"/>
            <w:bottom w:val="none" w:sz="0" w:space="0" w:color="auto"/>
            <w:right w:val="none" w:sz="0" w:space="0" w:color="auto"/>
          </w:divBdr>
          <w:divsChild>
            <w:div w:id="597443389">
              <w:marLeft w:val="0"/>
              <w:marRight w:val="0"/>
              <w:marTop w:val="0"/>
              <w:marBottom w:val="0"/>
              <w:divBdr>
                <w:top w:val="none" w:sz="0" w:space="0" w:color="auto"/>
                <w:left w:val="none" w:sz="0" w:space="0" w:color="auto"/>
                <w:bottom w:val="none" w:sz="0" w:space="0" w:color="auto"/>
                <w:right w:val="none" w:sz="0" w:space="0" w:color="auto"/>
              </w:divBdr>
              <w:divsChild>
                <w:div w:id="831142950">
                  <w:marLeft w:val="0"/>
                  <w:marRight w:val="0"/>
                  <w:marTop w:val="0"/>
                  <w:marBottom w:val="0"/>
                  <w:divBdr>
                    <w:top w:val="single" w:sz="4" w:space="0" w:color="424654"/>
                    <w:left w:val="single" w:sz="4" w:space="0" w:color="424654"/>
                    <w:bottom w:val="single" w:sz="4" w:space="0" w:color="424654"/>
                    <w:right w:val="single" w:sz="4" w:space="0" w:color="424654"/>
                  </w:divBdr>
                  <w:divsChild>
                    <w:div w:id="1405369181">
                      <w:marLeft w:val="0"/>
                      <w:marRight w:val="0"/>
                      <w:marTop w:val="0"/>
                      <w:marBottom w:val="0"/>
                      <w:divBdr>
                        <w:top w:val="none" w:sz="0" w:space="0" w:color="auto"/>
                        <w:left w:val="none" w:sz="0" w:space="0" w:color="auto"/>
                        <w:bottom w:val="single" w:sz="4" w:space="0" w:color="424654"/>
                        <w:right w:val="none" w:sz="0" w:space="0" w:color="auto"/>
                      </w:divBdr>
                    </w:div>
                    <w:div w:id="1738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475226">
      <w:bodyDiv w:val="1"/>
      <w:marLeft w:val="0"/>
      <w:marRight w:val="0"/>
      <w:marTop w:val="0"/>
      <w:marBottom w:val="0"/>
      <w:divBdr>
        <w:top w:val="none" w:sz="0" w:space="0" w:color="auto"/>
        <w:left w:val="none" w:sz="0" w:space="0" w:color="auto"/>
        <w:bottom w:val="none" w:sz="0" w:space="0" w:color="auto"/>
        <w:right w:val="none" w:sz="0" w:space="0" w:color="auto"/>
      </w:divBdr>
      <w:divsChild>
        <w:div w:id="1332370660">
          <w:marLeft w:val="0"/>
          <w:marRight w:val="0"/>
          <w:marTop w:val="0"/>
          <w:marBottom w:val="0"/>
          <w:divBdr>
            <w:top w:val="none" w:sz="0" w:space="0" w:color="auto"/>
            <w:left w:val="none" w:sz="0" w:space="0" w:color="auto"/>
            <w:bottom w:val="none" w:sz="0" w:space="0" w:color="auto"/>
            <w:right w:val="none" w:sz="0" w:space="0" w:color="auto"/>
          </w:divBdr>
          <w:divsChild>
            <w:div w:id="1862473111">
              <w:marLeft w:val="0"/>
              <w:marRight w:val="0"/>
              <w:marTop w:val="0"/>
              <w:marBottom w:val="0"/>
              <w:divBdr>
                <w:top w:val="none" w:sz="0" w:space="0" w:color="auto"/>
                <w:left w:val="none" w:sz="0" w:space="0" w:color="auto"/>
                <w:bottom w:val="none" w:sz="0" w:space="0" w:color="auto"/>
                <w:right w:val="none" w:sz="0" w:space="0" w:color="auto"/>
              </w:divBdr>
              <w:divsChild>
                <w:div w:id="598098798">
                  <w:marLeft w:val="0"/>
                  <w:marRight w:val="0"/>
                  <w:marTop w:val="0"/>
                  <w:marBottom w:val="0"/>
                  <w:divBdr>
                    <w:top w:val="single" w:sz="4" w:space="0" w:color="424654"/>
                    <w:left w:val="single" w:sz="4" w:space="0" w:color="424654"/>
                    <w:bottom w:val="single" w:sz="4" w:space="0" w:color="424654"/>
                    <w:right w:val="single" w:sz="4" w:space="0" w:color="424654"/>
                  </w:divBdr>
                  <w:divsChild>
                    <w:div w:id="1409688184">
                      <w:marLeft w:val="0"/>
                      <w:marRight w:val="0"/>
                      <w:marTop w:val="0"/>
                      <w:marBottom w:val="0"/>
                      <w:divBdr>
                        <w:top w:val="none" w:sz="0" w:space="0" w:color="auto"/>
                        <w:left w:val="none" w:sz="0" w:space="0" w:color="auto"/>
                        <w:bottom w:val="single" w:sz="4" w:space="0" w:color="424654"/>
                        <w:right w:val="none" w:sz="0" w:space="0" w:color="auto"/>
                      </w:divBdr>
                    </w:div>
                    <w:div w:id="20540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47551">
      <w:bodyDiv w:val="1"/>
      <w:marLeft w:val="0"/>
      <w:marRight w:val="0"/>
      <w:marTop w:val="0"/>
      <w:marBottom w:val="0"/>
      <w:divBdr>
        <w:top w:val="none" w:sz="0" w:space="0" w:color="auto"/>
        <w:left w:val="none" w:sz="0" w:space="0" w:color="auto"/>
        <w:bottom w:val="none" w:sz="0" w:space="0" w:color="auto"/>
        <w:right w:val="none" w:sz="0" w:space="0" w:color="auto"/>
      </w:divBdr>
      <w:divsChild>
        <w:div w:id="1514035042">
          <w:marLeft w:val="0"/>
          <w:marRight w:val="0"/>
          <w:marTop w:val="0"/>
          <w:marBottom w:val="0"/>
          <w:divBdr>
            <w:top w:val="none" w:sz="0" w:space="0" w:color="auto"/>
            <w:left w:val="none" w:sz="0" w:space="0" w:color="auto"/>
            <w:bottom w:val="none" w:sz="0" w:space="0" w:color="auto"/>
            <w:right w:val="none" w:sz="0" w:space="0" w:color="auto"/>
          </w:divBdr>
        </w:div>
        <w:div w:id="1821771754">
          <w:marLeft w:val="0"/>
          <w:marRight w:val="0"/>
          <w:marTop w:val="0"/>
          <w:marBottom w:val="0"/>
          <w:divBdr>
            <w:top w:val="none" w:sz="0" w:space="0" w:color="auto"/>
            <w:left w:val="none" w:sz="0" w:space="0" w:color="auto"/>
            <w:bottom w:val="none" w:sz="0" w:space="0" w:color="auto"/>
            <w:right w:val="none" w:sz="0" w:space="0" w:color="auto"/>
          </w:divBdr>
        </w:div>
      </w:divsChild>
    </w:div>
    <w:div w:id="1059983800">
      <w:bodyDiv w:val="1"/>
      <w:marLeft w:val="0"/>
      <w:marRight w:val="0"/>
      <w:marTop w:val="0"/>
      <w:marBottom w:val="0"/>
      <w:divBdr>
        <w:top w:val="none" w:sz="0" w:space="0" w:color="auto"/>
        <w:left w:val="none" w:sz="0" w:space="0" w:color="auto"/>
        <w:bottom w:val="none" w:sz="0" w:space="0" w:color="auto"/>
        <w:right w:val="none" w:sz="0" w:space="0" w:color="auto"/>
      </w:divBdr>
      <w:divsChild>
        <w:div w:id="1632322876">
          <w:marLeft w:val="0"/>
          <w:marRight w:val="0"/>
          <w:marTop w:val="0"/>
          <w:marBottom w:val="0"/>
          <w:divBdr>
            <w:top w:val="none" w:sz="0" w:space="0" w:color="auto"/>
            <w:left w:val="none" w:sz="0" w:space="0" w:color="auto"/>
            <w:bottom w:val="single" w:sz="4" w:space="0" w:color="424654"/>
            <w:right w:val="none" w:sz="0" w:space="0" w:color="auto"/>
          </w:divBdr>
        </w:div>
        <w:div w:id="491680164">
          <w:marLeft w:val="0"/>
          <w:marRight w:val="0"/>
          <w:marTop w:val="0"/>
          <w:marBottom w:val="0"/>
          <w:divBdr>
            <w:top w:val="none" w:sz="0" w:space="0" w:color="auto"/>
            <w:left w:val="none" w:sz="0" w:space="0" w:color="auto"/>
            <w:bottom w:val="none" w:sz="0" w:space="0" w:color="auto"/>
            <w:right w:val="none" w:sz="0" w:space="0" w:color="auto"/>
          </w:divBdr>
        </w:div>
      </w:divsChild>
    </w:div>
    <w:div w:id="1068188191">
      <w:bodyDiv w:val="1"/>
      <w:marLeft w:val="0"/>
      <w:marRight w:val="0"/>
      <w:marTop w:val="0"/>
      <w:marBottom w:val="0"/>
      <w:divBdr>
        <w:top w:val="none" w:sz="0" w:space="0" w:color="auto"/>
        <w:left w:val="none" w:sz="0" w:space="0" w:color="auto"/>
        <w:bottom w:val="none" w:sz="0" w:space="0" w:color="auto"/>
        <w:right w:val="none" w:sz="0" w:space="0" w:color="auto"/>
      </w:divBdr>
    </w:div>
    <w:div w:id="1091241012">
      <w:bodyDiv w:val="1"/>
      <w:marLeft w:val="0"/>
      <w:marRight w:val="0"/>
      <w:marTop w:val="0"/>
      <w:marBottom w:val="0"/>
      <w:divBdr>
        <w:top w:val="none" w:sz="0" w:space="0" w:color="auto"/>
        <w:left w:val="none" w:sz="0" w:space="0" w:color="auto"/>
        <w:bottom w:val="none" w:sz="0" w:space="0" w:color="auto"/>
        <w:right w:val="none" w:sz="0" w:space="0" w:color="auto"/>
      </w:divBdr>
      <w:divsChild>
        <w:div w:id="2008054296">
          <w:marLeft w:val="0"/>
          <w:marRight w:val="0"/>
          <w:marTop w:val="0"/>
          <w:marBottom w:val="0"/>
          <w:divBdr>
            <w:top w:val="none" w:sz="0" w:space="0" w:color="auto"/>
            <w:left w:val="none" w:sz="0" w:space="0" w:color="auto"/>
            <w:bottom w:val="none" w:sz="0" w:space="0" w:color="auto"/>
            <w:right w:val="none" w:sz="0" w:space="0" w:color="auto"/>
          </w:divBdr>
        </w:div>
        <w:div w:id="167525956">
          <w:marLeft w:val="0"/>
          <w:marRight w:val="0"/>
          <w:marTop w:val="0"/>
          <w:marBottom w:val="0"/>
          <w:divBdr>
            <w:top w:val="none" w:sz="0" w:space="0" w:color="auto"/>
            <w:left w:val="none" w:sz="0" w:space="0" w:color="auto"/>
            <w:bottom w:val="none" w:sz="0" w:space="0" w:color="auto"/>
            <w:right w:val="none" w:sz="0" w:space="0" w:color="auto"/>
          </w:divBdr>
        </w:div>
      </w:divsChild>
    </w:div>
    <w:div w:id="1134063376">
      <w:bodyDiv w:val="1"/>
      <w:marLeft w:val="0"/>
      <w:marRight w:val="0"/>
      <w:marTop w:val="0"/>
      <w:marBottom w:val="0"/>
      <w:divBdr>
        <w:top w:val="none" w:sz="0" w:space="0" w:color="auto"/>
        <w:left w:val="none" w:sz="0" w:space="0" w:color="auto"/>
        <w:bottom w:val="none" w:sz="0" w:space="0" w:color="auto"/>
        <w:right w:val="none" w:sz="0" w:space="0" w:color="auto"/>
      </w:divBdr>
      <w:divsChild>
        <w:div w:id="117990801">
          <w:marLeft w:val="0"/>
          <w:marRight w:val="0"/>
          <w:marTop w:val="0"/>
          <w:marBottom w:val="0"/>
          <w:divBdr>
            <w:top w:val="none" w:sz="0" w:space="0" w:color="auto"/>
            <w:left w:val="none" w:sz="0" w:space="0" w:color="auto"/>
            <w:bottom w:val="none" w:sz="0" w:space="0" w:color="auto"/>
            <w:right w:val="none" w:sz="0" w:space="0" w:color="auto"/>
          </w:divBdr>
          <w:divsChild>
            <w:div w:id="46347341">
              <w:marLeft w:val="0"/>
              <w:marRight w:val="0"/>
              <w:marTop w:val="0"/>
              <w:marBottom w:val="0"/>
              <w:divBdr>
                <w:top w:val="none" w:sz="0" w:space="0" w:color="auto"/>
                <w:left w:val="none" w:sz="0" w:space="0" w:color="auto"/>
                <w:bottom w:val="none" w:sz="0" w:space="0" w:color="auto"/>
                <w:right w:val="none" w:sz="0" w:space="0" w:color="auto"/>
              </w:divBdr>
              <w:divsChild>
                <w:div w:id="2047482955">
                  <w:marLeft w:val="0"/>
                  <w:marRight w:val="0"/>
                  <w:marTop w:val="0"/>
                  <w:marBottom w:val="0"/>
                  <w:divBdr>
                    <w:top w:val="none" w:sz="0" w:space="0" w:color="auto"/>
                    <w:left w:val="none" w:sz="0" w:space="0" w:color="auto"/>
                    <w:bottom w:val="none" w:sz="0" w:space="0" w:color="auto"/>
                    <w:right w:val="none" w:sz="0" w:space="0" w:color="auto"/>
                  </w:divBdr>
                </w:div>
              </w:divsChild>
            </w:div>
            <w:div w:id="1121261726">
              <w:marLeft w:val="0"/>
              <w:marRight w:val="0"/>
              <w:marTop w:val="0"/>
              <w:marBottom w:val="0"/>
              <w:divBdr>
                <w:top w:val="none" w:sz="0" w:space="0" w:color="auto"/>
                <w:left w:val="none" w:sz="0" w:space="0" w:color="auto"/>
                <w:bottom w:val="none" w:sz="0" w:space="0" w:color="auto"/>
                <w:right w:val="none" w:sz="0" w:space="0" w:color="auto"/>
              </w:divBdr>
              <w:divsChild>
                <w:div w:id="19454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6399">
          <w:marLeft w:val="0"/>
          <w:marRight w:val="0"/>
          <w:marTop w:val="0"/>
          <w:marBottom w:val="0"/>
          <w:divBdr>
            <w:top w:val="none" w:sz="0" w:space="0" w:color="auto"/>
            <w:left w:val="none" w:sz="0" w:space="0" w:color="auto"/>
            <w:bottom w:val="none" w:sz="0" w:space="0" w:color="auto"/>
            <w:right w:val="none" w:sz="0" w:space="0" w:color="auto"/>
          </w:divBdr>
          <w:divsChild>
            <w:div w:id="1307658650">
              <w:marLeft w:val="0"/>
              <w:marRight w:val="0"/>
              <w:marTop w:val="0"/>
              <w:marBottom w:val="0"/>
              <w:divBdr>
                <w:top w:val="none" w:sz="0" w:space="0" w:color="auto"/>
                <w:left w:val="none" w:sz="0" w:space="0" w:color="auto"/>
                <w:bottom w:val="none" w:sz="0" w:space="0" w:color="auto"/>
                <w:right w:val="none" w:sz="0" w:space="0" w:color="auto"/>
              </w:divBdr>
              <w:divsChild>
                <w:div w:id="269512637">
                  <w:marLeft w:val="0"/>
                  <w:marRight w:val="0"/>
                  <w:marTop w:val="0"/>
                  <w:marBottom w:val="0"/>
                  <w:divBdr>
                    <w:top w:val="none" w:sz="0" w:space="0" w:color="auto"/>
                    <w:left w:val="none" w:sz="0" w:space="0" w:color="auto"/>
                    <w:bottom w:val="none" w:sz="0" w:space="0" w:color="auto"/>
                    <w:right w:val="none" w:sz="0" w:space="0" w:color="auto"/>
                  </w:divBdr>
                </w:div>
              </w:divsChild>
            </w:div>
            <w:div w:id="1620799370">
              <w:marLeft w:val="0"/>
              <w:marRight w:val="0"/>
              <w:marTop w:val="0"/>
              <w:marBottom w:val="0"/>
              <w:divBdr>
                <w:top w:val="none" w:sz="0" w:space="0" w:color="auto"/>
                <w:left w:val="none" w:sz="0" w:space="0" w:color="auto"/>
                <w:bottom w:val="none" w:sz="0" w:space="0" w:color="auto"/>
                <w:right w:val="none" w:sz="0" w:space="0" w:color="auto"/>
              </w:divBdr>
              <w:divsChild>
                <w:div w:id="6067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9831">
          <w:marLeft w:val="0"/>
          <w:marRight w:val="0"/>
          <w:marTop w:val="0"/>
          <w:marBottom w:val="0"/>
          <w:divBdr>
            <w:top w:val="none" w:sz="0" w:space="0" w:color="auto"/>
            <w:left w:val="none" w:sz="0" w:space="0" w:color="auto"/>
            <w:bottom w:val="none" w:sz="0" w:space="0" w:color="auto"/>
            <w:right w:val="none" w:sz="0" w:space="0" w:color="auto"/>
          </w:divBdr>
          <w:divsChild>
            <w:div w:id="1940412379">
              <w:marLeft w:val="0"/>
              <w:marRight w:val="0"/>
              <w:marTop w:val="0"/>
              <w:marBottom w:val="0"/>
              <w:divBdr>
                <w:top w:val="none" w:sz="0" w:space="0" w:color="auto"/>
                <w:left w:val="none" w:sz="0" w:space="0" w:color="auto"/>
                <w:bottom w:val="none" w:sz="0" w:space="0" w:color="auto"/>
                <w:right w:val="none" w:sz="0" w:space="0" w:color="auto"/>
              </w:divBdr>
              <w:divsChild>
                <w:div w:id="1235508574">
                  <w:marLeft w:val="0"/>
                  <w:marRight w:val="0"/>
                  <w:marTop w:val="0"/>
                  <w:marBottom w:val="0"/>
                  <w:divBdr>
                    <w:top w:val="none" w:sz="0" w:space="0" w:color="auto"/>
                    <w:left w:val="none" w:sz="0" w:space="0" w:color="auto"/>
                    <w:bottom w:val="none" w:sz="0" w:space="0" w:color="auto"/>
                    <w:right w:val="none" w:sz="0" w:space="0" w:color="auto"/>
                  </w:divBdr>
                </w:div>
              </w:divsChild>
            </w:div>
            <w:div w:id="739060343">
              <w:marLeft w:val="0"/>
              <w:marRight w:val="0"/>
              <w:marTop w:val="0"/>
              <w:marBottom w:val="0"/>
              <w:divBdr>
                <w:top w:val="none" w:sz="0" w:space="0" w:color="auto"/>
                <w:left w:val="none" w:sz="0" w:space="0" w:color="auto"/>
                <w:bottom w:val="none" w:sz="0" w:space="0" w:color="auto"/>
                <w:right w:val="none" w:sz="0" w:space="0" w:color="auto"/>
              </w:divBdr>
              <w:divsChild>
                <w:div w:id="2922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844">
          <w:marLeft w:val="0"/>
          <w:marRight w:val="0"/>
          <w:marTop w:val="0"/>
          <w:marBottom w:val="0"/>
          <w:divBdr>
            <w:top w:val="none" w:sz="0" w:space="0" w:color="auto"/>
            <w:left w:val="none" w:sz="0" w:space="0" w:color="auto"/>
            <w:bottom w:val="none" w:sz="0" w:space="0" w:color="auto"/>
            <w:right w:val="none" w:sz="0" w:space="0" w:color="auto"/>
          </w:divBdr>
          <w:divsChild>
            <w:div w:id="1408838852">
              <w:marLeft w:val="0"/>
              <w:marRight w:val="0"/>
              <w:marTop w:val="0"/>
              <w:marBottom w:val="0"/>
              <w:divBdr>
                <w:top w:val="none" w:sz="0" w:space="0" w:color="auto"/>
                <w:left w:val="none" w:sz="0" w:space="0" w:color="auto"/>
                <w:bottom w:val="none" w:sz="0" w:space="0" w:color="auto"/>
                <w:right w:val="none" w:sz="0" w:space="0" w:color="auto"/>
              </w:divBdr>
              <w:divsChild>
                <w:div w:id="343821853">
                  <w:marLeft w:val="0"/>
                  <w:marRight w:val="0"/>
                  <w:marTop w:val="0"/>
                  <w:marBottom w:val="0"/>
                  <w:divBdr>
                    <w:top w:val="none" w:sz="0" w:space="0" w:color="auto"/>
                    <w:left w:val="none" w:sz="0" w:space="0" w:color="auto"/>
                    <w:bottom w:val="none" w:sz="0" w:space="0" w:color="auto"/>
                    <w:right w:val="none" w:sz="0" w:space="0" w:color="auto"/>
                  </w:divBdr>
                </w:div>
              </w:divsChild>
            </w:div>
            <w:div w:id="1265922473">
              <w:marLeft w:val="0"/>
              <w:marRight w:val="0"/>
              <w:marTop w:val="0"/>
              <w:marBottom w:val="0"/>
              <w:divBdr>
                <w:top w:val="none" w:sz="0" w:space="0" w:color="auto"/>
                <w:left w:val="none" w:sz="0" w:space="0" w:color="auto"/>
                <w:bottom w:val="none" w:sz="0" w:space="0" w:color="auto"/>
                <w:right w:val="none" w:sz="0" w:space="0" w:color="auto"/>
              </w:divBdr>
              <w:divsChild>
                <w:div w:id="16685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583">
          <w:marLeft w:val="0"/>
          <w:marRight w:val="0"/>
          <w:marTop w:val="0"/>
          <w:marBottom w:val="0"/>
          <w:divBdr>
            <w:top w:val="none" w:sz="0" w:space="0" w:color="auto"/>
            <w:left w:val="none" w:sz="0" w:space="0" w:color="auto"/>
            <w:bottom w:val="none" w:sz="0" w:space="0" w:color="auto"/>
            <w:right w:val="none" w:sz="0" w:space="0" w:color="auto"/>
          </w:divBdr>
          <w:divsChild>
            <w:div w:id="953633448">
              <w:marLeft w:val="0"/>
              <w:marRight w:val="0"/>
              <w:marTop w:val="0"/>
              <w:marBottom w:val="0"/>
              <w:divBdr>
                <w:top w:val="none" w:sz="0" w:space="0" w:color="auto"/>
                <w:left w:val="none" w:sz="0" w:space="0" w:color="auto"/>
                <w:bottom w:val="none" w:sz="0" w:space="0" w:color="auto"/>
                <w:right w:val="none" w:sz="0" w:space="0" w:color="auto"/>
              </w:divBdr>
              <w:divsChild>
                <w:div w:id="2127843749">
                  <w:marLeft w:val="0"/>
                  <w:marRight w:val="0"/>
                  <w:marTop w:val="0"/>
                  <w:marBottom w:val="0"/>
                  <w:divBdr>
                    <w:top w:val="none" w:sz="0" w:space="0" w:color="auto"/>
                    <w:left w:val="none" w:sz="0" w:space="0" w:color="auto"/>
                    <w:bottom w:val="none" w:sz="0" w:space="0" w:color="auto"/>
                    <w:right w:val="none" w:sz="0" w:space="0" w:color="auto"/>
                  </w:divBdr>
                </w:div>
              </w:divsChild>
            </w:div>
            <w:div w:id="1762987559">
              <w:marLeft w:val="0"/>
              <w:marRight w:val="0"/>
              <w:marTop w:val="0"/>
              <w:marBottom w:val="0"/>
              <w:divBdr>
                <w:top w:val="none" w:sz="0" w:space="0" w:color="auto"/>
                <w:left w:val="none" w:sz="0" w:space="0" w:color="auto"/>
                <w:bottom w:val="none" w:sz="0" w:space="0" w:color="auto"/>
                <w:right w:val="none" w:sz="0" w:space="0" w:color="auto"/>
              </w:divBdr>
              <w:divsChild>
                <w:div w:id="514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9851">
          <w:marLeft w:val="0"/>
          <w:marRight w:val="0"/>
          <w:marTop w:val="0"/>
          <w:marBottom w:val="0"/>
          <w:divBdr>
            <w:top w:val="none" w:sz="0" w:space="0" w:color="auto"/>
            <w:left w:val="none" w:sz="0" w:space="0" w:color="auto"/>
            <w:bottom w:val="none" w:sz="0" w:space="0" w:color="auto"/>
            <w:right w:val="none" w:sz="0" w:space="0" w:color="auto"/>
          </w:divBdr>
          <w:divsChild>
            <w:div w:id="1411848890">
              <w:marLeft w:val="0"/>
              <w:marRight w:val="0"/>
              <w:marTop w:val="0"/>
              <w:marBottom w:val="0"/>
              <w:divBdr>
                <w:top w:val="none" w:sz="0" w:space="0" w:color="auto"/>
                <w:left w:val="none" w:sz="0" w:space="0" w:color="auto"/>
                <w:bottom w:val="none" w:sz="0" w:space="0" w:color="auto"/>
                <w:right w:val="none" w:sz="0" w:space="0" w:color="auto"/>
              </w:divBdr>
              <w:divsChild>
                <w:div w:id="1909457469">
                  <w:marLeft w:val="0"/>
                  <w:marRight w:val="0"/>
                  <w:marTop w:val="0"/>
                  <w:marBottom w:val="0"/>
                  <w:divBdr>
                    <w:top w:val="none" w:sz="0" w:space="0" w:color="auto"/>
                    <w:left w:val="none" w:sz="0" w:space="0" w:color="auto"/>
                    <w:bottom w:val="none" w:sz="0" w:space="0" w:color="auto"/>
                    <w:right w:val="none" w:sz="0" w:space="0" w:color="auto"/>
                  </w:divBdr>
                </w:div>
              </w:divsChild>
            </w:div>
            <w:div w:id="1476412959">
              <w:marLeft w:val="0"/>
              <w:marRight w:val="0"/>
              <w:marTop w:val="0"/>
              <w:marBottom w:val="0"/>
              <w:divBdr>
                <w:top w:val="none" w:sz="0" w:space="0" w:color="auto"/>
                <w:left w:val="none" w:sz="0" w:space="0" w:color="auto"/>
                <w:bottom w:val="none" w:sz="0" w:space="0" w:color="auto"/>
                <w:right w:val="none" w:sz="0" w:space="0" w:color="auto"/>
              </w:divBdr>
              <w:divsChild>
                <w:div w:id="15217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95572">
      <w:bodyDiv w:val="1"/>
      <w:marLeft w:val="0"/>
      <w:marRight w:val="0"/>
      <w:marTop w:val="0"/>
      <w:marBottom w:val="0"/>
      <w:divBdr>
        <w:top w:val="none" w:sz="0" w:space="0" w:color="auto"/>
        <w:left w:val="none" w:sz="0" w:space="0" w:color="auto"/>
        <w:bottom w:val="none" w:sz="0" w:space="0" w:color="auto"/>
        <w:right w:val="none" w:sz="0" w:space="0" w:color="auto"/>
      </w:divBdr>
      <w:divsChild>
        <w:div w:id="110713261">
          <w:marLeft w:val="0"/>
          <w:marRight w:val="0"/>
          <w:marTop w:val="0"/>
          <w:marBottom w:val="0"/>
          <w:divBdr>
            <w:top w:val="none" w:sz="0" w:space="0" w:color="auto"/>
            <w:left w:val="none" w:sz="0" w:space="0" w:color="auto"/>
            <w:bottom w:val="none" w:sz="0" w:space="0" w:color="auto"/>
            <w:right w:val="none" w:sz="0" w:space="0" w:color="auto"/>
          </w:divBdr>
        </w:div>
        <w:div w:id="1990599477">
          <w:marLeft w:val="0"/>
          <w:marRight w:val="0"/>
          <w:marTop w:val="0"/>
          <w:marBottom w:val="0"/>
          <w:divBdr>
            <w:top w:val="none" w:sz="0" w:space="0" w:color="auto"/>
            <w:left w:val="none" w:sz="0" w:space="0" w:color="auto"/>
            <w:bottom w:val="none" w:sz="0" w:space="0" w:color="auto"/>
            <w:right w:val="none" w:sz="0" w:space="0" w:color="auto"/>
          </w:divBdr>
        </w:div>
      </w:divsChild>
    </w:div>
    <w:div w:id="1227228433">
      <w:bodyDiv w:val="1"/>
      <w:marLeft w:val="0"/>
      <w:marRight w:val="0"/>
      <w:marTop w:val="0"/>
      <w:marBottom w:val="0"/>
      <w:divBdr>
        <w:top w:val="none" w:sz="0" w:space="0" w:color="auto"/>
        <w:left w:val="none" w:sz="0" w:space="0" w:color="auto"/>
        <w:bottom w:val="none" w:sz="0" w:space="0" w:color="auto"/>
        <w:right w:val="none" w:sz="0" w:space="0" w:color="auto"/>
      </w:divBdr>
      <w:divsChild>
        <w:div w:id="515389926">
          <w:marLeft w:val="0"/>
          <w:marRight w:val="0"/>
          <w:marTop w:val="0"/>
          <w:marBottom w:val="0"/>
          <w:divBdr>
            <w:top w:val="none" w:sz="0" w:space="0" w:color="auto"/>
            <w:left w:val="none" w:sz="0" w:space="0" w:color="auto"/>
            <w:bottom w:val="none" w:sz="0" w:space="0" w:color="auto"/>
            <w:right w:val="none" w:sz="0" w:space="0" w:color="auto"/>
          </w:divBdr>
          <w:divsChild>
            <w:div w:id="869562687">
              <w:marLeft w:val="0"/>
              <w:marRight w:val="0"/>
              <w:marTop w:val="0"/>
              <w:marBottom w:val="0"/>
              <w:divBdr>
                <w:top w:val="none" w:sz="0" w:space="0" w:color="auto"/>
                <w:left w:val="none" w:sz="0" w:space="0" w:color="auto"/>
                <w:bottom w:val="none" w:sz="0" w:space="0" w:color="auto"/>
                <w:right w:val="none" w:sz="0" w:space="0" w:color="auto"/>
              </w:divBdr>
              <w:divsChild>
                <w:div w:id="696928623">
                  <w:marLeft w:val="0"/>
                  <w:marRight w:val="0"/>
                  <w:marTop w:val="0"/>
                  <w:marBottom w:val="0"/>
                  <w:divBdr>
                    <w:top w:val="single" w:sz="4" w:space="0" w:color="424654"/>
                    <w:left w:val="single" w:sz="4" w:space="0" w:color="424654"/>
                    <w:bottom w:val="single" w:sz="4" w:space="0" w:color="424654"/>
                    <w:right w:val="single" w:sz="4" w:space="0" w:color="424654"/>
                  </w:divBdr>
                  <w:divsChild>
                    <w:div w:id="402022465">
                      <w:marLeft w:val="0"/>
                      <w:marRight w:val="0"/>
                      <w:marTop w:val="0"/>
                      <w:marBottom w:val="0"/>
                      <w:divBdr>
                        <w:top w:val="none" w:sz="0" w:space="0" w:color="auto"/>
                        <w:left w:val="none" w:sz="0" w:space="0" w:color="auto"/>
                        <w:bottom w:val="single" w:sz="4" w:space="0" w:color="424654"/>
                        <w:right w:val="none" w:sz="0" w:space="0" w:color="auto"/>
                      </w:divBdr>
                    </w:div>
                    <w:div w:id="13311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67200">
      <w:bodyDiv w:val="1"/>
      <w:marLeft w:val="0"/>
      <w:marRight w:val="0"/>
      <w:marTop w:val="0"/>
      <w:marBottom w:val="0"/>
      <w:divBdr>
        <w:top w:val="none" w:sz="0" w:space="0" w:color="auto"/>
        <w:left w:val="none" w:sz="0" w:space="0" w:color="auto"/>
        <w:bottom w:val="none" w:sz="0" w:space="0" w:color="auto"/>
        <w:right w:val="none" w:sz="0" w:space="0" w:color="auto"/>
      </w:divBdr>
      <w:divsChild>
        <w:div w:id="433866926">
          <w:marLeft w:val="0"/>
          <w:marRight w:val="0"/>
          <w:marTop w:val="0"/>
          <w:marBottom w:val="0"/>
          <w:divBdr>
            <w:top w:val="none" w:sz="0" w:space="0" w:color="auto"/>
            <w:left w:val="none" w:sz="0" w:space="0" w:color="auto"/>
            <w:bottom w:val="none" w:sz="0" w:space="0" w:color="auto"/>
            <w:right w:val="none" w:sz="0" w:space="0" w:color="auto"/>
          </w:divBdr>
          <w:divsChild>
            <w:div w:id="918977795">
              <w:marLeft w:val="0"/>
              <w:marRight w:val="0"/>
              <w:marTop w:val="0"/>
              <w:marBottom w:val="0"/>
              <w:divBdr>
                <w:top w:val="none" w:sz="0" w:space="0" w:color="auto"/>
                <w:left w:val="none" w:sz="0" w:space="0" w:color="auto"/>
                <w:bottom w:val="none" w:sz="0" w:space="0" w:color="auto"/>
                <w:right w:val="none" w:sz="0" w:space="0" w:color="auto"/>
              </w:divBdr>
              <w:divsChild>
                <w:div w:id="1963464797">
                  <w:marLeft w:val="0"/>
                  <w:marRight w:val="0"/>
                  <w:marTop w:val="0"/>
                  <w:marBottom w:val="0"/>
                  <w:divBdr>
                    <w:top w:val="single" w:sz="4" w:space="0" w:color="424654"/>
                    <w:left w:val="single" w:sz="4" w:space="0" w:color="424654"/>
                    <w:bottom w:val="single" w:sz="4" w:space="0" w:color="424654"/>
                    <w:right w:val="single" w:sz="4" w:space="0" w:color="424654"/>
                  </w:divBdr>
                  <w:divsChild>
                    <w:div w:id="96947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001123">
      <w:bodyDiv w:val="1"/>
      <w:marLeft w:val="0"/>
      <w:marRight w:val="0"/>
      <w:marTop w:val="0"/>
      <w:marBottom w:val="0"/>
      <w:divBdr>
        <w:top w:val="none" w:sz="0" w:space="0" w:color="auto"/>
        <w:left w:val="none" w:sz="0" w:space="0" w:color="auto"/>
        <w:bottom w:val="none" w:sz="0" w:space="0" w:color="auto"/>
        <w:right w:val="none" w:sz="0" w:space="0" w:color="auto"/>
      </w:divBdr>
      <w:divsChild>
        <w:div w:id="1497526632">
          <w:marLeft w:val="0"/>
          <w:marRight w:val="0"/>
          <w:marTop w:val="0"/>
          <w:marBottom w:val="0"/>
          <w:divBdr>
            <w:top w:val="none" w:sz="0" w:space="0" w:color="auto"/>
            <w:left w:val="none" w:sz="0" w:space="0" w:color="auto"/>
            <w:bottom w:val="none" w:sz="0" w:space="0" w:color="auto"/>
            <w:right w:val="none" w:sz="0" w:space="0" w:color="auto"/>
          </w:divBdr>
        </w:div>
        <w:div w:id="1320889439">
          <w:marLeft w:val="0"/>
          <w:marRight w:val="0"/>
          <w:marTop w:val="0"/>
          <w:marBottom w:val="0"/>
          <w:divBdr>
            <w:top w:val="none" w:sz="0" w:space="0" w:color="auto"/>
            <w:left w:val="none" w:sz="0" w:space="0" w:color="auto"/>
            <w:bottom w:val="none" w:sz="0" w:space="0" w:color="auto"/>
            <w:right w:val="none" w:sz="0" w:space="0" w:color="auto"/>
          </w:divBdr>
        </w:div>
      </w:divsChild>
    </w:div>
    <w:div w:id="1374767101">
      <w:bodyDiv w:val="1"/>
      <w:marLeft w:val="0"/>
      <w:marRight w:val="0"/>
      <w:marTop w:val="0"/>
      <w:marBottom w:val="0"/>
      <w:divBdr>
        <w:top w:val="none" w:sz="0" w:space="0" w:color="auto"/>
        <w:left w:val="none" w:sz="0" w:space="0" w:color="auto"/>
        <w:bottom w:val="none" w:sz="0" w:space="0" w:color="auto"/>
        <w:right w:val="none" w:sz="0" w:space="0" w:color="auto"/>
      </w:divBdr>
    </w:div>
    <w:div w:id="1479419037">
      <w:bodyDiv w:val="1"/>
      <w:marLeft w:val="0"/>
      <w:marRight w:val="0"/>
      <w:marTop w:val="0"/>
      <w:marBottom w:val="0"/>
      <w:divBdr>
        <w:top w:val="none" w:sz="0" w:space="0" w:color="auto"/>
        <w:left w:val="none" w:sz="0" w:space="0" w:color="auto"/>
        <w:bottom w:val="none" w:sz="0" w:space="0" w:color="auto"/>
        <w:right w:val="none" w:sz="0" w:space="0" w:color="auto"/>
      </w:divBdr>
    </w:div>
    <w:div w:id="1495023680">
      <w:bodyDiv w:val="1"/>
      <w:marLeft w:val="0"/>
      <w:marRight w:val="0"/>
      <w:marTop w:val="0"/>
      <w:marBottom w:val="0"/>
      <w:divBdr>
        <w:top w:val="none" w:sz="0" w:space="0" w:color="auto"/>
        <w:left w:val="none" w:sz="0" w:space="0" w:color="auto"/>
        <w:bottom w:val="none" w:sz="0" w:space="0" w:color="auto"/>
        <w:right w:val="none" w:sz="0" w:space="0" w:color="auto"/>
      </w:divBdr>
      <w:divsChild>
        <w:div w:id="629357143">
          <w:marLeft w:val="0"/>
          <w:marRight w:val="0"/>
          <w:marTop w:val="0"/>
          <w:marBottom w:val="0"/>
          <w:divBdr>
            <w:top w:val="none" w:sz="0" w:space="0" w:color="auto"/>
            <w:left w:val="none" w:sz="0" w:space="0" w:color="auto"/>
            <w:bottom w:val="none" w:sz="0" w:space="0" w:color="auto"/>
            <w:right w:val="none" w:sz="0" w:space="0" w:color="auto"/>
          </w:divBdr>
        </w:div>
        <w:div w:id="1476604958">
          <w:marLeft w:val="0"/>
          <w:marRight w:val="0"/>
          <w:marTop w:val="0"/>
          <w:marBottom w:val="0"/>
          <w:divBdr>
            <w:top w:val="none" w:sz="0" w:space="0" w:color="auto"/>
            <w:left w:val="none" w:sz="0" w:space="0" w:color="auto"/>
            <w:bottom w:val="none" w:sz="0" w:space="0" w:color="auto"/>
            <w:right w:val="none" w:sz="0" w:space="0" w:color="auto"/>
          </w:divBdr>
          <w:divsChild>
            <w:div w:id="602500216">
              <w:marLeft w:val="0"/>
              <w:marRight w:val="0"/>
              <w:marTop w:val="0"/>
              <w:marBottom w:val="0"/>
              <w:divBdr>
                <w:top w:val="none" w:sz="0" w:space="0" w:color="auto"/>
                <w:left w:val="none" w:sz="0" w:space="0" w:color="auto"/>
                <w:bottom w:val="none" w:sz="0" w:space="0" w:color="auto"/>
                <w:right w:val="none" w:sz="0" w:space="0" w:color="auto"/>
              </w:divBdr>
            </w:div>
          </w:divsChild>
        </w:div>
        <w:div w:id="676232677">
          <w:marLeft w:val="0"/>
          <w:marRight w:val="0"/>
          <w:marTop w:val="0"/>
          <w:marBottom w:val="0"/>
          <w:divBdr>
            <w:top w:val="none" w:sz="0" w:space="0" w:color="auto"/>
            <w:left w:val="none" w:sz="0" w:space="0" w:color="auto"/>
            <w:bottom w:val="none" w:sz="0" w:space="0" w:color="auto"/>
            <w:right w:val="none" w:sz="0" w:space="0" w:color="auto"/>
          </w:divBdr>
          <w:divsChild>
            <w:div w:id="484052320">
              <w:marLeft w:val="0"/>
              <w:marRight w:val="0"/>
              <w:marTop w:val="0"/>
              <w:marBottom w:val="0"/>
              <w:divBdr>
                <w:top w:val="none" w:sz="0" w:space="0" w:color="auto"/>
                <w:left w:val="none" w:sz="0" w:space="0" w:color="auto"/>
                <w:bottom w:val="none" w:sz="0" w:space="0" w:color="auto"/>
                <w:right w:val="none" w:sz="0" w:space="0" w:color="auto"/>
              </w:divBdr>
              <w:divsChild>
                <w:div w:id="1857570248">
                  <w:marLeft w:val="0"/>
                  <w:marRight w:val="0"/>
                  <w:marTop w:val="0"/>
                  <w:marBottom w:val="0"/>
                  <w:divBdr>
                    <w:top w:val="single" w:sz="4" w:space="0" w:color="424654"/>
                    <w:left w:val="single" w:sz="4" w:space="0" w:color="424654"/>
                    <w:bottom w:val="single" w:sz="4" w:space="0" w:color="424654"/>
                    <w:right w:val="single" w:sz="4" w:space="0" w:color="424654"/>
                  </w:divBdr>
                  <w:divsChild>
                    <w:div w:id="224145130">
                      <w:marLeft w:val="0"/>
                      <w:marRight w:val="0"/>
                      <w:marTop w:val="0"/>
                      <w:marBottom w:val="0"/>
                      <w:divBdr>
                        <w:top w:val="none" w:sz="0" w:space="0" w:color="auto"/>
                        <w:left w:val="none" w:sz="0" w:space="0" w:color="auto"/>
                        <w:bottom w:val="single" w:sz="4" w:space="0" w:color="424654"/>
                        <w:right w:val="none" w:sz="0" w:space="0" w:color="auto"/>
                      </w:divBdr>
                    </w:div>
                    <w:div w:id="15817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862574">
      <w:bodyDiv w:val="1"/>
      <w:marLeft w:val="0"/>
      <w:marRight w:val="0"/>
      <w:marTop w:val="0"/>
      <w:marBottom w:val="0"/>
      <w:divBdr>
        <w:top w:val="none" w:sz="0" w:space="0" w:color="auto"/>
        <w:left w:val="none" w:sz="0" w:space="0" w:color="auto"/>
        <w:bottom w:val="none" w:sz="0" w:space="0" w:color="auto"/>
        <w:right w:val="none" w:sz="0" w:space="0" w:color="auto"/>
      </w:divBdr>
    </w:div>
    <w:div w:id="1521549997">
      <w:bodyDiv w:val="1"/>
      <w:marLeft w:val="0"/>
      <w:marRight w:val="0"/>
      <w:marTop w:val="0"/>
      <w:marBottom w:val="0"/>
      <w:divBdr>
        <w:top w:val="none" w:sz="0" w:space="0" w:color="auto"/>
        <w:left w:val="none" w:sz="0" w:space="0" w:color="auto"/>
        <w:bottom w:val="none" w:sz="0" w:space="0" w:color="auto"/>
        <w:right w:val="none" w:sz="0" w:space="0" w:color="auto"/>
      </w:divBdr>
      <w:divsChild>
        <w:div w:id="1046221784">
          <w:marLeft w:val="0"/>
          <w:marRight w:val="0"/>
          <w:marTop w:val="0"/>
          <w:marBottom w:val="0"/>
          <w:divBdr>
            <w:top w:val="none" w:sz="0" w:space="0" w:color="auto"/>
            <w:left w:val="none" w:sz="0" w:space="0" w:color="auto"/>
            <w:bottom w:val="none" w:sz="0" w:space="0" w:color="auto"/>
            <w:right w:val="none" w:sz="0" w:space="0" w:color="auto"/>
          </w:divBdr>
          <w:divsChild>
            <w:div w:id="1208182766">
              <w:marLeft w:val="0"/>
              <w:marRight w:val="0"/>
              <w:marTop w:val="0"/>
              <w:marBottom w:val="0"/>
              <w:divBdr>
                <w:top w:val="none" w:sz="0" w:space="0" w:color="auto"/>
                <w:left w:val="none" w:sz="0" w:space="0" w:color="auto"/>
                <w:bottom w:val="none" w:sz="0" w:space="0" w:color="auto"/>
                <w:right w:val="none" w:sz="0" w:space="0" w:color="auto"/>
              </w:divBdr>
              <w:divsChild>
                <w:div w:id="886452026">
                  <w:marLeft w:val="0"/>
                  <w:marRight w:val="0"/>
                  <w:marTop w:val="0"/>
                  <w:marBottom w:val="0"/>
                  <w:divBdr>
                    <w:top w:val="single" w:sz="4" w:space="0" w:color="424654"/>
                    <w:left w:val="single" w:sz="4" w:space="0" w:color="424654"/>
                    <w:bottom w:val="single" w:sz="4" w:space="0" w:color="424654"/>
                    <w:right w:val="single" w:sz="4" w:space="0" w:color="424654"/>
                  </w:divBdr>
                  <w:divsChild>
                    <w:div w:id="1834372435">
                      <w:marLeft w:val="0"/>
                      <w:marRight w:val="0"/>
                      <w:marTop w:val="0"/>
                      <w:marBottom w:val="0"/>
                      <w:divBdr>
                        <w:top w:val="none" w:sz="0" w:space="0" w:color="auto"/>
                        <w:left w:val="none" w:sz="0" w:space="0" w:color="auto"/>
                        <w:bottom w:val="single" w:sz="4" w:space="0" w:color="424654"/>
                        <w:right w:val="none" w:sz="0" w:space="0" w:color="auto"/>
                      </w:divBdr>
                    </w:div>
                    <w:div w:id="23528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824">
      <w:bodyDiv w:val="1"/>
      <w:marLeft w:val="0"/>
      <w:marRight w:val="0"/>
      <w:marTop w:val="0"/>
      <w:marBottom w:val="0"/>
      <w:divBdr>
        <w:top w:val="none" w:sz="0" w:space="0" w:color="auto"/>
        <w:left w:val="none" w:sz="0" w:space="0" w:color="auto"/>
        <w:bottom w:val="none" w:sz="0" w:space="0" w:color="auto"/>
        <w:right w:val="none" w:sz="0" w:space="0" w:color="auto"/>
      </w:divBdr>
    </w:div>
    <w:div w:id="1586843158">
      <w:bodyDiv w:val="1"/>
      <w:marLeft w:val="0"/>
      <w:marRight w:val="0"/>
      <w:marTop w:val="0"/>
      <w:marBottom w:val="0"/>
      <w:divBdr>
        <w:top w:val="none" w:sz="0" w:space="0" w:color="auto"/>
        <w:left w:val="none" w:sz="0" w:space="0" w:color="auto"/>
        <w:bottom w:val="none" w:sz="0" w:space="0" w:color="auto"/>
        <w:right w:val="none" w:sz="0" w:space="0" w:color="auto"/>
      </w:divBdr>
      <w:divsChild>
        <w:div w:id="1256985410">
          <w:marLeft w:val="0"/>
          <w:marRight w:val="0"/>
          <w:marTop w:val="0"/>
          <w:marBottom w:val="0"/>
          <w:divBdr>
            <w:top w:val="none" w:sz="0" w:space="0" w:color="auto"/>
            <w:left w:val="none" w:sz="0" w:space="0" w:color="auto"/>
            <w:bottom w:val="none" w:sz="0" w:space="0" w:color="auto"/>
            <w:right w:val="none" w:sz="0" w:space="0" w:color="auto"/>
          </w:divBdr>
          <w:divsChild>
            <w:div w:id="1537815734">
              <w:marLeft w:val="0"/>
              <w:marRight w:val="0"/>
              <w:marTop w:val="0"/>
              <w:marBottom w:val="0"/>
              <w:divBdr>
                <w:top w:val="none" w:sz="0" w:space="0" w:color="auto"/>
                <w:left w:val="none" w:sz="0" w:space="0" w:color="auto"/>
                <w:bottom w:val="none" w:sz="0" w:space="0" w:color="auto"/>
                <w:right w:val="none" w:sz="0" w:space="0" w:color="auto"/>
              </w:divBdr>
              <w:divsChild>
                <w:div w:id="619065923">
                  <w:marLeft w:val="0"/>
                  <w:marRight w:val="0"/>
                  <w:marTop w:val="0"/>
                  <w:marBottom w:val="0"/>
                  <w:divBdr>
                    <w:top w:val="single" w:sz="4" w:space="0" w:color="424654"/>
                    <w:left w:val="single" w:sz="4" w:space="0" w:color="424654"/>
                    <w:bottom w:val="single" w:sz="4" w:space="0" w:color="424654"/>
                    <w:right w:val="single" w:sz="4" w:space="0" w:color="424654"/>
                  </w:divBdr>
                  <w:divsChild>
                    <w:div w:id="2093964673">
                      <w:marLeft w:val="0"/>
                      <w:marRight w:val="0"/>
                      <w:marTop w:val="0"/>
                      <w:marBottom w:val="0"/>
                      <w:divBdr>
                        <w:top w:val="none" w:sz="0" w:space="0" w:color="auto"/>
                        <w:left w:val="none" w:sz="0" w:space="0" w:color="auto"/>
                        <w:bottom w:val="single" w:sz="4" w:space="0" w:color="424654"/>
                        <w:right w:val="none" w:sz="0" w:space="0" w:color="auto"/>
                      </w:divBdr>
                    </w:div>
                    <w:div w:id="11126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37817">
      <w:bodyDiv w:val="1"/>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2021159311">
              <w:marLeft w:val="0"/>
              <w:marRight w:val="0"/>
              <w:marTop w:val="0"/>
              <w:marBottom w:val="0"/>
              <w:divBdr>
                <w:top w:val="none" w:sz="0" w:space="0" w:color="auto"/>
                <w:left w:val="none" w:sz="0" w:space="0" w:color="auto"/>
                <w:bottom w:val="none" w:sz="0" w:space="0" w:color="auto"/>
                <w:right w:val="none" w:sz="0" w:space="0" w:color="auto"/>
              </w:divBdr>
              <w:divsChild>
                <w:div w:id="1931964397">
                  <w:marLeft w:val="0"/>
                  <w:marRight w:val="0"/>
                  <w:marTop w:val="0"/>
                  <w:marBottom w:val="0"/>
                  <w:divBdr>
                    <w:top w:val="single" w:sz="4" w:space="0" w:color="424654"/>
                    <w:left w:val="single" w:sz="4" w:space="0" w:color="424654"/>
                    <w:bottom w:val="single" w:sz="4" w:space="0" w:color="424654"/>
                    <w:right w:val="single" w:sz="4" w:space="0" w:color="424654"/>
                  </w:divBdr>
                  <w:divsChild>
                    <w:div w:id="2100716232">
                      <w:marLeft w:val="0"/>
                      <w:marRight w:val="0"/>
                      <w:marTop w:val="0"/>
                      <w:marBottom w:val="0"/>
                      <w:divBdr>
                        <w:top w:val="none" w:sz="0" w:space="0" w:color="auto"/>
                        <w:left w:val="none" w:sz="0" w:space="0" w:color="auto"/>
                        <w:bottom w:val="single" w:sz="4" w:space="0" w:color="424654"/>
                        <w:right w:val="none" w:sz="0" w:space="0" w:color="auto"/>
                      </w:divBdr>
                    </w:div>
                    <w:div w:id="87970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5513">
      <w:bodyDiv w:val="1"/>
      <w:marLeft w:val="0"/>
      <w:marRight w:val="0"/>
      <w:marTop w:val="0"/>
      <w:marBottom w:val="0"/>
      <w:divBdr>
        <w:top w:val="none" w:sz="0" w:space="0" w:color="auto"/>
        <w:left w:val="none" w:sz="0" w:space="0" w:color="auto"/>
        <w:bottom w:val="none" w:sz="0" w:space="0" w:color="auto"/>
        <w:right w:val="none" w:sz="0" w:space="0" w:color="auto"/>
      </w:divBdr>
      <w:divsChild>
        <w:div w:id="1450125389">
          <w:marLeft w:val="0"/>
          <w:marRight w:val="0"/>
          <w:marTop w:val="0"/>
          <w:marBottom w:val="0"/>
          <w:divBdr>
            <w:top w:val="none" w:sz="0" w:space="0" w:color="auto"/>
            <w:left w:val="none" w:sz="0" w:space="0" w:color="auto"/>
            <w:bottom w:val="none" w:sz="0" w:space="0" w:color="auto"/>
            <w:right w:val="none" w:sz="0" w:space="0" w:color="auto"/>
          </w:divBdr>
        </w:div>
        <w:div w:id="763038420">
          <w:marLeft w:val="0"/>
          <w:marRight w:val="0"/>
          <w:marTop w:val="0"/>
          <w:marBottom w:val="0"/>
          <w:divBdr>
            <w:top w:val="none" w:sz="0" w:space="0" w:color="auto"/>
            <w:left w:val="none" w:sz="0" w:space="0" w:color="auto"/>
            <w:bottom w:val="none" w:sz="0" w:space="0" w:color="auto"/>
            <w:right w:val="none" w:sz="0" w:space="0" w:color="auto"/>
          </w:divBdr>
        </w:div>
      </w:divsChild>
    </w:div>
    <w:div w:id="1646424294">
      <w:bodyDiv w:val="1"/>
      <w:marLeft w:val="0"/>
      <w:marRight w:val="0"/>
      <w:marTop w:val="0"/>
      <w:marBottom w:val="0"/>
      <w:divBdr>
        <w:top w:val="none" w:sz="0" w:space="0" w:color="auto"/>
        <w:left w:val="none" w:sz="0" w:space="0" w:color="auto"/>
        <w:bottom w:val="none" w:sz="0" w:space="0" w:color="auto"/>
        <w:right w:val="none" w:sz="0" w:space="0" w:color="auto"/>
      </w:divBdr>
      <w:divsChild>
        <w:div w:id="2069834894">
          <w:marLeft w:val="0"/>
          <w:marRight w:val="0"/>
          <w:marTop w:val="0"/>
          <w:marBottom w:val="0"/>
          <w:divBdr>
            <w:top w:val="none" w:sz="0" w:space="0" w:color="auto"/>
            <w:left w:val="none" w:sz="0" w:space="0" w:color="auto"/>
            <w:bottom w:val="none" w:sz="0" w:space="0" w:color="auto"/>
            <w:right w:val="none" w:sz="0" w:space="0" w:color="auto"/>
          </w:divBdr>
          <w:divsChild>
            <w:div w:id="483552373">
              <w:marLeft w:val="0"/>
              <w:marRight w:val="0"/>
              <w:marTop w:val="0"/>
              <w:marBottom w:val="0"/>
              <w:divBdr>
                <w:top w:val="none" w:sz="0" w:space="0" w:color="auto"/>
                <w:left w:val="none" w:sz="0" w:space="0" w:color="auto"/>
                <w:bottom w:val="none" w:sz="0" w:space="0" w:color="auto"/>
                <w:right w:val="none" w:sz="0" w:space="0" w:color="auto"/>
              </w:divBdr>
              <w:divsChild>
                <w:div w:id="387075201">
                  <w:marLeft w:val="0"/>
                  <w:marRight w:val="0"/>
                  <w:marTop w:val="0"/>
                  <w:marBottom w:val="0"/>
                  <w:divBdr>
                    <w:top w:val="single" w:sz="4" w:space="0" w:color="424654"/>
                    <w:left w:val="single" w:sz="4" w:space="0" w:color="424654"/>
                    <w:bottom w:val="single" w:sz="4" w:space="0" w:color="424654"/>
                    <w:right w:val="single" w:sz="4" w:space="0" w:color="424654"/>
                  </w:divBdr>
                  <w:divsChild>
                    <w:div w:id="3645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775349">
      <w:bodyDiv w:val="1"/>
      <w:marLeft w:val="0"/>
      <w:marRight w:val="0"/>
      <w:marTop w:val="0"/>
      <w:marBottom w:val="0"/>
      <w:divBdr>
        <w:top w:val="none" w:sz="0" w:space="0" w:color="auto"/>
        <w:left w:val="none" w:sz="0" w:space="0" w:color="auto"/>
        <w:bottom w:val="none" w:sz="0" w:space="0" w:color="auto"/>
        <w:right w:val="none" w:sz="0" w:space="0" w:color="auto"/>
      </w:divBdr>
      <w:divsChild>
        <w:div w:id="273445640">
          <w:marLeft w:val="0"/>
          <w:marRight w:val="0"/>
          <w:marTop w:val="0"/>
          <w:marBottom w:val="0"/>
          <w:divBdr>
            <w:top w:val="none" w:sz="0" w:space="0" w:color="auto"/>
            <w:left w:val="none" w:sz="0" w:space="0" w:color="auto"/>
            <w:bottom w:val="none" w:sz="0" w:space="0" w:color="auto"/>
            <w:right w:val="none" w:sz="0" w:space="0" w:color="auto"/>
          </w:divBdr>
          <w:divsChild>
            <w:div w:id="522595962">
              <w:marLeft w:val="0"/>
              <w:marRight w:val="0"/>
              <w:marTop w:val="0"/>
              <w:marBottom w:val="0"/>
              <w:divBdr>
                <w:top w:val="none" w:sz="0" w:space="0" w:color="auto"/>
                <w:left w:val="none" w:sz="0" w:space="0" w:color="auto"/>
                <w:bottom w:val="none" w:sz="0" w:space="0" w:color="auto"/>
                <w:right w:val="none" w:sz="0" w:space="0" w:color="auto"/>
              </w:divBdr>
              <w:divsChild>
                <w:div w:id="1486160728">
                  <w:marLeft w:val="0"/>
                  <w:marRight w:val="0"/>
                  <w:marTop w:val="0"/>
                  <w:marBottom w:val="0"/>
                  <w:divBdr>
                    <w:top w:val="none" w:sz="0" w:space="0" w:color="auto"/>
                    <w:left w:val="none" w:sz="0" w:space="0" w:color="auto"/>
                    <w:bottom w:val="none" w:sz="0" w:space="0" w:color="auto"/>
                    <w:right w:val="none" w:sz="0" w:space="0" w:color="auto"/>
                  </w:divBdr>
                </w:div>
                <w:div w:id="1060514036">
                  <w:marLeft w:val="0"/>
                  <w:marRight w:val="0"/>
                  <w:marTop w:val="0"/>
                  <w:marBottom w:val="0"/>
                  <w:divBdr>
                    <w:top w:val="none" w:sz="0" w:space="0" w:color="auto"/>
                    <w:left w:val="none" w:sz="0" w:space="0" w:color="auto"/>
                    <w:bottom w:val="none" w:sz="0" w:space="0" w:color="auto"/>
                    <w:right w:val="none" w:sz="0" w:space="0" w:color="auto"/>
                  </w:divBdr>
                </w:div>
              </w:divsChild>
            </w:div>
            <w:div w:id="1264414375">
              <w:marLeft w:val="0"/>
              <w:marRight w:val="0"/>
              <w:marTop w:val="0"/>
              <w:marBottom w:val="0"/>
              <w:divBdr>
                <w:top w:val="none" w:sz="0" w:space="0" w:color="auto"/>
                <w:left w:val="none" w:sz="0" w:space="0" w:color="auto"/>
                <w:bottom w:val="none" w:sz="0" w:space="0" w:color="auto"/>
                <w:right w:val="none" w:sz="0" w:space="0" w:color="auto"/>
              </w:divBdr>
              <w:divsChild>
                <w:div w:id="19942144">
                  <w:marLeft w:val="0"/>
                  <w:marRight w:val="0"/>
                  <w:marTop w:val="0"/>
                  <w:marBottom w:val="0"/>
                  <w:divBdr>
                    <w:top w:val="none" w:sz="0" w:space="0" w:color="auto"/>
                    <w:left w:val="none" w:sz="0" w:space="0" w:color="auto"/>
                    <w:bottom w:val="none" w:sz="0" w:space="0" w:color="auto"/>
                    <w:right w:val="none" w:sz="0" w:space="0" w:color="auto"/>
                  </w:divBdr>
                </w:div>
              </w:divsChild>
            </w:div>
            <w:div w:id="1506170483">
              <w:marLeft w:val="120"/>
              <w:marRight w:val="0"/>
              <w:marTop w:val="0"/>
              <w:marBottom w:val="0"/>
              <w:divBdr>
                <w:top w:val="none" w:sz="0" w:space="0" w:color="auto"/>
                <w:left w:val="none" w:sz="0" w:space="0" w:color="auto"/>
                <w:bottom w:val="none" w:sz="0" w:space="0" w:color="auto"/>
                <w:right w:val="none" w:sz="0" w:space="0" w:color="auto"/>
              </w:divBdr>
              <w:divsChild>
                <w:div w:id="635111335">
                  <w:marLeft w:val="0"/>
                  <w:marRight w:val="0"/>
                  <w:marTop w:val="0"/>
                  <w:marBottom w:val="0"/>
                  <w:divBdr>
                    <w:top w:val="none" w:sz="0" w:space="0" w:color="auto"/>
                    <w:left w:val="none" w:sz="0" w:space="0" w:color="auto"/>
                    <w:bottom w:val="none" w:sz="0" w:space="0" w:color="auto"/>
                    <w:right w:val="none" w:sz="0" w:space="0" w:color="auto"/>
                  </w:divBdr>
                </w:div>
                <w:div w:id="1889754478">
                  <w:marLeft w:val="0"/>
                  <w:marRight w:val="0"/>
                  <w:marTop w:val="0"/>
                  <w:marBottom w:val="0"/>
                  <w:divBdr>
                    <w:top w:val="none" w:sz="0" w:space="0" w:color="auto"/>
                    <w:left w:val="none" w:sz="0" w:space="0" w:color="auto"/>
                    <w:bottom w:val="none" w:sz="0" w:space="0" w:color="auto"/>
                    <w:right w:val="none" w:sz="0" w:space="0" w:color="auto"/>
                  </w:divBdr>
                  <w:divsChild>
                    <w:div w:id="1675997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92521089">
              <w:marLeft w:val="0"/>
              <w:marRight w:val="0"/>
              <w:marTop w:val="0"/>
              <w:marBottom w:val="0"/>
              <w:divBdr>
                <w:top w:val="none" w:sz="0" w:space="0" w:color="auto"/>
                <w:left w:val="none" w:sz="0" w:space="0" w:color="auto"/>
                <w:bottom w:val="none" w:sz="0" w:space="0" w:color="auto"/>
                <w:right w:val="none" w:sz="0" w:space="0" w:color="auto"/>
              </w:divBdr>
              <w:divsChild>
                <w:div w:id="765688604">
                  <w:marLeft w:val="0"/>
                  <w:marRight w:val="0"/>
                  <w:marTop w:val="0"/>
                  <w:marBottom w:val="0"/>
                  <w:divBdr>
                    <w:top w:val="none" w:sz="0" w:space="0" w:color="auto"/>
                    <w:left w:val="none" w:sz="0" w:space="0" w:color="auto"/>
                    <w:bottom w:val="none" w:sz="0" w:space="0" w:color="auto"/>
                    <w:right w:val="none" w:sz="0" w:space="0" w:color="auto"/>
                  </w:divBdr>
                </w:div>
                <w:div w:id="357394813">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 w:id="1719087943">
      <w:bodyDiv w:val="1"/>
      <w:marLeft w:val="0"/>
      <w:marRight w:val="0"/>
      <w:marTop w:val="0"/>
      <w:marBottom w:val="0"/>
      <w:divBdr>
        <w:top w:val="none" w:sz="0" w:space="0" w:color="auto"/>
        <w:left w:val="none" w:sz="0" w:space="0" w:color="auto"/>
        <w:bottom w:val="none" w:sz="0" w:space="0" w:color="auto"/>
        <w:right w:val="none" w:sz="0" w:space="0" w:color="auto"/>
      </w:divBdr>
      <w:divsChild>
        <w:div w:id="619068465">
          <w:marLeft w:val="0"/>
          <w:marRight w:val="0"/>
          <w:marTop w:val="0"/>
          <w:marBottom w:val="0"/>
          <w:divBdr>
            <w:top w:val="none" w:sz="0" w:space="0" w:color="auto"/>
            <w:left w:val="none" w:sz="0" w:space="0" w:color="auto"/>
            <w:bottom w:val="none" w:sz="0" w:space="0" w:color="auto"/>
            <w:right w:val="none" w:sz="0" w:space="0" w:color="auto"/>
          </w:divBdr>
        </w:div>
        <w:div w:id="924876258">
          <w:marLeft w:val="0"/>
          <w:marRight w:val="0"/>
          <w:marTop w:val="0"/>
          <w:marBottom w:val="0"/>
          <w:divBdr>
            <w:top w:val="none" w:sz="0" w:space="0" w:color="auto"/>
            <w:left w:val="none" w:sz="0" w:space="0" w:color="auto"/>
            <w:bottom w:val="none" w:sz="0" w:space="0" w:color="auto"/>
            <w:right w:val="none" w:sz="0" w:space="0" w:color="auto"/>
          </w:divBdr>
        </w:div>
      </w:divsChild>
    </w:div>
    <w:div w:id="1724911180">
      <w:bodyDiv w:val="1"/>
      <w:marLeft w:val="0"/>
      <w:marRight w:val="0"/>
      <w:marTop w:val="0"/>
      <w:marBottom w:val="0"/>
      <w:divBdr>
        <w:top w:val="none" w:sz="0" w:space="0" w:color="auto"/>
        <w:left w:val="none" w:sz="0" w:space="0" w:color="auto"/>
        <w:bottom w:val="none" w:sz="0" w:space="0" w:color="auto"/>
        <w:right w:val="none" w:sz="0" w:space="0" w:color="auto"/>
      </w:divBdr>
      <w:divsChild>
        <w:div w:id="1759793987">
          <w:marLeft w:val="0"/>
          <w:marRight w:val="0"/>
          <w:marTop w:val="0"/>
          <w:marBottom w:val="0"/>
          <w:divBdr>
            <w:top w:val="none" w:sz="0" w:space="0" w:color="auto"/>
            <w:left w:val="none" w:sz="0" w:space="0" w:color="auto"/>
            <w:bottom w:val="none" w:sz="0" w:space="0" w:color="auto"/>
            <w:right w:val="none" w:sz="0" w:space="0" w:color="auto"/>
          </w:divBdr>
        </w:div>
        <w:div w:id="1695689703">
          <w:marLeft w:val="0"/>
          <w:marRight w:val="0"/>
          <w:marTop w:val="0"/>
          <w:marBottom w:val="0"/>
          <w:divBdr>
            <w:top w:val="none" w:sz="0" w:space="0" w:color="auto"/>
            <w:left w:val="none" w:sz="0" w:space="0" w:color="auto"/>
            <w:bottom w:val="none" w:sz="0" w:space="0" w:color="auto"/>
            <w:right w:val="none" w:sz="0" w:space="0" w:color="auto"/>
          </w:divBdr>
          <w:divsChild>
            <w:div w:id="1516919263">
              <w:marLeft w:val="0"/>
              <w:marRight w:val="0"/>
              <w:marTop w:val="0"/>
              <w:marBottom w:val="0"/>
              <w:divBdr>
                <w:top w:val="none" w:sz="0" w:space="0" w:color="auto"/>
                <w:left w:val="none" w:sz="0" w:space="0" w:color="auto"/>
                <w:bottom w:val="none" w:sz="0" w:space="0" w:color="auto"/>
                <w:right w:val="none" w:sz="0" w:space="0" w:color="auto"/>
              </w:divBdr>
            </w:div>
          </w:divsChild>
        </w:div>
        <w:div w:id="583493251">
          <w:marLeft w:val="0"/>
          <w:marRight w:val="0"/>
          <w:marTop w:val="0"/>
          <w:marBottom w:val="0"/>
          <w:divBdr>
            <w:top w:val="none" w:sz="0" w:space="0" w:color="auto"/>
            <w:left w:val="none" w:sz="0" w:space="0" w:color="auto"/>
            <w:bottom w:val="none" w:sz="0" w:space="0" w:color="auto"/>
            <w:right w:val="none" w:sz="0" w:space="0" w:color="auto"/>
          </w:divBdr>
          <w:divsChild>
            <w:div w:id="1976637709">
              <w:marLeft w:val="0"/>
              <w:marRight w:val="0"/>
              <w:marTop w:val="0"/>
              <w:marBottom w:val="0"/>
              <w:divBdr>
                <w:top w:val="none" w:sz="0" w:space="0" w:color="auto"/>
                <w:left w:val="none" w:sz="0" w:space="0" w:color="auto"/>
                <w:bottom w:val="none" w:sz="0" w:space="0" w:color="auto"/>
                <w:right w:val="none" w:sz="0" w:space="0" w:color="auto"/>
              </w:divBdr>
              <w:divsChild>
                <w:div w:id="847645493">
                  <w:marLeft w:val="0"/>
                  <w:marRight w:val="0"/>
                  <w:marTop w:val="0"/>
                  <w:marBottom w:val="0"/>
                  <w:divBdr>
                    <w:top w:val="single" w:sz="4" w:space="0" w:color="424654"/>
                    <w:left w:val="single" w:sz="4" w:space="0" w:color="424654"/>
                    <w:bottom w:val="single" w:sz="4" w:space="0" w:color="424654"/>
                    <w:right w:val="single" w:sz="4" w:space="0" w:color="424654"/>
                  </w:divBdr>
                  <w:divsChild>
                    <w:div w:id="1603997922">
                      <w:marLeft w:val="0"/>
                      <w:marRight w:val="0"/>
                      <w:marTop w:val="0"/>
                      <w:marBottom w:val="0"/>
                      <w:divBdr>
                        <w:top w:val="none" w:sz="0" w:space="0" w:color="auto"/>
                        <w:left w:val="none" w:sz="0" w:space="0" w:color="auto"/>
                        <w:bottom w:val="single" w:sz="4" w:space="0" w:color="424654"/>
                        <w:right w:val="none" w:sz="0" w:space="0" w:color="auto"/>
                      </w:divBdr>
                    </w:div>
                    <w:div w:id="13070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639839">
      <w:bodyDiv w:val="1"/>
      <w:marLeft w:val="0"/>
      <w:marRight w:val="0"/>
      <w:marTop w:val="0"/>
      <w:marBottom w:val="0"/>
      <w:divBdr>
        <w:top w:val="none" w:sz="0" w:space="0" w:color="auto"/>
        <w:left w:val="none" w:sz="0" w:space="0" w:color="auto"/>
        <w:bottom w:val="none" w:sz="0" w:space="0" w:color="auto"/>
        <w:right w:val="none" w:sz="0" w:space="0" w:color="auto"/>
      </w:divBdr>
      <w:divsChild>
        <w:div w:id="1964072556">
          <w:marLeft w:val="0"/>
          <w:marRight w:val="0"/>
          <w:marTop w:val="0"/>
          <w:marBottom w:val="0"/>
          <w:divBdr>
            <w:top w:val="none" w:sz="0" w:space="0" w:color="auto"/>
            <w:left w:val="none" w:sz="0" w:space="0" w:color="auto"/>
            <w:bottom w:val="none" w:sz="0" w:space="0" w:color="auto"/>
            <w:right w:val="none" w:sz="0" w:space="0" w:color="auto"/>
          </w:divBdr>
          <w:divsChild>
            <w:div w:id="548762568">
              <w:marLeft w:val="0"/>
              <w:marRight w:val="0"/>
              <w:marTop w:val="0"/>
              <w:marBottom w:val="0"/>
              <w:divBdr>
                <w:top w:val="none" w:sz="0" w:space="0" w:color="auto"/>
                <w:left w:val="none" w:sz="0" w:space="0" w:color="auto"/>
                <w:bottom w:val="none" w:sz="0" w:space="0" w:color="auto"/>
                <w:right w:val="none" w:sz="0" w:space="0" w:color="auto"/>
              </w:divBdr>
              <w:divsChild>
                <w:div w:id="1940094622">
                  <w:marLeft w:val="0"/>
                  <w:marRight w:val="0"/>
                  <w:marTop w:val="0"/>
                  <w:marBottom w:val="0"/>
                  <w:divBdr>
                    <w:top w:val="single" w:sz="4" w:space="0" w:color="424654"/>
                    <w:left w:val="single" w:sz="4" w:space="0" w:color="424654"/>
                    <w:bottom w:val="single" w:sz="4" w:space="0" w:color="424654"/>
                    <w:right w:val="single" w:sz="4" w:space="0" w:color="424654"/>
                  </w:divBdr>
                  <w:divsChild>
                    <w:div w:id="2325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25358">
      <w:bodyDiv w:val="1"/>
      <w:marLeft w:val="0"/>
      <w:marRight w:val="0"/>
      <w:marTop w:val="0"/>
      <w:marBottom w:val="0"/>
      <w:divBdr>
        <w:top w:val="none" w:sz="0" w:space="0" w:color="auto"/>
        <w:left w:val="none" w:sz="0" w:space="0" w:color="auto"/>
        <w:bottom w:val="none" w:sz="0" w:space="0" w:color="auto"/>
        <w:right w:val="none" w:sz="0" w:space="0" w:color="auto"/>
      </w:divBdr>
      <w:divsChild>
        <w:div w:id="1493370668">
          <w:marLeft w:val="0"/>
          <w:marRight w:val="0"/>
          <w:marTop w:val="0"/>
          <w:marBottom w:val="0"/>
          <w:divBdr>
            <w:top w:val="none" w:sz="0" w:space="0" w:color="auto"/>
            <w:left w:val="none" w:sz="0" w:space="0" w:color="auto"/>
            <w:bottom w:val="none" w:sz="0" w:space="0" w:color="auto"/>
            <w:right w:val="none" w:sz="0" w:space="0" w:color="auto"/>
          </w:divBdr>
        </w:div>
      </w:divsChild>
    </w:div>
    <w:div w:id="1790512580">
      <w:bodyDiv w:val="1"/>
      <w:marLeft w:val="0"/>
      <w:marRight w:val="0"/>
      <w:marTop w:val="0"/>
      <w:marBottom w:val="0"/>
      <w:divBdr>
        <w:top w:val="none" w:sz="0" w:space="0" w:color="auto"/>
        <w:left w:val="none" w:sz="0" w:space="0" w:color="auto"/>
        <w:bottom w:val="none" w:sz="0" w:space="0" w:color="auto"/>
        <w:right w:val="none" w:sz="0" w:space="0" w:color="auto"/>
      </w:divBdr>
      <w:divsChild>
        <w:div w:id="1618681761">
          <w:marLeft w:val="0"/>
          <w:marRight w:val="0"/>
          <w:marTop w:val="0"/>
          <w:marBottom w:val="0"/>
          <w:divBdr>
            <w:top w:val="none" w:sz="0" w:space="0" w:color="auto"/>
            <w:left w:val="none" w:sz="0" w:space="0" w:color="auto"/>
            <w:bottom w:val="none" w:sz="0" w:space="0" w:color="auto"/>
            <w:right w:val="none" w:sz="0" w:space="0" w:color="auto"/>
          </w:divBdr>
          <w:divsChild>
            <w:div w:id="1586105270">
              <w:marLeft w:val="0"/>
              <w:marRight w:val="0"/>
              <w:marTop w:val="0"/>
              <w:marBottom w:val="0"/>
              <w:divBdr>
                <w:top w:val="none" w:sz="0" w:space="0" w:color="auto"/>
                <w:left w:val="none" w:sz="0" w:space="0" w:color="auto"/>
                <w:bottom w:val="none" w:sz="0" w:space="0" w:color="auto"/>
                <w:right w:val="none" w:sz="0" w:space="0" w:color="auto"/>
              </w:divBdr>
              <w:divsChild>
                <w:div w:id="1070538450">
                  <w:marLeft w:val="0"/>
                  <w:marRight w:val="0"/>
                  <w:marTop w:val="0"/>
                  <w:marBottom w:val="0"/>
                  <w:divBdr>
                    <w:top w:val="single" w:sz="4" w:space="0" w:color="424654"/>
                    <w:left w:val="single" w:sz="4" w:space="0" w:color="424654"/>
                    <w:bottom w:val="single" w:sz="4" w:space="0" w:color="424654"/>
                    <w:right w:val="single" w:sz="4" w:space="0" w:color="424654"/>
                  </w:divBdr>
                  <w:divsChild>
                    <w:div w:id="256521071">
                      <w:marLeft w:val="0"/>
                      <w:marRight w:val="0"/>
                      <w:marTop w:val="0"/>
                      <w:marBottom w:val="0"/>
                      <w:divBdr>
                        <w:top w:val="none" w:sz="0" w:space="0" w:color="auto"/>
                        <w:left w:val="none" w:sz="0" w:space="0" w:color="auto"/>
                        <w:bottom w:val="single" w:sz="4" w:space="0" w:color="424654"/>
                        <w:right w:val="none" w:sz="0" w:space="0" w:color="auto"/>
                      </w:divBdr>
                    </w:div>
                    <w:div w:id="7707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824709">
      <w:bodyDiv w:val="1"/>
      <w:marLeft w:val="0"/>
      <w:marRight w:val="0"/>
      <w:marTop w:val="0"/>
      <w:marBottom w:val="0"/>
      <w:divBdr>
        <w:top w:val="none" w:sz="0" w:space="0" w:color="auto"/>
        <w:left w:val="none" w:sz="0" w:space="0" w:color="auto"/>
        <w:bottom w:val="none" w:sz="0" w:space="0" w:color="auto"/>
        <w:right w:val="none" w:sz="0" w:space="0" w:color="auto"/>
      </w:divBdr>
    </w:div>
    <w:div w:id="1813138031">
      <w:bodyDiv w:val="1"/>
      <w:marLeft w:val="0"/>
      <w:marRight w:val="0"/>
      <w:marTop w:val="0"/>
      <w:marBottom w:val="0"/>
      <w:divBdr>
        <w:top w:val="none" w:sz="0" w:space="0" w:color="auto"/>
        <w:left w:val="none" w:sz="0" w:space="0" w:color="auto"/>
        <w:bottom w:val="none" w:sz="0" w:space="0" w:color="auto"/>
        <w:right w:val="none" w:sz="0" w:space="0" w:color="auto"/>
      </w:divBdr>
      <w:divsChild>
        <w:div w:id="988825588">
          <w:marLeft w:val="0"/>
          <w:marRight w:val="0"/>
          <w:marTop w:val="0"/>
          <w:marBottom w:val="0"/>
          <w:divBdr>
            <w:top w:val="none" w:sz="0" w:space="0" w:color="auto"/>
            <w:left w:val="none" w:sz="0" w:space="0" w:color="auto"/>
            <w:bottom w:val="none" w:sz="0" w:space="0" w:color="auto"/>
            <w:right w:val="none" w:sz="0" w:space="0" w:color="auto"/>
          </w:divBdr>
          <w:divsChild>
            <w:div w:id="1473255654">
              <w:marLeft w:val="0"/>
              <w:marRight w:val="0"/>
              <w:marTop w:val="0"/>
              <w:marBottom w:val="0"/>
              <w:divBdr>
                <w:top w:val="none" w:sz="0" w:space="0" w:color="auto"/>
                <w:left w:val="none" w:sz="0" w:space="0" w:color="auto"/>
                <w:bottom w:val="none" w:sz="0" w:space="0" w:color="auto"/>
                <w:right w:val="none" w:sz="0" w:space="0" w:color="auto"/>
              </w:divBdr>
              <w:divsChild>
                <w:div w:id="2089425344">
                  <w:marLeft w:val="0"/>
                  <w:marRight w:val="0"/>
                  <w:marTop w:val="0"/>
                  <w:marBottom w:val="0"/>
                  <w:divBdr>
                    <w:top w:val="single" w:sz="4" w:space="0" w:color="424654"/>
                    <w:left w:val="single" w:sz="4" w:space="0" w:color="424654"/>
                    <w:bottom w:val="single" w:sz="4" w:space="0" w:color="424654"/>
                    <w:right w:val="single" w:sz="4" w:space="0" w:color="424654"/>
                  </w:divBdr>
                  <w:divsChild>
                    <w:div w:id="1461653616">
                      <w:marLeft w:val="0"/>
                      <w:marRight w:val="0"/>
                      <w:marTop w:val="0"/>
                      <w:marBottom w:val="0"/>
                      <w:divBdr>
                        <w:top w:val="none" w:sz="0" w:space="0" w:color="auto"/>
                        <w:left w:val="none" w:sz="0" w:space="0" w:color="auto"/>
                        <w:bottom w:val="single" w:sz="4" w:space="0" w:color="424654"/>
                        <w:right w:val="none" w:sz="0" w:space="0" w:color="auto"/>
                      </w:divBdr>
                    </w:div>
                    <w:div w:id="7163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909292">
      <w:bodyDiv w:val="1"/>
      <w:marLeft w:val="0"/>
      <w:marRight w:val="0"/>
      <w:marTop w:val="0"/>
      <w:marBottom w:val="0"/>
      <w:divBdr>
        <w:top w:val="none" w:sz="0" w:space="0" w:color="auto"/>
        <w:left w:val="none" w:sz="0" w:space="0" w:color="auto"/>
        <w:bottom w:val="none" w:sz="0" w:space="0" w:color="auto"/>
        <w:right w:val="none" w:sz="0" w:space="0" w:color="auto"/>
      </w:divBdr>
      <w:divsChild>
        <w:div w:id="887030637">
          <w:marLeft w:val="0"/>
          <w:marRight w:val="0"/>
          <w:marTop w:val="0"/>
          <w:marBottom w:val="0"/>
          <w:divBdr>
            <w:top w:val="none" w:sz="0" w:space="0" w:color="auto"/>
            <w:left w:val="none" w:sz="0" w:space="0" w:color="auto"/>
            <w:bottom w:val="single" w:sz="4" w:space="0" w:color="424654"/>
            <w:right w:val="none" w:sz="0" w:space="0" w:color="auto"/>
          </w:divBdr>
        </w:div>
        <w:div w:id="1767577201">
          <w:marLeft w:val="0"/>
          <w:marRight w:val="0"/>
          <w:marTop w:val="0"/>
          <w:marBottom w:val="0"/>
          <w:divBdr>
            <w:top w:val="none" w:sz="0" w:space="0" w:color="auto"/>
            <w:left w:val="none" w:sz="0" w:space="0" w:color="auto"/>
            <w:bottom w:val="none" w:sz="0" w:space="0" w:color="auto"/>
            <w:right w:val="none" w:sz="0" w:space="0" w:color="auto"/>
          </w:divBdr>
        </w:div>
      </w:divsChild>
    </w:div>
    <w:div w:id="1821847714">
      <w:bodyDiv w:val="1"/>
      <w:marLeft w:val="0"/>
      <w:marRight w:val="0"/>
      <w:marTop w:val="0"/>
      <w:marBottom w:val="0"/>
      <w:divBdr>
        <w:top w:val="none" w:sz="0" w:space="0" w:color="auto"/>
        <w:left w:val="none" w:sz="0" w:space="0" w:color="auto"/>
        <w:bottom w:val="none" w:sz="0" w:space="0" w:color="auto"/>
        <w:right w:val="none" w:sz="0" w:space="0" w:color="auto"/>
      </w:divBdr>
    </w:div>
    <w:div w:id="1847017122">
      <w:bodyDiv w:val="1"/>
      <w:marLeft w:val="0"/>
      <w:marRight w:val="0"/>
      <w:marTop w:val="0"/>
      <w:marBottom w:val="0"/>
      <w:divBdr>
        <w:top w:val="none" w:sz="0" w:space="0" w:color="auto"/>
        <w:left w:val="none" w:sz="0" w:space="0" w:color="auto"/>
        <w:bottom w:val="none" w:sz="0" w:space="0" w:color="auto"/>
        <w:right w:val="none" w:sz="0" w:space="0" w:color="auto"/>
      </w:divBdr>
    </w:div>
    <w:div w:id="1944411271">
      <w:bodyDiv w:val="1"/>
      <w:marLeft w:val="0"/>
      <w:marRight w:val="0"/>
      <w:marTop w:val="0"/>
      <w:marBottom w:val="0"/>
      <w:divBdr>
        <w:top w:val="none" w:sz="0" w:space="0" w:color="auto"/>
        <w:left w:val="none" w:sz="0" w:space="0" w:color="auto"/>
        <w:bottom w:val="none" w:sz="0" w:space="0" w:color="auto"/>
        <w:right w:val="none" w:sz="0" w:space="0" w:color="auto"/>
      </w:divBdr>
      <w:divsChild>
        <w:div w:id="825242640">
          <w:marLeft w:val="0"/>
          <w:marRight w:val="0"/>
          <w:marTop w:val="0"/>
          <w:marBottom w:val="0"/>
          <w:divBdr>
            <w:top w:val="none" w:sz="0" w:space="0" w:color="auto"/>
            <w:left w:val="none" w:sz="0" w:space="0" w:color="auto"/>
            <w:bottom w:val="none" w:sz="0" w:space="0" w:color="auto"/>
            <w:right w:val="none" w:sz="0" w:space="0" w:color="auto"/>
          </w:divBdr>
        </w:div>
        <w:div w:id="1655648849">
          <w:marLeft w:val="0"/>
          <w:marRight w:val="0"/>
          <w:marTop w:val="0"/>
          <w:marBottom w:val="0"/>
          <w:divBdr>
            <w:top w:val="none" w:sz="0" w:space="0" w:color="auto"/>
            <w:left w:val="none" w:sz="0" w:space="0" w:color="auto"/>
            <w:bottom w:val="none" w:sz="0" w:space="0" w:color="auto"/>
            <w:right w:val="none" w:sz="0" w:space="0" w:color="auto"/>
          </w:divBdr>
        </w:div>
      </w:divsChild>
    </w:div>
    <w:div w:id="1953316501">
      <w:bodyDiv w:val="1"/>
      <w:marLeft w:val="0"/>
      <w:marRight w:val="0"/>
      <w:marTop w:val="0"/>
      <w:marBottom w:val="0"/>
      <w:divBdr>
        <w:top w:val="none" w:sz="0" w:space="0" w:color="auto"/>
        <w:left w:val="none" w:sz="0" w:space="0" w:color="auto"/>
        <w:bottom w:val="none" w:sz="0" w:space="0" w:color="auto"/>
        <w:right w:val="none" w:sz="0" w:space="0" w:color="auto"/>
      </w:divBdr>
    </w:div>
    <w:div w:id="1983078828">
      <w:bodyDiv w:val="1"/>
      <w:marLeft w:val="0"/>
      <w:marRight w:val="0"/>
      <w:marTop w:val="0"/>
      <w:marBottom w:val="0"/>
      <w:divBdr>
        <w:top w:val="none" w:sz="0" w:space="0" w:color="auto"/>
        <w:left w:val="none" w:sz="0" w:space="0" w:color="auto"/>
        <w:bottom w:val="none" w:sz="0" w:space="0" w:color="auto"/>
        <w:right w:val="none" w:sz="0" w:space="0" w:color="auto"/>
      </w:divBdr>
      <w:divsChild>
        <w:div w:id="2090225992">
          <w:marLeft w:val="0"/>
          <w:marRight w:val="0"/>
          <w:marTop w:val="0"/>
          <w:marBottom w:val="0"/>
          <w:divBdr>
            <w:top w:val="none" w:sz="0" w:space="0" w:color="auto"/>
            <w:left w:val="none" w:sz="0" w:space="0" w:color="auto"/>
            <w:bottom w:val="none" w:sz="0" w:space="0" w:color="auto"/>
            <w:right w:val="none" w:sz="0" w:space="0" w:color="auto"/>
          </w:divBdr>
          <w:divsChild>
            <w:div w:id="1332177117">
              <w:marLeft w:val="0"/>
              <w:marRight w:val="0"/>
              <w:marTop w:val="0"/>
              <w:marBottom w:val="0"/>
              <w:divBdr>
                <w:top w:val="none" w:sz="0" w:space="0" w:color="auto"/>
                <w:left w:val="none" w:sz="0" w:space="0" w:color="auto"/>
                <w:bottom w:val="none" w:sz="0" w:space="0" w:color="auto"/>
                <w:right w:val="none" w:sz="0" w:space="0" w:color="auto"/>
              </w:divBdr>
            </w:div>
          </w:divsChild>
        </w:div>
        <w:div w:id="1636829804">
          <w:marLeft w:val="0"/>
          <w:marRight w:val="0"/>
          <w:marTop w:val="0"/>
          <w:marBottom w:val="0"/>
          <w:divBdr>
            <w:top w:val="none" w:sz="0" w:space="0" w:color="auto"/>
            <w:left w:val="none" w:sz="0" w:space="0" w:color="auto"/>
            <w:bottom w:val="none" w:sz="0" w:space="0" w:color="auto"/>
            <w:right w:val="none" w:sz="0" w:space="0" w:color="auto"/>
          </w:divBdr>
        </w:div>
      </w:divsChild>
    </w:div>
    <w:div w:id="1992126444">
      <w:bodyDiv w:val="1"/>
      <w:marLeft w:val="0"/>
      <w:marRight w:val="0"/>
      <w:marTop w:val="0"/>
      <w:marBottom w:val="0"/>
      <w:divBdr>
        <w:top w:val="none" w:sz="0" w:space="0" w:color="auto"/>
        <w:left w:val="none" w:sz="0" w:space="0" w:color="auto"/>
        <w:bottom w:val="none" w:sz="0" w:space="0" w:color="auto"/>
        <w:right w:val="none" w:sz="0" w:space="0" w:color="auto"/>
      </w:divBdr>
      <w:divsChild>
        <w:div w:id="87316027">
          <w:marLeft w:val="0"/>
          <w:marRight w:val="0"/>
          <w:marTop w:val="0"/>
          <w:marBottom w:val="0"/>
          <w:divBdr>
            <w:top w:val="none" w:sz="0" w:space="0" w:color="auto"/>
            <w:left w:val="none" w:sz="0" w:space="0" w:color="auto"/>
            <w:bottom w:val="none" w:sz="0" w:space="0" w:color="auto"/>
            <w:right w:val="none" w:sz="0" w:space="0" w:color="auto"/>
          </w:divBdr>
        </w:div>
      </w:divsChild>
    </w:div>
    <w:div w:id="2142503724">
      <w:bodyDiv w:val="1"/>
      <w:marLeft w:val="0"/>
      <w:marRight w:val="0"/>
      <w:marTop w:val="0"/>
      <w:marBottom w:val="0"/>
      <w:divBdr>
        <w:top w:val="none" w:sz="0" w:space="0" w:color="auto"/>
        <w:left w:val="none" w:sz="0" w:space="0" w:color="auto"/>
        <w:bottom w:val="none" w:sz="0" w:space="0" w:color="auto"/>
        <w:right w:val="none" w:sz="0" w:space="0" w:color="auto"/>
      </w:divBdr>
      <w:divsChild>
        <w:div w:id="766192306">
          <w:marLeft w:val="0"/>
          <w:marRight w:val="0"/>
          <w:marTop w:val="0"/>
          <w:marBottom w:val="0"/>
          <w:divBdr>
            <w:top w:val="none" w:sz="0" w:space="0" w:color="auto"/>
            <w:left w:val="none" w:sz="0" w:space="0" w:color="auto"/>
            <w:bottom w:val="none" w:sz="0" w:space="0" w:color="auto"/>
            <w:right w:val="none" w:sz="0" w:space="0" w:color="auto"/>
          </w:divBdr>
          <w:divsChild>
            <w:div w:id="119499494">
              <w:marLeft w:val="0"/>
              <w:marRight w:val="0"/>
              <w:marTop w:val="0"/>
              <w:marBottom w:val="0"/>
              <w:divBdr>
                <w:top w:val="none" w:sz="0" w:space="0" w:color="auto"/>
                <w:left w:val="none" w:sz="0" w:space="0" w:color="auto"/>
                <w:bottom w:val="none" w:sz="0" w:space="0" w:color="auto"/>
                <w:right w:val="none" w:sz="0" w:space="0" w:color="auto"/>
              </w:divBdr>
              <w:divsChild>
                <w:div w:id="1051424510">
                  <w:marLeft w:val="0"/>
                  <w:marRight w:val="0"/>
                  <w:marTop w:val="0"/>
                  <w:marBottom w:val="0"/>
                  <w:divBdr>
                    <w:top w:val="single" w:sz="4" w:space="0" w:color="424654"/>
                    <w:left w:val="single" w:sz="4" w:space="0" w:color="424654"/>
                    <w:bottom w:val="single" w:sz="4" w:space="0" w:color="424654"/>
                    <w:right w:val="single" w:sz="4" w:space="0" w:color="424654"/>
                  </w:divBdr>
                  <w:divsChild>
                    <w:div w:id="2111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aml.org/spec/1.2.2/" TargetMode="External"/><Relationship Id="rId3" Type="http://schemas.openxmlformats.org/officeDocument/2006/relationships/styles" Target="styles.xml"/><Relationship Id="rId7" Type="http://schemas.openxmlformats.org/officeDocument/2006/relationships/hyperlink" Target="https://docs.ansible.com/projects/ansible/latest/reference_appendices/YAMLSyntax.html" TargetMode="External"/><Relationship Id="rId12" Type="http://schemas.openxmlformats.org/officeDocument/2006/relationships/hyperlink" Target="https://yaml.org/spec/1.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enovo.com/us/en/glossary/yaml/" TargetMode="External"/><Relationship Id="rId11" Type="http://schemas.openxmlformats.org/officeDocument/2006/relationships/hyperlink" Target="https://yaml.org/spec/1.2.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63C42-C0F3-49F5-AA1D-E7B15F81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12</Pages>
  <Words>1500</Words>
  <Characters>8554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2026-02-18T09:08:00Z</dcterms:created>
  <dcterms:modified xsi:type="dcterms:W3CDTF">2026-02-19T14:12:00Z</dcterms:modified>
</cp:coreProperties>
</file>