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022C1DB" w:rsidR="008D6F48" w:rsidRDefault="00B123E2">
      <w:pPr>
        <w:widowControl w:val="0"/>
        <w:pBdr>
          <w:top w:val="nil"/>
          <w:left w:val="nil"/>
          <w:bottom w:val="nil"/>
          <w:right w:val="nil"/>
          <w:between w:val="nil"/>
        </w:pBdr>
        <w:spacing w:line="240" w:lineRule="auto"/>
        <w:ind w:right="1394"/>
        <w:jc w:val="right"/>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Artificial Intelligence and Machine Learning</w:t>
      </w:r>
    </w:p>
    <w:p w14:paraId="00000002" w14:textId="77777777" w:rsidR="008D6F48" w:rsidRDefault="00000000">
      <w:pPr>
        <w:widowControl w:val="0"/>
        <w:pBdr>
          <w:top w:val="nil"/>
          <w:left w:val="nil"/>
          <w:bottom w:val="nil"/>
          <w:right w:val="nil"/>
          <w:between w:val="nil"/>
        </w:pBdr>
        <w:spacing w:before="273" w:line="240" w:lineRule="auto"/>
        <w:ind w:right="1853"/>
        <w:jc w:val="right"/>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Project Documentation format </w:t>
      </w:r>
    </w:p>
    <w:p w14:paraId="00000003" w14:textId="2316ECD1" w:rsidR="008D6F48" w:rsidRPr="00B123E2" w:rsidRDefault="00B123E2">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4"/>
          <w:szCs w:val="24"/>
        </w:rPr>
      </w:pPr>
      <w:r w:rsidRPr="00B123E2">
        <w:rPr>
          <w:rFonts w:ascii="Times New Roman" w:eastAsia="Times New Roman" w:hAnsi="Times New Roman" w:cs="Times New Roman"/>
          <w:b/>
          <w:bCs/>
          <w:color w:val="000000"/>
          <w:sz w:val="24"/>
          <w:szCs w:val="24"/>
        </w:rPr>
        <w:t xml:space="preserve">      1. Introduction </w:t>
      </w:r>
    </w:p>
    <w:p w14:paraId="00000004" w14:textId="47DB0D82" w:rsidR="008D6F48" w:rsidRDefault="00000000">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Project Title: </w:t>
      </w:r>
      <w:r w:rsidR="00B123E2" w:rsidRPr="00B123E2">
        <w:rPr>
          <w:rFonts w:ascii="Times New Roman" w:eastAsia="Times New Roman" w:hAnsi="Times New Roman" w:cs="Times New Roman"/>
          <w:color w:val="000000"/>
          <w:sz w:val="24"/>
          <w:szCs w:val="24"/>
        </w:rPr>
        <w:t>Deep Learning Fundus Image Analysis for Early Detection of Diabetic Retinopathy</w:t>
      </w:r>
    </w:p>
    <w:p w14:paraId="00000005" w14:textId="05B6D6B5" w:rsidR="008D6F48" w:rsidRDefault="00000000">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Pr>
          <w:rFonts w:ascii="Noto Sans Symbols" w:eastAsia="Noto Sans Symbols" w:hAnsi="Noto Sans Symbols" w:cs="Noto Sans Symbols"/>
          <w:color w:val="000000"/>
          <w:sz w:val="19"/>
          <w:szCs w:val="19"/>
        </w:rPr>
        <w:t>•</w:t>
      </w:r>
      <w:r w:rsidR="00B123E2" w:rsidRPr="00B123E2">
        <w:rPr>
          <w:rFonts w:ascii="Noto Sans Symbols" w:eastAsia="Noto Sans Symbols" w:hAnsi="Noto Sans Symbols" w:cs="Noto Sans Symbols"/>
          <w:color w:val="000000"/>
          <w:sz w:val="19"/>
          <w:szCs w:val="19"/>
        </w:rPr>
        <w:t>Diabetic Retinopathy (DR) is a diabetes complication that affects the eyes. Early detection is critical to prevent blindness.</w:t>
      </w:r>
    </w:p>
    <w:p w14:paraId="4492A4E4" w14:textId="77777777" w:rsidR="00DC2D44" w:rsidRDefault="00DC2D44" w:rsidP="00DC2D44">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DC2D44">
        <w:rPr>
          <w:rFonts w:ascii="Noto Sans Symbols" w:eastAsia="Noto Sans Symbols" w:hAnsi="Noto Sans Symbols" w:cs="Noto Sans Symbols"/>
          <w:b/>
          <w:bCs/>
          <w:color w:val="000000"/>
          <w:sz w:val="19"/>
          <w:szCs w:val="19"/>
        </w:rPr>
        <w:t>Team Members:</w:t>
      </w:r>
    </w:p>
    <w:p w14:paraId="633E9079" w14:textId="4D03F4B5" w:rsidR="00EA5203" w:rsidRPr="00DC2D44" w:rsidRDefault="00EA5203" w:rsidP="00DC2D44">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EA5203">
        <w:rPr>
          <w:rFonts w:ascii="Noto Sans Symbols" w:eastAsia="Noto Sans Symbols" w:hAnsi="Noto Sans Symbols" w:cs="Noto Sans Symbols"/>
          <w:b/>
          <w:bCs/>
          <w:color w:val="000000"/>
          <w:sz w:val="19"/>
          <w:szCs w:val="19"/>
        </w:rPr>
        <w:t>Team ID :</w:t>
      </w:r>
      <w:r w:rsidRPr="00EA5203">
        <w:rPr>
          <w:rFonts w:ascii="Noto Sans Symbols" w:eastAsia="Noto Sans Symbols" w:hAnsi="Noto Sans Symbols" w:cs="Noto Sans Symbols"/>
          <w:color w:val="000000"/>
          <w:sz w:val="19"/>
          <w:szCs w:val="19"/>
        </w:rPr>
        <w:t> LTVIP2026TMIDS83275</w:t>
      </w:r>
    </w:p>
    <w:p w14:paraId="48CC99A4" w14:textId="5922145F" w:rsidR="00DC2D44" w:rsidRPr="00DC2D44" w:rsidRDefault="00DC2D44" w:rsidP="00DC2D44">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DC2D44">
        <w:rPr>
          <w:rFonts w:ascii="Noto Sans Symbols" w:eastAsia="Noto Sans Symbols" w:hAnsi="Noto Sans Symbols" w:cs="Noto Sans Symbols"/>
          <w:color w:val="000000"/>
          <w:sz w:val="19"/>
          <w:szCs w:val="19"/>
        </w:rPr>
        <w:t xml:space="preserve">Team </w:t>
      </w:r>
      <w:r w:rsidR="00EA5203">
        <w:rPr>
          <w:rFonts w:ascii="Noto Sans Symbols" w:eastAsia="Noto Sans Symbols" w:hAnsi="Noto Sans Symbols" w:cs="Noto Sans Symbols"/>
          <w:color w:val="000000"/>
          <w:sz w:val="19"/>
          <w:szCs w:val="19"/>
        </w:rPr>
        <w:t>Member</w:t>
      </w:r>
      <w:r w:rsidRPr="00DC2D44">
        <w:rPr>
          <w:rFonts w:ascii="Noto Sans Symbols" w:eastAsia="Noto Sans Symbols" w:hAnsi="Noto Sans Symbols" w:cs="Noto Sans Symbols"/>
          <w:color w:val="000000"/>
          <w:sz w:val="19"/>
          <w:szCs w:val="19"/>
        </w:rPr>
        <w:t>: Meher Divakar –  Model Development</w:t>
      </w:r>
    </w:p>
    <w:p w14:paraId="6C2F081C" w14:textId="1D845E9D" w:rsidR="00DC2D44" w:rsidRPr="00DC2D44" w:rsidRDefault="00DC2D44" w:rsidP="00DC2D44">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DC2D44">
        <w:rPr>
          <w:rFonts w:ascii="Noto Sans Symbols" w:eastAsia="Noto Sans Symbols" w:hAnsi="Noto Sans Symbols" w:cs="Noto Sans Symbols"/>
          <w:color w:val="000000"/>
          <w:sz w:val="19"/>
          <w:szCs w:val="19"/>
        </w:rPr>
        <w:t>Team Member: __________ – Data Collection &amp; Preprocessing</w:t>
      </w:r>
    </w:p>
    <w:p w14:paraId="63570AB6" w14:textId="77777777" w:rsidR="00DC2D44" w:rsidRPr="00DC2D44" w:rsidRDefault="00DC2D44" w:rsidP="00DC2D44">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DC2D44">
        <w:rPr>
          <w:rFonts w:ascii="Noto Sans Symbols" w:eastAsia="Noto Sans Symbols" w:hAnsi="Noto Sans Symbols" w:cs="Noto Sans Symbols"/>
          <w:color w:val="000000"/>
          <w:sz w:val="19"/>
          <w:szCs w:val="19"/>
        </w:rPr>
        <w:t>Team Member: __________ – Frontend Developer</w:t>
      </w:r>
    </w:p>
    <w:p w14:paraId="1D42E1BA" w14:textId="77777777" w:rsidR="00DC2D44" w:rsidRPr="00DC2D44" w:rsidRDefault="00DC2D44" w:rsidP="00DC2D44">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DC2D44">
        <w:rPr>
          <w:rFonts w:ascii="Noto Sans Symbols" w:eastAsia="Noto Sans Symbols" w:hAnsi="Noto Sans Symbols" w:cs="Noto Sans Symbols"/>
          <w:color w:val="000000"/>
          <w:sz w:val="19"/>
          <w:szCs w:val="19"/>
        </w:rPr>
        <w:t>Team Member: __________ – Backend Developer &amp; Testing Lead</w:t>
      </w:r>
    </w:p>
    <w:p w14:paraId="127D624A" w14:textId="77777777" w:rsidR="00B123E2" w:rsidRDefault="00B123E2" w:rsidP="00DC2D44">
      <w:pPr>
        <w:widowControl w:val="0"/>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p>
    <w:p w14:paraId="4C2B5089"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2. Project Overview</w:t>
      </w:r>
    </w:p>
    <w:p w14:paraId="34BD75E1"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Purpose:</w:t>
      </w:r>
    </w:p>
    <w:p w14:paraId="636017F8"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This project uses Deep Learning techniques to detect and classify Diabetic Retinopathy (DR) from retinal fundus images. The goal is to assist ophthalmologists in early diagnosis, reduce manual screening time, and prevent vision loss through early intervention.</w:t>
      </w:r>
    </w:p>
    <w:p w14:paraId="7884801F" w14:textId="77777777" w:rsidR="00B123E2" w:rsidRPr="00B123E2" w:rsidRDefault="00000000"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Pr>
          <w:rFonts w:ascii="Noto Sans Symbols" w:eastAsia="Noto Sans Symbols" w:hAnsi="Noto Sans Symbols" w:cs="Noto Sans Symbols"/>
          <w:color w:val="000000"/>
          <w:sz w:val="19"/>
          <w:szCs w:val="19"/>
        </w:rPr>
        <w:pict w14:anchorId="3A253B12">
          <v:rect id="_x0000_i1025" style="width:0;height:1.5pt" o:hralign="center" o:hrstd="t" o:hr="t" fillcolor="#a0a0a0" stroked="f"/>
        </w:pict>
      </w:r>
    </w:p>
    <w:p w14:paraId="0E342F35"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Features:</w:t>
      </w:r>
    </w:p>
    <w:p w14:paraId="0303C72B"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1. Intelligent Image Classification</w:t>
      </w:r>
    </w:p>
    <w:p w14:paraId="42FC77F7"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The system uses Convolutional Neural Networks (CNN) to classify retinal images into:</w:t>
      </w:r>
    </w:p>
    <w:p w14:paraId="6A93132D" w14:textId="77777777" w:rsidR="00B123E2" w:rsidRPr="00B123E2" w:rsidRDefault="00B123E2" w:rsidP="00B123E2">
      <w:pPr>
        <w:widowControl w:val="0"/>
        <w:numPr>
          <w:ilvl w:val="0"/>
          <w:numId w:val="1"/>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No DR</w:t>
      </w:r>
    </w:p>
    <w:p w14:paraId="27538B07" w14:textId="77777777" w:rsidR="00B123E2" w:rsidRPr="00B123E2" w:rsidRDefault="00B123E2" w:rsidP="00B123E2">
      <w:pPr>
        <w:widowControl w:val="0"/>
        <w:numPr>
          <w:ilvl w:val="0"/>
          <w:numId w:val="1"/>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Mild DR</w:t>
      </w:r>
    </w:p>
    <w:p w14:paraId="4B0951AD" w14:textId="77777777" w:rsidR="00B123E2" w:rsidRPr="00B123E2" w:rsidRDefault="00B123E2" w:rsidP="00B123E2">
      <w:pPr>
        <w:widowControl w:val="0"/>
        <w:numPr>
          <w:ilvl w:val="0"/>
          <w:numId w:val="1"/>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Moderate DR</w:t>
      </w:r>
    </w:p>
    <w:p w14:paraId="3F8F3449" w14:textId="77777777" w:rsidR="00B123E2" w:rsidRPr="00B123E2" w:rsidRDefault="00B123E2" w:rsidP="00B123E2">
      <w:pPr>
        <w:widowControl w:val="0"/>
        <w:numPr>
          <w:ilvl w:val="0"/>
          <w:numId w:val="1"/>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Severe DR</w:t>
      </w:r>
    </w:p>
    <w:p w14:paraId="73D5B792" w14:textId="77777777" w:rsidR="00B123E2" w:rsidRPr="00B123E2" w:rsidRDefault="00B123E2" w:rsidP="00B123E2">
      <w:pPr>
        <w:widowControl w:val="0"/>
        <w:numPr>
          <w:ilvl w:val="0"/>
          <w:numId w:val="1"/>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Proliferative DR</w:t>
      </w:r>
    </w:p>
    <w:p w14:paraId="68F0612F"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It converts complex retinal patterns into accurate predictions.</w:t>
      </w:r>
    </w:p>
    <w:p w14:paraId="68CD3FBC" w14:textId="77777777" w:rsidR="00B123E2" w:rsidRPr="00B123E2" w:rsidRDefault="00000000"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Pr>
          <w:rFonts w:ascii="Noto Sans Symbols" w:eastAsia="Noto Sans Symbols" w:hAnsi="Noto Sans Symbols" w:cs="Noto Sans Symbols"/>
          <w:color w:val="000000"/>
          <w:sz w:val="19"/>
          <w:szCs w:val="19"/>
        </w:rPr>
        <w:pict w14:anchorId="4157EE91">
          <v:rect id="_x0000_i1026" style="width:0;height:1.5pt" o:hralign="center" o:hrstd="t" o:hr="t" fillcolor="#a0a0a0" stroked="f"/>
        </w:pict>
      </w:r>
    </w:p>
    <w:p w14:paraId="2512EC36"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2. Robust Image Preprocessing Pipeline</w:t>
      </w:r>
    </w:p>
    <w:p w14:paraId="61FC9015"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Includes:</w:t>
      </w:r>
    </w:p>
    <w:p w14:paraId="313065DF" w14:textId="77777777" w:rsidR="00B123E2" w:rsidRPr="00B123E2" w:rsidRDefault="00B123E2" w:rsidP="00B123E2">
      <w:pPr>
        <w:widowControl w:val="0"/>
        <w:numPr>
          <w:ilvl w:val="0"/>
          <w:numId w:val="2"/>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Image resizing (224x224)</w:t>
      </w:r>
    </w:p>
    <w:p w14:paraId="28C0F999" w14:textId="77777777" w:rsidR="00B123E2" w:rsidRPr="00B123E2" w:rsidRDefault="00B123E2" w:rsidP="00B123E2">
      <w:pPr>
        <w:widowControl w:val="0"/>
        <w:numPr>
          <w:ilvl w:val="0"/>
          <w:numId w:val="2"/>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lastRenderedPageBreak/>
        <w:t>Normalization</w:t>
      </w:r>
    </w:p>
    <w:p w14:paraId="0E343767" w14:textId="77777777" w:rsidR="00B123E2" w:rsidRPr="00B123E2" w:rsidRDefault="00B123E2" w:rsidP="00B123E2">
      <w:pPr>
        <w:widowControl w:val="0"/>
        <w:numPr>
          <w:ilvl w:val="0"/>
          <w:numId w:val="2"/>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Noise reduction</w:t>
      </w:r>
    </w:p>
    <w:p w14:paraId="043E3593" w14:textId="77777777" w:rsidR="00B123E2" w:rsidRPr="00B123E2" w:rsidRDefault="00B123E2" w:rsidP="00B123E2">
      <w:pPr>
        <w:widowControl w:val="0"/>
        <w:numPr>
          <w:ilvl w:val="0"/>
          <w:numId w:val="2"/>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Pixel scaling</w:t>
      </w:r>
    </w:p>
    <w:p w14:paraId="619A02FF" w14:textId="77777777" w:rsidR="00B123E2" w:rsidRPr="00B123E2" w:rsidRDefault="00B123E2" w:rsidP="00B123E2">
      <w:pPr>
        <w:widowControl w:val="0"/>
        <w:numPr>
          <w:ilvl w:val="0"/>
          <w:numId w:val="2"/>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Data augmentation (optional)</w:t>
      </w:r>
    </w:p>
    <w:p w14:paraId="6C71CC1F"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Ensures high-quality model input and improved accuracy.</w:t>
      </w:r>
    </w:p>
    <w:p w14:paraId="64B0B925" w14:textId="77777777" w:rsidR="00B123E2" w:rsidRPr="00B123E2" w:rsidRDefault="00000000"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Pr>
          <w:rFonts w:ascii="Noto Sans Symbols" w:eastAsia="Noto Sans Symbols" w:hAnsi="Noto Sans Symbols" w:cs="Noto Sans Symbols"/>
          <w:color w:val="000000"/>
          <w:sz w:val="19"/>
          <w:szCs w:val="19"/>
        </w:rPr>
        <w:pict w14:anchorId="65680006">
          <v:rect id="_x0000_i1027" style="width:0;height:1.5pt" o:hralign="center" o:hrstd="t" o:hr="t" fillcolor="#a0a0a0" stroked="f"/>
        </w:pict>
      </w:r>
    </w:p>
    <w:p w14:paraId="6ABBB241"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3. Performance Optimization &amp; Hyperparameter Tuning</w:t>
      </w:r>
    </w:p>
    <w:p w14:paraId="3DB26472"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Uses:</w:t>
      </w:r>
    </w:p>
    <w:p w14:paraId="7FC4346A" w14:textId="77777777" w:rsidR="00B123E2" w:rsidRPr="00B123E2" w:rsidRDefault="00B123E2" w:rsidP="00B123E2">
      <w:pPr>
        <w:widowControl w:val="0"/>
        <w:numPr>
          <w:ilvl w:val="0"/>
          <w:numId w:val="3"/>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Adam Optimizer</w:t>
      </w:r>
    </w:p>
    <w:p w14:paraId="251BBFE5" w14:textId="77777777" w:rsidR="00B123E2" w:rsidRPr="00B123E2" w:rsidRDefault="00B123E2" w:rsidP="00B123E2">
      <w:pPr>
        <w:widowControl w:val="0"/>
        <w:numPr>
          <w:ilvl w:val="0"/>
          <w:numId w:val="3"/>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Learning rate tuning</w:t>
      </w:r>
    </w:p>
    <w:p w14:paraId="349D718F" w14:textId="77777777" w:rsidR="00B123E2" w:rsidRPr="00B123E2" w:rsidRDefault="00B123E2" w:rsidP="00B123E2">
      <w:pPr>
        <w:widowControl w:val="0"/>
        <w:numPr>
          <w:ilvl w:val="0"/>
          <w:numId w:val="3"/>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Dropout layers</w:t>
      </w:r>
    </w:p>
    <w:p w14:paraId="171A4BBA" w14:textId="77777777" w:rsidR="00B123E2" w:rsidRPr="00B123E2" w:rsidRDefault="00B123E2" w:rsidP="00B123E2">
      <w:pPr>
        <w:widowControl w:val="0"/>
        <w:numPr>
          <w:ilvl w:val="0"/>
          <w:numId w:val="3"/>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Early stopping</w:t>
      </w:r>
    </w:p>
    <w:p w14:paraId="66D7CAB3" w14:textId="77777777" w:rsidR="00B123E2" w:rsidRPr="00B123E2" w:rsidRDefault="00B123E2" w:rsidP="00B123E2">
      <w:pPr>
        <w:widowControl w:val="0"/>
        <w:numPr>
          <w:ilvl w:val="0"/>
          <w:numId w:val="3"/>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Batch size optimization</w:t>
      </w:r>
    </w:p>
    <w:p w14:paraId="7F8834B4"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Reduces overfitting and improves generalization.</w:t>
      </w:r>
    </w:p>
    <w:p w14:paraId="275ACB03" w14:textId="77777777" w:rsidR="00B123E2" w:rsidRPr="00B123E2" w:rsidRDefault="00000000"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Pr>
          <w:rFonts w:ascii="Noto Sans Symbols" w:eastAsia="Noto Sans Symbols" w:hAnsi="Noto Sans Symbols" w:cs="Noto Sans Symbols"/>
          <w:color w:val="000000"/>
          <w:sz w:val="19"/>
          <w:szCs w:val="19"/>
        </w:rPr>
        <w:pict w14:anchorId="61D5CDBB">
          <v:rect id="_x0000_i1028" style="width:0;height:1.5pt" o:hralign="center" o:hrstd="t" o:hr="t" fillcolor="#a0a0a0" stroked="f"/>
        </w:pict>
      </w:r>
    </w:p>
    <w:p w14:paraId="612B0209"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4. Comprehensive Evaluation Metrics</w:t>
      </w:r>
    </w:p>
    <w:p w14:paraId="49FA0C34"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Model evaluated using:</w:t>
      </w:r>
    </w:p>
    <w:p w14:paraId="18B3072D" w14:textId="77777777" w:rsidR="00B123E2" w:rsidRPr="00B123E2" w:rsidRDefault="00B123E2" w:rsidP="00B123E2">
      <w:pPr>
        <w:widowControl w:val="0"/>
        <w:numPr>
          <w:ilvl w:val="0"/>
          <w:numId w:val="4"/>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Accuracy</w:t>
      </w:r>
    </w:p>
    <w:p w14:paraId="27270C7C" w14:textId="77777777" w:rsidR="00B123E2" w:rsidRPr="00B123E2" w:rsidRDefault="00B123E2" w:rsidP="00B123E2">
      <w:pPr>
        <w:widowControl w:val="0"/>
        <w:numPr>
          <w:ilvl w:val="0"/>
          <w:numId w:val="4"/>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Precision</w:t>
      </w:r>
    </w:p>
    <w:p w14:paraId="2016C14C" w14:textId="77777777" w:rsidR="00B123E2" w:rsidRPr="00B123E2" w:rsidRDefault="00B123E2" w:rsidP="00B123E2">
      <w:pPr>
        <w:widowControl w:val="0"/>
        <w:numPr>
          <w:ilvl w:val="0"/>
          <w:numId w:val="4"/>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Recall</w:t>
      </w:r>
    </w:p>
    <w:p w14:paraId="240248B1" w14:textId="77777777" w:rsidR="00B123E2" w:rsidRPr="00B123E2" w:rsidRDefault="00B123E2" w:rsidP="00B123E2">
      <w:pPr>
        <w:widowControl w:val="0"/>
        <w:numPr>
          <w:ilvl w:val="0"/>
          <w:numId w:val="4"/>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F1-Score</w:t>
      </w:r>
    </w:p>
    <w:p w14:paraId="06AB7E1A" w14:textId="77777777" w:rsidR="00B123E2" w:rsidRPr="00B123E2" w:rsidRDefault="00B123E2" w:rsidP="00B123E2">
      <w:pPr>
        <w:widowControl w:val="0"/>
        <w:numPr>
          <w:ilvl w:val="0"/>
          <w:numId w:val="4"/>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Confusion Matrix</w:t>
      </w:r>
    </w:p>
    <w:p w14:paraId="7C117014" w14:textId="77777777" w:rsidR="00B123E2" w:rsidRPr="00B123E2" w:rsidRDefault="00B123E2" w:rsidP="00B123E2">
      <w:pPr>
        <w:widowControl w:val="0"/>
        <w:numPr>
          <w:ilvl w:val="0"/>
          <w:numId w:val="4"/>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ROC-AUC Curve</w:t>
      </w:r>
    </w:p>
    <w:p w14:paraId="440597CA"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Ensures reliable and validated model performance.</w:t>
      </w:r>
    </w:p>
    <w:p w14:paraId="259D0936" w14:textId="77777777" w:rsidR="00B123E2" w:rsidRPr="00B123E2" w:rsidRDefault="00000000"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Pr>
          <w:rFonts w:ascii="Noto Sans Symbols" w:eastAsia="Noto Sans Symbols" w:hAnsi="Noto Sans Symbols" w:cs="Noto Sans Symbols"/>
          <w:color w:val="000000"/>
          <w:sz w:val="19"/>
          <w:szCs w:val="19"/>
        </w:rPr>
        <w:pict w14:anchorId="624259D2">
          <v:rect id="_x0000_i1029" style="width:0;height:1.5pt" o:hralign="center" o:hrstd="t" o:hr="t" fillcolor="#a0a0a0" stroked="f"/>
        </w:pict>
      </w:r>
    </w:p>
    <w:p w14:paraId="14771484"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5. Scalable &amp; Modular Architecture</w:t>
      </w:r>
    </w:p>
    <w:p w14:paraId="375AD2C3"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Designed to integrate with:</w:t>
      </w:r>
    </w:p>
    <w:p w14:paraId="32544F45" w14:textId="77777777" w:rsidR="00B123E2" w:rsidRPr="00B123E2" w:rsidRDefault="00B123E2" w:rsidP="00B123E2">
      <w:pPr>
        <w:widowControl w:val="0"/>
        <w:numPr>
          <w:ilvl w:val="0"/>
          <w:numId w:val="5"/>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Web applications</w:t>
      </w:r>
    </w:p>
    <w:p w14:paraId="6771C808" w14:textId="77777777" w:rsidR="00B123E2" w:rsidRPr="00B123E2" w:rsidRDefault="00B123E2" w:rsidP="00B123E2">
      <w:pPr>
        <w:widowControl w:val="0"/>
        <w:numPr>
          <w:ilvl w:val="0"/>
          <w:numId w:val="5"/>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Hospital systems</w:t>
      </w:r>
    </w:p>
    <w:p w14:paraId="1313BD11" w14:textId="77777777" w:rsidR="00B123E2" w:rsidRPr="00B123E2" w:rsidRDefault="00B123E2" w:rsidP="00B123E2">
      <w:pPr>
        <w:widowControl w:val="0"/>
        <w:numPr>
          <w:ilvl w:val="0"/>
          <w:numId w:val="5"/>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Cloud platforms</w:t>
      </w:r>
    </w:p>
    <w:p w14:paraId="7748E6B3" w14:textId="77777777" w:rsidR="00B123E2" w:rsidRPr="00B123E2" w:rsidRDefault="00B123E2" w:rsidP="00B123E2">
      <w:pPr>
        <w:widowControl w:val="0"/>
        <w:numPr>
          <w:ilvl w:val="0"/>
          <w:numId w:val="5"/>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Mobile health apps</w:t>
      </w:r>
    </w:p>
    <w:p w14:paraId="42C763B4" w14:textId="77777777" w:rsidR="00B123E2" w:rsidRPr="00B123E2" w:rsidRDefault="00000000"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Pr>
          <w:rFonts w:ascii="Noto Sans Symbols" w:eastAsia="Noto Sans Symbols" w:hAnsi="Noto Sans Symbols" w:cs="Noto Sans Symbols"/>
          <w:color w:val="000000"/>
          <w:sz w:val="19"/>
          <w:szCs w:val="19"/>
        </w:rPr>
        <w:pict w14:anchorId="267CB3CB">
          <v:rect id="_x0000_i1030" style="width:0;height:1.5pt" o:hralign="center" o:hrstd="t" o:hr="t" fillcolor="#a0a0a0" stroked="f"/>
        </w:pict>
      </w:r>
    </w:p>
    <w:p w14:paraId="7648C1D6"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6. Medical Decision Support</w:t>
      </w:r>
    </w:p>
    <w:p w14:paraId="60411997"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Provides:</w:t>
      </w:r>
    </w:p>
    <w:p w14:paraId="3C7F9098" w14:textId="77777777" w:rsidR="00B123E2" w:rsidRPr="00B123E2" w:rsidRDefault="00B123E2" w:rsidP="00B123E2">
      <w:pPr>
        <w:widowControl w:val="0"/>
        <w:numPr>
          <w:ilvl w:val="0"/>
          <w:numId w:val="6"/>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DR Stage</w:t>
      </w:r>
    </w:p>
    <w:p w14:paraId="04DAEFCA" w14:textId="77777777" w:rsidR="00B123E2" w:rsidRPr="00B123E2" w:rsidRDefault="00B123E2" w:rsidP="00B123E2">
      <w:pPr>
        <w:widowControl w:val="0"/>
        <w:numPr>
          <w:ilvl w:val="0"/>
          <w:numId w:val="6"/>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lastRenderedPageBreak/>
        <w:t>Confidence Score</w:t>
      </w:r>
    </w:p>
    <w:p w14:paraId="5E2DC051" w14:textId="77777777" w:rsidR="00B123E2" w:rsidRPr="00B123E2" w:rsidRDefault="00B123E2" w:rsidP="00B123E2">
      <w:pPr>
        <w:widowControl w:val="0"/>
        <w:numPr>
          <w:ilvl w:val="0"/>
          <w:numId w:val="6"/>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Risk Level Indicator</w:t>
      </w:r>
    </w:p>
    <w:p w14:paraId="1C37DC83"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Supports clinical decision-making (not replacing doctors).</w:t>
      </w:r>
    </w:p>
    <w:p w14:paraId="26135573" w14:textId="77777777" w:rsidR="00B123E2" w:rsidRPr="00B123E2" w:rsidRDefault="00000000"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Pr>
          <w:rFonts w:ascii="Noto Sans Symbols" w:eastAsia="Noto Sans Symbols" w:hAnsi="Noto Sans Symbols" w:cs="Noto Sans Symbols"/>
          <w:color w:val="000000"/>
          <w:sz w:val="19"/>
          <w:szCs w:val="19"/>
        </w:rPr>
        <w:pict w14:anchorId="190A38CF">
          <v:rect id="_x0000_i1031" style="width:0;height:1.5pt" o:hralign="center" o:hrstd="t" o:hr="t" fillcolor="#a0a0a0" stroked="f"/>
        </w:pict>
      </w:r>
    </w:p>
    <w:p w14:paraId="4EC1D7AC"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7. Real-World Healthcare Applicability</w:t>
      </w:r>
    </w:p>
    <w:p w14:paraId="7D7BB27A"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System can be used in:</w:t>
      </w:r>
    </w:p>
    <w:p w14:paraId="0D7B0017" w14:textId="77777777" w:rsidR="00B123E2" w:rsidRPr="00B123E2" w:rsidRDefault="00B123E2" w:rsidP="00B123E2">
      <w:pPr>
        <w:widowControl w:val="0"/>
        <w:numPr>
          <w:ilvl w:val="0"/>
          <w:numId w:val="7"/>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Rural health camps</w:t>
      </w:r>
    </w:p>
    <w:p w14:paraId="42BF18F2" w14:textId="77777777" w:rsidR="00B123E2" w:rsidRPr="00B123E2" w:rsidRDefault="00B123E2" w:rsidP="00B123E2">
      <w:pPr>
        <w:widowControl w:val="0"/>
        <w:numPr>
          <w:ilvl w:val="0"/>
          <w:numId w:val="7"/>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Hospitals</w:t>
      </w:r>
    </w:p>
    <w:p w14:paraId="382CC44C" w14:textId="77777777" w:rsidR="00B123E2" w:rsidRPr="00B123E2" w:rsidRDefault="00B123E2" w:rsidP="00B123E2">
      <w:pPr>
        <w:widowControl w:val="0"/>
        <w:numPr>
          <w:ilvl w:val="0"/>
          <w:numId w:val="7"/>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Telemedicine platforms</w:t>
      </w:r>
    </w:p>
    <w:p w14:paraId="28735CEB" w14:textId="77777777" w:rsidR="00B123E2" w:rsidRPr="00B123E2" w:rsidRDefault="00B123E2" w:rsidP="00B123E2">
      <w:pPr>
        <w:widowControl w:val="0"/>
        <w:numPr>
          <w:ilvl w:val="0"/>
          <w:numId w:val="7"/>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Government screening programs</w:t>
      </w:r>
    </w:p>
    <w:p w14:paraId="6CC07DE2" w14:textId="77777777" w:rsidR="00B123E2" w:rsidRPr="00B123E2" w:rsidRDefault="00000000"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Pr>
          <w:rFonts w:ascii="Noto Sans Symbols" w:eastAsia="Noto Sans Symbols" w:hAnsi="Noto Sans Symbols" w:cs="Noto Sans Symbols"/>
          <w:color w:val="000000"/>
          <w:sz w:val="19"/>
          <w:szCs w:val="19"/>
        </w:rPr>
        <w:pict w14:anchorId="38320A4F">
          <v:rect id="_x0000_i1032" style="width:0;height:1.5pt" o:hralign="center" o:hrstd="t" o:hr="t" fillcolor="#a0a0a0" stroked="f"/>
        </w:pict>
      </w:r>
    </w:p>
    <w:p w14:paraId="2FAA3120"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8. Extensibility with Future Technologies</w:t>
      </w:r>
    </w:p>
    <w:p w14:paraId="2F2B735D"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Can be enhanced with:</w:t>
      </w:r>
    </w:p>
    <w:p w14:paraId="30F58F5A" w14:textId="77777777" w:rsidR="00B123E2" w:rsidRPr="00B123E2" w:rsidRDefault="00B123E2" w:rsidP="00B123E2">
      <w:pPr>
        <w:widowControl w:val="0"/>
        <w:numPr>
          <w:ilvl w:val="0"/>
          <w:numId w:val="8"/>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Real-time camera scanning</w:t>
      </w:r>
    </w:p>
    <w:p w14:paraId="57893DFF" w14:textId="77777777" w:rsidR="00B123E2" w:rsidRPr="00B123E2" w:rsidRDefault="00B123E2" w:rsidP="00B123E2">
      <w:pPr>
        <w:widowControl w:val="0"/>
        <w:numPr>
          <w:ilvl w:val="0"/>
          <w:numId w:val="8"/>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Multi-disease detection</w:t>
      </w:r>
    </w:p>
    <w:p w14:paraId="471C325C" w14:textId="77777777" w:rsidR="00B123E2" w:rsidRPr="00B123E2" w:rsidRDefault="00B123E2" w:rsidP="00B123E2">
      <w:pPr>
        <w:widowControl w:val="0"/>
        <w:numPr>
          <w:ilvl w:val="0"/>
          <w:numId w:val="8"/>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Cloud deployment</w:t>
      </w:r>
    </w:p>
    <w:p w14:paraId="1FC4BB48" w14:textId="77777777" w:rsidR="00B123E2" w:rsidRPr="00B123E2" w:rsidRDefault="00B123E2" w:rsidP="00B123E2">
      <w:pPr>
        <w:widowControl w:val="0"/>
        <w:numPr>
          <w:ilvl w:val="0"/>
          <w:numId w:val="8"/>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AI-based treatment recommendation</w:t>
      </w:r>
    </w:p>
    <w:p w14:paraId="5951740C" w14:textId="77777777" w:rsidR="00B123E2" w:rsidRPr="00B123E2" w:rsidRDefault="00000000"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Pr>
          <w:rFonts w:ascii="Noto Sans Symbols" w:eastAsia="Noto Sans Symbols" w:hAnsi="Noto Sans Symbols" w:cs="Noto Sans Symbols"/>
          <w:color w:val="000000"/>
          <w:sz w:val="19"/>
          <w:szCs w:val="19"/>
        </w:rPr>
        <w:pict w14:anchorId="72C23982">
          <v:rect id="_x0000_i1033" style="width:0;height:1.5pt" o:hralign="center" o:hrstd="t" o:hr="t" fillcolor="#a0a0a0" stroked="f"/>
        </w:pict>
      </w:r>
    </w:p>
    <w:p w14:paraId="24DDE7B9"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3. Architecture</w:t>
      </w:r>
    </w:p>
    <w:p w14:paraId="700F653E" w14:textId="71DF1C48"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Fig.1: Technical Architecture</w:t>
      </w:r>
      <w:r w:rsidR="00F863D8">
        <w:rPr>
          <w:rFonts w:ascii="Noto Sans Symbols" w:eastAsia="Noto Sans Symbols" w:hAnsi="Noto Sans Symbols" w:cs="Noto Sans Symbols"/>
          <w:b/>
          <w:bCs/>
          <w:color w:val="000000"/>
          <w:sz w:val="19"/>
          <w:szCs w:val="19"/>
        </w:rPr>
        <w:br/>
      </w:r>
      <w:r w:rsidR="00F863D8">
        <w:rPr>
          <w:rFonts w:ascii="Noto Sans Symbols" w:eastAsia="Noto Sans Symbols" w:hAnsi="Noto Sans Symbols" w:cs="Noto Sans Symbols"/>
          <w:b/>
          <w:bCs/>
          <w:color w:val="000000"/>
          <w:sz w:val="19"/>
          <w:szCs w:val="19"/>
        </w:rPr>
        <w:br/>
      </w:r>
      <w:r w:rsidR="00F863D8">
        <w:rPr>
          <w:noProof/>
        </w:rPr>
        <w:drawing>
          <wp:inline distT="0" distB="0" distL="0" distR="0" wp14:anchorId="3355BFFC" wp14:editId="1BC89CAA">
            <wp:extent cx="5538470" cy="2463165"/>
            <wp:effectExtent l="0" t="0" r="5080" b="0"/>
            <wp:docPr id="200699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38470" cy="2463165"/>
                    </a:xfrm>
                    <a:prstGeom prst="rect">
                      <a:avLst/>
                    </a:prstGeom>
                    <a:noFill/>
                    <a:ln>
                      <a:noFill/>
                    </a:ln>
                  </pic:spPr>
                </pic:pic>
              </a:graphicData>
            </a:graphic>
          </wp:inline>
        </w:drawing>
      </w:r>
    </w:p>
    <w:p w14:paraId="19ABEED7" w14:textId="77777777" w:rsidR="00B123E2" w:rsidRPr="00B123E2" w:rsidRDefault="00000000"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Pr>
          <w:rFonts w:ascii="Noto Sans Symbols" w:eastAsia="Noto Sans Symbols" w:hAnsi="Noto Sans Symbols" w:cs="Noto Sans Symbols"/>
          <w:color w:val="000000"/>
          <w:sz w:val="19"/>
          <w:szCs w:val="19"/>
        </w:rPr>
        <w:pict w14:anchorId="20253500">
          <v:rect id="_x0000_i1034" style="width:0;height:1.5pt" o:hralign="center" o:hrstd="t" o:hr="t" fillcolor="#a0a0a0" stroked="f"/>
        </w:pict>
      </w:r>
    </w:p>
    <w:p w14:paraId="73F6768F"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Overview of Technical Architecture</w:t>
      </w:r>
    </w:p>
    <w:p w14:paraId="512F3E97"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1. Data Layer</w:t>
      </w:r>
    </w:p>
    <w:p w14:paraId="1C80FD66"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Retinal fundus images stored in dataset folder (Kaggle DR dataset).</w:t>
      </w:r>
    </w:p>
    <w:p w14:paraId="1B860407" w14:textId="77777777" w:rsidR="00B123E2" w:rsidRPr="00B123E2" w:rsidRDefault="00000000"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Pr>
          <w:rFonts w:ascii="Noto Sans Symbols" w:eastAsia="Noto Sans Symbols" w:hAnsi="Noto Sans Symbols" w:cs="Noto Sans Symbols"/>
          <w:color w:val="000000"/>
          <w:sz w:val="19"/>
          <w:szCs w:val="19"/>
        </w:rPr>
        <w:lastRenderedPageBreak/>
        <w:pict w14:anchorId="4E6F15BE">
          <v:rect id="_x0000_i1035" style="width:0;height:1.5pt" o:hralign="center" o:hrstd="t" o:hr="t" fillcolor="#a0a0a0" stroked="f"/>
        </w:pict>
      </w:r>
    </w:p>
    <w:p w14:paraId="7F554F70"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2. Data Preprocessing Module</w:t>
      </w:r>
    </w:p>
    <w:p w14:paraId="06D58629" w14:textId="77777777" w:rsidR="00B123E2" w:rsidRPr="00B123E2" w:rsidRDefault="00B123E2" w:rsidP="00B123E2">
      <w:pPr>
        <w:widowControl w:val="0"/>
        <w:numPr>
          <w:ilvl w:val="0"/>
          <w:numId w:val="9"/>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Image resizing</w:t>
      </w:r>
    </w:p>
    <w:p w14:paraId="488879C8" w14:textId="77777777" w:rsidR="00B123E2" w:rsidRPr="00B123E2" w:rsidRDefault="00B123E2" w:rsidP="00B123E2">
      <w:pPr>
        <w:widowControl w:val="0"/>
        <w:numPr>
          <w:ilvl w:val="0"/>
          <w:numId w:val="9"/>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Normalization</w:t>
      </w:r>
    </w:p>
    <w:p w14:paraId="36B4D1E9" w14:textId="77777777" w:rsidR="00B123E2" w:rsidRPr="00B123E2" w:rsidRDefault="00B123E2" w:rsidP="00B123E2">
      <w:pPr>
        <w:widowControl w:val="0"/>
        <w:numPr>
          <w:ilvl w:val="0"/>
          <w:numId w:val="9"/>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Data augmentation</w:t>
      </w:r>
    </w:p>
    <w:p w14:paraId="51E5B2D5" w14:textId="77777777" w:rsidR="00B123E2" w:rsidRPr="00B123E2" w:rsidRDefault="00B123E2" w:rsidP="00B123E2">
      <w:pPr>
        <w:widowControl w:val="0"/>
        <w:numPr>
          <w:ilvl w:val="0"/>
          <w:numId w:val="9"/>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Train/Test split</w:t>
      </w:r>
    </w:p>
    <w:p w14:paraId="740A7163" w14:textId="77777777" w:rsidR="00B123E2" w:rsidRPr="00B123E2" w:rsidRDefault="00000000"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Pr>
          <w:rFonts w:ascii="Noto Sans Symbols" w:eastAsia="Noto Sans Symbols" w:hAnsi="Noto Sans Symbols" w:cs="Noto Sans Symbols"/>
          <w:color w:val="000000"/>
          <w:sz w:val="19"/>
          <w:szCs w:val="19"/>
        </w:rPr>
        <w:pict w14:anchorId="16A20493">
          <v:rect id="_x0000_i1036" style="width:0;height:1.5pt" o:hralign="center" o:hrstd="t" o:hr="t" fillcolor="#a0a0a0" stroked="f"/>
        </w:pict>
      </w:r>
    </w:p>
    <w:p w14:paraId="4FACE544"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3. Training and Testing Split</w:t>
      </w:r>
    </w:p>
    <w:p w14:paraId="36E436BF" w14:textId="77777777" w:rsidR="00B123E2" w:rsidRPr="00B123E2" w:rsidRDefault="00B123E2" w:rsidP="00B123E2">
      <w:pPr>
        <w:widowControl w:val="0"/>
        <w:numPr>
          <w:ilvl w:val="0"/>
          <w:numId w:val="10"/>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Training Data (80%)</w:t>
      </w:r>
    </w:p>
    <w:p w14:paraId="6C151D71" w14:textId="77777777" w:rsidR="00B123E2" w:rsidRPr="00B123E2" w:rsidRDefault="00B123E2" w:rsidP="00B123E2">
      <w:pPr>
        <w:widowControl w:val="0"/>
        <w:numPr>
          <w:ilvl w:val="0"/>
          <w:numId w:val="10"/>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Testing Data (20%)</w:t>
      </w:r>
    </w:p>
    <w:p w14:paraId="01177303"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Prevents overfitting and ensures proper evaluation.</w:t>
      </w:r>
    </w:p>
    <w:p w14:paraId="7BA3F069" w14:textId="77777777" w:rsidR="00B123E2" w:rsidRPr="00B123E2" w:rsidRDefault="00000000"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Pr>
          <w:rFonts w:ascii="Noto Sans Symbols" w:eastAsia="Noto Sans Symbols" w:hAnsi="Noto Sans Symbols" w:cs="Noto Sans Symbols"/>
          <w:color w:val="000000"/>
          <w:sz w:val="19"/>
          <w:szCs w:val="19"/>
        </w:rPr>
        <w:pict w14:anchorId="60963A1E">
          <v:rect id="_x0000_i1037" style="width:0;height:1.5pt" o:hralign="center" o:hrstd="t" o:hr="t" fillcolor="#a0a0a0" stroked="f"/>
        </w:pict>
      </w:r>
    </w:p>
    <w:p w14:paraId="5B4AE06F"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4. Deep Learning Algorithm Layer</w:t>
      </w:r>
    </w:p>
    <w:p w14:paraId="6290E41B"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CNN Model:</w:t>
      </w:r>
    </w:p>
    <w:p w14:paraId="6B8BBB38" w14:textId="77777777" w:rsidR="00B123E2" w:rsidRPr="00B123E2" w:rsidRDefault="00B123E2" w:rsidP="00B123E2">
      <w:pPr>
        <w:widowControl w:val="0"/>
        <w:numPr>
          <w:ilvl w:val="0"/>
          <w:numId w:val="11"/>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Convolution Layers</w:t>
      </w:r>
    </w:p>
    <w:p w14:paraId="6A9A4442" w14:textId="77777777" w:rsidR="00B123E2" w:rsidRPr="00B123E2" w:rsidRDefault="00B123E2" w:rsidP="00B123E2">
      <w:pPr>
        <w:widowControl w:val="0"/>
        <w:numPr>
          <w:ilvl w:val="0"/>
          <w:numId w:val="11"/>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Pooling Layers</w:t>
      </w:r>
    </w:p>
    <w:p w14:paraId="3B398DFD" w14:textId="77777777" w:rsidR="00B123E2" w:rsidRPr="00B123E2" w:rsidRDefault="00B123E2" w:rsidP="00B123E2">
      <w:pPr>
        <w:widowControl w:val="0"/>
        <w:numPr>
          <w:ilvl w:val="0"/>
          <w:numId w:val="11"/>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Dropout</w:t>
      </w:r>
    </w:p>
    <w:p w14:paraId="2A08FFF9" w14:textId="77777777" w:rsidR="00B123E2" w:rsidRPr="00B123E2" w:rsidRDefault="00B123E2" w:rsidP="00B123E2">
      <w:pPr>
        <w:widowControl w:val="0"/>
        <w:numPr>
          <w:ilvl w:val="0"/>
          <w:numId w:val="11"/>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Fully Connected Layer</w:t>
      </w:r>
    </w:p>
    <w:p w14:paraId="3650BDDD" w14:textId="77777777" w:rsidR="00B123E2" w:rsidRPr="00B123E2" w:rsidRDefault="00B123E2" w:rsidP="00B123E2">
      <w:pPr>
        <w:widowControl w:val="0"/>
        <w:numPr>
          <w:ilvl w:val="0"/>
          <w:numId w:val="11"/>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Softmax Output</w:t>
      </w:r>
    </w:p>
    <w:p w14:paraId="529088EC"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Model learns retinal lesion patterns.</w:t>
      </w:r>
    </w:p>
    <w:p w14:paraId="0DE1A413" w14:textId="77777777" w:rsidR="00B123E2" w:rsidRPr="00B123E2" w:rsidRDefault="00000000"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Pr>
          <w:rFonts w:ascii="Noto Sans Symbols" w:eastAsia="Noto Sans Symbols" w:hAnsi="Noto Sans Symbols" w:cs="Noto Sans Symbols"/>
          <w:color w:val="000000"/>
          <w:sz w:val="19"/>
          <w:szCs w:val="19"/>
        </w:rPr>
        <w:pict w14:anchorId="7E406C02">
          <v:rect id="_x0000_i1038" style="width:0;height:1.5pt" o:hralign="center" o:hrstd="t" o:hr="t" fillcolor="#a0a0a0" stroked="f"/>
        </w:pict>
      </w:r>
    </w:p>
    <w:p w14:paraId="24601451"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5. Model Evaluation Module</w:t>
      </w:r>
    </w:p>
    <w:p w14:paraId="14F82FBC"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Evaluates:</w:t>
      </w:r>
    </w:p>
    <w:p w14:paraId="104BFDA4" w14:textId="77777777" w:rsidR="00B123E2" w:rsidRPr="00B123E2" w:rsidRDefault="00B123E2" w:rsidP="00B123E2">
      <w:pPr>
        <w:widowControl w:val="0"/>
        <w:numPr>
          <w:ilvl w:val="0"/>
          <w:numId w:val="12"/>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Accuracy</w:t>
      </w:r>
    </w:p>
    <w:p w14:paraId="4E4E34D9" w14:textId="77777777" w:rsidR="00B123E2" w:rsidRPr="00B123E2" w:rsidRDefault="00B123E2" w:rsidP="00B123E2">
      <w:pPr>
        <w:widowControl w:val="0"/>
        <w:numPr>
          <w:ilvl w:val="0"/>
          <w:numId w:val="12"/>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Confusion Matrix</w:t>
      </w:r>
    </w:p>
    <w:p w14:paraId="294E527C" w14:textId="77777777" w:rsidR="00B123E2" w:rsidRPr="00B123E2" w:rsidRDefault="00B123E2" w:rsidP="00B123E2">
      <w:pPr>
        <w:widowControl w:val="0"/>
        <w:numPr>
          <w:ilvl w:val="0"/>
          <w:numId w:val="12"/>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Classification Report</w:t>
      </w:r>
    </w:p>
    <w:p w14:paraId="3CBF16DE" w14:textId="77777777" w:rsidR="00B123E2" w:rsidRPr="00B123E2" w:rsidRDefault="00B123E2" w:rsidP="00B123E2">
      <w:pPr>
        <w:widowControl w:val="0"/>
        <w:numPr>
          <w:ilvl w:val="0"/>
          <w:numId w:val="12"/>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Validation Loss</w:t>
      </w:r>
    </w:p>
    <w:p w14:paraId="09DD28DB" w14:textId="77777777" w:rsidR="00B123E2" w:rsidRPr="00B123E2" w:rsidRDefault="00000000"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Pr>
          <w:rFonts w:ascii="Noto Sans Symbols" w:eastAsia="Noto Sans Symbols" w:hAnsi="Noto Sans Symbols" w:cs="Noto Sans Symbols"/>
          <w:color w:val="000000"/>
          <w:sz w:val="19"/>
          <w:szCs w:val="19"/>
        </w:rPr>
        <w:pict w14:anchorId="087C8423">
          <v:rect id="_x0000_i1039" style="width:0;height:1.5pt" o:hralign="center" o:hrstd="t" o:hr="t" fillcolor="#a0a0a0" stroked="f"/>
        </w:pict>
      </w:r>
    </w:p>
    <w:p w14:paraId="047503BF"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6. User Interface (UI) Layer</w:t>
      </w:r>
    </w:p>
    <w:p w14:paraId="181D73FB"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Web-based interface allows users to:</w:t>
      </w:r>
    </w:p>
    <w:p w14:paraId="3CF72380" w14:textId="77777777" w:rsidR="00B123E2" w:rsidRPr="00B123E2" w:rsidRDefault="00B123E2" w:rsidP="00B123E2">
      <w:pPr>
        <w:widowControl w:val="0"/>
        <w:numPr>
          <w:ilvl w:val="0"/>
          <w:numId w:val="13"/>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Upload fundus image</w:t>
      </w:r>
    </w:p>
    <w:p w14:paraId="7019ABA1" w14:textId="77777777" w:rsidR="00B123E2" w:rsidRPr="00B123E2" w:rsidRDefault="00B123E2" w:rsidP="00B123E2">
      <w:pPr>
        <w:widowControl w:val="0"/>
        <w:numPr>
          <w:ilvl w:val="0"/>
          <w:numId w:val="13"/>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View prediction</w:t>
      </w:r>
    </w:p>
    <w:p w14:paraId="23DA404B" w14:textId="77777777" w:rsidR="00B123E2" w:rsidRPr="00B123E2" w:rsidRDefault="00B123E2" w:rsidP="00B123E2">
      <w:pPr>
        <w:widowControl w:val="0"/>
        <w:numPr>
          <w:ilvl w:val="0"/>
          <w:numId w:val="13"/>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See probability score</w:t>
      </w:r>
    </w:p>
    <w:p w14:paraId="06E13A04" w14:textId="77777777" w:rsidR="00B123E2" w:rsidRPr="00B123E2" w:rsidRDefault="00000000"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Pr>
          <w:rFonts w:ascii="Noto Sans Symbols" w:eastAsia="Noto Sans Symbols" w:hAnsi="Noto Sans Symbols" w:cs="Noto Sans Symbols"/>
          <w:color w:val="000000"/>
          <w:sz w:val="19"/>
          <w:szCs w:val="19"/>
        </w:rPr>
        <w:pict w14:anchorId="2BE5EC7C">
          <v:rect id="_x0000_i1040" style="width:0;height:1.5pt" o:hralign="center" o:hrstd="t" o:hr="t" fillcolor="#a0a0a0" stroked="f"/>
        </w:pict>
      </w:r>
    </w:p>
    <w:p w14:paraId="097B6AD9"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7. Prediction Module</w:t>
      </w:r>
    </w:p>
    <w:p w14:paraId="5EBEAD92"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lastRenderedPageBreak/>
        <w:t>User uploads image → Model processes → DR stage predicted → Result displayed.</w:t>
      </w:r>
    </w:p>
    <w:p w14:paraId="5415905B" w14:textId="77777777" w:rsidR="00B123E2" w:rsidRPr="00B123E2" w:rsidRDefault="00000000"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Pr>
          <w:rFonts w:ascii="Noto Sans Symbols" w:eastAsia="Noto Sans Symbols" w:hAnsi="Noto Sans Symbols" w:cs="Noto Sans Symbols"/>
          <w:color w:val="000000"/>
          <w:sz w:val="19"/>
          <w:szCs w:val="19"/>
        </w:rPr>
        <w:pict w14:anchorId="2EAE2C9C">
          <v:rect id="_x0000_i1041" style="width:0;height:1.5pt" o:hralign="center" o:hrstd="t" o:hr="t" fillcolor="#a0a0a0" stroked="f"/>
        </w:pict>
      </w:r>
    </w:p>
    <w:p w14:paraId="5A4FD67D"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Architecture Flow:</w:t>
      </w:r>
    </w:p>
    <w:p w14:paraId="43E454AC"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Image Dataset → Preprocessing → Train/Test Split → CNN Model → Evaluation → Flask UI → Prediction</w:t>
      </w:r>
    </w:p>
    <w:p w14:paraId="29912D77" w14:textId="77777777" w:rsidR="00B123E2" w:rsidRPr="00B123E2" w:rsidRDefault="00000000"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Pr>
          <w:rFonts w:ascii="Noto Sans Symbols" w:eastAsia="Noto Sans Symbols" w:hAnsi="Noto Sans Symbols" w:cs="Noto Sans Symbols"/>
          <w:color w:val="000000"/>
          <w:sz w:val="19"/>
          <w:szCs w:val="19"/>
        </w:rPr>
        <w:pict w14:anchorId="6AF23529">
          <v:rect id="_x0000_i1042" style="width:0;height:1.5pt" o:hralign="center" o:hrstd="t" o:hr="t" fillcolor="#a0a0a0" stroked="f"/>
        </w:pict>
      </w:r>
    </w:p>
    <w:p w14:paraId="418A060C"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4. Setup Instructions</w:t>
      </w:r>
    </w:p>
    <w:p w14:paraId="712B01F5" w14:textId="35989756" w:rsidR="00B123E2" w:rsidRPr="00B123E2" w:rsidRDefault="00B123E2" w:rsidP="00F863D8">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Prerequisites:</w:t>
      </w:r>
    </w:p>
    <w:p w14:paraId="19F6FE7B" w14:textId="77777777" w:rsidR="00B123E2" w:rsidRPr="00B123E2" w:rsidRDefault="00B123E2" w:rsidP="00B123E2">
      <w:pPr>
        <w:widowControl w:val="0"/>
        <w:numPr>
          <w:ilvl w:val="0"/>
          <w:numId w:val="14"/>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VS Code</w:t>
      </w:r>
    </w:p>
    <w:p w14:paraId="338D6C82" w14:textId="77777777" w:rsidR="00B123E2" w:rsidRPr="00B123E2" w:rsidRDefault="00B123E2" w:rsidP="00B123E2">
      <w:pPr>
        <w:widowControl w:val="0"/>
        <w:numPr>
          <w:ilvl w:val="0"/>
          <w:numId w:val="14"/>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Python 3.x</w:t>
      </w:r>
    </w:p>
    <w:p w14:paraId="53887711" w14:textId="77777777" w:rsidR="00B123E2" w:rsidRPr="00B123E2" w:rsidRDefault="00000000"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Pr>
          <w:rFonts w:ascii="Noto Sans Symbols" w:eastAsia="Noto Sans Symbols" w:hAnsi="Noto Sans Symbols" w:cs="Noto Sans Symbols"/>
          <w:color w:val="000000"/>
          <w:sz w:val="19"/>
          <w:szCs w:val="19"/>
        </w:rPr>
        <w:pict w14:anchorId="68EE5396">
          <v:rect id="_x0000_i1043" style="width:0;height:1.5pt" o:hralign="center" o:hrstd="t" o:hr="t" fillcolor="#a0a0a0" stroked="f"/>
        </w:pict>
      </w:r>
    </w:p>
    <w:p w14:paraId="354C97BA"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Installation:</w:t>
      </w:r>
    </w:p>
    <w:p w14:paraId="56657829"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Open terminal and install:</w:t>
      </w:r>
    </w:p>
    <w:p w14:paraId="0DBFA293"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pip install numpy</w:t>
      </w:r>
      <w:r w:rsidRPr="00B123E2">
        <w:rPr>
          <w:rFonts w:ascii="Noto Sans Symbols" w:eastAsia="Noto Sans Symbols" w:hAnsi="Noto Sans Symbols" w:cs="Noto Sans Symbols"/>
          <w:color w:val="000000"/>
          <w:sz w:val="19"/>
          <w:szCs w:val="19"/>
        </w:rPr>
        <w:br/>
        <w:t>pip install pandas</w:t>
      </w:r>
      <w:r w:rsidRPr="00B123E2">
        <w:rPr>
          <w:rFonts w:ascii="Noto Sans Symbols" w:eastAsia="Noto Sans Symbols" w:hAnsi="Noto Sans Symbols" w:cs="Noto Sans Symbols"/>
          <w:color w:val="000000"/>
          <w:sz w:val="19"/>
          <w:szCs w:val="19"/>
        </w:rPr>
        <w:br/>
        <w:t>pip install tensorflow</w:t>
      </w:r>
      <w:r w:rsidRPr="00B123E2">
        <w:rPr>
          <w:rFonts w:ascii="Noto Sans Symbols" w:eastAsia="Noto Sans Symbols" w:hAnsi="Noto Sans Symbols" w:cs="Noto Sans Symbols"/>
          <w:color w:val="000000"/>
          <w:sz w:val="19"/>
          <w:szCs w:val="19"/>
        </w:rPr>
        <w:br/>
        <w:t>pip install keras</w:t>
      </w:r>
      <w:r w:rsidRPr="00B123E2">
        <w:rPr>
          <w:rFonts w:ascii="Noto Sans Symbols" w:eastAsia="Noto Sans Symbols" w:hAnsi="Noto Sans Symbols" w:cs="Noto Sans Symbols"/>
          <w:color w:val="000000"/>
          <w:sz w:val="19"/>
          <w:szCs w:val="19"/>
        </w:rPr>
        <w:br/>
        <w:t>pip install matplotlib</w:t>
      </w:r>
      <w:r w:rsidRPr="00B123E2">
        <w:rPr>
          <w:rFonts w:ascii="Noto Sans Symbols" w:eastAsia="Noto Sans Symbols" w:hAnsi="Noto Sans Symbols" w:cs="Noto Sans Symbols"/>
          <w:color w:val="000000"/>
          <w:sz w:val="19"/>
          <w:szCs w:val="19"/>
        </w:rPr>
        <w:br/>
        <w:t>pip install seaborn</w:t>
      </w:r>
      <w:r w:rsidRPr="00B123E2">
        <w:rPr>
          <w:rFonts w:ascii="Noto Sans Symbols" w:eastAsia="Noto Sans Symbols" w:hAnsi="Noto Sans Symbols" w:cs="Noto Sans Symbols"/>
          <w:color w:val="000000"/>
          <w:sz w:val="19"/>
          <w:szCs w:val="19"/>
        </w:rPr>
        <w:br/>
        <w:t>pip install scikit-learn</w:t>
      </w:r>
      <w:r w:rsidRPr="00B123E2">
        <w:rPr>
          <w:rFonts w:ascii="Noto Sans Symbols" w:eastAsia="Noto Sans Symbols" w:hAnsi="Noto Sans Symbols" w:cs="Noto Sans Symbols"/>
          <w:color w:val="000000"/>
          <w:sz w:val="19"/>
          <w:szCs w:val="19"/>
        </w:rPr>
        <w:br/>
        <w:t>pip install opencv-python</w:t>
      </w:r>
      <w:r w:rsidRPr="00B123E2">
        <w:rPr>
          <w:rFonts w:ascii="Noto Sans Symbols" w:eastAsia="Noto Sans Symbols" w:hAnsi="Noto Sans Symbols" w:cs="Noto Sans Symbols"/>
          <w:color w:val="000000"/>
          <w:sz w:val="19"/>
          <w:szCs w:val="19"/>
        </w:rPr>
        <w:br/>
        <w:t>pip install flask</w:t>
      </w:r>
      <w:r w:rsidRPr="00B123E2">
        <w:rPr>
          <w:rFonts w:ascii="Noto Sans Symbols" w:eastAsia="Noto Sans Symbols" w:hAnsi="Noto Sans Symbols" w:cs="Noto Sans Symbols"/>
          <w:color w:val="000000"/>
          <w:sz w:val="19"/>
          <w:szCs w:val="19"/>
        </w:rPr>
        <w:br/>
        <w:t>pip install joblib</w:t>
      </w:r>
    </w:p>
    <w:p w14:paraId="0BCCA78A" w14:textId="77777777" w:rsidR="00B123E2" w:rsidRPr="00B123E2" w:rsidRDefault="00000000"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Pr>
          <w:rFonts w:ascii="Noto Sans Symbols" w:eastAsia="Noto Sans Symbols" w:hAnsi="Noto Sans Symbols" w:cs="Noto Sans Symbols"/>
          <w:color w:val="000000"/>
          <w:sz w:val="19"/>
          <w:szCs w:val="19"/>
        </w:rPr>
        <w:pict w14:anchorId="1A099EB3">
          <v:rect id="_x0000_i1044" style="width:0;height:1.5pt" o:hralign="center" o:hrstd="t" o:hr="t" fillcolor="#a0a0a0" stroked="f"/>
        </w:pict>
      </w:r>
    </w:p>
    <w:p w14:paraId="45440D35"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5. Folder Structure</w:t>
      </w:r>
    </w:p>
    <w:p w14:paraId="5EBB8D4F"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Client (Frontend)</w:t>
      </w:r>
    </w:p>
    <w:p w14:paraId="5C28EE7B"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Templates Folder:</w:t>
      </w:r>
    </w:p>
    <w:p w14:paraId="2951DC45" w14:textId="77777777" w:rsidR="00B123E2" w:rsidRPr="00B123E2" w:rsidRDefault="00B123E2" w:rsidP="00B123E2">
      <w:pPr>
        <w:widowControl w:val="0"/>
        <w:numPr>
          <w:ilvl w:val="0"/>
          <w:numId w:val="15"/>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index.html – Landing page</w:t>
      </w:r>
    </w:p>
    <w:p w14:paraId="447C1902" w14:textId="77777777" w:rsidR="00B123E2" w:rsidRPr="00B123E2" w:rsidRDefault="00B123E2" w:rsidP="00B123E2">
      <w:pPr>
        <w:widowControl w:val="0"/>
        <w:numPr>
          <w:ilvl w:val="0"/>
          <w:numId w:val="15"/>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predict.html – Image upload form</w:t>
      </w:r>
    </w:p>
    <w:p w14:paraId="67D848AD" w14:textId="77777777" w:rsidR="00B123E2" w:rsidRPr="00B123E2" w:rsidRDefault="00B123E2" w:rsidP="00B123E2">
      <w:pPr>
        <w:widowControl w:val="0"/>
        <w:numPr>
          <w:ilvl w:val="0"/>
          <w:numId w:val="15"/>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results.html – Prediction results page</w:t>
      </w:r>
    </w:p>
    <w:p w14:paraId="6F6904B7" w14:textId="77777777" w:rsidR="00B123E2" w:rsidRPr="00B123E2" w:rsidRDefault="00B123E2" w:rsidP="00B123E2">
      <w:pPr>
        <w:widowControl w:val="0"/>
        <w:numPr>
          <w:ilvl w:val="0"/>
          <w:numId w:val="15"/>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adaptivity.html – Additional information page</w:t>
      </w:r>
    </w:p>
    <w:p w14:paraId="2AE6C197"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Frontend collects image input and displays results.</w:t>
      </w:r>
    </w:p>
    <w:p w14:paraId="719D80EA" w14:textId="77777777" w:rsidR="00B123E2" w:rsidRPr="00B123E2" w:rsidRDefault="00000000"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Pr>
          <w:rFonts w:ascii="Noto Sans Symbols" w:eastAsia="Noto Sans Symbols" w:hAnsi="Noto Sans Symbols" w:cs="Noto Sans Symbols"/>
          <w:color w:val="000000"/>
          <w:sz w:val="19"/>
          <w:szCs w:val="19"/>
        </w:rPr>
        <w:pict w14:anchorId="7E1A0081">
          <v:rect id="_x0000_i1045" style="width:0;height:1.5pt" o:hralign="center" o:hrstd="t" o:hr="t" fillcolor="#a0a0a0" stroked="f"/>
        </w:pict>
      </w:r>
    </w:p>
    <w:p w14:paraId="426780A7"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Server (Backend)</w:t>
      </w:r>
    </w:p>
    <w:p w14:paraId="17BF5306" w14:textId="77777777" w:rsidR="00B123E2" w:rsidRPr="00B123E2" w:rsidRDefault="00B123E2" w:rsidP="00B123E2">
      <w:pPr>
        <w:widowControl w:val="0"/>
        <w:numPr>
          <w:ilvl w:val="0"/>
          <w:numId w:val="16"/>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app.py – Flask application</w:t>
      </w:r>
    </w:p>
    <w:p w14:paraId="21E0C42E" w14:textId="77777777" w:rsidR="00B123E2" w:rsidRPr="00B123E2" w:rsidRDefault="00B123E2" w:rsidP="00B123E2">
      <w:pPr>
        <w:widowControl w:val="0"/>
        <w:numPr>
          <w:ilvl w:val="0"/>
          <w:numId w:val="16"/>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lastRenderedPageBreak/>
        <w:t>model.h5 – Trained CNN model</w:t>
      </w:r>
    </w:p>
    <w:p w14:paraId="46D2D8A0" w14:textId="77777777" w:rsidR="00B123E2" w:rsidRPr="00B123E2" w:rsidRDefault="00B123E2" w:rsidP="00B123E2">
      <w:pPr>
        <w:widowControl w:val="0"/>
        <w:numPr>
          <w:ilvl w:val="0"/>
          <w:numId w:val="16"/>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requirements.txt</w:t>
      </w:r>
    </w:p>
    <w:p w14:paraId="21CD49A5" w14:textId="77777777" w:rsidR="00B123E2" w:rsidRPr="00B123E2" w:rsidRDefault="00B123E2" w:rsidP="00B123E2">
      <w:pPr>
        <w:widowControl w:val="0"/>
        <w:numPr>
          <w:ilvl w:val="0"/>
          <w:numId w:val="16"/>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static/</w:t>
      </w:r>
    </w:p>
    <w:p w14:paraId="5B8EF869" w14:textId="77777777" w:rsidR="00B123E2" w:rsidRPr="00B123E2" w:rsidRDefault="00B123E2" w:rsidP="00B123E2">
      <w:pPr>
        <w:widowControl w:val="0"/>
        <w:numPr>
          <w:ilvl w:val="0"/>
          <w:numId w:val="16"/>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templates/</w:t>
      </w:r>
    </w:p>
    <w:p w14:paraId="16DCBA33" w14:textId="77777777" w:rsidR="00B123E2" w:rsidRPr="00B123E2" w:rsidRDefault="00000000"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Pr>
          <w:rFonts w:ascii="Noto Sans Symbols" w:eastAsia="Noto Sans Symbols" w:hAnsi="Noto Sans Symbols" w:cs="Noto Sans Symbols"/>
          <w:color w:val="000000"/>
          <w:sz w:val="19"/>
          <w:szCs w:val="19"/>
        </w:rPr>
        <w:pict w14:anchorId="46926001">
          <v:rect id="_x0000_i1046" style="width:0;height:1.5pt" o:hralign="center" o:hrstd="t" o:hr="t" fillcolor="#a0a0a0" stroked="f"/>
        </w:pict>
      </w:r>
    </w:p>
    <w:p w14:paraId="2CDFF924"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Server Flow:</w:t>
      </w:r>
    </w:p>
    <w:p w14:paraId="27659FEA"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User Upload → Flask Backend → Image Preprocessing → CNN Model → Prediction → Result Display</w:t>
      </w:r>
    </w:p>
    <w:p w14:paraId="00B49294" w14:textId="77777777" w:rsidR="00B123E2" w:rsidRPr="00B123E2" w:rsidRDefault="00000000"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Pr>
          <w:rFonts w:ascii="Noto Sans Symbols" w:eastAsia="Noto Sans Symbols" w:hAnsi="Noto Sans Symbols" w:cs="Noto Sans Symbols"/>
          <w:color w:val="000000"/>
          <w:sz w:val="19"/>
          <w:szCs w:val="19"/>
        </w:rPr>
        <w:pict w14:anchorId="7879EC0A">
          <v:rect id="_x0000_i1047" style="width:0;height:1.5pt" o:hralign="center" o:hrstd="t" o:hr="t" fillcolor="#a0a0a0" stroked="f"/>
        </w:pict>
      </w:r>
    </w:p>
    <w:p w14:paraId="2A67DE95"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6. Running the Application</w:t>
      </w:r>
    </w:p>
    <w:p w14:paraId="6DD2B10D"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1. Dataset Collection</w:t>
      </w:r>
    </w:p>
    <w:p w14:paraId="46DF2A88"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Dataset downloaded from Kaggle DR dataset.</w:t>
      </w:r>
    </w:p>
    <w:p w14:paraId="7A6F8DBA" w14:textId="77777777" w:rsidR="00B123E2" w:rsidRPr="00B123E2" w:rsidRDefault="00000000"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Pr>
          <w:rFonts w:ascii="Noto Sans Symbols" w:eastAsia="Noto Sans Symbols" w:hAnsi="Noto Sans Symbols" w:cs="Noto Sans Symbols"/>
          <w:color w:val="000000"/>
          <w:sz w:val="19"/>
          <w:szCs w:val="19"/>
        </w:rPr>
        <w:pict w14:anchorId="78612820">
          <v:rect id="_x0000_i1048" style="width:0;height:1.5pt" o:hralign="center" o:hrstd="t" o:hr="t" fillcolor="#a0a0a0" stroked="f"/>
        </w:pict>
      </w:r>
    </w:p>
    <w:p w14:paraId="249D0F1C"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2. Exploratory Data Analysis (EDA)</w:t>
      </w:r>
    </w:p>
    <w:p w14:paraId="3859666F"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Univariate Analysis</w:t>
      </w:r>
    </w:p>
    <w:p w14:paraId="58BB922E" w14:textId="77777777" w:rsidR="00B123E2" w:rsidRPr="00B123E2" w:rsidRDefault="00B123E2" w:rsidP="00B123E2">
      <w:pPr>
        <w:widowControl w:val="0"/>
        <w:numPr>
          <w:ilvl w:val="0"/>
          <w:numId w:val="17"/>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Class distribution analysis</w:t>
      </w:r>
    </w:p>
    <w:p w14:paraId="2EE3D118" w14:textId="77777777" w:rsidR="00B123E2" w:rsidRPr="00B123E2" w:rsidRDefault="00B123E2" w:rsidP="00B123E2">
      <w:pPr>
        <w:widowControl w:val="0"/>
        <w:numPr>
          <w:ilvl w:val="0"/>
          <w:numId w:val="17"/>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DR severity frequency plot</w:t>
      </w:r>
    </w:p>
    <w:p w14:paraId="74D94C26"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Multivariate Analysis</w:t>
      </w:r>
    </w:p>
    <w:p w14:paraId="4F4B441E" w14:textId="77777777" w:rsidR="00B123E2" w:rsidRPr="00B123E2" w:rsidRDefault="00B123E2" w:rsidP="00B123E2">
      <w:pPr>
        <w:widowControl w:val="0"/>
        <w:numPr>
          <w:ilvl w:val="0"/>
          <w:numId w:val="18"/>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Severity vs Age</w:t>
      </w:r>
    </w:p>
    <w:p w14:paraId="1581058C" w14:textId="77777777" w:rsidR="00B123E2" w:rsidRPr="00B123E2" w:rsidRDefault="00B123E2" w:rsidP="00B123E2">
      <w:pPr>
        <w:widowControl w:val="0"/>
        <w:numPr>
          <w:ilvl w:val="0"/>
          <w:numId w:val="18"/>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Severity vs Image Features</w:t>
      </w:r>
    </w:p>
    <w:p w14:paraId="11BE8CC0" w14:textId="77777777" w:rsidR="00B123E2" w:rsidRPr="00B123E2" w:rsidRDefault="00000000"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Pr>
          <w:rFonts w:ascii="Noto Sans Symbols" w:eastAsia="Noto Sans Symbols" w:hAnsi="Noto Sans Symbols" w:cs="Noto Sans Symbols"/>
          <w:color w:val="000000"/>
          <w:sz w:val="19"/>
          <w:szCs w:val="19"/>
        </w:rPr>
        <w:pict w14:anchorId="424D546D">
          <v:rect id="_x0000_i1049" style="width:0;height:1.5pt" o:hralign="center" o:hrstd="t" o:hr="t" fillcolor="#a0a0a0" stroked="f"/>
        </w:pict>
      </w:r>
    </w:p>
    <w:p w14:paraId="562A60C3"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3. Data Preprocessing</w:t>
      </w:r>
    </w:p>
    <w:p w14:paraId="32CF0FD4" w14:textId="77777777" w:rsidR="00B123E2" w:rsidRPr="00B123E2" w:rsidRDefault="00B123E2" w:rsidP="00B123E2">
      <w:pPr>
        <w:widowControl w:val="0"/>
        <w:numPr>
          <w:ilvl w:val="0"/>
          <w:numId w:val="19"/>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Remove corrupted images</w:t>
      </w:r>
    </w:p>
    <w:p w14:paraId="4C9EFC93" w14:textId="77777777" w:rsidR="00B123E2" w:rsidRPr="00B123E2" w:rsidRDefault="00B123E2" w:rsidP="00B123E2">
      <w:pPr>
        <w:widowControl w:val="0"/>
        <w:numPr>
          <w:ilvl w:val="0"/>
          <w:numId w:val="19"/>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Normalize pixel values</w:t>
      </w:r>
    </w:p>
    <w:p w14:paraId="0A4C74F6" w14:textId="77777777" w:rsidR="00B123E2" w:rsidRPr="00B123E2" w:rsidRDefault="00B123E2" w:rsidP="00B123E2">
      <w:pPr>
        <w:widowControl w:val="0"/>
        <w:numPr>
          <w:ilvl w:val="0"/>
          <w:numId w:val="19"/>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Encode labels</w:t>
      </w:r>
    </w:p>
    <w:p w14:paraId="322FC7E0" w14:textId="77777777" w:rsidR="00B123E2" w:rsidRPr="00B123E2" w:rsidRDefault="00B123E2" w:rsidP="00B123E2">
      <w:pPr>
        <w:widowControl w:val="0"/>
        <w:numPr>
          <w:ilvl w:val="0"/>
          <w:numId w:val="19"/>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Split dataset</w:t>
      </w:r>
    </w:p>
    <w:p w14:paraId="6E13B34A" w14:textId="77777777" w:rsidR="00B123E2" w:rsidRPr="00B123E2" w:rsidRDefault="00000000"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Pr>
          <w:rFonts w:ascii="Noto Sans Symbols" w:eastAsia="Noto Sans Symbols" w:hAnsi="Noto Sans Symbols" w:cs="Noto Sans Symbols"/>
          <w:color w:val="000000"/>
          <w:sz w:val="19"/>
          <w:szCs w:val="19"/>
        </w:rPr>
        <w:pict w14:anchorId="2BACBCBB">
          <v:rect id="_x0000_i1050" style="width:0;height:1.5pt" o:hralign="center" o:hrstd="t" o:hr="t" fillcolor="#a0a0a0" stroked="f"/>
        </w:pict>
      </w:r>
    </w:p>
    <w:p w14:paraId="04D212B3"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4. Model Building</w:t>
      </w:r>
    </w:p>
    <w:p w14:paraId="0A241766"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CNN Model trained with:</w:t>
      </w:r>
    </w:p>
    <w:p w14:paraId="25A26AA4" w14:textId="77777777" w:rsidR="00B123E2" w:rsidRPr="00B123E2" w:rsidRDefault="00B123E2" w:rsidP="00B123E2">
      <w:pPr>
        <w:widowControl w:val="0"/>
        <w:numPr>
          <w:ilvl w:val="0"/>
          <w:numId w:val="20"/>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Adam Optimizer</w:t>
      </w:r>
    </w:p>
    <w:p w14:paraId="62E1CD19" w14:textId="77777777" w:rsidR="00B123E2" w:rsidRPr="00B123E2" w:rsidRDefault="00B123E2" w:rsidP="00B123E2">
      <w:pPr>
        <w:widowControl w:val="0"/>
        <w:numPr>
          <w:ilvl w:val="0"/>
          <w:numId w:val="20"/>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Categorical Crossentropy</w:t>
      </w:r>
    </w:p>
    <w:p w14:paraId="0B8628C7" w14:textId="77777777" w:rsidR="00B123E2" w:rsidRPr="00B123E2" w:rsidRDefault="00B123E2" w:rsidP="00B123E2">
      <w:pPr>
        <w:widowControl w:val="0"/>
        <w:numPr>
          <w:ilvl w:val="0"/>
          <w:numId w:val="20"/>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Epochs: 25</w:t>
      </w:r>
    </w:p>
    <w:p w14:paraId="34D714F6" w14:textId="77777777" w:rsidR="00B123E2" w:rsidRPr="00B123E2" w:rsidRDefault="00B123E2" w:rsidP="00B123E2">
      <w:pPr>
        <w:widowControl w:val="0"/>
        <w:numPr>
          <w:ilvl w:val="0"/>
          <w:numId w:val="20"/>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Batch Size: 32</w:t>
      </w:r>
    </w:p>
    <w:p w14:paraId="3A4C03D3"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Evaluated using:</w:t>
      </w:r>
    </w:p>
    <w:p w14:paraId="113B830E" w14:textId="77777777" w:rsidR="00B123E2" w:rsidRPr="00B123E2" w:rsidRDefault="00B123E2" w:rsidP="00B123E2">
      <w:pPr>
        <w:widowControl w:val="0"/>
        <w:numPr>
          <w:ilvl w:val="0"/>
          <w:numId w:val="21"/>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Confusion Matrix</w:t>
      </w:r>
    </w:p>
    <w:p w14:paraId="331F7BEA" w14:textId="77777777" w:rsidR="00B123E2" w:rsidRPr="00B123E2" w:rsidRDefault="00B123E2" w:rsidP="00B123E2">
      <w:pPr>
        <w:widowControl w:val="0"/>
        <w:numPr>
          <w:ilvl w:val="0"/>
          <w:numId w:val="21"/>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lastRenderedPageBreak/>
        <w:t>Classification Report</w:t>
      </w:r>
    </w:p>
    <w:p w14:paraId="59E192F4" w14:textId="77777777" w:rsidR="00B123E2" w:rsidRPr="00B123E2" w:rsidRDefault="00B123E2" w:rsidP="00B123E2">
      <w:pPr>
        <w:widowControl w:val="0"/>
        <w:numPr>
          <w:ilvl w:val="0"/>
          <w:numId w:val="21"/>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ROC Curve</w:t>
      </w:r>
    </w:p>
    <w:p w14:paraId="3DCF7767" w14:textId="77777777" w:rsidR="00B123E2" w:rsidRPr="00B123E2" w:rsidRDefault="00000000"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Pr>
          <w:rFonts w:ascii="Noto Sans Symbols" w:eastAsia="Noto Sans Symbols" w:hAnsi="Noto Sans Symbols" w:cs="Noto Sans Symbols"/>
          <w:color w:val="000000"/>
          <w:sz w:val="19"/>
          <w:szCs w:val="19"/>
        </w:rPr>
        <w:pict w14:anchorId="1CD11153">
          <v:rect id="_x0000_i1051" style="width:0;height:1.5pt" o:hralign="center" o:hrstd="t" o:hr="t" fillcolor="#a0a0a0" stroked="f"/>
        </w:pict>
      </w:r>
    </w:p>
    <w:p w14:paraId="5B247F4F"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5. Server-Side Application</w:t>
      </w:r>
    </w:p>
    <w:p w14:paraId="2234F230"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Flask /predict route:</w:t>
      </w:r>
    </w:p>
    <w:p w14:paraId="643BD1E9" w14:textId="77777777" w:rsidR="00B123E2" w:rsidRPr="00B123E2" w:rsidRDefault="00B123E2" w:rsidP="00B123E2">
      <w:pPr>
        <w:widowControl w:val="0"/>
        <w:numPr>
          <w:ilvl w:val="0"/>
          <w:numId w:val="22"/>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Accept image upload</w:t>
      </w:r>
    </w:p>
    <w:p w14:paraId="65F0B381" w14:textId="77777777" w:rsidR="00B123E2" w:rsidRPr="00B123E2" w:rsidRDefault="00B123E2" w:rsidP="00B123E2">
      <w:pPr>
        <w:widowControl w:val="0"/>
        <w:numPr>
          <w:ilvl w:val="0"/>
          <w:numId w:val="22"/>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Preprocess image</w:t>
      </w:r>
    </w:p>
    <w:p w14:paraId="5E23503A" w14:textId="77777777" w:rsidR="00B123E2" w:rsidRPr="00B123E2" w:rsidRDefault="00B123E2" w:rsidP="00B123E2">
      <w:pPr>
        <w:widowControl w:val="0"/>
        <w:numPr>
          <w:ilvl w:val="0"/>
          <w:numId w:val="22"/>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Predict DR stage</w:t>
      </w:r>
    </w:p>
    <w:p w14:paraId="0BC99E49" w14:textId="77777777" w:rsidR="00B123E2" w:rsidRPr="00B123E2" w:rsidRDefault="00B123E2" w:rsidP="00B123E2">
      <w:pPr>
        <w:widowControl w:val="0"/>
        <w:numPr>
          <w:ilvl w:val="0"/>
          <w:numId w:val="22"/>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Return prediction + probability</w:t>
      </w:r>
    </w:p>
    <w:p w14:paraId="50CA087F" w14:textId="77777777" w:rsidR="00B123E2" w:rsidRPr="00B123E2" w:rsidRDefault="00000000"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Pr>
          <w:rFonts w:ascii="Noto Sans Symbols" w:eastAsia="Noto Sans Symbols" w:hAnsi="Noto Sans Symbols" w:cs="Noto Sans Symbols"/>
          <w:color w:val="000000"/>
          <w:sz w:val="19"/>
          <w:szCs w:val="19"/>
        </w:rPr>
        <w:pict w14:anchorId="1B926A42">
          <v:rect id="_x0000_i1052" style="width:0;height:1.5pt" o:hralign="center" o:hrstd="t" o:hr="t" fillcolor="#a0a0a0" stroked="f"/>
        </w:pict>
      </w:r>
    </w:p>
    <w:p w14:paraId="71B4CFE4"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7. API Documentation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3"/>
        <w:gridCol w:w="1162"/>
        <w:gridCol w:w="2886"/>
      </w:tblGrid>
      <w:tr w:rsidR="00B123E2" w:rsidRPr="00B123E2" w14:paraId="5859A9D7" w14:textId="77777777">
        <w:trPr>
          <w:tblHeader/>
          <w:tblCellSpacing w:w="15" w:type="dxa"/>
        </w:trPr>
        <w:tc>
          <w:tcPr>
            <w:tcW w:w="0" w:type="auto"/>
            <w:vAlign w:val="center"/>
            <w:hideMark/>
          </w:tcPr>
          <w:p w14:paraId="40986347"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Endpoint</w:t>
            </w:r>
          </w:p>
        </w:tc>
        <w:tc>
          <w:tcPr>
            <w:tcW w:w="0" w:type="auto"/>
            <w:vAlign w:val="center"/>
            <w:hideMark/>
          </w:tcPr>
          <w:p w14:paraId="3125619A"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Method</w:t>
            </w:r>
          </w:p>
        </w:tc>
        <w:tc>
          <w:tcPr>
            <w:tcW w:w="0" w:type="auto"/>
            <w:vAlign w:val="center"/>
            <w:hideMark/>
          </w:tcPr>
          <w:p w14:paraId="021E1D60"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Description</w:t>
            </w:r>
          </w:p>
        </w:tc>
      </w:tr>
      <w:tr w:rsidR="00B123E2" w:rsidRPr="00B123E2" w14:paraId="37437845" w14:textId="77777777">
        <w:trPr>
          <w:tblCellSpacing w:w="15" w:type="dxa"/>
        </w:trPr>
        <w:tc>
          <w:tcPr>
            <w:tcW w:w="0" w:type="auto"/>
            <w:vAlign w:val="center"/>
            <w:hideMark/>
          </w:tcPr>
          <w:p w14:paraId="02D57F45"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w:t>
            </w:r>
          </w:p>
        </w:tc>
        <w:tc>
          <w:tcPr>
            <w:tcW w:w="0" w:type="auto"/>
            <w:vAlign w:val="center"/>
            <w:hideMark/>
          </w:tcPr>
          <w:p w14:paraId="53801C3C"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GET</w:t>
            </w:r>
          </w:p>
        </w:tc>
        <w:tc>
          <w:tcPr>
            <w:tcW w:w="0" w:type="auto"/>
            <w:vAlign w:val="center"/>
            <w:hideMark/>
          </w:tcPr>
          <w:p w14:paraId="74C7FD0B"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Loads main page</w:t>
            </w:r>
          </w:p>
        </w:tc>
      </w:tr>
      <w:tr w:rsidR="00B123E2" w:rsidRPr="00B123E2" w14:paraId="4C049DA0" w14:textId="77777777">
        <w:trPr>
          <w:tblCellSpacing w:w="15" w:type="dxa"/>
        </w:trPr>
        <w:tc>
          <w:tcPr>
            <w:tcW w:w="0" w:type="auto"/>
            <w:vAlign w:val="center"/>
            <w:hideMark/>
          </w:tcPr>
          <w:p w14:paraId="3269D0D9"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/predict</w:t>
            </w:r>
          </w:p>
        </w:tc>
        <w:tc>
          <w:tcPr>
            <w:tcW w:w="0" w:type="auto"/>
            <w:vAlign w:val="center"/>
            <w:hideMark/>
          </w:tcPr>
          <w:p w14:paraId="207DF03F"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GET</w:t>
            </w:r>
          </w:p>
        </w:tc>
        <w:tc>
          <w:tcPr>
            <w:tcW w:w="0" w:type="auto"/>
            <w:vAlign w:val="center"/>
            <w:hideMark/>
          </w:tcPr>
          <w:p w14:paraId="1A766B71"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Loads prediction form</w:t>
            </w:r>
          </w:p>
        </w:tc>
      </w:tr>
      <w:tr w:rsidR="00B123E2" w:rsidRPr="00B123E2" w14:paraId="521ADA49" w14:textId="77777777">
        <w:trPr>
          <w:tblCellSpacing w:w="15" w:type="dxa"/>
        </w:trPr>
        <w:tc>
          <w:tcPr>
            <w:tcW w:w="0" w:type="auto"/>
            <w:vAlign w:val="center"/>
            <w:hideMark/>
          </w:tcPr>
          <w:p w14:paraId="681FD937"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/predict</w:t>
            </w:r>
          </w:p>
        </w:tc>
        <w:tc>
          <w:tcPr>
            <w:tcW w:w="0" w:type="auto"/>
            <w:vAlign w:val="center"/>
            <w:hideMark/>
          </w:tcPr>
          <w:p w14:paraId="28DD07DF"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POST</w:t>
            </w:r>
          </w:p>
        </w:tc>
        <w:tc>
          <w:tcPr>
            <w:tcW w:w="0" w:type="auto"/>
            <w:vAlign w:val="center"/>
            <w:hideMark/>
          </w:tcPr>
          <w:p w14:paraId="4283B746"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Returns prediction via form</w:t>
            </w:r>
          </w:p>
        </w:tc>
      </w:tr>
      <w:tr w:rsidR="00B123E2" w:rsidRPr="00B123E2" w14:paraId="1B2DC097" w14:textId="77777777">
        <w:trPr>
          <w:tblCellSpacing w:w="15" w:type="dxa"/>
        </w:trPr>
        <w:tc>
          <w:tcPr>
            <w:tcW w:w="0" w:type="auto"/>
            <w:vAlign w:val="center"/>
            <w:hideMark/>
          </w:tcPr>
          <w:p w14:paraId="6B3504E6"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/api/predict</w:t>
            </w:r>
          </w:p>
        </w:tc>
        <w:tc>
          <w:tcPr>
            <w:tcW w:w="0" w:type="auto"/>
            <w:vAlign w:val="center"/>
            <w:hideMark/>
          </w:tcPr>
          <w:p w14:paraId="6C09D859"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POST</w:t>
            </w:r>
          </w:p>
        </w:tc>
        <w:tc>
          <w:tcPr>
            <w:tcW w:w="0" w:type="auto"/>
            <w:vAlign w:val="center"/>
            <w:hideMark/>
          </w:tcPr>
          <w:p w14:paraId="50BDC4A5"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Returns prediction in JSON</w:t>
            </w:r>
          </w:p>
        </w:tc>
      </w:tr>
      <w:tr w:rsidR="00B123E2" w:rsidRPr="00B123E2" w14:paraId="5CC51D8E" w14:textId="77777777">
        <w:trPr>
          <w:tblCellSpacing w:w="15" w:type="dxa"/>
        </w:trPr>
        <w:tc>
          <w:tcPr>
            <w:tcW w:w="0" w:type="auto"/>
            <w:vAlign w:val="center"/>
            <w:hideMark/>
          </w:tcPr>
          <w:p w14:paraId="454221BE"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/adaptivity</w:t>
            </w:r>
          </w:p>
        </w:tc>
        <w:tc>
          <w:tcPr>
            <w:tcW w:w="0" w:type="auto"/>
            <w:vAlign w:val="center"/>
            <w:hideMark/>
          </w:tcPr>
          <w:p w14:paraId="15155B68"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GET</w:t>
            </w:r>
          </w:p>
        </w:tc>
        <w:tc>
          <w:tcPr>
            <w:tcW w:w="0" w:type="auto"/>
            <w:vAlign w:val="center"/>
            <w:hideMark/>
          </w:tcPr>
          <w:p w14:paraId="6F604F0A"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Loads information page</w:t>
            </w:r>
          </w:p>
        </w:tc>
      </w:tr>
    </w:tbl>
    <w:p w14:paraId="110BB238" w14:textId="77777777" w:rsidR="00B123E2" w:rsidRPr="00B123E2" w:rsidRDefault="00000000"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Pr>
          <w:rFonts w:ascii="Noto Sans Symbols" w:eastAsia="Noto Sans Symbols" w:hAnsi="Noto Sans Symbols" w:cs="Noto Sans Symbols"/>
          <w:color w:val="000000"/>
          <w:sz w:val="19"/>
          <w:szCs w:val="19"/>
        </w:rPr>
        <w:pict w14:anchorId="5B0315EE">
          <v:rect id="_x0000_i1053" style="width:0;height:1.5pt" o:hralign="center" o:hrstd="t" o:hr="t" fillcolor="#a0a0a0" stroked="f"/>
        </w:pict>
      </w:r>
    </w:p>
    <w:p w14:paraId="08C0DBD3"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API JSON Example</w:t>
      </w:r>
    </w:p>
    <w:p w14:paraId="69BDDA15"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Request:</w:t>
      </w:r>
    </w:p>
    <w:p w14:paraId="33644CD1"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w:t>
      </w:r>
      <w:r w:rsidRPr="00B123E2">
        <w:rPr>
          <w:rFonts w:ascii="Noto Sans Symbols" w:eastAsia="Noto Sans Symbols" w:hAnsi="Noto Sans Symbols" w:cs="Noto Sans Symbols"/>
          <w:color w:val="000000"/>
          <w:sz w:val="19"/>
          <w:szCs w:val="19"/>
        </w:rPr>
        <w:br/>
        <w:t xml:space="preserve">  "image": "base64_encoded_image"</w:t>
      </w:r>
      <w:r w:rsidRPr="00B123E2">
        <w:rPr>
          <w:rFonts w:ascii="Noto Sans Symbols" w:eastAsia="Noto Sans Symbols" w:hAnsi="Noto Sans Symbols" w:cs="Noto Sans Symbols"/>
          <w:color w:val="000000"/>
          <w:sz w:val="19"/>
          <w:szCs w:val="19"/>
        </w:rPr>
        <w:br/>
        <w:t>}</w:t>
      </w:r>
    </w:p>
    <w:p w14:paraId="29E3CB10"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Response:</w:t>
      </w:r>
    </w:p>
    <w:p w14:paraId="22F1F630"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w:t>
      </w:r>
      <w:r w:rsidRPr="00B123E2">
        <w:rPr>
          <w:rFonts w:ascii="Noto Sans Symbols" w:eastAsia="Noto Sans Symbols" w:hAnsi="Noto Sans Symbols" w:cs="Noto Sans Symbols"/>
          <w:color w:val="000000"/>
          <w:sz w:val="19"/>
          <w:szCs w:val="19"/>
        </w:rPr>
        <w:br/>
        <w:t xml:space="preserve">  "prediction": "Moderate DR",</w:t>
      </w:r>
      <w:r w:rsidRPr="00B123E2">
        <w:rPr>
          <w:rFonts w:ascii="Noto Sans Symbols" w:eastAsia="Noto Sans Symbols" w:hAnsi="Noto Sans Symbols" w:cs="Noto Sans Symbols"/>
          <w:color w:val="000000"/>
          <w:sz w:val="19"/>
          <w:szCs w:val="19"/>
        </w:rPr>
        <w:br/>
        <w:t xml:space="preserve">  "confidence": 92.4</w:t>
      </w:r>
      <w:r w:rsidRPr="00B123E2">
        <w:rPr>
          <w:rFonts w:ascii="Noto Sans Symbols" w:eastAsia="Noto Sans Symbols" w:hAnsi="Noto Sans Symbols" w:cs="Noto Sans Symbols"/>
          <w:color w:val="000000"/>
          <w:sz w:val="19"/>
          <w:szCs w:val="19"/>
        </w:rPr>
        <w:br/>
        <w:t>}</w:t>
      </w:r>
    </w:p>
    <w:p w14:paraId="377E4CF4" w14:textId="77777777" w:rsidR="00B123E2" w:rsidRPr="00B123E2" w:rsidRDefault="00000000"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Pr>
          <w:rFonts w:ascii="Noto Sans Symbols" w:eastAsia="Noto Sans Symbols" w:hAnsi="Noto Sans Symbols" w:cs="Noto Sans Symbols"/>
          <w:color w:val="000000"/>
          <w:sz w:val="19"/>
          <w:szCs w:val="19"/>
        </w:rPr>
        <w:pict w14:anchorId="206D2EE5">
          <v:rect id="_x0000_i1054" style="width:0;height:1.5pt" o:hralign="center" o:hrstd="t" o:hr="t" fillcolor="#a0a0a0" stroked="f"/>
        </w:pict>
      </w:r>
    </w:p>
    <w:p w14:paraId="035B0B5B"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8. User Interface</w:t>
      </w:r>
    </w:p>
    <w:p w14:paraId="7666F564" w14:textId="77777777" w:rsidR="00F863D8"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Fig.2 – Home Page</w:t>
      </w:r>
    </w:p>
    <w:p w14:paraId="28B8E6B6" w14:textId="7F14E74E" w:rsidR="00F863D8" w:rsidRDefault="00F863D8"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Pr>
          <w:rFonts w:ascii="Noto Sans Symbols" w:eastAsia="Noto Sans Symbols" w:hAnsi="Noto Sans Symbols" w:cs="Noto Sans Symbols"/>
          <w:noProof/>
          <w:color w:val="000000"/>
          <w:sz w:val="19"/>
          <w:szCs w:val="19"/>
        </w:rPr>
        <w:lastRenderedPageBreak/>
        <w:drawing>
          <wp:inline distT="0" distB="0" distL="0" distR="0" wp14:anchorId="5FFAA50D" wp14:editId="7D013BFD">
            <wp:extent cx="5775960" cy="2689860"/>
            <wp:effectExtent l="0" t="0" r="0" b="0"/>
            <wp:docPr id="19263295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29584" name="Picture 192632958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17416" cy="2709166"/>
                    </a:xfrm>
                    <a:prstGeom prst="rect">
                      <a:avLst/>
                    </a:prstGeom>
                  </pic:spPr>
                </pic:pic>
              </a:graphicData>
            </a:graphic>
          </wp:inline>
        </w:drawing>
      </w:r>
    </w:p>
    <w:p w14:paraId="56CF45F3" w14:textId="7A2EF481" w:rsid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br/>
        <w:t>Fig.3 – Image Upload Page</w:t>
      </w:r>
    </w:p>
    <w:p w14:paraId="636926BC" w14:textId="19F58351" w:rsidR="00DC2D44" w:rsidRPr="00B123E2" w:rsidRDefault="00DC2D44"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Pr>
          <w:rFonts w:ascii="Noto Sans Symbols" w:eastAsia="Noto Sans Symbols" w:hAnsi="Noto Sans Symbols" w:cs="Noto Sans Symbols"/>
          <w:noProof/>
          <w:color w:val="000000"/>
          <w:sz w:val="19"/>
          <w:szCs w:val="19"/>
        </w:rPr>
        <w:drawing>
          <wp:inline distT="0" distB="0" distL="0" distR="0" wp14:anchorId="7ABB8CEB" wp14:editId="3355C8B3">
            <wp:extent cx="5775960" cy="3497580"/>
            <wp:effectExtent l="0" t="0" r="0" b="7620"/>
            <wp:docPr id="6105078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07880" name="Picture 61050788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75960" cy="3497580"/>
                    </a:xfrm>
                    <a:prstGeom prst="rect">
                      <a:avLst/>
                    </a:prstGeom>
                  </pic:spPr>
                </pic:pic>
              </a:graphicData>
            </a:graphic>
          </wp:inline>
        </w:drawing>
      </w:r>
    </w:p>
    <w:p w14:paraId="68BB5557" w14:textId="77777777" w:rsidR="00B123E2" w:rsidRPr="00B123E2" w:rsidRDefault="00000000"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Pr>
          <w:rFonts w:ascii="Noto Sans Symbols" w:eastAsia="Noto Sans Symbols" w:hAnsi="Noto Sans Symbols" w:cs="Noto Sans Symbols"/>
          <w:color w:val="000000"/>
          <w:sz w:val="19"/>
          <w:szCs w:val="19"/>
        </w:rPr>
        <w:pict w14:anchorId="17ACBC18">
          <v:rect id="_x0000_i1055" style="width:0;height:1.5pt" o:hralign="center" o:hrstd="t" o:hr="t" fillcolor="#a0a0a0" stroked="f"/>
        </w:pict>
      </w:r>
    </w:p>
    <w:p w14:paraId="75C5D12E"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9. Testing</w:t>
      </w:r>
    </w:p>
    <w:p w14:paraId="40F6C51A"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Testing Strategy</w:t>
      </w:r>
    </w:p>
    <w:p w14:paraId="55F445CB"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Functional Testing</w:t>
      </w:r>
    </w:p>
    <w:p w14:paraId="1726644D" w14:textId="77777777" w:rsidR="00B123E2" w:rsidRPr="00B123E2" w:rsidRDefault="00B123E2" w:rsidP="00B123E2">
      <w:pPr>
        <w:widowControl w:val="0"/>
        <w:numPr>
          <w:ilvl w:val="0"/>
          <w:numId w:val="23"/>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Verified routes</w:t>
      </w:r>
    </w:p>
    <w:p w14:paraId="36E29280" w14:textId="77777777" w:rsidR="00B123E2" w:rsidRPr="00B123E2" w:rsidRDefault="00B123E2" w:rsidP="00B123E2">
      <w:pPr>
        <w:widowControl w:val="0"/>
        <w:numPr>
          <w:ilvl w:val="0"/>
          <w:numId w:val="23"/>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Image upload</w:t>
      </w:r>
    </w:p>
    <w:p w14:paraId="2D1AF8A4" w14:textId="77777777" w:rsidR="00B123E2" w:rsidRPr="00B123E2" w:rsidRDefault="00B123E2" w:rsidP="00B123E2">
      <w:pPr>
        <w:widowControl w:val="0"/>
        <w:numPr>
          <w:ilvl w:val="0"/>
          <w:numId w:val="23"/>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Prediction output</w:t>
      </w:r>
    </w:p>
    <w:p w14:paraId="7EC171A2"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API Testing</w:t>
      </w:r>
    </w:p>
    <w:p w14:paraId="5E314DAF" w14:textId="77777777" w:rsidR="00B123E2" w:rsidRPr="00B123E2" w:rsidRDefault="00B123E2" w:rsidP="00B123E2">
      <w:pPr>
        <w:widowControl w:val="0"/>
        <w:numPr>
          <w:ilvl w:val="0"/>
          <w:numId w:val="24"/>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lastRenderedPageBreak/>
        <w:t>JSON image input</w:t>
      </w:r>
    </w:p>
    <w:p w14:paraId="247E19E7" w14:textId="77777777" w:rsidR="00B123E2" w:rsidRPr="00B123E2" w:rsidRDefault="00B123E2" w:rsidP="00B123E2">
      <w:pPr>
        <w:widowControl w:val="0"/>
        <w:numPr>
          <w:ilvl w:val="0"/>
          <w:numId w:val="24"/>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Error handling</w:t>
      </w:r>
    </w:p>
    <w:p w14:paraId="14B478E7"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Model Validation</w:t>
      </w:r>
    </w:p>
    <w:p w14:paraId="6A8F026B" w14:textId="77777777" w:rsidR="00B123E2" w:rsidRPr="00B123E2" w:rsidRDefault="00B123E2" w:rsidP="00B123E2">
      <w:pPr>
        <w:widowControl w:val="0"/>
        <w:numPr>
          <w:ilvl w:val="0"/>
          <w:numId w:val="25"/>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Checked class balance</w:t>
      </w:r>
    </w:p>
    <w:p w14:paraId="0B5CAE2C" w14:textId="77777777" w:rsidR="00B123E2" w:rsidRPr="00B123E2" w:rsidRDefault="00B123E2" w:rsidP="00B123E2">
      <w:pPr>
        <w:widowControl w:val="0"/>
        <w:numPr>
          <w:ilvl w:val="0"/>
          <w:numId w:val="25"/>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Verified prediction consistency</w:t>
      </w:r>
    </w:p>
    <w:p w14:paraId="7D9285A7" w14:textId="77777777" w:rsidR="00B123E2" w:rsidRPr="00B123E2" w:rsidRDefault="00000000"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Pr>
          <w:rFonts w:ascii="Noto Sans Symbols" w:eastAsia="Noto Sans Symbols" w:hAnsi="Noto Sans Symbols" w:cs="Noto Sans Symbols"/>
          <w:color w:val="000000"/>
          <w:sz w:val="19"/>
          <w:szCs w:val="19"/>
        </w:rPr>
        <w:pict w14:anchorId="58B8A156">
          <v:rect id="_x0000_i1056" style="width:0;height:1.5pt" o:hralign="center" o:hrstd="t" o:hr="t" fillcolor="#a0a0a0" stroked="f"/>
        </w:pict>
      </w:r>
    </w:p>
    <w:p w14:paraId="791E564B"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Tools Used</w:t>
      </w:r>
    </w:p>
    <w:p w14:paraId="1BE17A8D" w14:textId="77777777" w:rsidR="00B123E2" w:rsidRPr="00B123E2" w:rsidRDefault="00B123E2" w:rsidP="00B123E2">
      <w:pPr>
        <w:widowControl w:val="0"/>
        <w:numPr>
          <w:ilvl w:val="0"/>
          <w:numId w:val="26"/>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Manual Browser Testing</w:t>
      </w:r>
    </w:p>
    <w:p w14:paraId="34273E14" w14:textId="77777777" w:rsidR="00B123E2" w:rsidRPr="00B123E2" w:rsidRDefault="00B123E2" w:rsidP="00B123E2">
      <w:pPr>
        <w:widowControl w:val="0"/>
        <w:numPr>
          <w:ilvl w:val="0"/>
          <w:numId w:val="26"/>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Postman</w:t>
      </w:r>
    </w:p>
    <w:p w14:paraId="60854A59" w14:textId="77777777" w:rsidR="00B123E2" w:rsidRPr="00B123E2" w:rsidRDefault="00B123E2" w:rsidP="00B123E2">
      <w:pPr>
        <w:widowControl w:val="0"/>
        <w:numPr>
          <w:ilvl w:val="0"/>
          <w:numId w:val="26"/>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Flask Debug Mode</w:t>
      </w:r>
    </w:p>
    <w:p w14:paraId="7482244D" w14:textId="77777777" w:rsidR="00B123E2" w:rsidRPr="00B123E2" w:rsidRDefault="00B123E2" w:rsidP="00B123E2">
      <w:pPr>
        <w:widowControl w:val="0"/>
        <w:numPr>
          <w:ilvl w:val="0"/>
          <w:numId w:val="26"/>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NumPy &amp; TensorFlow</w:t>
      </w:r>
    </w:p>
    <w:p w14:paraId="3FB7945C" w14:textId="77777777" w:rsidR="00B123E2" w:rsidRPr="00B123E2" w:rsidRDefault="00000000"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Pr>
          <w:rFonts w:ascii="Noto Sans Symbols" w:eastAsia="Noto Sans Symbols" w:hAnsi="Noto Sans Symbols" w:cs="Noto Sans Symbols"/>
          <w:color w:val="000000"/>
          <w:sz w:val="19"/>
          <w:szCs w:val="19"/>
        </w:rPr>
        <w:pict w14:anchorId="3E12380F">
          <v:rect id="_x0000_i1057" style="width:0;height:1.5pt" o:hralign="center" o:hrstd="t" o:hr="t" fillcolor="#a0a0a0" stroked="f"/>
        </w:pict>
      </w:r>
    </w:p>
    <w:p w14:paraId="00C366F7"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10. Screenshots / Demo</w:t>
      </w:r>
    </w:p>
    <w:p w14:paraId="6351C787" w14:textId="77777777" w:rsid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Fig.4 – Results Page</w:t>
      </w:r>
    </w:p>
    <w:p w14:paraId="757AEC09" w14:textId="77777777" w:rsidR="00DC2D44" w:rsidRDefault="00DC2D44"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p>
    <w:p w14:paraId="068B0789" w14:textId="647219BD" w:rsidR="00DC2D44" w:rsidRPr="00B123E2" w:rsidRDefault="00DC2D44"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Pr>
          <w:rFonts w:ascii="Noto Sans Symbols" w:eastAsia="Noto Sans Symbols" w:hAnsi="Noto Sans Symbols" w:cs="Noto Sans Symbols"/>
          <w:noProof/>
          <w:color w:val="000000"/>
          <w:sz w:val="19"/>
          <w:szCs w:val="19"/>
        </w:rPr>
        <w:drawing>
          <wp:inline distT="0" distB="0" distL="0" distR="0" wp14:anchorId="0852591B" wp14:editId="55D3A460">
            <wp:extent cx="6012180" cy="3253740"/>
            <wp:effectExtent l="0" t="0" r="7620" b="3810"/>
            <wp:docPr id="868920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20736" name="Picture 86892073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12180" cy="3253740"/>
                    </a:xfrm>
                    <a:prstGeom prst="rect">
                      <a:avLst/>
                    </a:prstGeom>
                  </pic:spPr>
                </pic:pic>
              </a:graphicData>
            </a:graphic>
          </wp:inline>
        </w:drawing>
      </w:r>
    </w:p>
    <w:p w14:paraId="53606FEB" w14:textId="77777777" w:rsidR="00B123E2" w:rsidRPr="00B123E2" w:rsidRDefault="00000000"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Pr>
          <w:rFonts w:ascii="Noto Sans Symbols" w:eastAsia="Noto Sans Symbols" w:hAnsi="Noto Sans Symbols" w:cs="Noto Sans Symbols"/>
          <w:color w:val="000000"/>
          <w:sz w:val="19"/>
          <w:szCs w:val="19"/>
        </w:rPr>
        <w:pict w14:anchorId="5BFD6CCB">
          <v:rect id="_x0000_i1058" style="width:0;height:1.5pt" o:hralign="center" o:hrstd="t" o:hr="t" fillcolor="#a0a0a0" stroked="f"/>
        </w:pict>
      </w:r>
    </w:p>
    <w:p w14:paraId="35B26290"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t>11. Known Issues</w:t>
      </w:r>
    </w:p>
    <w:p w14:paraId="177C0023" w14:textId="77777777" w:rsidR="00B123E2" w:rsidRPr="00B123E2" w:rsidRDefault="00B123E2" w:rsidP="00B123E2">
      <w:pPr>
        <w:widowControl w:val="0"/>
        <w:numPr>
          <w:ilvl w:val="0"/>
          <w:numId w:val="27"/>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Limited dataset diversity</w:t>
      </w:r>
    </w:p>
    <w:p w14:paraId="0B1DFFAE" w14:textId="77777777" w:rsidR="00B123E2" w:rsidRPr="00B123E2" w:rsidRDefault="00B123E2" w:rsidP="00B123E2">
      <w:pPr>
        <w:widowControl w:val="0"/>
        <w:numPr>
          <w:ilvl w:val="0"/>
          <w:numId w:val="27"/>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Slight overfitting risk</w:t>
      </w:r>
    </w:p>
    <w:p w14:paraId="18E67C32" w14:textId="77777777" w:rsidR="00B123E2" w:rsidRPr="00B123E2" w:rsidRDefault="00B123E2" w:rsidP="00B123E2">
      <w:pPr>
        <w:widowControl w:val="0"/>
        <w:numPr>
          <w:ilvl w:val="0"/>
          <w:numId w:val="27"/>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Large image upload slows response</w:t>
      </w:r>
    </w:p>
    <w:p w14:paraId="5D3756AA" w14:textId="77777777" w:rsidR="00B123E2" w:rsidRPr="00B123E2" w:rsidRDefault="00B123E2" w:rsidP="00B123E2">
      <w:pPr>
        <w:widowControl w:val="0"/>
        <w:numPr>
          <w:ilvl w:val="0"/>
          <w:numId w:val="27"/>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Model interpretability limited (black-box issue)</w:t>
      </w:r>
    </w:p>
    <w:p w14:paraId="2F04A30E" w14:textId="77777777" w:rsidR="00B123E2" w:rsidRPr="00B123E2" w:rsidRDefault="00000000"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Pr>
          <w:rFonts w:ascii="Noto Sans Symbols" w:eastAsia="Noto Sans Symbols" w:hAnsi="Noto Sans Symbols" w:cs="Noto Sans Symbols"/>
          <w:color w:val="000000"/>
          <w:sz w:val="19"/>
          <w:szCs w:val="19"/>
        </w:rPr>
        <w:pict w14:anchorId="24437D51">
          <v:rect id="_x0000_i1059" style="width:0;height:1.5pt" o:hralign="center" o:hrstd="t" o:hr="t" fillcolor="#a0a0a0" stroked="f"/>
        </w:pict>
      </w:r>
    </w:p>
    <w:p w14:paraId="5FF02E1F" w14:textId="77777777" w:rsidR="00B123E2" w:rsidRPr="00B123E2" w:rsidRDefault="00B123E2" w:rsidP="00B123E2">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123E2">
        <w:rPr>
          <w:rFonts w:ascii="Noto Sans Symbols" w:eastAsia="Noto Sans Symbols" w:hAnsi="Noto Sans Symbols" w:cs="Noto Sans Symbols"/>
          <w:b/>
          <w:bCs/>
          <w:color w:val="000000"/>
          <w:sz w:val="19"/>
          <w:szCs w:val="19"/>
        </w:rPr>
        <w:lastRenderedPageBreak/>
        <w:t>12. Future Enhancements</w:t>
      </w:r>
    </w:p>
    <w:p w14:paraId="1C263388" w14:textId="77777777" w:rsidR="00B123E2" w:rsidRPr="00B123E2" w:rsidRDefault="00B123E2" w:rsidP="00B123E2">
      <w:pPr>
        <w:widowControl w:val="0"/>
        <w:numPr>
          <w:ilvl w:val="0"/>
          <w:numId w:val="28"/>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Add Grad-CAM visualization</w:t>
      </w:r>
    </w:p>
    <w:p w14:paraId="00939AD6" w14:textId="77777777" w:rsidR="00B123E2" w:rsidRPr="00B123E2" w:rsidRDefault="00B123E2" w:rsidP="00B123E2">
      <w:pPr>
        <w:widowControl w:val="0"/>
        <w:numPr>
          <w:ilvl w:val="0"/>
          <w:numId w:val="28"/>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Deploy on cloud</w:t>
      </w:r>
    </w:p>
    <w:p w14:paraId="39A7C096" w14:textId="77777777" w:rsidR="00B123E2" w:rsidRPr="00B123E2" w:rsidRDefault="00B123E2" w:rsidP="00B123E2">
      <w:pPr>
        <w:widowControl w:val="0"/>
        <w:numPr>
          <w:ilvl w:val="0"/>
          <w:numId w:val="28"/>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Add PDF medical report download</w:t>
      </w:r>
    </w:p>
    <w:p w14:paraId="739400D9" w14:textId="77777777" w:rsidR="00B123E2" w:rsidRPr="00B123E2" w:rsidRDefault="00B123E2" w:rsidP="00B123E2">
      <w:pPr>
        <w:widowControl w:val="0"/>
        <w:numPr>
          <w:ilvl w:val="0"/>
          <w:numId w:val="28"/>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Integrate doctor dashboard</w:t>
      </w:r>
    </w:p>
    <w:p w14:paraId="0FF17FA5" w14:textId="77777777" w:rsidR="00B123E2" w:rsidRDefault="00B123E2" w:rsidP="00B123E2">
      <w:pPr>
        <w:widowControl w:val="0"/>
        <w:numPr>
          <w:ilvl w:val="0"/>
          <w:numId w:val="28"/>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123E2">
        <w:rPr>
          <w:rFonts w:ascii="Noto Sans Symbols" w:eastAsia="Noto Sans Symbols" w:hAnsi="Noto Sans Symbols" w:cs="Noto Sans Symbols"/>
          <w:color w:val="000000"/>
          <w:sz w:val="19"/>
          <w:szCs w:val="19"/>
        </w:rPr>
        <w:t>Multi-disease detection</w:t>
      </w:r>
    </w:p>
    <w:p w14:paraId="2A55DFA8" w14:textId="77777777" w:rsidR="00B56C45" w:rsidRDefault="00B56C45" w:rsidP="00B56C45">
      <w:pPr>
        <w:widowControl w:val="0"/>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p>
    <w:p w14:paraId="1F8751FB" w14:textId="77777777" w:rsidR="00B56C45" w:rsidRDefault="00B56C45" w:rsidP="00B56C45">
      <w:pPr>
        <w:widowControl w:val="0"/>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p>
    <w:p w14:paraId="0E5B2B69" w14:textId="77777777" w:rsidR="00B56C45" w:rsidRDefault="00B56C45" w:rsidP="00B56C45">
      <w:pPr>
        <w:widowControl w:val="0"/>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p>
    <w:p w14:paraId="576BEE3E" w14:textId="77777777" w:rsidR="00B56C45" w:rsidRDefault="00B56C45" w:rsidP="00B56C45">
      <w:pPr>
        <w:widowControl w:val="0"/>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p>
    <w:p w14:paraId="201FB164" w14:textId="29FACE12" w:rsidR="00B56C45" w:rsidRPr="00B123E2" w:rsidRDefault="00B56C45" w:rsidP="00B56C45">
      <w:pPr>
        <w:widowControl w:val="0"/>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Pr>
          <w:rFonts w:ascii="Noto Sans Symbols" w:eastAsia="Noto Sans Symbols" w:hAnsi="Noto Sans Symbols" w:cs="Noto Sans Symbols"/>
          <w:color w:val="000000"/>
          <w:sz w:val="19"/>
          <w:szCs w:val="19"/>
        </w:rPr>
        <w:t>--------------------------------------------------------------------------------------------------------------------------------------</w:t>
      </w:r>
    </w:p>
    <w:p w14:paraId="4934D4B5" w14:textId="77777777" w:rsidR="00B123E2" w:rsidRDefault="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p>
    <w:p w14:paraId="0DB0D5C3" w14:textId="77777777" w:rsidR="00B56C45" w:rsidRDefault="00B56C45">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p>
    <w:p w14:paraId="620BB67F" w14:textId="77777777" w:rsidR="00B56C45" w:rsidRPr="00B56C45" w:rsidRDefault="00B56C45" w:rsidP="00B56C45">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56C45">
        <w:rPr>
          <w:rFonts w:ascii="Noto Sans Symbols" w:eastAsia="Noto Sans Symbols" w:hAnsi="Noto Sans Symbols" w:cs="Noto Sans Symbols"/>
          <w:b/>
          <w:bCs/>
          <w:color w:val="000000"/>
          <w:sz w:val="19"/>
          <w:szCs w:val="19"/>
        </w:rPr>
        <w:t>1. Introduction</w:t>
      </w:r>
    </w:p>
    <w:p w14:paraId="766509B7" w14:textId="77777777" w:rsidR="00B56C45" w:rsidRPr="00B56C45" w:rsidRDefault="00B56C45" w:rsidP="00B56C45">
      <w:pPr>
        <w:widowControl w:val="0"/>
        <w:numPr>
          <w:ilvl w:val="0"/>
          <w:numId w:val="29"/>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b/>
          <w:bCs/>
          <w:color w:val="000000"/>
          <w:sz w:val="19"/>
          <w:szCs w:val="19"/>
        </w:rPr>
        <w:t>Project Title:</w:t>
      </w:r>
      <w:r w:rsidRPr="00B56C45">
        <w:rPr>
          <w:rFonts w:ascii="Noto Sans Symbols" w:eastAsia="Noto Sans Symbols" w:hAnsi="Noto Sans Symbols" w:cs="Noto Sans Symbols"/>
          <w:color w:val="000000"/>
          <w:sz w:val="19"/>
          <w:szCs w:val="19"/>
        </w:rPr>
        <w:t xml:space="preserve"> Deep Learning Fundus Image Analysis for Early Detection of Diabetic Retinopathy</w:t>
      </w:r>
    </w:p>
    <w:p w14:paraId="1D329AAF" w14:textId="77777777" w:rsidR="00B56C45" w:rsidRPr="00B56C45" w:rsidRDefault="00B56C45" w:rsidP="00B56C45">
      <w:pPr>
        <w:widowControl w:val="0"/>
        <w:numPr>
          <w:ilvl w:val="0"/>
          <w:numId w:val="29"/>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b/>
          <w:bCs/>
          <w:color w:val="000000"/>
          <w:sz w:val="19"/>
          <w:szCs w:val="19"/>
        </w:rPr>
        <w:t>Context:</w:t>
      </w:r>
      <w:r w:rsidRPr="00B56C45">
        <w:rPr>
          <w:rFonts w:ascii="Noto Sans Symbols" w:eastAsia="Noto Sans Symbols" w:hAnsi="Noto Sans Symbols" w:cs="Noto Sans Symbols"/>
          <w:color w:val="000000"/>
          <w:sz w:val="19"/>
          <w:szCs w:val="19"/>
        </w:rPr>
        <w:t xml:space="preserve"> Diabetic Retinopathy (DR) is a diabetes complication that affects the eyes, and early detection is critical to prevent blindness.</w:t>
      </w:r>
    </w:p>
    <w:p w14:paraId="3964DFF3" w14:textId="77777777" w:rsidR="00B56C45" w:rsidRPr="00B56C45" w:rsidRDefault="00B56C45" w:rsidP="00B56C45">
      <w:pPr>
        <w:widowControl w:val="0"/>
        <w:numPr>
          <w:ilvl w:val="0"/>
          <w:numId w:val="29"/>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b/>
          <w:bCs/>
          <w:color w:val="000000"/>
          <w:sz w:val="19"/>
          <w:szCs w:val="19"/>
        </w:rPr>
        <w:t>Team ID:</w:t>
      </w:r>
      <w:r w:rsidRPr="00B56C45">
        <w:rPr>
          <w:rFonts w:ascii="Noto Sans Symbols" w:eastAsia="Noto Sans Symbols" w:hAnsi="Noto Sans Symbols" w:cs="Noto Sans Symbols"/>
          <w:color w:val="000000"/>
          <w:sz w:val="19"/>
          <w:szCs w:val="19"/>
        </w:rPr>
        <w:t xml:space="preserve"> LTVIP2026TMIDS83275</w:t>
      </w:r>
    </w:p>
    <w:p w14:paraId="6DF045D7" w14:textId="77777777" w:rsidR="00B56C45" w:rsidRPr="00B56C45" w:rsidRDefault="00B56C45" w:rsidP="00B56C45">
      <w:pPr>
        <w:widowControl w:val="0"/>
        <w:numPr>
          <w:ilvl w:val="0"/>
          <w:numId w:val="29"/>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b/>
          <w:bCs/>
          <w:color w:val="000000"/>
          <w:sz w:val="19"/>
          <w:szCs w:val="19"/>
        </w:rPr>
        <w:t>Team Member:</w:t>
      </w:r>
      <w:r w:rsidRPr="00B56C45">
        <w:rPr>
          <w:rFonts w:ascii="Noto Sans Symbols" w:eastAsia="Noto Sans Symbols" w:hAnsi="Noto Sans Symbols" w:cs="Noto Sans Symbols"/>
          <w:color w:val="000000"/>
          <w:sz w:val="19"/>
          <w:szCs w:val="19"/>
        </w:rPr>
        <w:t xml:space="preserve"> Meher Divakar – Model Development &amp; Lead</w:t>
      </w:r>
    </w:p>
    <w:p w14:paraId="35B43DC5" w14:textId="77777777" w:rsidR="00B56C45" w:rsidRPr="00B56C45" w:rsidRDefault="00B56C45" w:rsidP="00B56C45">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56C45">
        <w:rPr>
          <w:rFonts w:ascii="Noto Sans Symbols" w:eastAsia="Noto Sans Symbols" w:hAnsi="Noto Sans Symbols" w:cs="Noto Sans Symbols"/>
          <w:b/>
          <w:bCs/>
          <w:color w:val="000000"/>
          <w:sz w:val="19"/>
          <w:szCs w:val="19"/>
        </w:rPr>
        <w:t>2. Project Overview</w:t>
      </w:r>
    </w:p>
    <w:p w14:paraId="5EB2815C" w14:textId="77777777" w:rsidR="00B56C45" w:rsidRPr="00B56C45" w:rsidRDefault="00B56C45" w:rsidP="00B56C45">
      <w:pPr>
        <w:widowControl w:val="0"/>
        <w:numPr>
          <w:ilvl w:val="0"/>
          <w:numId w:val="30"/>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b/>
          <w:bCs/>
          <w:color w:val="000000"/>
          <w:sz w:val="19"/>
          <w:szCs w:val="19"/>
        </w:rPr>
        <w:t>Purpose:</w:t>
      </w:r>
      <w:r w:rsidRPr="00B56C45">
        <w:rPr>
          <w:rFonts w:ascii="Noto Sans Symbols" w:eastAsia="Noto Sans Symbols" w:hAnsi="Noto Sans Symbols" w:cs="Noto Sans Symbols"/>
          <w:color w:val="000000"/>
          <w:sz w:val="19"/>
          <w:szCs w:val="19"/>
        </w:rPr>
        <w:t xml:space="preserve"> This project uses Deep Learning techniques to detect and classify Diabetic Retinopathy (DR) from retinal fundus images. The goal is to assist ophthalmologists in early diagnosis, reduce manual screening time, and prevent vision loss through early intervention.</w:t>
      </w:r>
    </w:p>
    <w:p w14:paraId="01199B9D" w14:textId="77777777" w:rsidR="00B56C45" w:rsidRPr="00B56C45" w:rsidRDefault="00B56C45" w:rsidP="00B56C45">
      <w:pPr>
        <w:widowControl w:val="0"/>
        <w:numPr>
          <w:ilvl w:val="0"/>
          <w:numId w:val="30"/>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b/>
          <w:bCs/>
          <w:color w:val="000000"/>
          <w:sz w:val="19"/>
          <w:szCs w:val="19"/>
        </w:rPr>
        <w:t>Features:</w:t>
      </w:r>
    </w:p>
    <w:p w14:paraId="4E738CCF" w14:textId="77777777" w:rsidR="00B56C45" w:rsidRPr="00B56C45" w:rsidRDefault="00B56C45" w:rsidP="00B56C45">
      <w:pPr>
        <w:widowControl w:val="0"/>
        <w:numPr>
          <w:ilvl w:val="1"/>
          <w:numId w:val="30"/>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b/>
          <w:bCs/>
          <w:color w:val="000000"/>
          <w:sz w:val="19"/>
          <w:szCs w:val="19"/>
        </w:rPr>
        <w:t>Intelligent Image Classification:</w:t>
      </w:r>
      <w:r w:rsidRPr="00B56C45">
        <w:rPr>
          <w:rFonts w:ascii="Noto Sans Symbols" w:eastAsia="Noto Sans Symbols" w:hAnsi="Noto Sans Symbols" w:cs="Noto Sans Symbols"/>
          <w:color w:val="000000"/>
          <w:sz w:val="19"/>
          <w:szCs w:val="19"/>
        </w:rPr>
        <w:t xml:space="preserve"> The system uses the </w:t>
      </w:r>
      <w:r w:rsidRPr="00B56C45">
        <w:rPr>
          <w:rFonts w:ascii="Noto Sans Symbols" w:eastAsia="Noto Sans Symbols" w:hAnsi="Noto Sans Symbols" w:cs="Noto Sans Symbols"/>
          <w:b/>
          <w:bCs/>
          <w:color w:val="000000"/>
          <w:sz w:val="19"/>
          <w:szCs w:val="19"/>
        </w:rPr>
        <w:t>Xception</w:t>
      </w:r>
      <w:r w:rsidRPr="00B56C45">
        <w:rPr>
          <w:rFonts w:ascii="Noto Sans Symbols" w:eastAsia="Noto Sans Symbols" w:hAnsi="Noto Sans Symbols" w:cs="Noto Sans Symbols"/>
          <w:color w:val="000000"/>
          <w:sz w:val="19"/>
          <w:szCs w:val="19"/>
        </w:rPr>
        <w:t xml:space="preserve"> architecture to classify retinal images into five stages: No DR, Mild, Moderate, Severe, and Proliferative DR.</w:t>
      </w:r>
    </w:p>
    <w:p w14:paraId="41EDB293" w14:textId="77777777" w:rsidR="00B56C45" w:rsidRPr="00B56C45" w:rsidRDefault="00B56C45" w:rsidP="00B56C45">
      <w:pPr>
        <w:widowControl w:val="0"/>
        <w:numPr>
          <w:ilvl w:val="1"/>
          <w:numId w:val="30"/>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b/>
          <w:bCs/>
          <w:color w:val="000000"/>
          <w:sz w:val="19"/>
          <w:szCs w:val="19"/>
        </w:rPr>
        <w:t>Robust Image Preprocessing Pipeline:</w:t>
      </w:r>
      <w:r w:rsidRPr="00B56C45">
        <w:rPr>
          <w:rFonts w:ascii="Noto Sans Symbols" w:eastAsia="Noto Sans Symbols" w:hAnsi="Noto Sans Symbols" w:cs="Noto Sans Symbols"/>
          <w:color w:val="000000"/>
          <w:sz w:val="19"/>
          <w:szCs w:val="19"/>
        </w:rPr>
        <w:t xml:space="preserve"> Includes image resizing to </w:t>
      </w:r>
      <w:r w:rsidRPr="00B56C45">
        <w:rPr>
          <w:rFonts w:ascii="Noto Sans Symbols" w:eastAsia="Noto Sans Symbols" w:hAnsi="Noto Sans Symbols" w:cs="Noto Sans Symbols"/>
          <w:b/>
          <w:bCs/>
          <w:color w:val="000000"/>
          <w:sz w:val="19"/>
          <w:szCs w:val="19"/>
        </w:rPr>
        <w:t>229x229</w:t>
      </w:r>
      <w:r w:rsidRPr="00B56C45">
        <w:rPr>
          <w:rFonts w:ascii="Noto Sans Symbols" w:eastAsia="Noto Sans Symbols" w:hAnsi="Noto Sans Symbols" w:cs="Noto Sans Symbols"/>
          <w:color w:val="000000"/>
          <w:sz w:val="19"/>
          <w:szCs w:val="19"/>
        </w:rPr>
        <w:t>, normalization (rescaling by 1/255), and data augmentation such as 15-degree rotations and 0.15 zoom.</w:t>
      </w:r>
    </w:p>
    <w:p w14:paraId="56E87A62" w14:textId="77777777" w:rsidR="00B56C45" w:rsidRPr="00B56C45" w:rsidRDefault="00B56C45" w:rsidP="00B56C45">
      <w:pPr>
        <w:widowControl w:val="0"/>
        <w:numPr>
          <w:ilvl w:val="1"/>
          <w:numId w:val="30"/>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b/>
          <w:bCs/>
          <w:color w:val="000000"/>
          <w:sz w:val="19"/>
          <w:szCs w:val="19"/>
        </w:rPr>
        <w:t>Performance Optimization:</w:t>
      </w:r>
      <w:r w:rsidRPr="00B56C45">
        <w:rPr>
          <w:rFonts w:ascii="Noto Sans Symbols" w:eastAsia="Noto Sans Symbols" w:hAnsi="Noto Sans Symbols" w:cs="Noto Sans Symbols"/>
          <w:color w:val="000000"/>
          <w:sz w:val="19"/>
          <w:szCs w:val="19"/>
        </w:rPr>
        <w:t xml:space="preserve"> Employs transfer learning by freezing the base Xception model and unfreezing the last 10 layers for fine-tuning with an </w:t>
      </w:r>
      <w:r w:rsidRPr="00B56C45">
        <w:rPr>
          <w:rFonts w:ascii="Noto Sans Symbols" w:eastAsia="Noto Sans Symbols" w:hAnsi="Noto Sans Symbols" w:cs="Noto Sans Symbols"/>
          <w:b/>
          <w:bCs/>
          <w:color w:val="000000"/>
          <w:sz w:val="19"/>
          <w:szCs w:val="19"/>
        </w:rPr>
        <w:t>Adam Optimizer</w:t>
      </w:r>
      <w:r w:rsidRPr="00B56C45">
        <w:rPr>
          <w:rFonts w:ascii="Noto Sans Symbols" w:eastAsia="Noto Sans Symbols" w:hAnsi="Noto Sans Symbols" w:cs="Noto Sans Symbols"/>
          <w:color w:val="000000"/>
          <w:sz w:val="19"/>
          <w:szCs w:val="19"/>
        </w:rPr>
        <w:t xml:space="preserve"> (learning rate: 0.000005).</w:t>
      </w:r>
    </w:p>
    <w:p w14:paraId="2FABD84B" w14:textId="77777777" w:rsidR="00B56C45" w:rsidRPr="00B56C45" w:rsidRDefault="00B56C45" w:rsidP="00B56C45">
      <w:pPr>
        <w:widowControl w:val="0"/>
        <w:numPr>
          <w:ilvl w:val="1"/>
          <w:numId w:val="30"/>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b/>
          <w:bCs/>
          <w:color w:val="000000"/>
          <w:sz w:val="19"/>
          <w:szCs w:val="19"/>
        </w:rPr>
        <w:lastRenderedPageBreak/>
        <w:t>Comprehensive Evaluation Metrics:</w:t>
      </w:r>
      <w:r w:rsidRPr="00B56C45">
        <w:rPr>
          <w:rFonts w:ascii="Noto Sans Symbols" w:eastAsia="Noto Sans Symbols" w:hAnsi="Noto Sans Symbols" w:cs="Noto Sans Symbols"/>
          <w:color w:val="000000"/>
          <w:sz w:val="19"/>
          <w:szCs w:val="19"/>
        </w:rPr>
        <w:t xml:space="preserve"> The model is trained for up to 30 epochs with </w:t>
      </w:r>
      <w:r w:rsidRPr="00B56C45">
        <w:rPr>
          <w:rFonts w:ascii="Noto Sans Symbols" w:eastAsia="Noto Sans Symbols" w:hAnsi="Noto Sans Symbols" w:cs="Noto Sans Symbols"/>
          <w:b/>
          <w:bCs/>
          <w:color w:val="000000"/>
          <w:sz w:val="19"/>
          <w:szCs w:val="19"/>
        </w:rPr>
        <w:t>Early Stopping</w:t>
      </w:r>
      <w:r w:rsidRPr="00B56C45">
        <w:rPr>
          <w:rFonts w:ascii="Noto Sans Symbols" w:eastAsia="Noto Sans Symbols" w:hAnsi="Noto Sans Symbols" w:cs="Noto Sans Symbols"/>
          <w:color w:val="000000"/>
          <w:sz w:val="19"/>
          <w:szCs w:val="19"/>
        </w:rPr>
        <w:t xml:space="preserve"> (patience of 5) to restore the best weights based on validation loss.</w:t>
      </w:r>
    </w:p>
    <w:p w14:paraId="6E959527" w14:textId="77777777" w:rsidR="00B56C45" w:rsidRPr="00B56C45" w:rsidRDefault="00B56C45" w:rsidP="00B56C45">
      <w:pPr>
        <w:widowControl w:val="0"/>
        <w:numPr>
          <w:ilvl w:val="1"/>
          <w:numId w:val="30"/>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b/>
          <w:bCs/>
          <w:color w:val="000000"/>
          <w:sz w:val="19"/>
          <w:szCs w:val="19"/>
        </w:rPr>
        <w:t>Scalable Architecture:</w:t>
      </w:r>
      <w:r w:rsidRPr="00B56C45">
        <w:rPr>
          <w:rFonts w:ascii="Noto Sans Symbols" w:eastAsia="Noto Sans Symbols" w:hAnsi="Noto Sans Symbols" w:cs="Noto Sans Symbols"/>
          <w:color w:val="000000"/>
          <w:sz w:val="19"/>
          <w:szCs w:val="19"/>
        </w:rPr>
        <w:t xml:space="preserve"> Designed to integrate with web applications using a Flask-based modular backend.</w:t>
      </w:r>
    </w:p>
    <w:p w14:paraId="7B87E62F" w14:textId="77777777" w:rsidR="00B56C45" w:rsidRPr="00B56C45" w:rsidRDefault="00B56C45" w:rsidP="00B56C45">
      <w:pPr>
        <w:widowControl w:val="0"/>
        <w:numPr>
          <w:ilvl w:val="1"/>
          <w:numId w:val="30"/>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b/>
          <w:bCs/>
          <w:color w:val="000000"/>
          <w:sz w:val="19"/>
          <w:szCs w:val="19"/>
        </w:rPr>
        <w:t>Medical Decision Support:</w:t>
      </w:r>
      <w:r w:rsidRPr="00B56C45">
        <w:rPr>
          <w:rFonts w:ascii="Noto Sans Symbols" w:eastAsia="Noto Sans Symbols" w:hAnsi="Noto Sans Symbols" w:cs="Noto Sans Symbols"/>
          <w:color w:val="000000"/>
          <w:sz w:val="19"/>
          <w:szCs w:val="19"/>
        </w:rPr>
        <w:t xml:space="preserve"> Provides the predicted DR Stage and a confidence score to support clinical decision-making.</w:t>
      </w:r>
    </w:p>
    <w:p w14:paraId="2796A45E" w14:textId="77777777" w:rsidR="00B56C45" w:rsidRPr="00B56C45" w:rsidRDefault="00B56C45" w:rsidP="00B56C45">
      <w:pPr>
        <w:widowControl w:val="0"/>
        <w:numPr>
          <w:ilvl w:val="1"/>
          <w:numId w:val="30"/>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b/>
          <w:bCs/>
          <w:color w:val="000000"/>
          <w:sz w:val="19"/>
          <w:szCs w:val="19"/>
        </w:rPr>
        <w:t>Secure Authentication:</w:t>
      </w:r>
      <w:r w:rsidRPr="00B56C45">
        <w:rPr>
          <w:rFonts w:ascii="Noto Sans Symbols" w:eastAsia="Noto Sans Symbols" w:hAnsi="Noto Sans Symbols" w:cs="Noto Sans Symbols"/>
          <w:color w:val="000000"/>
          <w:sz w:val="19"/>
          <w:szCs w:val="19"/>
        </w:rPr>
        <w:t xml:space="preserve"> Includes a user management system with encrypted registration and login using Flask-Login and SQLAlchemy.</w:t>
      </w:r>
    </w:p>
    <w:p w14:paraId="592C7766" w14:textId="77777777" w:rsidR="00B56C45" w:rsidRPr="00B56C45" w:rsidRDefault="00B56C45" w:rsidP="00B56C45">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56C45">
        <w:rPr>
          <w:rFonts w:ascii="Noto Sans Symbols" w:eastAsia="Noto Sans Symbols" w:hAnsi="Noto Sans Symbols" w:cs="Noto Sans Symbols"/>
          <w:b/>
          <w:bCs/>
          <w:color w:val="000000"/>
          <w:sz w:val="19"/>
          <w:szCs w:val="19"/>
        </w:rPr>
        <w:t>3. Architecture</w:t>
      </w:r>
    </w:p>
    <w:p w14:paraId="19ED6850" w14:textId="77777777" w:rsidR="00B56C45" w:rsidRPr="00B56C45" w:rsidRDefault="00B56C45" w:rsidP="00B56C45">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56C45">
        <w:rPr>
          <w:rFonts w:ascii="Noto Sans Symbols" w:eastAsia="Noto Sans Symbols" w:hAnsi="Noto Sans Symbols" w:cs="Noto Sans Symbols"/>
          <w:b/>
          <w:bCs/>
          <w:color w:val="000000"/>
          <w:sz w:val="19"/>
          <w:szCs w:val="19"/>
        </w:rPr>
        <w:t>3.1 Overview of Technical Architecture</w:t>
      </w:r>
    </w:p>
    <w:p w14:paraId="43C779E3" w14:textId="77777777" w:rsidR="00B56C45" w:rsidRPr="00B56C45" w:rsidRDefault="00B56C45" w:rsidP="00B56C45">
      <w:pPr>
        <w:widowControl w:val="0"/>
        <w:numPr>
          <w:ilvl w:val="0"/>
          <w:numId w:val="31"/>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b/>
          <w:bCs/>
          <w:color w:val="000000"/>
          <w:sz w:val="19"/>
          <w:szCs w:val="19"/>
        </w:rPr>
        <w:t>Data Layer:</w:t>
      </w:r>
      <w:r w:rsidRPr="00B56C45">
        <w:rPr>
          <w:rFonts w:ascii="Noto Sans Symbols" w:eastAsia="Noto Sans Symbols" w:hAnsi="Noto Sans Symbols" w:cs="Noto Sans Symbols"/>
          <w:color w:val="000000"/>
          <w:sz w:val="19"/>
          <w:szCs w:val="19"/>
        </w:rPr>
        <w:t xml:space="preserve"> Retinal fundus images are sourced from datasets and processed for model consumption.</w:t>
      </w:r>
    </w:p>
    <w:p w14:paraId="569BD57A" w14:textId="77777777" w:rsidR="00B56C45" w:rsidRPr="00B56C45" w:rsidRDefault="00B56C45" w:rsidP="00B56C45">
      <w:pPr>
        <w:widowControl w:val="0"/>
        <w:numPr>
          <w:ilvl w:val="0"/>
          <w:numId w:val="31"/>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b/>
          <w:bCs/>
          <w:color w:val="000000"/>
          <w:sz w:val="19"/>
          <w:szCs w:val="19"/>
        </w:rPr>
        <w:t>Data Preprocessing Module:</w:t>
      </w:r>
      <w:r w:rsidRPr="00B56C45">
        <w:rPr>
          <w:rFonts w:ascii="Noto Sans Symbols" w:eastAsia="Noto Sans Symbols" w:hAnsi="Noto Sans Symbols" w:cs="Noto Sans Symbols"/>
          <w:color w:val="000000"/>
          <w:sz w:val="19"/>
          <w:szCs w:val="19"/>
        </w:rPr>
        <w:t xml:space="preserve"> Handles image resizing to 229x229, pixel normalization, and real-time augmentation.</w:t>
      </w:r>
    </w:p>
    <w:p w14:paraId="33598542" w14:textId="77777777" w:rsidR="00B56C45" w:rsidRPr="00B56C45" w:rsidRDefault="00B56C45" w:rsidP="00B56C45">
      <w:pPr>
        <w:widowControl w:val="0"/>
        <w:numPr>
          <w:ilvl w:val="0"/>
          <w:numId w:val="31"/>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b/>
          <w:bCs/>
          <w:color w:val="000000"/>
          <w:sz w:val="19"/>
          <w:szCs w:val="19"/>
        </w:rPr>
        <w:t>Machine Learning Algorithm Layer:</w:t>
      </w:r>
      <w:r w:rsidRPr="00B56C45">
        <w:rPr>
          <w:rFonts w:ascii="Noto Sans Symbols" w:eastAsia="Noto Sans Symbols" w:hAnsi="Noto Sans Symbols" w:cs="Noto Sans Symbols"/>
          <w:color w:val="000000"/>
          <w:sz w:val="19"/>
          <w:szCs w:val="19"/>
        </w:rPr>
        <w:t xml:space="preserve"> Utilizes the Xception model with pre-trained ImageNet weights, a Global Average Pooling layer, and a 0.4 Dropout layer for final classification.</w:t>
      </w:r>
    </w:p>
    <w:p w14:paraId="0C5A09F3" w14:textId="77777777" w:rsidR="00B56C45" w:rsidRPr="00B56C45" w:rsidRDefault="00B56C45" w:rsidP="00B56C45">
      <w:pPr>
        <w:widowControl w:val="0"/>
        <w:numPr>
          <w:ilvl w:val="0"/>
          <w:numId w:val="31"/>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b/>
          <w:bCs/>
          <w:color w:val="000000"/>
          <w:sz w:val="19"/>
          <w:szCs w:val="19"/>
        </w:rPr>
        <w:t>User Interface (UI) Layer:</w:t>
      </w:r>
      <w:r w:rsidRPr="00B56C45">
        <w:rPr>
          <w:rFonts w:ascii="Noto Sans Symbols" w:eastAsia="Noto Sans Symbols" w:hAnsi="Noto Sans Symbols" w:cs="Noto Sans Symbols"/>
          <w:color w:val="000000"/>
          <w:sz w:val="19"/>
          <w:szCs w:val="19"/>
        </w:rPr>
        <w:t xml:space="preserve"> A web-based interface built with Flask and HTML/Bootstrap templates for uploading images and viewing results.</w:t>
      </w:r>
    </w:p>
    <w:p w14:paraId="753C6200" w14:textId="77777777" w:rsidR="00B56C45" w:rsidRPr="00B56C45" w:rsidRDefault="00B56C45" w:rsidP="00B56C45">
      <w:pPr>
        <w:widowControl w:val="0"/>
        <w:numPr>
          <w:ilvl w:val="0"/>
          <w:numId w:val="31"/>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b/>
          <w:bCs/>
          <w:color w:val="000000"/>
          <w:sz w:val="19"/>
          <w:szCs w:val="19"/>
        </w:rPr>
        <w:t>Prediction Module:</w:t>
      </w:r>
      <w:r w:rsidRPr="00B56C45">
        <w:rPr>
          <w:rFonts w:ascii="Noto Sans Symbols" w:eastAsia="Noto Sans Symbols" w:hAnsi="Noto Sans Symbols" w:cs="Noto Sans Symbols"/>
          <w:color w:val="000000"/>
          <w:sz w:val="19"/>
          <w:szCs w:val="19"/>
        </w:rPr>
        <w:t xml:space="preserve"> Processes the user upload via the Flask backend to return the DR stage and probability score.</w:t>
      </w:r>
    </w:p>
    <w:p w14:paraId="28889915" w14:textId="77777777" w:rsidR="00B56C45" w:rsidRPr="00B56C45" w:rsidRDefault="00B56C45" w:rsidP="00B56C45">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56C45">
        <w:rPr>
          <w:rFonts w:ascii="Noto Sans Symbols" w:eastAsia="Noto Sans Symbols" w:hAnsi="Noto Sans Symbols" w:cs="Noto Sans Symbols"/>
          <w:b/>
          <w:bCs/>
          <w:color w:val="000000"/>
          <w:sz w:val="19"/>
          <w:szCs w:val="19"/>
        </w:rPr>
        <w:t>3.2 Architecture Flow</w:t>
      </w:r>
    </w:p>
    <w:p w14:paraId="1B657081" w14:textId="77777777" w:rsidR="00B56C45" w:rsidRPr="00B56C45" w:rsidRDefault="00B56C45" w:rsidP="00B56C45">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color w:val="000000"/>
          <w:sz w:val="19"/>
          <w:szCs w:val="19"/>
        </w:rPr>
        <w:t>Image Dataset → Preprocessing → Xception Model → Evaluation → Flask UI → Prediction</w:t>
      </w:r>
    </w:p>
    <w:p w14:paraId="1D99CF58" w14:textId="77777777" w:rsidR="00B56C45" w:rsidRPr="00B56C45" w:rsidRDefault="00B56C45" w:rsidP="00B56C45">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56C45">
        <w:rPr>
          <w:rFonts w:ascii="Noto Sans Symbols" w:eastAsia="Noto Sans Symbols" w:hAnsi="Noto Sans Symbols" w:cs="Noto Sans Symbols"/>
          <w:b/>
          <w:bCs/>
          <w:color w:val="000000"/>
          <w:sz w:val="19"/>
          <w:szCs w:val="19"/>
        </w:rPr>
        <w:t>4. Setup Instructions</w:t>
      </w:r>
    </w:p>
    <w:p w14:paraId="30B42B93" w14:textId="77777777" w:rsidR="00B56C45" w:rsidRPr="00B56C45" w:rsidRDefault="00B56C45" w:rsidP="00B56C45">
      <w:pPr>
        <w:widowControl w:val="0"/>
        <w:numPr>
          <w:ilvl w:val="0"/>
          <w:numId w:val="32"/>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b/>
          <w:bCs/>
          <w:color w:val="000000"/>
          <w:sz w:val="19"/>
          <w:szCs w:val="19"/>
        </w:rPr>
        <w:t>Prerequisites:</w:t>
      </w:r>
      <w:r w:rsidRPr="00B56C45">
        <w:rPr>
          <w:rFonts w:ascii="Noto Sans Symbols" w:eastAsia="Noto Sans Symbols" w:hAnsi="Noto Sans Symbols" w:cs="Noto Sans Symbols"/>
          <w:color w:val="000000"/>
          <w:sz w:val="19"/>
          <w:szCs w:val="19"/>
        </w:rPr>
        <w:t xml:space="preserve"> VS Code or Anaconda, Python 3.9+.</w:t>
      </w:r>
    </w:p>
    <w:p w14:paraId="0AF8809F" w14:textId="77777777" w:rsidR="00B56C45" w:rsidRPr="00B56C45" w:rsidRDefault="00B56C45" w:rsidP="00B56C45">
      <w:pPr>
        <w:widowControl w:val="0"/>
        <w:numPr>
          <w:ilvl w:val="0"/>
          <w:numId w:val="32"/>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b/>
          <w:bCs/>
          <w:color w:val="000000"/>
          <w:sz w:val="19"/>
          <w:szCs w:val="19"/>
        </w:rPr>
        <w:t>Installation:</w:t>
      </w:r>
    </w:p>
    <w:p w14:paraId="7A6AFB8C" w14:textId="77777777" w:rsidR="00B56C45" w:rsidRPr="00B56C45" w:rsidRDefault="00B56C45" w:rsidP="00B56C45">
      <w:pPr>
        <w:widowControl w:val="0"/>
        <w:numPr>
          <w:ilvl w:val="1"/>
          <w:numId w:val="32"/>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color w:val="000000"/>
          <w:sz w:val="19"/>
          <w:szCs w:val="19"/>
        </w:rPr>
        <w:t>Open terminal and run: pip install flask flask-login flask-sqlalchemy werkzeug tensorflow keras numpy gunicorn gdown.</w:t>
      </w:r>
    </w:p>
    <w:p w14:paraId="75411501" w14:textId="77777777" w:rsidR="00B56C45" w:rsidRPr="00B56C45" w:rsidRDefault="00B56C45" w:rsidP="00B56C45">
      <w:pPr>
        <w:widowControl w:val="0"/>
        <w:numPr>
          <w:ilvl w:val="1"/>
          <w:numId w:val="32"/>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color w:val="000000"/>
          <w:sz w:val="19"/>
          <w:szCs w:val="19"/>
        </w:rPr>
        <w:t>Ensure the trained model dr_final_model.keras is in the project root.</w:t>
      </w:r>
    </w:p>
    <w:p w14:paraId="5CCFBDF9" w14:textId="77777777" w:rsidR="00B56C45" w:rsidRPr="00B56C45" w:rsidRDefault="00B56C45" w:rsidP="00B56C45">
      <w:pPr>
        <w:widowControl w:val="0"/>
        <w:numPr>
          <w:ilvl w:val="1"/>
          <w:numId w:val="32"/>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color w:val="000000"/>
          <w:sz w:val="19"/>
          <w:szCs w:val="19"/>
        </w:rPr>
        <w:t>Launch the application using python app.py.</w:t>
      </w:r>
    </w:p>
    <w:p w14:paraId="28B7E7FA" w14:textId="77777777" w:rsidR="00B56C45" w:rsidRPr="00B56C45" w:rsidRDefault="00B56C45" w:rsidP="00B56C45">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56C45">
        <w:rPr>
          <w:rFonts w:ascii="Noto Sans Symbols" w:eastAsia="Noto Sans Symbols" w:hAnsi="Noto Sans Symbols" w:cs="Noto Sans Symbols"/>
          <w:b/>
          <w:bCs/>
          <w:color w:val="000000"/>
          <w:sz w:val="19"/>
          <w:szCs w:val="19"/>
        </w:rPr>
        <w:t>5. Folder Structure</w:t>
      </w:r>
    </w:p>
    <w:p w14:paraId="324B3897" w14:textId="03648DFE" w:rsidR="00B56C45" w:rsidRPr="00B56C45" w:rsidRDefault="00B56C45" w:rsidP="00B56C45">
      <w:pPr>
        <w:widowControl w:val="0"/>
        <w:numPr>
          <w:ilvl w:val="0"/>
          <w:numId w:val="33"/>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b/>
          <w:bCs/>
          <w:color w:val="000000"/>
          <w:sz w:val="19"/>
          <w:szCs w:val="19"/>
        </w:rPr>
        <w:t>Client (Frontend):</w:t>
      </w:r>
      <w:r w:rsidRPr="00B56C45">
        <w:rPr>
          <w:rFonts w:ascii="Noto Sans Symbols" w:eastAsia="Noto Sans Symbols" w:hAnsi="Noto Sans Symbols" w:cs="Noto Sans Symbols"/>
          <w:color w:val="000000"/>
          <w:sz w:val="19"/>
          <w:szCs w:val="19"/>
        </w:rPr>
        <w:t xml:space="preserve"> templates/ folder containing index.html, login.html, register.html, </w:t>
      </w:r>
      <w:r>
        <w:rPr>
          <w:rFonts w:ascii="Noto Sans Symbols" w:eastAsia="Noto Sans Symbols" w:hAnsi="Noto Sans Symbols" w:cs="Noto Sans Symbols"/>
          <w:color w:val="000000"/>
          <w:sz w:val="19"/>
          <w:szCs w:val="19"/>
        </w:rPr>
        <w:t xml:space="preserve">home.html </w:t>
      </w:r>
      <w:r w:rsidRPr="00B56C45">
        <w:rPr>
          <w:rFonts w:ascii="Noto Sans Symbols" w:eastAsia="Noto Sans Symbols" w:hAnsi="Noto Sans Symbols" w:cs="Noto Sans Symbols"/>
          <w:color w:val="000000"/>
          <w:sz w:val="19"/>
          <w:szCs w:val="19"/>
        </w:rPr>
        <w:t>and prediction.html.</w:t>
      </w:r>
    </w:p>
    <w:p w14:paraId="0AC6B95F" w14:textId="77777777" w:rsidR="00B56C45" w:rsidRPr="00B56C45" w:rsidRDefault="00B56C45" w:rsidP="00B56C45">
      <w:pPr>
        <w:widowControl w:val="0"/>
        <w:numPr>
          <w:ilvl w:val="0"/>
          <w:numId w:val="33"/>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b/>
          <w:bCs/>
          <w:color w:val="000000"/>
          <w:sz w:val="19"/>
          <w:szCs w:val="19"/>
        </w:rPr>
        <w:t>Server (Backend):</w:t>
      </w:r>
    </w:p>
    <w:p w14:paraId="04C2340D" w14:textId="77777777" w:rsidR="00B56C45" w:rsidRPr="00B56C45" w:rsidRDefault="00B56C45" w:rsidP="00B56C45">
      <w:pPr>
        <w:widowControl w:val="0"/>
        <w:numPr>
          <w:ilvl w:val="1"/>
          <w:numId w:val="33"/>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color w:val="000000"/>
          <w:sz w:val="19"/>
          <w:szCs w:val="19"/>
        </w:rPr>
        <w:lastRenderedPageBreak/>
        <w:t>app.py: Core Flask application and API routes.</w:t>
      </w:r>
    </w:p>
    <w:p w14:paraId="29539597" w14:textId="77777777" w:rsidR="00B56C45" w:rsidRPr="00B56C45" w:rsidRDefault="00B56C45" w:rsidP="00B56C45">
      <w:pPr>
        <w:widowControl w:val="0"/>
        <w:numPr>
          <w:ilvl w:val="1"/>
          <w:numId w:val="33"/>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color w:val="000000"/>
          <w:sz w:val="19"/>
          <w:szCs w:val="19"/>
        </w:rPr>
        <w:t>final_model_training.py: Model fine-tuning and training logic.</w:t>
      </w:r>
    </w:p>
    <w:p w14:paraId="069E848C" w14:textId="77777777" w:rsidR="00B56C45" w:rsidRPr="00B56C45" w:rsidRDefault="00B56C45" w:rsidP="00B56C45">
      <w:pPr>
        <w:widowControl w:val="0"/>
        <w:numPr>
          <w:ilvl w:val="1"/>
          <w:numId w:val="33"/>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color w:val="000000"/>
          <w:sz w:val="19"/>
          <w:szCs w:val="19"/>
        </w:rPr>
        <w:t>dr_final_model.keras: Trained weights for inference.</w:t>
      </w:r>
    </w:p>
    <w:p w14:paraId="0A4F954D" w14:textId="77777777" w:rsidR="00B56C45" w:rsidRPr="00B56C45" w:rsidRDefault="00B56C45" w:rsidP="00B56C45">
      <w:pPr>
        <w:widowControl w:val="0"/>
        <w:numPr>
          <w:ilvl w:val="1"/>
          <w:numId w:val="33"/>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color w:val="000000"/>
          <w:sz w:val="19"/>
          <w:szCs w:val="19"/>
        </w:rPr>
        <w:t>static/uploads/: Storage for processed images.</w:t>
      </w:r>
    </w:p>
    <w:p w14:paraId="2A1F656B" w14:textId="77777777" w:rsidR="00B56C45" w:rsidRPr="00B56C45" w:rsidRDefault="00B56C45" w:rsidP="00B56C45">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56C45">
        <w:rPr>
          <w:rFonts w:ascii="Noto Sans Symbols" w:eastAsia="Noto Sans Symbols" w:hAnsi="Noto Sans Symbols" w:cs="Noto Sans Symbols"/>
          <w:b/>
          <w:bCs/>
          <w:color w:val="000000"/>
          <w:sz w:val="19"/>
          <w:szCs w:val="19"/>
        </w:rPr>
        <w:t>6. API Documentation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9"/>
        <w:gridCol w:w="1350"/>
        <w:gridCol w:w="5387"/>
      </w:tblGrid>
      <w:tr w:rsidR="00B56C45" w:rsidRPr="00B56C45" w14:paraId="5B3EECE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82876D" w14:textId="77777777" w:rsidR="00B56C45" w:rsidRPr="00B56C45" w:rsidRDefault="00B56C45" w:rsidP="00B56C45">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b/>
                <w:bCs/>
                <w:color w:val="000000"/>
                <w:sz w:val="19"/>
                <w:szCs w:val="19"/>
              </w:rPr>
              <w:t>Endpoint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79213FF" w14:textId="77777777" w:rsidR="00B56C45" w:rsidRPr="00B56C45" w:rsidRDefault="00B56C45" w:rsidP="00B56C45">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b/>
                <w:bCs/>
                <w:color w:val="000000"/>
                <w:sz w:val="19"/>
                <w:szCs w:val="19"/>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1A160EB5" w14:textId="77777777" w:rsidR="00B56C45" w:rsidRPr="00B56C45" w:rsidRDefault="00B56C45" w:rsidP="00B56C45">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b/>
                <w:bCs/>
                <w:color w:val="000000"/>
                <w:sz w:val="19"/>
                <w:szCs w:val="19"/>
              </w:rPr>
              <w:t>Description</w:t>
            </w:r>
          </w:p>
        </w:tc>
      </w:tr>
      <w:tr w:rsidR="00B56C45" w:rsidRPr="00B56C45" w14:paraId="0030AD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1327C5" w14:textId="77777777" w:rsidR="00B56C45" w:rsidRPr="00B56C45" w:rsidRDefault="00B56C45" w:rsidP="00B56C45">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color w:val="000000"/>
                <w:sz w:val="19"/>
                <w:szCs w:val="19"/>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1E97FD7" w14:textId="77777777" w:rsidR="00B56C45" w:rsidRPr="00B56C45" w:rsidRDefault="00B56C45" w:rsidP="00B56C45">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color w:val="000000"/>
                <w:sz w:val="19"/>
                <w:szCs w:val="19"/>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65DA3BB0" w14:textId="77777777" w:rsidR="00B56C45" w:rsidRPr="00B56C45" w:rsidRDefault="00B56C45" w:rsidP="00B56C45">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color w:val="000000"/>
                <w:sz w:val="19"/>
                <w:szCs w:val="19"/>
              </w:rPr>
              <w:t>Loads the main home dashboard (Login Required)</w:t>
            </w:r>
          </w:p>
        </w:tc>
      </w:tr>
      <w:tr w:rsidR="00B56C45" w:rsidRPr="00B56C45" w14:paraId="4BD81D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8E030A" w14:textId="77777777" w:rsidR="00B56C45" w:rsidRPr="00B56C45" w:rsidRDefault="00B56C45" w:rsidP="00B56C45">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color w:val="000000"/>
                <w:sz w:val="19"/>
                <w:szCs w:val="19"/>
              </w:rPr>
              <w:t>/login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71178693" w14:textId="77777777" w:rsidR="00B56C45" w:rsidRPr="00B56C45" w:rsidRDefault="00B56C45" w:rsidP="00B56C45">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color w:val="000000"/>
                <w:sz w:val="19"/>
                <w:szCs w:val="19"/>
              </w:rPr>
              <w:t>GET/POST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E92ABDE" w14:textId="77777777" w:rsidR="00B56C45" w:rsidRPr="00B56C45" w:rsidRDefault="00B56C45" w:rsidP="00B56C45">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color w:val="000000"/>
                <w:sz w:val="19"/>
                <w:szCs w:val="19"/>
              </w:rPr>
              <w:t>Manages secure user authentication</w:t>
            </w:r>
          </w:p>
        </w:tc>
      </w:tr>
      <w:tr w:rsidR="00B56C45" w:rsidRPr="00B56C45" w14:paraId="4598C7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FEACA8" w14:textId="77777777" w:rsidR="00B56C45" w:rsidRPr="00B56C45" w:rsidRDefault="00B56C45" w:rsidP="00B56C45">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color w:val="000000"/>
                <w:sz w:val="19"/>
                <w:szCs w:val="19"/>
              </w:rPr>
              <w:t>/register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1328F29" w14:textId="77777777" w:rsidR="00B56C45" w:rsidRPr="00B56C45" w:rsidRDefault="00B56C45" w:rsidP="00B56C45">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color w:val="000000"/>
                <w:sz w:val="19"/>
                <w:szCs w:val="19"/>
              </w:rPr>
              <w:t>GET/POST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BAAE179" w14:textId="77777777" w:rsidR="00B56C45" w:rsidRPr="00B56C45" w:rsidRDefault="00B56C45" w:rsidP="00B56C45">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color w:val="000000"/>
                <w:sz w:val="19"/>
                <w:szCs w:val="19"/>
              </w:rPr>
              <w:t>Handles new user registration with hashed passwords</w:t>
            </w:r>
          </w:p>
        </w:tc>
      </w:tr>
      <w:tr w:rsidR="00B56C45" w:rsidRPr="00B56C45" w14:paraId="6F3D19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186336" w14:textId="77777777" w:rsidR="00B56C45" w:rsidRPr="00B56C45" w:rsidRDefault="00B56C45" w:rsidP="00B56C45">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color w:val="000000"/>
                <w:sz w:val="19"/>
                <w:szCs w:val="19"/>
              </w:rPr>
              <w:t>/predict</w:t>
            </w:r>
          </w:p>
        </w:tc>
        <w:tc>
          <w:tcPr>
            <w:tcW w:w="0" w:type="auto"/>
            <w:tcBorders>
              <w:top w:val="single" w:sz="6" w:space="0" w:color="auto"/>
              <w:left w:val="single" w:sz="6" w:space="0" w:color="auto"/>
              <w:bottom w:val="single" w:sz="6" w:space="0" w:color="auto"/>
              <w:right w:val="single" w:sz="6" w:space="0" w:color="auto"/>
            </w:tcBorders>
            <w:vAlign w:val="center"/>
            <w:hideMark/>
          </w:tcPr>
          <w:p w14:paraId="6FA2D845" w14:textId="77777777" w:rsidR="00B56C45" w:rsidRPr="00B56C45" w:rsidRDefault="00B56C45" w:rsidP="00B56C45">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color w:val="000000"/>
                <w:sz w:val="19"/>
                <w:szCs w:val="19"/>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54FBE1C" w14:textId="77777777" w:rsidR="00B56C45" w:rsidRPr="00B56C45" w:rsidRDefault="00B56C45" w:rsidP="00B56C45">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color w:val="000000"/>
                <w:sz w:val="19"/>
                <w:szCs w:val="19"/>
              </w:rPr>
              <w:t>Accepts image, performs inference, and returns results</w:t>
            </w:r>
          </w:p>
        </w:tc>
      </w:tr>
      <w:tr w:rsidR="00B56C45" w:rsidRPr="00B56C45" w14:paraId="00B02C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0841D5" w14:textId="77777777" w:rsidR="00B56C45" w:rsidRPr="00B56C45" w:rsidRDefault="00B56C45" w:rsidP="00B56C45">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color w:val="000000"/>
                <w:sz w:val="19"/>
                <w:szCs w:val="19"/>
              </w:rPr>
              <w:t>/logout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55D24572" w14:textId="77777777" w:rsidR="00B56C45" w:rsidRPr="00B56C45" w:rsidRDefault="00B56C45" w:rsidP="00B56C45">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color w:val="000000"/>
                <w:sz w:val="19"/>
                <w:szCs w:val="19"/>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7EBF01AC" w14:textId="77777777" w:rsidR="00B56C45" w:rsidRPr="00B56C45" w:rsidRDefault="00B56C45" w:rsidP="00B56C45">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color w:val="000000"/>
                <w:sz w:val="19"/>
                <w:szCs w:val="19"/>
              </w:rPr>
              <w:t>Terminates the current user session</w:t>
            </w:r>
          </w:p>
        </w:tc>
      </w:tr>
    </w:tbl>
    <w:p w14:paraId="01B498E9" w14:textId="77777777" w:rsidR="00B56C45" w:rsidRPr="00B56C45" w:rsidRDefault="00B56C45" w:rsidP="00B56C45">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56C45">
        <w:rPr>
          <w:rFonts w:ascii="Noto Sans Symbols" w:eastAsia="Noto Sans Symbols" w:hAnsi="Noto Sans Symbols" w:cs="Noto Sans Symbols"/>
          <w:b/>
          <w:bCs/>
          <w:color w:val="000000"/>
          <w:sz w:val="19"/>
          <w:szCs w:val="19"/>
        </w:rPr>
        <w:t>7. Testing Strategy</w:t>
      </w:r>
    </w:p>
    <w:p w14:paraId="085AD899" w14:textId="77777777" w:rsidR="00B56C45" w:rsidRPr="00B56C45" w:rsidRDefault="00B56C45" w:rsidP="00B56C45">
      <w:pPr>
        <w:widowControl w:val="0"/>
        <w:numPr>
          <w:ilvl w:val="0"/>
          <w:numId w:val="34"/>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b/>
          <w:bCs/>
          <w:color w:val="000000"/>
          <w:sz w:val="19"/>
          <w:szCs w:val="19"/>
        </w:rPr>
        <w:t>Functional Testing:</w:t>
      </w:r>
      <w:r w:rsidRPr="00B56C45">
        <w:rPr>
          <w:rFonts w:ascii="Noto Sans Symbols" w:eastAsia="Noto Sans Symbols" w:hAnsi="Noto Sans Symbols" w:cs="Noto Sans Symbols"/>
          <w:color w:val="000000"/>
          <w:sz w:val="19"/>
          <w:szCs w:val="19"/>
        </w:rPr>
        <w:t xml:space="preserve"> Verified all UI routes and the image upload pipeline.</w:t>
      </w:r>
    </w:p>
    <w:p w14:paraId="20341C2B" w14:textId="77777777" w:rsidR="00B56C45" w:rsidRPr="00B56C45" w:rsidRDefault="00B56C45" w:rsidP="00B56C45">
      <w:pPr>
        <w:widowControl w:val="0"/>
        <w:numPr>
          <w:ilvl w:val="0"/>
          <w:numId w:val="34"/>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b/>
          <w:bCs/>
          <w:color w:val="000000"/>
          <w:sz w:val="19"/>
          <w:szCs w:val="19"/>
        </w:rPr>
        <w:t>Model Validation:</w:t>
      </w:r>
      <w:r w:rsidRPr="00B56C45">
        <w:rPr>
          <w:rFonts w:ascii="Noto Sans Symbols" w:eastAsia="Noto Sans Symbols" w:hAnsi="Noto Sans Symbols" w:cs="Noto Sans Symbols"/>
          <w:color w:val="000000"/>
          <w:sz w:val="19"/>
          <w:szCs w:val="19"/>
        </w:rPr>
        <w:t xml:space="preserve"> Confirmed prediction consistency and confidence scores for each of the five DR classes.</w:t>
      </w:r>
    </w:p>
    <w:p w14:paraId="0A2959C4" w14:textId="77777777" w:rsidR="00B56C45" w:rsidRPr="00B56C45" w:rsidRDefault="00B56C45" w:rsidP="00B56C45">
      <w:pPr>
        <w:widowControl w:val="0"/>
        <w:numPr>
          <w:ilvl w:val="0"/>
          <w:numId w:val="34"/>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b/>
          <w:bCs/>
          <w:color w:val="000000"/>
          <w:sz w:val="19"/>
          <w:szCs w:val="19"/>
        </w:rPr>
        <w:t>Error Handling:</w:t>
      </w:r>
      <w:r w:rsidRPr="00B56C45">
        <w:rPr>
          <w:rFonts w:ascii="Noto Sans Symbols" w:eastAsia="Noto Sans Symbols" w:hAnsi="Noto Sans Symbols" w:cs="Noto Sans Symbols"/>
          <w:color w:val="000000"/>
          <w:sz w:val="19"/>
          <w:szCs w:val="19"/>
        </w:rPr>
        <w:t xml:space="preserve"> Implemented checks for empty file uploads and automated folder creation for static/uploads.</w:t>
      </w:r>
    </w:p>
    <w:p w14:paraId="6F655ACA" w14:textId="77777777" w:rsidR="00B56C45" w:rsidRPr="00B56C45" w:rsidRDefault="00B56C45" w:rsidP="00B56C45">
      <w:pPr>
        <w:widowControl w:val="0"/>
        <w:pBdr>
          <w:top w:val="nil"/>
          <w:left w:val="nil"/>
          <w:bottom w:val="nil"/>
          <w:right w:val="nil"/>
          <w:between w:val="nil"/>
        </w:pBdr>
        <w:spacing w:line="240" w:lineRule="auto"/>
        <w:ind w:left="366"/>
        <w:rPr>
          <w:rFonts w:ascii="Noto Sans Symbols" w:eastAsia="Noto Sans Symbols" w:hAnsi="Noto Sans Symbols" w:cs="Noto Sans Symbols"/>
          <w:b/>
          <w:bCs/>
          <w:color w:val="000000"/>
          <w:sz w:val="19"/>
          <w:szCs w:val="19"/>
        </w:rPr>
      </w:pPr>
      <w:r w:rsidRPr="00B56C45">
        <w:rPr>
          <w:rFonts w:ascii="Noto Sans Symbols" w:eastAsia="Noto Sans Symbols" w:hAnsi="Noto Sans Symbols" w:cs="Noto Sans Symbols"/>
          <w:b/>
          <w:bCs/>
          <w:color w:val="000000"/>
          <w:sz w:val="19"/>
          <w:szCs w:val="19"/>
        </w:rPr>
        <w:t>8. Future Enhancements</w:t>
      </w:r>
    </w:p>
    <w:p w14:paraId="1E58E621" w14:textId="77777777" w:rsidR="00B56C45" w:rsidRPr="00B56C45" w:rsidRDefault="00B56C45" w:rsidP="00B56C45">
      <w:pPr>
        <w:widowControl w:val="0"/>
        <w:numPr>
          <w:ilvl w:val="0"/>
          <w:numId w:val="35"/>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color w:val="000000"/>
          <w:sz w:val="19"/>
          <w:szCs w:val="19"/>
        </w:rPr>
        <w:t>Deploy the system on cloud platforms (AWS/GCP) for global accessibility.</w:t>
      </w:r>
    </w:p>
    <w:p w14:paraId="53814572" w14:textId="77777777" w:rsidR="00B56C45" w:rsidRPr="00B56C45" w:rsidRDefault="00B56C45" w:rsidP="00B56C45">
      <w:pPr>
        <w:widowControl w:val="0"/>
        <w:numPr>
          <w:ilvl w:val="0"/>
          <w:numId w:val="35"/>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color w:val="000000"/>
          <w:sz w:val="19"/>
          <w:szCs w:val="19"/>
        </w:rPr>
        <w:t xml:space="preserve">Add </w:t>
      </w:r>
      <w:r w:rsidRPr="00B56C45">
        <w:rPr>
          <w:rFonts w:ascii="Noto Sans Symbols" w:eastAsia="Noto Sans Symbols" w:hAnsi="Noto Sans Symbols" w:cs="Noto Sans Symbols"/>
          <w:b/>
          <w:bCs/>
          <w:color w:val="000000"/>
          <w:sz w:val="19"/>
          <w:szCs w:val="19"/>
        </w:rPr>
        <w:t>Grad-CAM</w:t>
      </w:r>
      <w:r w:rsidRPr="00B56C45">
        <w:rPr>
          <w:rFonts w:ascii="Noto Sans Symbols" w:eastAsia="Noto Sans Symbols" w:hAnsi="Noto Sans Symbols" w:cs="Noto Sans Symbols"/>
          <w:color w:val="000000"/>
          <w:sz w:val="19"/>
          <w:szCs w:val="19"/>
        </w:rPr>
        <w:t xml:space="preserve"> visualization to highlight pathological areas in the retina.</w:t>
      </w:r>
    </w:p>
    <w:p w14:paraId="21520EDE" w14:textId="77777777" w:rsidR="00B56C45" w:rsidRPr="00B56C45" w:rsidRDefault="00B56C45" w:rsidP="00B56C45">
      <w:pPr>
        <w:widowControl w:val="0"/>
        <w:numPr>
          <w:ilvl w:val="0"/>
          <w:numId w:val="35"/>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color w:val="000000"/>
          <w:sz w:val="19"/>
          <w:szCs w:val="19"/>
        </w:rPr>
        <w:t>Incorporate automated PDF medical report generation for patients.</w:t>
      </w:r>
    </w:p>
    <w:p w14:paraId="64111611" w14:textId="77777777" w:rsidR="00B56C45" w:rsidRPr="00B56C45" w:rsidRDefault="00B56C45" w:rsidP="00B56C45">
      <w:pPr>
        <w:widowControl w:val="0"/>
        <w:numPr>
          <w:ilvl w:val="0"/>
          <w:numId w:val="35"/>
        </w:numPr>
        <w:pBdr>
          <w:top w:val="nil"/>
          <w:left w:val="nil"/>
          <w:bottom w:val="nil"/>
          <w:right w:val="nil"/>
          <w:between w:val="nil"/>
        </w:pBdr>
        <w:spacing w:line="240" w:lineRule="auto"/>
        <w:rPr>
          <w:rFonts w:ascii="Noto Sans Symbols" w:eastAsia="Noto Sans Symbols" w:hAnsi="Noto Sans Symbols" w:cs="Noto Sans Symbols"/>
          <w:color w:val="000000"/>
          <w:sz w:val="19"/>
          <w:szCs w:val="19"/>
        </w:rPr>
      </w:pPr>
      <w:r w:rsidRPr="00B56C45">
        <w:rPr>
          <w:rFonts w:ascii="Noto Sans Symbols" w:eastAsia="Noto Sans Symbols" w:hAnsi="Noto Sans Symbols" w:cs="Noto Sans Symbols"/>
          <w:color w:val="000000"/>
          <w:sz w:val="19"/>
          <w:szCs w:val="19"/>
        </w:rPr>
        <w:t>Expand to multi-disease detection including Glaucoma and Macular Degeneration.</w:t>
      </w:r>
    </w:p>
    <w:p w14:paraId="6C065BFD" w14:textId="77777777" w:rsidR="00B56C45" w:rsidRDefault="00B56C45">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p>
    <w:p w14:paraId="42D38B04" w14:textId="77777777" w:rsidR="00B123E2" w:rsidRDefault="00B123E2">
      <w:pPr>
        <w:widowControl w:val="0"/>
        <w:pBdr>
          <w:top w:val="nil"/>
          <w:left w:val="nil"/>
          <w:bottom w:val="nil"/>
          <w:right w:val="nil"/>
          <w:between w:val="nil"/>
        </w:pBdr>
        <w:spacing w:line="240" w:lineRule="auto"/>
        <w:ind w:left="366"/>
        <w:rPr>
          <w:rFonts w:ascii="Noto Sans Symbols" w:eastAsia="Noto Sans Symbols" w:hAnsi="Noto Sans Symbols" w:cs="Noto Sans Symbols"/>
          <w:color w:val="000000"/>
          <w:sz w:val="19"/>
          <w:szCs w:val="19"/>
        </w:rPr>
      </w:pPr>
    </w:p>
    <w:p w14:paraId="474E49BB" w14:textId="77777777" w:rsidR="00B123E2" w:rsidRDefault="00B123E2">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p>
    <w:p w14:paraId="0000001E" w14:textId="31FF07BA" w:rsidR="008D6F48" w:rsidRDefault="008D6F48">
      <w:pPr>
        <w:widowControl w:val="0"/>
        <w:pBdr>
          <w:top w:val="nil"/>
          <w:left w:val="nil"/>
          <w:bottom w:val="nil"/>
          <w:right w:val="nil"/>
          <w:between w:val="nil"/>
        </w:pBdr>
        <w:spacing w:before="59" w:line="240" w:lineRule="auto"/>
        <w:ind w:right="-6"/>
        <w:jc w:val="right"/>
        <w:rPr>
          <w:rFonts w:ascii="Times New Roman" w:eastAsia="Times New Roman" w:hAnsi="Times New Roman" w:cs="Times New Roman"/>
          <w:color w:val="000000"/>
          <w:sz w:val="24"/>
          <w:szCs w:val="24"/>
        </w:rPr>
      </w:pPr>
    </w:p>
    <w:p w14:paraId="44301F90" w14:textId="77777777" w:rsidR="00B123E2" w:rsidRDefault="00B123E2">
      <w:pPr>
        <w:widowControl w:val="0"/>
        <w:pBdr>
          <w:top w:val="nil"/>
          <w:left w:val="nil"/>
          <w:bottom w:val="nil"/>
          <w:right w:val="nil"/>
          <w:between w:val="nil"/>
        </w:pBdr>
        <w:spacing w:before="59" w:line="240" w:lineRule="auto"/>
        <w:ind w:right="-6"/>
        <w:jc w:val="right"/>
        <w:rPr>
          <w:rFonts w:ascii="Times New Roman" w:eastAsia="Times New Roman" w:hAnsi="Times New Roman" w:cs="Times New Roman"/>
          <w:color w:val="000000"/>
          <w:sz w:val="24"/>
          <w:szCs w:val="24"/>
        </w:rPr>
      </w:pPr>
    </w:p>
    <w:sectPr w:rsidR="00B123E2">
      <w:pgSz w:w="11900" w:h="16820"/>
      <w:pgMar w:top="1416" w:right="1734" w:bottom="1534" w:left="144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815C022-34A8-410A-85BF-8ED09CD67604}"/>
  </w:font>
  <w:font w:name="Noto Sans Symbols">
    <w:altName w:val="Calibri"/>
    <w:charset w:val="00"/>
    <w:family w:val="auto"/>
    <w:pitch w:val="default"/>
    <w:embedRegular r:id="rId2" w:fontKey="{A3BD7B3F-2CC6-4D66-99AF-E3C988317CD0}"/>
    <w:embedBold r:id="rId3" w:fontKey="{9344792E-84E7-41AB-8506-C0691CCB1F30}"/>
  </w:font>
  <w:font w:name="Calibri">
    <w:panose1 w:val="020F0502020204030204"/>
    <w:charset w:val="00"/>
    <w:family w:val="swiss"/>
    <w:pitch w:val="variable"/>
    <w:sig w:usb0="E4002EFF" w:usb1="C200247B" w:usb2="00000009" w:usb3="00000000" w:csb0="000001FF" w:csb1="00000000"/>
    <w:embedRegular r:id="rId4" w:fontKey="{7F0DB90B-F13F-4AC3-B77E-4A5BB37DAD03}"/>
  </w:font>
  <w:font w:name="Cambria">
    <w:panose1 w:val="02040503050406030204"/>
    <w:charset w:val="00"/>
    <w:family w:val="roman"/>
    <w:pitch w:val="variable"/>
    <w:sig w:usb0="E00006FF" w:usb1="420024FF" w:usb2="02000000" w:usb3="00000000" w:csb0="0000019F" w:csb1="00000000"/>
    <w:embedRegular r:id="rId5" w:fontKey="{6CB2DC94-8FB9-44F6-9A0A-60C4EF43D12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09CC"/>
    <w:multiLevelType w:val="multilevel"/>
    <w:tmpl w:val="FFEE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8448B"/>
    <w:multiLevelType w:val="multilevel"/>
    <w:tmpl w:val="9CE6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A5298"/>
    <w:multiLevelType w:val="multilevel"/>
    <w:tmpl w:val="AE18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24A34"/>
    <w:multiLevelType w:val="multilevel"/>
    <w:tmpl w:val="FAB8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731BF"/>
    <w:multiLevelType w:val="multilevel"/>
    <w:tmpl w:val="66DC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43CEC"/>
    <w:multiLevelType w:val="multilevel"/>
    <w:tmpl w:val="B172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7A06EB"/>
    <w:multiLevelType w:val="multilevel"/>
    <w:tmpl w:val="3C2A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3070D"/>
    <w:multiLevelType w:val="multilevel"/>
    <w:tmpl w:val="4C82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E86A39"/>
    <w:multiLevelType w:val="multilevel"/>
    <w:tmpl w:val="BACCC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C2441"/>
    <w:multiLevelType w:val="multilevel"/>
    <w:tmpl w:val="2572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7552F"/>
    <w:multiLevelType w:val="multilevel"/>
    <w:tmpl w:val="6572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FE720E"/>
    <w:multiLevelType w:val="multilevel"/>
    <w:tmpl w:val="C8F0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5C0B84"/>
    <w:multiLevelType w:val="multilevel"/>
    <w:tmpl w:val="10C6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812A50"/>
    <w:multiLevelType w:val="multilevel"/>
    <w:tmpl w:val="0278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A97E63"/>
    <w:multiLevelType w:val="multilevel"/>
    <w:tmpl w:val="C2D2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EB2CA8"/>
    <w:multiLevelType w:val="multilevel"/>
    <w:tmpl w:val="BB14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912029"/>
    <w:multiLevelType w:val="multilevel"/>
    <w:tmpl w:val="FD847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8C0154"/>
    <w:multiLevelType w:val="multilevel"/>
    <w:tmpl w:val="2A18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3E49FE"/>
    <w:multiLevelType w:val="multilevel"/>
    <w:tmpl w:val="D032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2F3143"/>
    <w:multiLevelType w:val="multilevel"/>
    <w:tmpl w:val="3486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565889"/>
    <w:multiLevelType w:val="multilevel"/>
    <w:tmpl w:val="93BC1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9728E0"/>
    <w:multiLevelType w:val="multilevel"/>
    <w:tmpl w:val="BBF401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9708B1"/>
    <w:multiLevelType w:val="multilevel"/>
    <w:tmpl w:val="209A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685649"/>
    <w:multiLevelType w:val="multilevel"/>
    <w:tmpl w:val="0748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F87076"/>
    <w:multiLevelType w:val="multilevel"/>
    <w:tmpl w:val="67C8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1533A9"/>
    <w:multiLevelType w:val="multilevel"/>
    <w:tmpl w:val="2D206B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E0218"/>
    <w:multiLevelType w:val="multilevel"/>
    <w:tmpl w:val="1AA6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A725D6"/>
    <w:multiLevelType w:val="multilevel"/>
    <w:tmpl w:val="5FA8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182BA9"/>
    <w:multiLevelType w:val="multilevel"/>
    <w:tmpl w:val="5E78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7546B9"/>
    <w:multiLevelType w:val="multilevel"/>
    <w:tmpl w:val="D44C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753BF"/>
    <w:multiLevelType w:val="multilevel"/>
    <w:tmpl w:val="0CA0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CE1339"/>
    <w:multiLevelType w:val="multilevel"/>
    <w:tmpl w:val="45A8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5F3BC3"/>
    <w:multiLevelType w:val="multilevel"/>
    <w:tmpl w:val="D076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E63E67"/>
    <w:multiLevelType w:val="multilevel"/>
    <w:tmpl w:val="880A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4333AA"/>
    <w:multiLevelType w:val="multilevel"/>
    <w:tmpl w:val="59A4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989380">
    <w:abstractNumId w:val="13"/>
  </w:num>
  <w:num w:numId="2" w16cid:durableId="972172930">
    <w:abstractNumId w:val="32"/>
  </w:num>
  <w:num w:numId="3" w16cid:durableId="545458831">
    <w:abstractNumId w:val="31"/>
  </w:num>
  <w:num w:numId="4" w16cid:durableId="2034530061">
    <w:abstractNumId w:val="15"/>
  </w:num>
  <w:num w:numId="5" w16cid:durableId="7561842">
    <w:abstractNumId w:val="3"/>
  </w:num>
  <w:num w:numId="6" w16cid:durableId="877856283">
    <w:abstractNumId w:val="6"/>
  </w:num>
  <w:num w:numId="7" w16cid:durableId="1594237220">
    <w:abstractNumId w:val="33"/>
  </w:num>
  <w:num w:numId="8" w16cid:durableId="785732086">
    <w:abstractNumId w:val="5"/>
  </w:num>
  <w:num w:numId="9" w16cid:durableId="1726290954">
    <w:abstractNumId w:val="0"/>
  </w:num>
  <w:num w:numId="10" w16cid:durableId="1611425941">
    <w:abstractNumId w:val="22"/>
  </w:num>
  <w:num w:numId="11" w16cid:durableId="238293005">
    <w:abstractNumId w:val="26"/>
  </w:num>
  <w:num w:numId="12" w16cid:durableId="1550417585">
    <w:abstractNumId w:val="27"/>
  </w:num>
  <w:num w:numId="13" w16cid:durableId="1740327000">
    <w:abstractNumId w:val="11"/>
  </w:num>
  <w:num w:numId="14" w16cid:durableId="1229263916">
    <w:abstractNumId w:val="7"/>
  </w:num>
  <w:num w:numId="15" w16cid:durableId="1374889145">
    <w:abstractNumId w:val="9"/>
  </w:num>
  <w:num w:numId="16" w16cid:durableId="455832612">
    <w:abstractNumId w:val="2"/>
  </w:num>
  <w:num w:numId="17" w16cid:durableId="49502474">
    <w:abstractNumId w:val="18"/>
  </w:num>
  <w:num w:numId="18" w16cid:durableId="924726397">
    <w:abstractNumId w:val="4"/>
  </w:num>
  <w:num w:numId="19" w16cid:durableId="1019163827">
    <w:abstractNumId w:val="28"/>
  </w:num>
  <w:num w:numId="20" w16cid:durableId="1653680800">
    <w:abstractNumId w:val="1"/>
  </w:num>
  <w:num w:numId="21" w16cid:durableId="1414472861">
    <w:abstractNumId w:val="30"/>
  </w:num>
  <w:num w:numId="22" w16cid:durableId="949581234">
    <w:abstractNumId w:val="23"/>
  </w:num>
  <w:num w:numId="23" w16cid:durableId="1392339509">
    <w:abstractNumId w:val="12"/>
  </w:num>
  <w:num w:numId="24" w16cid:durableId="848058873">
    <w:abstractNumId w:val="17"/>
  </w:num>
  <w:num w:numId="25" w16cid:durableId="705763984">
    <w:abstractNumId w:val="29"/>
  </w:num>
  <w:num w:numId="26" w16cid:durableId="480653330">
    <w:abstractNumId w:val="14"/>
  </w:num>
  <w:num w:numId="27" w16cid:durableId="773869113">
    <w:abstractNumId w:val="19"/>
  </w:num>
  <w:num w:numId="28" w16cid:durableId="1347057609">
    <w:abstractNumId w:val="10"/>
  </w:num>
  <w:num w:numId="29" w16cid:durableId="510993632">
    <w:abstractNumId w:val="34"/>
  </w:num>
  <w:num w:numId="30" w16cid:durableId="565333882">
    <w:abstractNumId w:val="25"/>
  </w:num>
  <w:num w:numId="31" w16cid:durableId="942229200">
    <w:abstractNumId w:val="16"/>
  </w:num>
  <w:num w:numId="32" w16cid:durableId="829709578">
    <w:abstractNumId w:val="21"/>
  </w:num>
  <w:num w:numId="33" w16cid:durableId="208688781">
    <w:abstractNumId w:val="8"/>
  </w:num>
  <w:num w:numId="34" w16cid:durableId="1343046782">
    <w:abstractNumId w:val="20"/>
  </w:num>
  <w:num w:numId="35" w16cid:durableId="9070677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F48"/>
    <w:rsid w:val="0001117F"/>
    <w:rsid w:val="002F2AAB"/>
    <w:rsid w:val="008D6F48"/>
    <w:rsid w:val="00B123E2"/>
    <w:rsid w:val="00B56C45"/>
    <w:rsid w:val="00DC2D44"/>
    <w:rsid w:val="00EA5203"/>
    <w:rsid w:val="00F863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2050E"/>
  <w15:docId w15:val="{E2A2FE09-FBA9-4FFD-9A8B-98E175472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12</Pages>
  <Words>1511</Words>
  <Characters>8613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meher divakar</cp:lastModifiedBy>
  <cp:revision>4</cp:revision>
  <dcterms:created xsi:type="dcterms:W3CDTF">2026-02-20T09:17:00Z</dcterms:created>
  <dcterms:modified xsi:type="dcterms:W3CDTF">2026-02-21T09:32:00Z</dcterms:modified>
</cp:coreProperties>
</file>