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1A536" w14:textId="4D685314" w:rsidR="00DD0CEF" w:rsidRPr="00A57058" w:rsidRDefault="0063705A" w:rsidP="000F1A22">
      <w:pPr>
        <w:jc w:val="center"/>
        <w:rPr>
          <w:rFonts w:ascii="Times New Roman" w:hAnsi="Times New Roman" w:cs="Times New Roman"/>
          <w:b/>
          <w:bCs/>
          <w:sz w:val="28"/>
          <w:szCs w:val="28"/>
          <w:u w:val="single"/>
        </w:rPr>
      </w:pPr>
      <w:r w:rsidRPr="00A57058">
        <w:rPr>
          <w:rFonts w:ascii="Times New Roman" w:hAnsi="Times New Roman" w:cs="Times New Roman"/>
          <w:b/>
          <w:bCs/>
          <w:sz w:val="28"/>
          <w:szCs w:val="28"/>
          <w:u w:val="single"/>
        </w:rPr>
        <w:t>The Evolution of Object Detection Backbones: From CNN to YOLOX</w:t>
      </w:r>
    </w:p>
    <w:p w14:paraId="044FB0F1" w14:textId="77777777" w:rsidR="0063705A" w:rsidRPr="00A57058" w:rsidRDefault="0063705A" w:rsidP="000F1A22">
      <w:pPr>
        <w:jc w:val="both"/>
        <w:rPr>
          <w:rFonts w:ascii="Times New Roman" w:hAnsi="Times New Roman" w:cs="Times New Roman"/>
        </w:rPr>
      </w:pPr>
    </w:p>
    <w:p w14:paraId="6BFA187F" w14:textId="77777777" w:rsidR="0063705A" w:rsidRPr="0063705A" w:rsidRDefault="0063705A" w:rsidP="000F1A22">
      <w:pPr>
        <w:jc w:val="both"/>
        <w:rPr>
          <w:rFonts w:ascii="Times New Roman" w:hAnsi="Times New Roman" w:cs="Times New Roman"/>
          <w:b/>
          <w:bCs/>
        </w:rPr>
      </w:pPr>
      <w:r w:rsidRPr="0063705A">
        <w:rPr>
          <w:rFonts w:ascii="Times New Roman" w:hAnsi="Times New Roman" w:cs="Times New Roman"/>
          <w:b/>
          <w:bCs/>
        </w:rPr>
        <w:t>Part 1: Traditional Convolutional Neural Networks (CNNs) – The Foundation</w:t>
      </w:r>
    </w:p>
    <w:p w14:paraId="748ABDF0" w14:textId="77777777" w:rsidR="0063705A" w:rsidRPr="0063705A" w:rsidRDefault="0063705A" w:rsidP="000F1A22">
      <w:pPr>
        <w:jc w:val="both"/>
        <w:rPr>
          <w:rFonts w:ascii="Times New Roman" w:hAnsi="Times New Roman" w:cs="Times New Roman"/>
        </w:rPr>
      </w:pPr>
      <w:r w:rsidRPr="0063705A">
        <w:rPr>
          <w:rFonts w:ascii="Times New Roman" w:hAnsi="Times New Roman" w:cs="Times New Roman"/>
        </w:rPr>
        <w:t xml:space="preserve">Before the advent of modern object detection architectures, basic Convolutional Neural Networks (CNNs) like </w:t>
      </w:r>
      <w:proofErr w:type="spellStart"/>
      <w:r w:rsidRPr="0063705A">
        <w:rPr>
          <w:rFonts w:ascii="Times New Roman" w:hAnsi="Times New Roman" w:cs="Times New Roman"/>
        </w:rPr>
        <w:t>AlexNet</w:t>
      </w:r>
      <w:proofErr w:type="spellEnd"/>
      <w:r w:rsidRPr="0063705A">
        <w:rPr>
          <w:rFonts w:ascii="Times New Roman" w:hAnsi="Times New Roman" w:cs="Times New Roman"/>
        </w:rPr>
        <w:t xml:space="preserve"> and VGG established the modern standard for computer vision. At its core, a CNN is designed to approximate a complex mapping function:</w:t>
      </w:r>
    </w:p>
    <w:p w14:paraId="605A4CDC" w14:textId="49F166FE" w:rsidR="0063705A" w:rsidRPr="00A57058" w:rsidRDefault="0063705A" w:rsidP="000F1A22">
      <w:pPr>
        <w:jc w:val="both"/>
        <w:rPr>
          <w:rFonts w:ascii="Times New Roman" w:hAnsi="Times New Roman" w:cs="Times New Roman"/>
        </w:rPr>
      </w:pPr>
      <m:oMathPara>
        <m:oMath>
          <m:r>
            <w:rPr>
              <w:rFonts w:ascii="Cambria Math" w:hAnsi="Cambria Math" w:cs="Times New Roman"/>
            </w:rPr>
            <m:t>f :X →Y</m:t>
          </m:r>
        </m:oMath>
      </m:oMathPara>
    </w:p>
    <w:p w14:paraId="31E46FA1" w14:textId="48E18D85" w:rsidR="0063705A" w:rsidRPr="0063705A" w:rsidRDefault="0063705A" w:rsidP="000F1A22">
      <w:pPr>
        <w:jc w:val="both"/>
        <w:rPr>
          <w:rFonts w:ascii="Times New Roman" w:hAnsi="Times New Roman" w:cs="Times New Roman"/>
        </w:rPr>
      </w:pPr>
      <w:r w:rsidRPr="0063705A">
        <w:rPr>
          <w:rFonts w:ascii="Times New Roman" w:hAnsi="Times New Roman" w:cs="Times New Roman"/>
        </w:rPr>
        <w:t xml:space="preserve">Where the raw input image array </w:t>
      </w:r>
      <w:r w:rsidRPr="00A57058">
        <w:rPr>
          <w:rFonts w:ascii="Times New Roman" w:hAnsi="Times New Roman" w:cs="Times New Roman"/>
        </w:rPr>
        <w:t>(</w:t>
      </w:r>
      <w:r w:rsidRPr="0063705A">
        <w:rPr>
          <w:rFonts w:ascii="Times New Roman" w:hAnsi="Times New Roman" w:cs="Times New Roman"/>
        </w:rPr>
        <w:t>X) is systematically transformed into a high-level semantic representation (Y) through a series of mathematical operations.</w:t>
      </w:r>
    </w:p>
    <w:p w14:paraId="239B3893" w14:textId="77777777" w:rsidR="0063705A" w:rsidRPr="0063705A" w:rsidRDefault="0063705A" w:rsidP="000F1A22">
      <w:pPr>
        <w:jc w:val="both"/>
        <w:rPr>
          <w:rFonts w:ascii="Times New Roman" w:hAnsi="Times New Roman" w:cs="Times New Roman"/>
          <w:b/>
          <w:bCs/>
        </w:rPr>
      </w:pPr>
      <w:r w:rsidRPr="0063705A">
        <w:rPr>
          <w:rFonts w:ascii="Times New Roman" w:hAnsi="Times New Roman" w:cs="Times New Roman"/>
          <w:b/>
          <w:bCs/>
        </w:rPr>
        <w:t>The Core Architecture</w:t>
      </w:r>
    </w:p>
    <w:p w14:paraId="14D62504" w14:textId="77777777" w:rsidR="0063705A" w:rsidRPr="0063705A" w:rsidRDefault="0063705A" w:rsidP="000F1A22">
      <w:pPr>
        <w:jc w:val="both"/>
        <w:rPr>
          <w:rFonts w:ascii="Times New Roman" w:hAnsi="Times New Roman" w:cs="Times New Roman"/>
        </w:rPr>
      </w:pPr>
      <w:r w:rsidRPr="0063705A">
        <w:rPr>
          <w:rFonts w:ascii="Times New Roman" w:hAnsi="Times New Roman" w:cs="Times New Roman"/>
        </w:rPr>
        <w:t>As illustrated in the CNN Architecture Components diagram, a traditional CNN relies on a sequential flow of specific layers to process visual data. Instead of looking at an image all at once, the network breaks it down through the following interconnected modules:</w:t>
      </w:r>
    </w:p>
    <w:p w14:paraId="7656B41C" w14:textId="77777777" w:rsidR="0063705A" w:rsidRPr="00A57058" w:rsidRDefault="0063705A" w:rsidP="000F1A22">
      <w:pPr>
        <w:numPr>
          <w:ilvl w:val="0"/>
          <w:numId w:val="1"/>
        </w:numPr>
        <w:jc w:val="both"/>
        <w:rPr>
          <w:rFonts w:ascii="Times New Roman" w:hAnsi="Times New Roman" w:cs="Times New Roman"/>
        </w:rPr>
      </w:pPr>
      <w:r w:rsidRPr="0063705A">
        <w:rPr>
          <w:rFonts w:ascii="Times New Roman" w:hAnsi="Times New Roman" w:cs="Times New Roman"/>
          <w:b/>
          <w:bCs/>
        </w:rPr>
        <w:t>Convolutional Layers (Feature Extraction):</w:t>
      </w:r>
      <w:r w:rsidRPr="0063705A">
        <w:rPr>
          <w:rFonts w:ascii="Times New Roman" w:hAnsi="Times New Roman" w:cs="Times New Roman"/>
        </w:rPr>
        <w:t xml:space="preserve"> This is the heart of the network. A CNN slides a mathematical filter (kernel) across the image pixels to extract hierarchical features—starting with simple edges, progressing to textures, and eventually recognizing complex object parts. The core operation is a linear transformation:</w:t>
      </w:r>
    </w:p>
    <w:p w14:paraId="42B1662A" w14:textId="3C052314" w:rsidR="0063705A" w:rsidRPr="0063705A" w:rsidRDefault="0063705A" w:rsidP="000F1A22">
      <w:pPr>
        <w:ind w:left="360"/>
        <w:jc w:val="both"/>
        <w:rPr>
          <w:rFonts w:ascii="Times New Roman" w:hAnsi="Times New Roman" w:cs="Times New Roman"/>
        </w:rPr>
      </w:pPr>
      <m:oMathPara>
        <m:oMath>
          <m:r>
            <w:rPr>
              <w:rFonts w:ascii="Cambria Math" w:hAnsi="Cambria Math" w:cs="Times New Roman"/>
            </w:rPr>
            <m:t>y=W×x+b</m:t>
          </m:r>
        </m:oMath>
      </m:oMathPara>
    </w:p>
    <w:p w14:paraId="36B23324" w14:textId="6C5F694C" w:rsidR="0063705A" w:rsidRPr="0063705A" w:rsidRDefault="0063705A" w:rsidP="000F1A22">
      <w:pPr>
        <w:jc w:val="both"/>
        <w:rPr>
          <w:rFonts w:ascii="Times New Roman" w:hAnsi="Times New Roman" w:cs="Times New Roman"/>
        </w:rPr>
      </w:pPr>
      <w:r w:rsidRPr="0063705A">
        <w:rPr>
          <w:rFonts w:ascii="Times New Roman" w:hAnsi="Times New Roman" w:cs="Times New Roman"/>
          <w:i/>
          <w:iCs/>
        </w:rPr>
        <w:t>(Where W is the filter weight matrix, x is the input pixel region, and</w:t>
      </w:r>
      <w:r w:rsidRPr="00A57058">
        <w:rPr>
          <w:rFonts w:ascii="Times New Roman" w:hAnsi="Times New Roman" w:cs="Times New Roman"/>
          <w:i/>
          <w:iCs/>
        </w:rPr>
        <w:t xml:space="preserve"> </w:t>
      </w:r>
      <w:r w:rsidRPr="0063705A">
        <w:rPr>
          <w:rFonts w:ascii="Times New Roman" w:hAnsi="Times New Roman" w:cs="Times New Roman"/>
          <w:i/>
          <w:iCs/>
        </w:rPr>
        <w:t>b is the bias).</w:t>
      </w:r>
    </w:p>
    <w:p w14:paraId="6D60B6A1" w14:textId="77777777" w:rsidR="0063705A" w:rsidRPr="00A57058" w:rsidRDefault="0063705A" w:rsidP="000F1A22">
      <w:pPr>
        <w:numPr>
          <w:ilvl w:val="0"/>
          <w:numId w:val="1"/>
        </w:numPr>
        <w:jc w:val="both"/>
        <w:rPr>
          <w:rFonts w:ascii="Times New Roman" w:hAnsi="Times New Roman" w:cs="Times New Roman"/>
        </w:rPr>
      </w:pPr>
      <w:r w:rsidRPr="0063705A">
        <w:rPr>
          <w:rFonts w:ascii="Times New Roman" w:hAnsi="Times New Roman" w:cs="Times New Roman"/>
          <w:b/>
          <w:bCs/>
        </w:rPr>
        <w:t>Activation Layers (Non-Linearity):</w:t>
      </w:r>
      <w:r w:rsidRPr="0063705A">
        <w:rPr>
          <w:rFonts w:ascii="Times New Roman" w:hAnsi="Times New Roman" w:cs="Times New Roman"/>
        </w:rPr>
        <w:t xml:space="preserve"> Linear math alone cannot solve complex real-world problems. Activation layers follow convolutions to introduce non-linearity, allowing the network to learn complex, curved boundaries. The most common is the </w:t>
      </w:r>
      <w:proofErr w:type="spellStart"/>
      <w:r w:rsidRPr="0063705A">
        <w:rPr>
          <w:rFonts w:ascii="Times New Roman" w:hAnsi="Times New Roman" w:cs="Times New Roman"/>
        </w:rPr>
        <w:t>ReLU</w:t>
      </w:r>
      <w:proofErr w:type="spellEnd"/>
      <w:r w:rsidRPr="0063705A">
        <w:rPr>
          <w:rFonts w:ascii="Times New Roman" w:hAnsi="Times New Roman" w:cs="Times New Roman"/>
        </w:rPr>
        <w:t xml:space="preserve"> (Rectified Linear Unit) function, which passes positive values and zeros out negative ones:</w:t>
      </w:r>
    </w:p>
    <w:p w14:paraId="6E70992B" w14:textId="1DC3B91A" w:rsidR="0063705A" w:rsidRPr="0063705A" w:rsidRDefault="0063705A" w:rsidP="000F1A22">
      <w:pPr>
        <w:ind w:left="720"/>
        <w:jc w:val="both"/>
        <w:rPr>
          <w:rFonts w:ascii="Times New Roman" w:hAnsi="Times New Roman" w:cs="Times New Roman"/>
        </w:rPr>
      </w:pPr>
      <m:oMathPara>
        <m:oMath>
          <m:r>
            <w:rPr>
              <w:rFonts w:ascii="Cambria Math" w:hAnsi="Cambria Math" w:cs="Times New Roman"/>
            </w:rPr>
            <m:t>y=</m:t>
          </m:r>
          <m:r>
            <m:rPr>
              <m:sty m:val="p"/>
            </m:rPr>
            <w:rPr>
              <w:rFonts w:ascii="Cambria Math" w:hAnsi="Cambria Math" w:cs="Times New Roman"/>
            </w:rPr>
            <m:t>max⁡</m:t>
          </m:r>
          <m:r>
            <w:rPr>
              <w:rFonts w:ascii="Cambria Math" w:hAnsi="Cambria Math" w:cs="Times New Roman"/>
            </w:rPr>
            <m:t>(0, W×x+b)</m:t>
          </m:r>
        </m:oMath>
      </m:oMathPara>
    </w:p>
    <w:p w14:paraId="5F750272" w14:textId="77777777" w:rsidR="0063705A" w:rsidRPr="00A57058" w:rsidRDefault="0063705A" w:rsidP="000F1A22">
      <w:pPr>
        <w:ind w:left="720"/>
        <w:jc w:val="both"/>
        <w:rPr>
          <w:rFonts w:ascii="Times New Roman" w:hAnsi="Times New Roman" w:cs="Times New Roman"/>
        </w:rPr>
      </w:pPr>
    </w:p>
    <w:p w14:paraId="0A270FD8" w14:textId="2A76617C" w:rsidR="0063705A" w:rsidRPr="0063705A" w:rsidRDefault="0063705A" w:rsidP="000F1A22">
      <w:pPr>
        <w:numPr>
          <w:ilvl w:val="0"/>
          <w:numId w:val="1"/>
        </w:numPr>
        <w:jc w:val="both"/>
        <w:rPr>
          <w:rFonts w:ascii="Times New Roman" w:hAnsi="Times New Roman" w:cs="Times New Roman"/>
        </w:rPr>
      </w:pPr>
      <w:r w:rsidRPr="0063705A">
        <w:rPr>
          <w:rFonts w:ascii="Times New Roman" w:hAnsi="Times New Roman" w:cs="Times New Roman"/>
          <w:b/>
          <w:bCs/>
        </w:rPr>
        <w:t>Pooling Layers (Dimensionality Reduction):</w:t>
      </w:r>
      <w:r w:rsidRPr="0063705A">
        <w:rPr>
          <w:rFonts w:ascii="Times New Roman" w:hAnsi="Times New Roman" w:cs="Times New Roman"/>
        </w:rPr>
        <w:t xml:space="preserve"> These layers compress the spatial dimensions of the feature maps (Max Pooling). This reduces the computational load and forces the network to preserve only the most dominant features, making the model more robust to slight shifts or distortions in the image.</w:t>
      </w:r>
    </w:p>
    <w:p w14:paraId="17978792" w14:textId="77777777" w:rsidR="0063705A" w:rsidRPr="00A57058" w:rsidRDefault="0063705A" w:rsidP="000F1A22">
      <w:pPr>
        <w:numPr>
          <w:ilvl w:val="0"/>
          <w:numId w:val="1"/>
        </w:numPr>
        <w:jc w:val="both"/>
        <w:rPr>
          <w:rFonts w:ascii="Times New Roman" w:hAnsi="Times New Roman" w:cs="Times New Roman"/>
        </w:rPr>
      </w:pPr>
      <w:r w:rsidRPr="0063705A">
        <w:rPr>
          <w:rFonts w:ascii="Times New Roman" w:hAnsi="Times New Roman" w:cs="Times New Roman"/>
          <w:b/>
          <w:bCs/>
        </w:rPr>
        <w:t>Fully Connected &amp; Output Layers (Classification):</w:t>
      </w:r>
      <w:r w:rsidRPr="0063705A">
        <w:rPr>
          <w:rFonts w:ascii="Times New Roman" w:hAnsi="Times New Roman" w:cs="Times New Roman"/>
        </w:rPr>
        <w:t xml:space="preserve"> At the end of the pipeline, the extracted spatial features are flattened and passed into dense, fully connected networks. These layers perform the final data conversion, calculating the probabilities to make the ultimate prediction (Output Layer).</w:t>
      </w:r>
    </w:p>
    <w:p w14:paraId="4A203B99" w14:textId="6CFDDF22" w:rsidR="0063705A" w:rsidRPr="0063705A" w:rsidRDefault="0063705A" w:rsidP="000F1A22">
      <w:pPr>
        <w:jc w:val="both"/>
        <w:rPr>
          <w:rFonts w:ascii="Times New Roman" w:hAnsi="Times New Roman" w:cs="Times New Roman"/>
        </w:rPr>
      </w:pPr>
      <w:r w:rsidRPr="00A57058">
        <w:rPr>
          <w:rFonts w:ascii="Times New Roman" w:hAnsi="Times New Roman" w:cs="Times New Roman"/>
          <w:noProof/>
        </w:rPr>
        <w:lastRenderedPageBreak/>
        <mc:AlternateContent>
          <mc:Choice Requires="wps">
            <w:drawing>
              <wp:inline distT="0" distB="0" distL="0" distR="0" wp14:anchorId="5880FE5C" wp14:editId="4EA1326B">
                <wp:extent cx="304800" cy="304800"/>
                <wp:effectExtent l="0" t="0" r="0" b="0"/>
                <wp:docPr id="397999496" name="Rectangle 1" descr="Basic CNN Architecture Explained: Key Layers and Workfl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667019" id="Rectangle 1" o:spid="_x0000_s1026" alt="Basic CNN Architecture Explained: Key Layers and Workfl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492BED" w:rsidRPr="00A57058">
        <w:rPr>
          <w:rFonts w:ascii="Times New Roman" w:hAnsi="Times New Roman" w:cs="Times New Roman"/>
          <w:noProof/>
        </w:rPr>
        <w:drawing>
          <wp:inline distT="0" distB="0" distL="0" distR="0" wp14:anchorId="626609DE" wp14:editId="28009C6A">
            <wp:extent cx="5731510" cy="2876550"/>
            <wp:effectExtent l="0" t="0" r="2540" b="0"/>
            <wp:docPr id="192481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1032" name="Picture 19248103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876550"/>
                    </a:xfrm>
                    <a:prstGeom prst="rect">
                      <a:avLst/>
                    </a:prstGeom>
                  </pic:spPr>
                </pic:pic>
              </a:graphicData>
            </a:graphic>
          </wp:inline>
        </w:drawing>
      </w:r>
    </w:p>
    <w:p w14:paraId="2B38A510" w14:textId="77777777" w:rsidR="0063705A" w:rsidRPr="0063705A" w:rsidRDefault="0063705A" w:rsidP="000F1A22">
      <w:pPr>
        <w:jc w:val="both"/>
        <w:rPr>
          <w:rFonts w:ascii="Times New Roman" w:hAnsi="Times New Roman" w:cs="Times New Roman"/>
          <w:b/>
          <w:bCs/>
        </w:rPr>
      </w:pPr>
      <w:r w:rsidRPr="0063705A">
        <w:rPr>
          <w:rFonts w:ascii="Times New Roman" w:hAnsi="Times New Roman" w:cs="Times New Roman"/>
          <w:b/>
          <w:bCs/>
        </w:rPr>
        <w:t>The Breakthrough: What CNNs Solved</w:t>
      </w:r>
    </w:p>
    <w:p w14:paraId="3721130E" w14:textId="77777777" w:rsidR="0063705A" w:rsidRPr="0063705A" w:rsidRDefault="0063705A" w:rsidP="000F1A22">
      <w:pPr>
        <w:jc w:val="both"/>
        <w:rPr>
          <w:rFonts w:ascii="Times New Roman" w:hAnsi="Times New Roman" w:cs="Times New Roman"/>
        </w:rPr>
      </w:pPr>
      <w:r w:rsidRPr="0063705A">
        <w:rPr>
          <w:rFonts w:ascii="Times New Roman" w:hAnsi="Times New Roman" w:cs="Times New Roman"/>
        </w:rPr>
        <w:t xml:space="preserve">The introduction of CNNs </w:t>
      </w:r>
      <w:proofErr w:type="gramStart"/>
      <w:r w:rsidRPr="0063705A">
        <w:rPr>
          <w:rFonts w:ascii="Times New Roman" w:hAnsi="Times New Roman" w:cs="Times New Roman"/>
        </w:rPr>
        <w:t>completely eliminated</w:t>
      </w:r>
      <w:proofErr w:type="gramEnd"/>
      <w:r w:rsidRPr="0063705A">
        <w:rPr>
          <w:rFonts w:ascii="Times New Roman" w:hAnsi="Times New Roman" w:cs="Times New Roman"/>
        </w:rPr>
        <w:t xml:space="preserve"> the need for "human feature engineering." Before CNNs, software engineers had to manually write complex, rigid algorithms (like HOG or SIFT) to teach a computer how to find a circle or an edge. CNNs automated this entirely. The machine could now learn the most optimal visual features directly from the raw pixels through iterative training.</w:t>
      </w:r>
    </w:p>
    <w:p w14:paraId="0AE4DB6D" w14:textId="77777777" w:rsidR="0063705A" w:rsidRPr="0063705A" w:rsidRDefault="0063705A" w:rsidP="000F1A22">
      <w:pPr>
        <w:jc w:val="both"/>
        <w:rPr>
          <w:rFonts w:ascii="Times New Roman" w:hAnsi="Times New Roman" w:cs="Times New Roman"/>
          <w:b/>
          <w:bCs/>
        </w:rPr>
      </w:pPr>
      <w:r w:rsidRPr="0063705A">
        <w:rPr>
          <w:rFonts w:ascii="Times New Roman" w:hAnsi="Times New Roman" w:cs="Times New Roman"/>
          <w:b/>
          <w:bCs/>
        </w:rPr>
        <w:t>The Fatal Limitation: Depth vs. Optimization</w:t>
      </w:r>
    </w:p>
    <w:p w14:paraId="08C2A830" w14:textId="77777777" w:rsidR="0063705A" w:rsidRPr="0063705A" w:rsidRDefault="0063705A" w:rsidP="000F1A22">
      <w:pPr>
        <w:jc w:val="both"/>
        <w:rPr>
          <w:rFonts w:ascii="Times New Roman" w:hAnsi="Times New Roman" w:cs="Times New Roman"/>
        </w:rPr>
      </w:pPr>
      <w:r w:rsidRPr="0063705A">
        <w:rPr>
          <w:rFonts w:ascii="Times New Roman" w:hAnsi="Times New Roman" w:cs="Times New Roman"/>
        </w:rPr>
        <w:t>As researchers sought to identify increasingly complex objects, the logical next step was to make the networks "deeper" by stacking dozens of convolutional layers. Theoretically, a deeper network possesses a higher representation capacity and should approximate more complex functions.</w:t>
      </w:r>
    </w:p>
    <w:p w14:paraId="2EBAE6C5" w14:textId="77777777" w:rsidR="0063705A" w:rsidRPr="0063705A" w:rsidRDefault="0063705A" w:rsidP="000F1A22">
      <w:pPr>
        <w:jc w:val="both"/>
        <w:rPr>
          <w:rFonts w:ascii="Times New Roman" w:hAnsi="Times New Roman" w:cs="Times New Roman"/>
        </w:rPr>
      </w:pPr>
      <w:r w:rsidRPr="0063705A">
        <w:rPr>
          <w:rFonts w:ascii="Times New Roman" w:hAnsi="Times New Roman" w:cs="Times New Roman"/>
        </w:rPr>
        <w:t xml:space="preserve">However, in practice, engineers hit a massive wall: </w:t>
      </w:r>
      <w:r w:rsidRPr="0063705A">
        <w:rPr>
          <w:rFonts w:ascii="Times New Roman" w:hAnsi="Times New Roman" w:cs="Times New Roman"/>
          <w:b/>
          <w:bCs/>
        </w:rPr>
        <w:t>The Degradation Problem.</w:t>
      </w:r>
    </w:p>
    <w:p w14:paraId="5333E949" w14:textId="7DA6400F" w:rsidR="0063705A" w:rsidRPr="00A57058" w:rsidRDefault="0063705A" w:rsidP="000F1A22">
      <w:pPr>
        <w:jc w:val="both"/>
        <w:rPr>
          <w:rFonts w:ascii="Times New Roman" w:hAnsi="Times New Roman" w:cs="Times New Roman"/>
        </w:rPr>
      </w:pPr>
      <w:r w:rsidRPr="0063705A">
        <w:rPr>
          <w:rFonts w:ascii="Times New Roman" w:hAnsi="Times New Roman" w:cs="Times New Roman"/>
        </w:rPr>
        <w:t>During the training phase (backpropagation), the network updates its weights by calculating error gradients using the chain rule of calculus. If you multiply fractions (gradients less than 1) across 30 or 40 sequential layers, the resulting number shrinks exponentially. Mathematically, as the number of layers (n) increases, the gradient of the loss function (L) with respect to the early inputs (x) approaches zero:</w:t>
      </w:r>
    </w:p>
    <w:p w14:paraId="3AD90CD3" w14:textId="53C9CCF3" w:rsidR="0063705A" w:rsidRPr="0063705A" w:rsidRDefault="0063705A" w:rsidP="000F1A22">
      <w:pPr>
        <w:jc w:val="both"/>
        <w:rPr>
          <w:rFonts w:ascii="Times New Roman" w:eastAsiaTheme="minorEastAsia" w:hAnsi="Times New Roman" w:cs="Times New Roman"/>
        </w:rPr>
      </w:pPr>
      <m:oMathPara>
        <m:oMath>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e>
                <m:lim>
                  <m:r>
                    <w:rPr>
                      <w:rFonts w:ascii="Cambria Math" w:hAnsi="Cambria Math" w:cs="Times New Roman"/>
                    </w:rPr>
                    <m:t>n→∞</m:t>
                  </m:r>
                </m:lim>
              </m:limLow>
            </m:fName>
            <m:e>
              <m:f>
                <m:fPr>
                  <m:ctrlPr>
                    <w:rPr>
                      <w:rFonts w:ascii="Cambria Math" w:hAnsi="Cambria Math" w:cs="Times New Roman"/>
                      <w:i/>
                    </w:rPr>
                  </m:ctrlPr>
                </m:fPr>
                <m:num>
                  <m:r>
                    <w:rPr>
                      <w:rFonts w:ascii="Cambria Math" w:hAnsi="Cambria Math" w:cs="Times New Roman"/>
                    </w:rPr>
                    <m:t>∂</m:t>
                  </m:r>
                  <m:r>
                    <w:rPr>
                      <w:rFonts w:ascii="Cambria Math" w:hAnsi="Cambria Math" w:cs="Times New Roman"/>
                    </w:rPr>
                    <m:t>L</m:t>
                  </m:r>
                </m:num>
                <m:den>
                  <m:r>
                    <w:rPr>
                      <w:rFonts w:ascii="Cambria Math" w:hAnsi="Cambria Math" w:cs="Times New Roman"/>
                    </w:rPr>
                    <m:t>∂</m:t>
                  </m:r>
                  <m:r>
                    <w:rPr>
                      <w:rFonts w:ascii="Cambria Math" w:hAnsi="Cambria Math" w:cs="Times New Roman"/>
                    </w:rPr>
                    <m:t>x</m:t>
                  </m:r>
                </m:den>
              </m:f>
              <m:r>
                <w:rPr>
                  <w:rFonts w:ascii="Cambria Math" w:hAnsi="Cambria Math" w:cs="Times New Roman"/>
                </w:rPr>
                <m:t xml:space="preserve"> → 0</m:t>
              </m:r>
            </m:e>
          </m:func>
        </m:oMath>
      </m:oMathPara>
    </w:p>
    <w:p w14:paraId="14221308" w14:textId="77777777" w:rsidR="0063705A" w:rsidRPr="0063705A" w:rsidRDefault="0063705A" w:rsidP="000F1A22">
      <w:pPr>
        <w:jc w:val="both"/>
        <w:rPr>
          <w:rFonts w:ascii="Times New Roman" w:hAnsi="Times New Roman" w:cs="Times New Roman"/>
        </w:rPr>
      </w:pPr>
      <w:r w:rsidRPr="0063705A">
        <w:rPr>
          <w:rFonts w:ascii="Times New Roman" w:hAnsi="Times New Roman" w:cs="Times New Roman"/>
        </w:rPr>
        <w:t xml:space="preserve">This is known as the </w:t>
      </w:r>
      <w:r w:rsidRPr="0063705A">
        <w:rPr>
          <w:rFonts w:ascii="Times New Roman" w:hAnsi="Times New Roman" w:cs="Times New Roman"/>
          <w:b/>
          <w:bCs/>
        </w:rPr>
        <w:t>Vanishing Gradient Problem</w:t>
      </w:r>
      <w:r w:rsidRPr="0063705A">
        <w:rPr>
          <w:rFonts w:ascii="Times New Roman" w:hAnsi="Times New Roman" w:cs="Times New Roman"/>
        </w:rPr>
        <w:t>. The consequences were catastrophic for deep networks:</w:t>
      </w:r>
    </w:p>
    <w:p w14:paraId="7A40C91C" w14:textId="77777777" w:rsidR="0063705A" w:rsidRPr="0063705A" w:rsidRDefault="0063705A" w:rsidP="000F1A22">
      <w:pPr>
        <w:numPr>
          <w:ilvl w:val="0"/>
          <w:numId w:val="2"/>
        </w:numPr>
        <w:jc w:val="both"/>
        <w:rPr>
          <w:rFonts w:ascii="Times New Roman" w:hAnsi="Times New Roman" w:cs="Times New Roman"/>
        </w:rPr>
      </w:pPr>
      <w:r w:rsidRPr="0063705A">
        <w:rPr>
          <w:rFonts w:ascii="Times New Roman" w:hAnsi="Times New Roman" w:cs="Times New Roman"/>
          <w:b/>
          <w:bCs/>
        </w:rPr>
        <w:lastRenderedPageBreak/>
        <w:t>Early Layers Stagnate:</w:t>
      </w:r>
      <w:r w:rsidRPr="0063705A">
        <w:rPr>
          <w:rFonts w:ascii="Times New Roman" w:hAnsi="Times New Roman" w:cs="Times New Roman"/>
        </w:rPr>
        <w:t xml:space="preserve"> The foundational layers (responsible for detecting basic edges and shapes) receive update signals so infinitesimally small that they effectively stop learning.</w:t>
      </w:r>
    </w:p>
    <w:p w14:paraId="227021A6" w14:textId="77777777" w:rsidR="0063705A" w:rsidRPr="0063705A" w:rsidRDefault="0063705A" w:rsidP="000F1A22">
      <w:pPr>
        <w:numPr>
          <w:ilvl w:val="0"/>
          <w:numId w:val="2"/>
        </w:numPr>
        <w:jc w:val="both"/>
        <w:rPr>
          <w:rFonts w:ascii="Times New Roman" w:hAnsi="Times New Roman" w:cs="Times New Roman"/>
        </w:rPr>
      </w:pPr>
      <w:r w:rsidRPr="0063705A">
        <w:rPr>
          <w:rFonts w:ascii="Times New Roman" w:hAnsi="Times New Roman" w:cs="Times New Roman"/>
          <w:b/>
          <w:bCs/>
        </w:rPr>
        <w:t>Optimization Fails:</w:t>
      </w:r>
      <w:r w:rsidRPr="0063705A">
        <w:rPr>
          <w:rFonts w:ascii="Times New Roman" w:hAnsi="Times New Roman" w:cs="Times New Roman"/>
        </w:rPr>
        <w:t xml:space="preserve"> The optimization process becomes highly unstable.</w:t>
      </w:r>
    </w:p>
    <w:p w14:paraId="42C79520" w14:textId="77777777" w:rsidR="0063705A" w:rsidRPr="0063705A" w:rsidRDefault="0063705A" w:rsidP="000F1A22">
      <w:pPr>
        <w:numPr>
          <w:ilvl w:val="0"/>
          <w:numId w:val="2"/>
        </w:numPr>
        <w:jc w:val="both"/>
        <w:rPr>
          <w:rFonts w:ascii="Times New Roman" w:hAnsi="Times New Roman" w:cs="Times New Roman"/>
        </w:rPr>
      </w:pPr>
      <w:r w:rsidRPr="0063705A">
        <w:rPr>
          <w:rFonts w:ascii="Times New Roman" w:hAnsi="Times New Roman" w:cs="Times New Roman"/>
          <w:b/>
          <w:bCs/>
        </w:rPr>
        <w:t>Accuracy Drops:</w:t>
      </w:r>
      <w:r w:rsidRPr="0063705A">
        <w:rPr>
          <w:rFonts w:ascii="Times New Roman" w:hAnsi="Times New Roman" w:cs="Times New Roman"/>
        </w:rPr>
        <w:t xml:space="preserve"> Counterintuitively, stacking more layers </w:t>
      </w:r>
      <w:proofErr w:type="gramStart"/>
      <w:r w:rsidRPr="0063705A">
        <w:rPr>
          <w:rFonts w:ascii="Times New Roman" w:hAnsi="Times New Roman" w:cs="Times New Roman"/>
        </w:rPr>
        <w:t>actually caused</w:t>
      </w:r>
      <w:proofErr w:type="gramEnd"/>
      <w:r w:rsidRPr="0063705A">
        <w:rPr>
          <w:rFonts w:ascii="Times New Roman" w:hAnsi="Times New Roman" w:cs="Times New Roman"/>
        </w:rPr>
        <w:t xml:space="preserve"> the training error to </w:t>
      </w:r>
      <w:r w:rsidRPr="0063705A">
        <w:rPr>
          <w:rFonts w:ascii="Times New Roman" w:hAnsi="Times New Roman" w:cs="Times New Roman"/>
          <w:i/>
          <w:iCs/>
        </w:rPr>
        <w:t>increase</w:t>
      </w:r>
      <w:r w:rsidRPr="0063705A">
        <w:rPr>
          <w:rFonts w:ascii="Times New Roman" w:hAnsi="Times New Roman" w:cs="Times New Roman"/>
        </w:rPr>
        <w:t>.</w:t>
      </w:r>
    </w:p>
    <w:p w14:paraId="7DB0D2D3" w14:textId="77777777" w:rsidR="0063705A" w:rsidRPr="0063705A" w:rsidRDefault="0063705A" w:rsidP="000F1A22">
      <w:pPr>
        <w:jc w:val="both"/>
        <w:rPr>
          <w:rFonts w:ascii="Times New Roman" w:hAnsi="Times New Roman" w:cs="Times New Roman"/>
        </w:rPr>
      </w:pPr>
      <w:r w:rsidRPr="0063705A">
        <w:rPr>
          <w:rFonts w:ascii="Times New Roman" w:hAnsi="Times New Roman" w:cs="Times New Roman"/>
          <w:b/>
          <w:bCs/>
        </w:rPr>
        <w:t>The Key Insight:</w:t>
      </w:r>
      <w:r w:rsidRPr="0063705A">
        <w:rPr>
          <w:rFonts w:ascii="Times New Roman" w:hAnsi="Times New Roman" w:cs="Times New Roman"/>
        </w:rPr>
        <w:t xml:space="preserve"> This failure revealed a crucial reality. The issue was not that the network lacked the capacity to learn complex representations; rather, the sequential architecture physically bottlenecked the propagation of gradients. The flow of information was broken.</w:t>
      </w:r>
    </w:p>
    <w:p w14:paraId="3FD5B7CC" w14:textId="77777777" w:rsidR="0063705A" w:rsidRPr="00A57058" w:rsidRDefault="0063705A" w:rsidP="000F1A22">
      <w:pPr>
        <w:jc w:val="both"/>
        <w:rPr>
          <w:rFonts w:ascii="Times New Roman" w:hAnsi="Times New Roman" w:cs="Times New Roman"/>
        </w:rPr>
      </w:pPr>
    </w:p>
    <w:p w14:paraId="04E2E86C" w14:textId="77777777" w:rsidR="00492BED" w:rsidRPr="00492BED" w:rsidRDefault="00492BED" w:rsidP="000F1A22">
      <w:pPr>
        <w:jc w:val="both"/>
        <w:rPr>
          <w:rFonts w:ascii="Times New Roman" w:hAnsi="Times New Roman" w:cs="Times New Roman"/>
          <w:b/>
          <w:bCs/>
        </w:rPr>
      </w:pPr>
      <w:r w:rsidRPr="00492BED">
        <w:rPr>
          <w:rFonts w:ascii="Times New Roman" w:hAnsi="Times New Roman" w:cs="Times New Roman"/>
          <w:b/>
          <w:bCs/>
        </w:rPr>
        <w:t xml:space="preserve">Part 2: </w:t>
      </w:r>
      <w:proofErr w:type="spellStart"/>
      <w:r w:rsidRPr="00492BED">
        <w:rPr>
          <w:rFonts w:ascii="Times New Roman" w:hAnsi="Times New Roman" w:cs="Times New Roman"/>
          <w:b/>
          <w:bCs/>
        </w:rPr>
        <w:t>ResNet</w:t>
      </w:r>
      <w:proofErr w:type="spellEnd"/>
      <w:r w:rsidRPr="00492BED">
        <w:rPr>
          <w:rFonts w:ascii="Times New Roman" w:hAnsi="Times New Roman" w:cs="Times New Roman"/>
          <w:b/>
          <w:bCs/>
        </w:rPr>
        <w:t xml:space="preserve"> (Residual Networks) – The Gradient Highway</w:t>
      </w:r>
    </w:p>
    <w:p w14:paraId="0FFB2372" w14:textId="77777777" w:rsidR="00492BED" w:rsidRPr="00492BED" w:rsidRDefault="00492BED" w:rsidP="000F1A22">
      <w:pPr>
        <w:jc w:val="both"/>
        <w:rPr>
          <w:rFonts w:ascii="Times New Roman" w:hAnsi="Times New Roman" w:cs="Times New Roman"/>
        </w:rPr>
      </w:pPr>
      <w:r w:rsidRPr="00492BED">
        <w:rPr>
          <w:rFonts w:ascii="Times New Roman" w:hAnsi="Times New Roman" w:cs="Times New Roman"/>
        </w:rPr>
        <w:t xml:space="preserve">To address the severe optimization difficulties and the Vanishing Gradient Problem of deep CNNs, researchers introduced </w:t>
      </w:r>
      <w:proofErr w:type="spellStart"/>
      <w:r w:rsidRPr="00492BED">
        <w:rPr>
          <w:rFonts w:ascii="Times New Roman" w:hAnsi="Times New Roman" w:cs="Times New Roman"/>
          <w:b/>
          <w:bCs/>
        </w:rPr>
        <w:t>ResNet</w:t>
      </w:r>
      <w:proofErr w:type="spellEnd"/>
      <w:r w:rsidRPr="00492BED">
        <w:rPr>
          <w:rFonts w:ascii="Times New Roman" w:hAnsi="Times New Roman" w:cs="Times New Roman"/>
        </w:rPr>
        <w:t xml:space="preserve"> in 2015. </w:t>
      </w:r>
      <w:proofErr w:type="spellStart"/>
      <w:r w:rsidRPr="00492BED">
        <w:rPr>
          <w:rFonts w:ascii="Times New Roman" w:hAnsi="Times New Roman" w:cs="Times New Roman"/>
        </w:rPr>
        <w:t>ResNet</w:t>
      </w:r>
      <w:proofErr w:type="spellEnd"/>
      <w:r w:rsidRPr="00492BED">
        <w:rPr>
          <w:rFonts w:ascii="Times New Roman" w:hAnsi="Times New Roman" w:cs="Times New Roman"/>
        </w:rPr>
        <w:t xml:space="preserve"> fundamentally changed deep learning by introducing a structural reformulation known as the </w:t>
      </w:r>
      <w:r w:rsidRPr="00492BED">
        <w:rPr>
          <w:rFonts w:ascii="Times New Roman" w:hAnsi="Times New Roman" w:cs="Times New Roman"/>
          <w:b/>
          <w:bCs/>
        </w:rPr>
        <w:t>Residual Block</w:t>
      </w:r>
      <w:r w:rsidRPr="00492BED">
        <w:rPr>
          <w:rFonts w:ascii="Times New Roman" w:hAnsi="Times New Roman" w:cs="Times New Roman"/>
        </w:rPr>
        <w:t>.</w:t>
      </w:r>
    </w:p>
    <w:p w14:paraId="308B8656" w14:textId="77777777" w:rsidR="00492BED" w:rsidRPr="00492BED" w:rsidRDefault="00492BED" w:rsidP="000F1A22">
      <w:pPr>
        <w:jc w:val="both"/>
        <w:rPr>
          <w:rFonts w:ascii="Times New Roman" w:hAnsi="Times New Roman" w:cs="Times New Roman"/>
          <w:b/>
          <w:bCs/>
        </w:rPr>
      </w:pPr>
      <w:r w:rsidRPr="00492BED">
        <w:rPr>
          <w:rFonts w:ascii="Times New Roman" w:hAnsi="Times New Roman" w:cs="Times New Roman"/>
          <w:b/>
          <w:bCs/>
        </w:rPr>
        <w:t>The Mathematical Reformulation</w:t>
      </w:r>
    </w:p>
    <w:p w14:paraId="73AD5460" w14:textId="4C46609B" w:rsidR="00492BED" w:rsidRPr="00492BED" w:rsidRDefault="00492BED" w:rsidP="000F1A22">
      <w:pPr>
        <w:jc w:val="both"/>
        <w:rPr>
          <w:rFonts w:ascii="Times New Roman" w:hAnsi="Times New Roman" w:cs="Times New Roman"/>
        </w:rPr>
      </w:pPr>
      <w:r w:rsidRPr="00492BED">
        <w:rPr>
          <w:rFonts w:ascii="Times New Roman" w:hAnsi="Times New Roman" w:cs="Times New Roman"/>
        </w:rPr>
        <w:t>In a traditional deep network, a sequence of layers attempts to directly learn an underlying mapping, which we can call H(x). However, as established in Part 1, directly approximating a highly complex H(x) across many layers is incredibly difficult due to gradient decay.</w:t>
      </w:r>
    </w:p>
    <w:p w14:paraId="5B8ADD7C" w14:textId="48A09A7D" w:rsidR="00492BED" w:rsidRPr="00A57058" w:rsidRDefault="00492BED" w:rsidP="000F1A22">
      <w:pPr>
        <w:jc w:val="both"/>
        <w:rPr>
          <w:rFonts w:ascii="Times New Roman" w:hAnsi="Times New Roman" w:cs="Times New Roman"/>
        </w:rPr>
      </w:pPr>
      <w:proofErr w:type="spellStart"/>
      <w:r w:rsidRPr="00492BED">
        <w:rPr>
          <w:rFonts w:ascii="Times New Roman" w:hAnsi="Times New Roman" w:cs="Times New Roman"/>
        </w:rPr>
        <w:t>ResNet</w:t>
      </w:r>
      <w:proofErr w:type="spellEnd"/>
      <w:r w:rsidRPr="00492BED">
        <w:rPr>
          <w:rFonts w:ascii="Times New Roman" w:hAnsi="Times New Roman" w:cs="Times New Roman"/>
        </w:rPr>
        <w:t xml:space="preserve"> bypasses this by forcing the network to learn a </w:t>
      </w:r>
      <w:r w:rsidRPr="00492BED">
        <w:rPr>
          <w:rFonts w:ascii="Times New Roman" w:hAnsi="Times New Roman" w:cs="Times New Roman"/>
          <w:i/>
          <w:iCs/>
        </w:rPr>
        <w:t>residual mapping</w:t>
      </w:r>
      <w:r w:rsidRPr="00492BED">
        <w:rPr>
          <w:rFonts w:ascii="Times New Roman" w:hAnsi="Times New Roman" w:cs="Times New Roman"/>
        </w:rPr>
        <w:t xml:space="preserve"> instead. If the desired final mapping is H(x), we let the stacked non-linear layers fit another function:</w:t>
      </w:r>
    </w:p>
    <w:p w14:paraId="3D59FB41" w14:textId="4008CB79" w:rsidR="00492BED" w:rsidRPr="00A57058" w:rsidRDefault="00492BED" w:rsidP="000F1A22">
      <w:pPr>
        <w:jc w:val="both"/>
        <w:rPr>
          <w:rFonts w:ascii="Times New Roman" w:hAnsi="Times New Roman" w:cs="Times New Roman"/>
        </w:rPr>
      </w:pPr>
      <m:oMathPara>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=H</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-x</m:t>
          </m:r>
        </m:oMath>
      </m:oMathPara>
    </w:p>
    <w:p w14:paraId="6B37AD71" w14:textId="4835B8A0" w:rsidR="00492BED" w:rsidRPr="00A57058" w:rsidRDefault="00492BED" w:rsidP="000F1A22">
      <w:pPr>
        <w:jc w:val="both"/>
        <w:rPr>
          <w:rFonts w:ascii="Times New Roman" w:hAnsi="Times New Roman" w:cs="Times New Roman"/>
        </w:rPr>
      </w:pPr>
      <w:r w:rsidRPr="00492BED">
        <w:rPr>
          <w:rFonts w:ascii="Times New Roman" w:hAnsi="Times New Roman" w:cs="Times New Roman"/>
        </w:rPr>
        <w:t>Where x is the original input. By rearranging this equation, the final output of the block becomes:</w:t>
      </w:r>
    </w:p>
    <w:p w14:paraId="13EF5D20" w14:textId="03F81362" w:rsidR="00492BED" w:rsidRPr="00492BED" w:rsidRDefault="00492BED" w:rsidP="000F1A22">
      <w:pPr>
        <w:jc w:val="both"/>
        <w:rPr>
          <w:rFonts w:ascii="Times New Roman" w:hAnsi="Times New Roman" w:cs="Times New Roman"/>
        </w:rPr>
      </w:pPr>
      <m:oMathPara>
        <m:oMath>
          <m:r>
            <w:rPr>
              <w:rFonts w:ascii="Cambria Math" w:hAnsi="Cambria Math" w:cs="Times New Roman"/>
            </w:rPr>
            <m:t>H</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+x</m:t>
          </m:r>
        </m:oMath>
      </m:oMathPara>
    </w:p>
    <w:p w14:paraId="6C215E5B" w14:textId="3A5E12E7" w:rsidR="00492BED" w:rsidRPr="00A57058" w:rsidRDefault="00492BED" w:rsidP="00436A98">
      <w:pPr>
        <w:jc w:val="center"/>
        <w:rPr>
          <w:rFonts w:ascii="Times New Roman" w:hAnsi="Times New Roman" w:cs="Times New Roman"/>
        </w:rPr>
      </w:pPr>
      <w:r w:rsidRPr="00A57058">
        <w:rPr>
          <w:rFonts w:ascii="Times New Roman" w:hAnsi="Times New Roman" w:cs="Times New Roman"/>
          <w:noProof/>
        </w:rPr>
        <w:drawing>
          <wp:inline distT="0" distB="0" distL="0" distR="0" wp14:anchorId="4607FEFC" wp14:editId="7AD4FCE1">
            <wp:extent cx="1569720" cy="1725824"/>
            <wp:effectExtent l="0" t="0" r="0" b="8255"/>
            <wp:docPr id="3024892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89254" name="Picture 302489254"/>
                    <pic:cNvPicPr/>
                  </pic:nvPicPr>
                  <pic:blipFill>
                    <a:blip r:embed="rId6">
                      <a:extLst>
                        <a:ext uri="{28A0092B-C50C-407E-A947-70E740481C1C}">
                          <a14:useLocalDpi xmlns:a14="http://schemas.microsoft.com/office/drawing/2010/main" val="0"/>
                        </a:ext>
                      </a:extLst>
                    </a:blip>
                    <a:stretch>
                      <a:fillRect/>
                    </a:stretch>
                  </pic:blipFill>
                  <pic:spPr>
                    <a:xfrm>
                      <a:off x="0" y="0"/>
                      <a:ext cx="1592414" cy="1750775"/>
                    </a:xfrm>
                    <a:prstGeom prst="rect">
                      <a:avLst/>
                    </a:prstGeom>
                  </pic:spPr>
                </pic:pic>
              </a:graphicData>
            </a:graphic>
          </wp:inline>
        </w:drawing>
      </w:r>
    </w:p>
    <w:p w14:paraId="6AB44330" w14:textId="7664F5DE" w:rsidR="00492BED" w:rsidRPr="00492BED" w:rsidRDefault="00492BED" w:rsidP="000F1A22">
      <w:pPr>
        <w:jc w:val="both"/>
        <w:rPr>
          <w:rFonts w:ascii="Times New Roman" w:hAnsi="Times New Roman" w:cs="Times New Roman"/>
        </w:rPr>
      </w:pPr>
      <w:r w:rsidRPr="00492BED">
        <w:rPr>
          <w:rFonts w:ascii="Times New Roman" w:hAnsi="Times New Roman" w:cs="Times New Roman"/>
        </w:rPr>
        <w:t xml:space="preserve">As seen in the figure above, the network passes the original input x around the computational layers via a "Skip Connection" (or identity shortcut) and adds it directly to the output of those layers F(x) before applying the final </w:t>
      </w:r>
      <w:proofErr w:type="spellStart"/>
      <w:r w:rsidRPr="00492BED">
        <w:rPr>
          <w:rFonts w:ascii="Times New Roman" w:hAnsi="Times New Roman" w:cs="Times New Roman"/>
        </w:rPr>
        <w:t>ReLU</w:t>
      </w:r>
      <w:proofErr w:type="spellEnd"/>
      <w:r w:rsidRPr="00492BED">
        <w:rPr>
          <w:rFonts w:ascii="Times New Roman" w:hAnsi="Times New Roman" w:cs="Times New Roman"/>
        </w:rPr>
        <w:t xml:space="preserve"> activation. The network no longer </w:t>
      </w:r>
      <w:proofErr w:type="gramStart"/>
      <w:r w:rsidRPr="00492BED">
        <w:rPr>
          <w:rFonts w:ascii="Times New Roman" w:hAnsi="Times New Roman" w:cs="Times New Roman"/>
        </w:rPr>
        <w:t>has to</w:t>
      </w:r>
      <w:proofErr w:type="gramEnd"/>
      <w:r w:rsidRPr="00492BED">
        <w:rPr>
          <w:rFonts w:ascii="Times New Roman" w:hAnsi="Times New Roman" w:cs="Times New Roman"/>
        </w:rPr>
        <w:t xml:space="preserve"> learn the </w:t>
      </w:r>
      <w:r w:rsidRPr="00492BED">
        <w:rPr>
          <w:rFonts w:ascii="Times New Roman" w:hAnsi="Times New Roman" w:cs="Times New Roman"/>
        </w:rPr>
        <w:lastRenderedPageBreak/>
        <w:t xml:space="preserve">entire transformation from scratch; it only </w:t>
      </w:r>
      <w:proofErr w:type="gramStart"/>
      <w:r w:rsidRPr="00492BED">
        <w:rPr>
          <w:rFonts w:ascii="Times New Roman" w:hAnsi="Times New Roman" w:cs="Times New Roman"/>
        </w:rPr>
        <w:t>has to</w:t>
      </w:r>
      <w:proofErr w:type="gramEnd"/>
      <w:r w:rsidRPr="00492BED">
        <w:rPr>
          <w:rFonts w:ascii="Times New Roman" w:hAnsi="Times New Roman" w:cs="Times New Roman"/>
        </w:rPr>
        <w:t xml:space="preserve"> learn the "residual" (the difference or the change) required to improve the feature map.</w:t>
      </w:r>
    </w:p>
    <w:p w14:paraId="20827550" w14:textId="77777777" w:rsidR="00492BED" w:rsidRPr="00492BED" w:rsidRDefault="00492BED" w:rsidP="000F1A22">
      <w:pPr>
        <w:jc w:val="both"/>
        <w:rPr>
          <w:rFonts w:ascii="Times New Roman" w:hAnsi="Times New Roman" w:cs="Times New Roman"/>
          <w:b/>
          <w:bCs/>
        </w:rPr>
      </w:pPr>
      <w:r w:rsidRPr="00492BED">
        <w:rPr>
          <w:rFonts w:ascii="Times New Roman" w:hAnsi="Times New Roman" w:cs="Times New Roman"/>
          <w:b/>
          <w:bCs/>
        </w:rPr>
        <w:t>Architectural Variations: Handling Dimensionality</w:t>
      </w:r>
    </w:p>
    <w:p w14:paraId="47DB2E9E" w14:textId="43611679" w:rsidR="00492BED" w:rsidRPr="00A57058" w:rsidRDefault="00492BED" w:rsidP="000F1A22">
      <w:pPr>
        <w:jc w:val="both"/>
        <w:rPr>
          <w:rFonts w:ascii="Times New Roman" w:hAnsi="Times New Roman" w:cs="Times New Roman"/>
        </w:rPr>
      </w:pPr>
      <w:r w:rsidRPr="00492BED">
        <w:rPr>
          <w:rFonts w:ascii="Times New Roman" w:hAnsi="Times New Roman" w:cs="Times New Roman"/>
        </w:rPr>
        <w:t>In a deep network, feature maps frequently change spatial dimensions (</w:t>
      </w:r>
      <w:proofErr w:type="spellStart"/>
      <w:r w:rsidRPr="00492BED">
        <w:rPr>
          <w:rFonts w:ascii="Times New Roman" w:hAnsi="Times New Roman" w:cs="Times New Roman"/>
        </w:rPr>
        <w:t>downsampling</w:t>
      </w:r>
      <w:proofErr w:type="spellEnd"/>
      <w:r w:rsidRPr="00492BED">
        <w:rPr>
          <w:rFonts w:ascii="Times New Roman" w:hAnsi="Times New Roman" w:cs="Times New Roman"/>
        </w:rPr>
        <w:t>) or channel depths. How can you mathematically add x to F(x) if their matrix dimensions no longer match?</w:t>
      </w:r>
    </w:p>
    <w:p w14:paraId="0F741E46" w14:textId="21DF9606" w:rsidR="00492BED" w:rsidRPr="00A57058" w:rsidRDefault="00492BED" w:rsidP="000F1A22">
      <w:pPr>
        <w:jc w:val="both"/>
        <w:rPr>
          <w:rFonts w:ascii="Times New Roman" w:hAnsi="Times New Roman" w:cs="Times New Roman"/>
        </w:rPr>
      </w:pPr>
      <w:r w:rsidRPr="00A57058">
        <w:rPr>
          <w:rFonts w:ascii="Times New Roman" w:hAnsi="Times New Roman" w:cs="Times New Roman"/>
          <w:noProof/>
        </w:rPr>
        <w:drawing>
          <wp:inline distT="0" distB="0" distL="0" distR="0" wp14:anchorId="198B32EF" wp14:editId="6719712B">
            <wp:extent cx="5731510" cy="4572000"/>
            <wp:effectExtent l="0" t="0" r="2540" b="0"/>
            <wp:docPr id="1023253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53494" name="Picture 1023253494"/>
                    <pic:cNvPicPr/>
                  </pic:nvPicPr>
                  <pic:blipFill>
                    <a:blip r:embed="rId7">
                      <a:extLst>
                        <a:ext uri="{28A0092B-C50C-407E-A947-70E740481C1C}">
                          <a14:useLocalDpi xmlns:a14="http://schemas.microsoft.com/office/drawing/2010/main" val="0"/>
                        </a:ext>
                      </a:extLst>
                    </a:blip>
                    <a:stretch>
                      <a:fillRect/>
                    </a:stretch>
                  </pic:blipFill>
                  <pic:spPr>
                    <a:xfrm>
                      <a:off x="0" y="0"/>
                      <a:ext cx="5731510" cy="4572000"/>
                    </a:xfrm>
                    <a:prstGeom prst="rect">
                      <a:avLst/>
                    </a:prstGeom>
                  </pic:spPr>
                </pic:pic>
              </a:graphicData>
            </a:graphic>
          </wp:inline>
        </w:drawing>
      </w:r>
    </w:p>
    <w:p w14:paraId="0E17A39C" w14:textId="77777777" w:rsidR="00492BED" w:rsidRPr="00492BED" w:rsidRDefault="00492BED" w:rsidP="000F1A22">
      <w:pPr>
        <w:jc w:val="both"/>
        <w:rPr>
          <w:rFonts w:ascii="Times New Roman" w:hAnsi="Times New Roman" w:cs="Times New Roman"/>
        </w:rPr>
      </w:pPr>
      <w:r w:rsidRPr="00492BED">
        <w:rPr>
          <w:rFonts w:ascii="Times New Roman" w:hAnsi="Times New Roman" w:cs="Times New Roman"/>
        </w:rPr>
        <w:t xml:space="preserve">To solve this, </w:t>
      </w:r>
      <w:proofErr w:type="spellStart"/>
      <w:r w:rsidRPr="00492BED">
        <w:rPr>
          <w:rFonts w:ascii="Times New Roman" w:hAnsi="Times New Roman" w:cs="Times New Roman"/>
        </w:rPr>
        <w:t>ResNet</w:t>
      </w:r>
      <w:proofErr w:type="spellEnd"/>
      <w:r w:rsidRPr="00492BED">
        <w:rPr>
          <w:rFonts w:ascii="Times New Roman" w:hAnsi="Times New Roman" w:cs="Times New Roman"/>
        </w:rPr>
        <w:t xml:space="preserve"> utilizes two distinct variations of the residual block, as illustrated above:</w:t>
      </w:r>
    </w:p>
    <w:p w14:paraId="3BEC411C" w14:textId="4B78F2C4" w:rsidR="00492BED" w:rsidRPr="00492BED" w:rsidRDefault="00492BED" w:rsidP="000F1A22">
      <w:pPr>
        <w:numPr>
          <w:ilvl w:val="0"/>
          <w:numId w:val="3"/>
        </w:numPr>
        <w:jc w:val="both"/>
        <w:rPr>
          <w:rFonts w:ascii="Times New Roman" w:hAnsi="Times New Roman" w:cs="Times New Roman"/>
        </w:rPr>
      </w:pPr>
      <w:r w:rsidRPr="00492BED">
        <w:rPr>
          <w:rFonts w:ascii="Times New Roman" w:hAnsi="Times New Roman" w:cs="Times New Roman"/>
          <w:b/>
          <w:bCs/>
        </w:rPr>
        <w:t>The Identity Block (a):</w:t>
      </w:r>
      <w:r w:rsidRPr="00492BED">
        <w:rPr>
          <w:rFonts w:ascii="Times New Roman" w:hAnsi="Times New Roman" w:cs="Times New Roman"/>
        </w:rPr>
        <w:t xml:space="preserve"> Used when the input and output dimensions perfectly match. The input x flows directly through the shortcut and is added to the output of the convolutional layers without any modification.</w:t>
      </w:r>
    </w:p>
    <w:p w14:paraId="718A93CE" w14:textId="76902363" w:rsidR="00492BED" w:rsidRPr="00492BED" w:rsidRDefault="00492BED" w:rsidP="000F1A22">
      <w:pPr>
        <w:numPr>
          <w:ilvl w:val="0"/>
          <w:numId w:val="3"/>
        </w:numPr>
        <w:jc w:val="both"/>
        <w:rPr>
          <w:rFonts w:ascii="Times New Roman" w:hAnsi="Times New Roman" w:cs="Times New Roman"/>
        </w:rPr>
      </w:pPr>
      <w:r w:rsidRPr="00492BED">
        <w:rPr>
          <w:rFonts w:ascii="Times New Roman" w:hAnsi="Times New Roman" w:cs="Times New Roman"/>
          <w:b/>
          <w:bCs/>
        </w:rPr>
        <w:t>The Convolution Block (b):</w:t>
      </w:r>
      <w:r w:rsidRPr="00492BED">
        <w:rPr>
          <w:rFonts w:ascii="Times New Roman" w:hAnsi="Times New Roman" w:cs="Times New Roman"/>
        </w:rPr>
        <w:t xml:space="preserve"> Used when the dimensions of the main path (F(x)) have changed (e.g., channels were doubled or spatial size was halved). To allow the matrix addition F(x) + x, the skip connection passes through a </w:t>
      </w:r>
      <m:oMath>
        <m:r>
          <w:rPr>
            <w:rFonts w:ascii="Cambria Math" w:hAnsi="Cambria Math" w:cs="Times New Roman"/>
          </w:rPr>
          <m:t xml:space="preserve">1×1 </m:t>
        </m:r>
      </m:oMath>
      <w:r w:rsidRPr="00492BED">
        <w:rPr>
          <w:rFonts w:ascii="Times New Roman" w:hAnsi="Times New Roman" w:cs="Times New Roman"/>
        </w:rPr>
        <w:t xml:space="preserve">Convolution layer (and Batch Normalization). This </w:t>
      </w:r>
      <m:oMath>
        <m:r>
          <w:rPr>
            <w:rFonts w:ascii="Cambria Math" w:hAnsi="Cambria Math" w:cs="Times New Roman"/>
          </w:rPr>
          <m:t xml:space="preserve">1×1 </m:t>
        </m:r>
      </m:oMath>
      <w:r w:rsidRPr="00492BED">
        <w:rPr>
          <w:rFonts w:ascii="Times New Roman" w:hAnsi="Times New Roman" w:cs="Times New Roman"/>
        </w:rPr>
        <w:t>convolution acts as a projection, adjusting the dimensions of x to perfectly match F(x) without altering its underlying identity data.</w:t>
      </w:r>
    </w:p>
    <w:p w14:paraId="6C552E5C" w14:textId="77777777" w:rsidR="00492BED" w:rsidRPr="00492BED" w:rsidRDefault="00492BED" w:rsidP="000F1A22">
      <w:pPr>
        <w:jc w:val="both"/>
        <w:rPr>
          <w:rFonts w:ascii="Times New Roman" w:hAnsi="Times New Roman" w:cs="Times New Roman"/>
          <w:b/>
          <w:bCs/>
        </w:rPr>
      </w:pPr>
      <w:r w:rsidRPr="00492BED">
        <w:rPr>
          <w:rFonts w:ascii="Times New Roman" w:hAnsi="Times New Roman" w:cs="Times New Roman"/>
          <w:b/>
          <w:bCs/>
        </w:rPr>
        <w:t>What it Solved: The Gradient Highway</w:t>
      </w:r>
    </w:p>
    <w:p w14:paraId="596A0FDF" w14:textId="3460D782" w:rsidR="00492BED" w:rsidRPr="00A57058" w:rsidRDefault="00492BED" w:rsidP="000F1A22">
      <w:pPr>
        <w:jc w:val="both"/>
        <w:rPr>
          <w:rFonts w:ascii="Times New Roman" w:hAnsi="Times New Roman" w:cs="Times New Roman"/>
        </w:rPr>
      </w:pPr>
      <w:r w:rsidRPr="00A57058">
        <w:rPr>
          <w:rFonts w:ascii="Times New Roman" w:hAnsi="Times New Roman" w:cs="Times New Roman"/>
          <w:noProof/>
        </w:rPr>
        <w:lastRenderedPageBreak/>
        <w:drawing>
          <wp:inline distT="0" distB="0" distL="0" distR="0" wp14:anchorId="02387098" wp14:editId="4DBEB3B2">
            <wp:extent cx="5731510" cy="1649730"/>
            <wp:effectExtent l="0" t="0" r="2540" b="7620"/>
            <wp:docPr id="17977971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97159" name="Picture 17977971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649730"/>
                    </a:xfrm>
                    <a:prstGeom prst="rect">
                      <a:avLst/>
                    </a:prstGeom>
                  </pic:spPr>
                </pic:pic>
              </a:graphicData>
            </a:graphic>
          </wp:inline>
        </w:drawing>
      </w:r>
    </w:p>
    <w:p w14:paraId="1C498D4B" w14:textId="28D856E7" w:rsidR="00492BED" w:rsidRPr="00492BED" w:rsidRDefault="00492BED" w:rsidP="000F1A22">
      <w:pPr>
        <w:jc w:val="both"/>
        <w:rPr>
          <w:rFonts w:ascii="Times New Roman" w:hAnsi="Times New Roman" w:cs="Times New Roman"/>
        </w:rPr>
      </w:pPr>
      <w:r w:rsidRPr="00492BED">
        <w:rPr>
          <w:rFonts w:ascii="Times New Roman" w:hAnsi="Times New Roman" w:cs="Times New Roman"/>
        </w:rPr>
        <w:t xml:space="preserve">By stacking these blocks sequentially, </w:t>
      </w:r>
      <w:proofErr w:type="spellStart"/>
      <w:r w:rsidRPr="00492BED">
        <w:rPr>
          <w:rFonts w:ascii="Times New Roman" w:hAnsi="Times New Roman" w:cs="Times New Roman"/>
        </w:rPr>
        <w:t>ResNet</w:t>
      </w:r>
      <w:proofErr w:type="spellEnd"/>
      <w:r w:rsidRPr="00492BED">
        <w:rPr>
          <w:rFonts w:ascii="Times New Roman" w:hAnsi="Times New Roman" w:cs="Times New Roman"/>
        </w:rPr>
        <w:t xml:space="preserve"> creates an uninterrupted path for data and gradients to flow. The identity mapping x acts as a direct </w:t>
      </w:r>
      <w:r w:rsidRPr="00492BED">
        <w:rPr>
          <w:rFonts w:ascii="Times New Roman" w:hAnsi="Times New Roman" w:cs="Times New Roman"/>
          <w:b/>
          <w:bCs/>
        </w:rPr>
        <w:t>Gradient Highway</w:t>
      </w:r>
      <w:r w:rsidRPr="00492BED">
        <w:rPr>
          <w:rFonts w:ascii="Times New Roman" w:hAnsi="Times New Roman" w:cs="Times New Roman"/>
        </w:rPr>
        <w:t>.</w:t>
      </w:r>
    </w:p>
    <w:p w14:paraId="4CBE3A35" w14:textId="7ADE89CE" w:rsidR="00492BED" w:rsidRPr="00A57058" w:rsidRDefault="00492BED" w:rsidP="000F1A22">
      <w:pPr>
        <w:jc w:val="both"/>
        <w:rPr>
          <w:rFonts w:ascii="Times New Roman" w:hAnsi="Times New Roman" w:cs="Times New Roman"/>
        </w:rPr>
      </w:pPr>
      <w:r w:rsidRPr="00492BED">
        <w:rPr>
          <w:rFonts w:ascii="Times New Roman" w:hAnsi="Times New Roman" w:cs="Times New Roman"/>
        </w:rPr>
        <w:t>We can prove why this solves the degradation problem using calculus. During backpropagation, the gradient of the loss (L) with respect to the input (x) is calculated as:</w:t>
      </w:r>
    </w:p>
    <w:p w14:paraId="77E88619" w14:textId="727BA808" w:rsidR="00492BED" w:rsidRPr="00A57058" w:rsidRDefault="00492BED" w:rsidP="000F1A22">
      <w:pPr>
        <w:jc w:val="both"/>
        <w:rPr>
          <w:rFonts w:ascii="Times New Roman" w:eastAsiaTheme="minorEastAsia" w:hAnsi="Times New Roman" w:cs="Times New Roman"/>
        </w:rPr>
      </w:pPr>
      <m:oMathPara>
        <m:oMath>
          <m:f>
            <m:fPr>
              <m:ctrlPr>
                <w:rPr>
                  <w:rFonts w:ascii="Cambria Math" w:hAnsi="Cambria Math" w:cs="Times New Roman"/>
                  <w:i/>
                </w:rPr>
              </m:ctrlPr>
            </m:fPr>
            <m:num>
              <m:r>
                <w:rPr>
                  <w:rFonts w:ascii="Cambria Math" w:hAnsi="Cambria Math" w:cs="Times New Roman"/>
                </w:rPr>
                <m:t>∂</m:t>
              </m:r>
              <m:r>
                <w:rPr>
                  <w:rFonts w:ascii="Cambria Math" w:hAnsi="Cambria Math" w:cs="Times New Roman"/>
                </w:rPr>
                <m:t>L</m:t>
              </m:r>
            </m:num>
            <m:den>
              <m:r>
                <w:rPr>
                  <w:rFonts w:ascii="Cambria Math" w:hAnsi="Cambria Math" w:cs="Times New Roman"/>
                </w:rPr>
                <m:t>∂</m:t>
              </m:r>
              <m:r>
                <w:rPr>
                  <w:rFonts w:ascii="Cambria Math" w:hAnsi="Cambria Math" w:cs="Times New Roman"/>
                </w:rPr>
                <m:t>x</m:t>
              </m:r>
            </m:den>
          </m:f>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m:t>
              </m:r>
              <m:r>
                <w:rPr>
                  <w:rFonts w:ascii="Cambria Math" w:hAnsi="Cambria Math" w:cs="Times New Roman"/>
                </w:rPr>
                <m:t>L</m:t>
              </m:r>
            </m:num>
            <m:den>
              <m:r>
                <w:rPr>
                  <w:rFonts w:ascii="Cambria Math" w:hAnsi="Cambria Math" w:cs="Times New Roman"/>
                </w:rPr>
                <m:t>∂</m:t>
              </m:r>
              <m:r>
                <w:rPr>
                  <w:rFonts w:ascii="Cambria Math" w:hAnsi="Cambria Math" w:cs="Times New Roman"/>
                </w:rPr>
                <m:t>y</m:t>
              </m:r>
            </m:den>
          </m:f>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m:t>
              </m:r>
              <m:r>
                <w:rPr>
                  <w:rFonts w:ascii="Cambria Math" w:hAnsi="Cambria Math" w:cs="Times New Roman"/>
                </w:rPr>
                <m:t>F</m:t>
              </m:r>
            </m:num>
            <m:den>
              <m:r>
                <w:rPr>
                  <w:rFonts w:ascii="Cambria Math" w:hAnsi="Cambria Math" w:cs="Times New Roman"/>
                </w:rPr>
                <m:t>∂</m:t>
              </m:r>
              <m:r>
                <w:rPr>
                  <w:rFonts w:ascii="Cambria Math" w:hAnsi="Cambria Math" w:cs="Times New Roman"/>
                </w:rPr>
                <m:t>x</m:t>
              </m:r>
            </m:den>
          </m:f>
          <m:r>
            <w:rPr>
              <w:rFonts w:ascii="Cambria Math" w:hAnsi="Cambria Math" w:cs="Times New Roman"/>
            </w:rPr>
            <m:t>)</m:t>
          </m:r>
        </m:oMath>
      </m:oMathPara>
    </w:p>
    <w:p w14:paraId="052B3365" w14:textId="264B7F46" w:rsidR="000F1A22" w:rsidRPr="00A57058" w:rsidRDefault="000F1A22" w:rsidP="000F1A22">
      <w:pPr>
        <w:jc w:val="both"/>
        <w:rPr>
          <w:rFonts w:ascii="Times New Roman" w:eastAsiaTheme="minorEastAsia" w:hAnsi="Times New Roman" w:cs="Times New Roman"/>
        </w:rPr>
      </w:pPr>
      <w:r w:rsidRPr="00A57058">
        <w:rPr>
          <w:rFonts w:ascii="Times New Roman" w:hAnsi="Times New Roman" w:cs="Times New Roman"/>
          <w:b/>
          <w:bCs/>
        </w:rPr>
        <w:t>The Crucial Insight:</w:t>
      </w:r>
      <w:r w:rsidRPr="00A57058">
        <w:rPr>
          <w:rFonts w:ascii="Times New Roman" w:hAnsi="Times New Roman" w:cs="Times New Roman"/>
        </w:rPr>
        <w:t xml:space="preserve"> Notice the 1 inside the parenthesis. Even if the layers are incredibly deep and the gradient of the residual layers</w:t>
      </w:r>
      <w:r w:rsidRPr="00A57058">
        <w:rPr>
          <w:rFonts w:ascii="Times New Roman" w:hAnsi="Times New Roman" w:cs="Times New Roman"/>
        </w:rPr>
        <w:t xml:space="preserve"> </w:t>
      </w:r>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m:t>
            </m:r>
            <m:r>
              <w:rPr>
                <w:rFonts w:ascii="Cambria Math" w:hAnsi="Cambria Math" w:cs="Times New Roman"/>
              </w:rPr>
              <m:t>F</m:t>
            </m:r>
          </m:num>
          <m:den>
            <m:r>
              <w:rPr>
                <w:rFonts w:ascii="Cambria Math" w:hAnsi="Cambria Math" w:cs="Times New Roman"/>
              </w:rPr>
              <m:t>∂</m:t>
            </m:r>
            <m:r>
              <w:rPr>
                <w:rFonts w:ascii="Cambria Math" w:hAnsi="Cambria Math" w:cs="Times New Roman"/>
              </w:rPr>
              <m:t>x</m:t>
            </m:r>
          </m:den>
        </m:f>
        <m:r>
          <w:rPr>
            <w:rFonts w:ascii="Cambria Math" w:hAnsi="Cambria Math" w:cs="Times New Roman"/>
          </w:rPr>
          <m:t>)</m:t>
        </m:r>
      </m:oMath>
      <w:r w:rsidRPr="00A57058">
        <w:rPr>
          <w:rFonts w:ascii="Times New Roman" w:eastAsiaTheme="minorEastAsia" w:hAnsi="Times New Roman" w:cs="Times New Roman"/>
        </w:rPr>
        <w:t xml:space="preserve"> </w:t>
      </w:r>
      <w:r w:rsidRPr="00A57058">
        <w:rPr>
          <w:rFonts w:ascii="Times New Roman" w:eastAsiaTheme="minorEastAsia" w:hAnsi="Times New Roman" w:cs="Times New Roman"/>
        </w:rPr>
        <w:t>vanishes to absolutely 0, the equation becomes</w:t>
      </w:r>
      <w:r w:rsidRPr="00A57058">
        <w:rPr>
          <w:rFonts w:ascii="Times New Roman" w:eastAsiaTheme="minorEastAsia" w:hAnsi="Times New Roman" w:cs="Times New Roman"/>
        </w:rPr>
        <w:t xml:space="preserve"> </w:t>
      </w:r>
      <m:oMath>
        <m:f>
          <m:fPr>
            <m:ctrlPr>
              <w:rPr>
                <w:rFonts w:ascii="Cambria Math" w:eastAsiaTheme="minorEastAsia" w:hAnsi="Cambria Math" w:cs="Times New Roman"/>
                <w:i/>
              </w:rPr>
            </m:ctrlPr>
          </m:fPr>
          <m:num>
            <m:r>
              <w:rPr>
                <w:rFonts w:ascii="Cambria Math" w:hAnsi="Cambria Math" w:cs="Times New Roman"/>
              </w:rPr>
              <m:t>∂</m:t>
            </m:r>
            <m:r>
              <w:rPr>
                <w:rFonts w:ascii="Cambria Math" w:eastAsiaTheme="minorEastAsia" w:hAnsi="Cambria Math" w:cs="Times New Roman"/>
              </w:rPr>
              <m:t>L</m:t>
            </m:r>
          </m:num>
          <m:den>
            <m:r>
              <w:rPr>
                <w:rFonts w:ascii="Cambria Math" w:hAnsi="Cambria Math" w:cs="Times New Roman"/>
              </w:rPr>
              <m:t>∂</m:t>
            </m:r>
            <m:r>
              <w:rPr>
                <w:rFonts w:ascii="Cambria Math" w:eastAsiaTheme="minorEastAsia" w:hAnsi="Cambria Math" w:cs="Times New Roman"/>
              </w:rPr>
              <m:t>y</m:t>
            </m:r>
          </m:den>
        </m:f>
        <m:r>
          <w:rPr>
            <w:rFonts w:ascii="Cambria Math" w:eastAsiaTheme="minorEastAsia" w:hAnsi="Cambria Math" w:cs="Times New Roman"/>
          </w:rPr>
          <m:t>∙(1+0)</m:t>
        </m:r>
      </m:oMath>
      <w:r w:rsidRPr="00A57058">
        <w:rPr>
          <w:rFonts w:ascii="Times New Roman" w:eastAsiaTheme="minorEastAsia" w:hAnsi="Times New Roman" w:cs="Times New Roman"/>
        </w:rPr>
        <w:t xml:space="preserve">. </w:t>
      </w:r>
      <w:r w:rsidRPr="00A57058">
        <w:rPr>
          <w:rFonts w:ascii="Times New Roman" w:eastAsiaTheme="minorEastAsia" w:hAnsi="Times New Roman" w:cs="Times New Roman"/>
        </w:rPr>
        <w:t>The gradient is perfectly preserved and multiplied by 1, allowing it to flow backward freely through the network.</w:t>
      </w:r>
    </w:p>
    <w:p w14:paraId="655F530D" w14:textId="77777777" w:rsidR="000F1A22" w:rsidRPr="000F1A22" w:rsidRDefault="000F1A22" w:rsidP="000F1A22">
      <w:pPr>
        <w:numPr>
          <w:ilvl w:val="0"/>
          <w:numId w:val="4"/>
        </w:numPr>
        <w:jc w:val="both"/>
        <w:rPr>
          <w:rFonts w:ascii="Times New Roman" w:eastAsiaTheme="minorEastAsia" w:hAnsi="Times New Roman" w:cs="Times New Roman"/>
        </w:rPr>
      </w:pPr>
      <w:r w:rsidRPr="000F1A22">
        <w:rPr>
          <w:rFonts w:ascii="Times New Roman" w:eastAsiaTheme="minorEastAsia" w:hAnsi="Times New Roman" w:cs="Times New Roman"/>
        </w:rPr>
        <w:t>It enables the training of networks up to 152 layers deep.</w:t>
      </w:r>
    </w:p>
    <w:p w14:paraId="1501FDC1" w14:textId="77777777" w:rsidR="000F1A22" w:rsidRPr="000F1A22" w:rsidRDefault="000F1A22" w:rsidP="000F1A22">
      <w:pPr>
        <w:numPr>
          <w:ilvl w:val="0"/>
          <w:numId w:val="4"/>
        </w:numPr>
        <w:jc w:val="both"/>
        <w:rPr>
          <w:rFonts w:ascii="Times New Roman" w:eastAsiaTheme="minorEastAsia" w:hAnsi="Times New Roman" w:cs="Times New Roman"/>
        </w:rPr>
      </w:pPr>
      <w:r w:rsidRPr="000F1A22">
        <w:rPr>
          <w:rFonts w:ascii="Times New Roman" w:eastAsiaTheme="minorEastAsia" w:hAnsi="Times New Roman" w:cs="Times New Roman"/>
        </w:rPr>
        <w:t>It drastically stabilizes training.</w:t>
      </w:r>
    </w:p>
    <w:p w14:paraId="08709B66" w14:textId="77777777" w:rsidR="000F1A22" w:rsidRPr="00A57058" w:rsidRDefault="000F1A22" w:rsidP="000F1A22">
      <w:pPr>
        <w:numPr>
          <w:ilvl w:val="0"/>
          <w:numId w:val="4"/>
        </w:numPr>
        <w:jc w:val="both"/>
        <w:rPr>
          <w:rFonts w:ascii="Times New Roman" w:eastAsiaTheme="minorEastAsia" w:hAnsi="Times New Roman" w:cs="Times New Roman"/>
        </w:rPr>
      </w:pPr>
      <w:r w:rsidRPr="000F1A22">
        <w:rPr>
          <w:rFonts w:ascii="Times New Roman" w:eastAsiaTheme="minorEastAsia" w:hAnsi="Times New Roman" w:cs="Times New Roman"/>
        </w:rPr>
        <w:t>It eliminates the accuracy degradation problem.</w:t>
      </w:r>
    </w:p>
    <w:p w14:paraId="10E4F343" w14:textId="77777777" w:rsidR="000F1A22" w:rsidRPr="000F1A22" w:rsidRDefault="000F1A22" w:rsidP="000F1A22">
      <w:pPr>
        <w:ind w:left="720"/>
        <w:jc w:val="both"/>
        <w:rPr>
          <w:rFonts w:ascii="Times New Roman" w:eastAsiaTheme="minorEastAsia" w:hAnsi="Times New Roman" w:cs="Times New Roman"/>
        </w:rPr>
      </w:pPr>
    </w:p>
    <w:p w14:paraId="63065A11" w14:textId="77777777" w:rsidR="000F1A22" w:rsidRPr="000F1A22" w:rsidRDefault="000F1A22" w:rsidP="000F1A22">
      <w:pPr>
        <w:jc w:val="both"/>
        <w:rPr>
          <w:rFonts w:ascii="Times New Roman" w:eastAsiaTheme="minorEastAsia" w:hAnsi="Times New Roman" w:cs="Times New Roman"/>
          <w:b/>
          <w:bCs/>
        </w:rPr>
      </w:pPr>
      <w:r w:rsidRPr="000F1A22">
        <w:rPr>
          <w:rFonts w:ascii="Times New Roman" w:eastAsiaTheme="minorEastAsia" w:hAnsi="Times New Roman" w:cs="Times New Roman"/>
          <w:b/>
          <w:bCs/>
        </w:rPr>
        <w:t>The Fatal Limitation: Redundancy and Computational Inefficiency</w:t>
      </w:r>
    </w:p>
    <w:p w14:paraId="05BA18FE" w14:textId="6BDA29C2" w:rsidR="000F1A22" w:rsidRPr="000F1A22" w:rsidRDefault="000F1A22" w:rsidP="000F1A22">
      <w:pPr>
        <w:jc w:val="both"/>
        <w:rPr>
          <w:rFonts w:ascii="Times New Roman" w:eastAsiaTheme="minorEastAsia" w:hAnsi="Times New Roman" w:cs="Times New Roman"/>
        </w:rPr>
      </w:pPr>
      <w:r w:rsidRPr="000F1A22">
        <w:rPr>
          <w:rFonts w:ascii="Times New Roman" w:eastAsiaTheme="minorEastAsia" w:hAnsi="Times New Roman" w:cs="Times New Roman"/>
        </w:rPr>
        <w:t xml:space="preserve">While </w:t>
      </w:r>
      <w:proofErr w:type="spellStart"/>
      <w:r w:rsidRPr="000F1A22">
        <w:rPr>
          <w:rFonts w:ascii="Times New Roman" w:eastAsiaTheme="minorEastAsia" w:hAnsi="Times New Roman" w:cs="Times New Roman"/>
        </w:rPr>
        <w:t>ResNet</w:t>
      </w:r>
      <w:proofErr w:type="spellEnd"/>
      <w:r w:rsidRPr="000F1A22">
        <w:rPr>
          <w:rFonts w:ascii="Times New Roman" w:eastAsiaTheme="minorEastAsia" w:hAnsi="Times New Roman" w:cs="Times New Roman"/>
        </w:rPr>
        <w:t xml:space="preserve"> was a masterclass in optimization, it possessed hidden structural flaws that made it unsuitable for high-speed, real-time object detection</w:t>
      </w:r>
      <w:r w:rsidRPr="00A57058">
        <w:rPr>
          <w:rFonts w:ascii="Times New Roman" w:eastAsiaTheme="minorEastAsia" w:hAnsi="Times New Roman" w:cs="Times New Roman"/>
        </w:rPr>
        <w:t>.</w:t>
      </w:r>
    </w:p>
    <w:p w14:paraId="4F5D8171" w14:textId="560C1FD8" w:rsidR="000F1A22" w:rsidRPr="000F1A22" w:rsidRDefault="000F1A22" w:rsidP="000F1A22">
      <w:pPr>
        <w:numPr>
          <w:ilvl w:val="0"/>
          <w:numId w:val="5"/>
        </w:numPr>
        <w:jc w:val="both"/>
        <w:rPr>
          <w:rFonts w:ascii="Times New Roman" w:eastAsiaTheme="minorEastAsia" w:hAnsi="Times New Roman" w:cs="Times New Roman"/>
        </w:rPr>
      </w:pPr>
      <w:r w:rsidRPr="000F1A22">
        <w:rPr>
          <w:rFonts w:ascii="Times New Roman" w:eastAsiaTheme="minorEastAsia" w:hAnsi="Times New Roman" w:cs="Times New Roman"/>
          <w:b/>
          <w:bCs/>
        </w:rPr>
        <w:t>Massive Computational Cost (FLOPs):</w:t>
      </w:r>
      <w:r w:rsidRPr="000F1A22">
        <w:rPr>
          <w:rFonts w:ascii="Times New Roman" w:eastAsiaTheme="minorEastAsia" w:hAnsi="Times New Roman" w:cs="Times New Roman"/>
        </w:rPr>
        <w:t xml:space="preserve"> </w:t>
      </w:r>
      <w:proofErr w:type="spellStart"/>
      <w:r w:rsidRPr="000F1A22">
        <w:rPr>
          <w:rFonts w:ascii="Times New Roman" w:eastAsiaTheme="minorEastAsia" w:hAnsi="Times New Roman" w:cs="Times New Roman"/>
        </w:rPr>
        <w:t>ResNet</w:t>
      </w:r>
      <w:proofErr w:type="spellEnd"/>
      <w:r w:rsidRPr="000F1A22">
        <w:rPr>
          <w:rFonts w:ascii="Times New Roman" w:eastAsiaTheme="minorEastAsia" w:hAnsi="Times New Roman" w:cs="Times New Roman"/>
        </w:rPr>
        <w:t xml:space="preserve"> was designed for static image classification on powerful enterprise GPUs. Evaluating F(x) through dense </w:t>
      </w:r>
      <m:oMath>
        <m:r>
          <w:rPr>
            <w:rFonts w:ascii="Cambria Math" w:eastAsiaTheme="minorEastAsia" w:hAnsi="Cambria Math" w:cs="Times New Roman"/>
          </w:rPr>
          <m:t>3×3</m:t>
        </m:r>
      </m:oMath>
      <w:r w:rsidRPr="000F1A22">
        <w:rPr>
          <w:rFonts w:ascii="Times New Roman" w:eastAsiaTheme="minorEastAsia" w:hAnsi="Times New Roman" w:cs="Times New Roman"/>
        </w:rPr>
        <w:t xml:space="preserve"> convolutions across a 152-layer network requires an astronomical amount of </w:t>
      </w:r>
      <w:proofErr w:type="gramStart"/>
      <w:r w:rsidRPr="000F1A22">
        <w:rPr>
          <w:rFonts w:ascii="Times New Roman" w:eastAsiaTheme="minorEastAsia" w:hAnsi="Times New Roman" w:cs="Times New Roman"/>
        </w:rPr>
        <w:t>Floating Point</w:t>
      </w:r>
      <w:proofErr w:type="gramEnd"/>
      <w:r w:rsidRPr="000F1A22">
        <w:rPr>
          <w:rFonts w:ascii="Times New Roman" w:eastAsiaTheme="minorEastAsia" w:hAnsi="Times New Roman" w:cs="Times New Roman"/>
        </w:rPr>
        <w:t xml:space="preserve"> Operations (FLOPs), making it unacceptably slow for real-time video.</w:t>
      </w:r>
    </w:p>
    <w:p w14:paraId="513BBC98" w14:textId="2D7C0250" w:rsidR="000F1A22" w:rsidRPr="000F1A22" w:rsidRDefault="000F1A22" w:rsidP="000F1A22">
      <w:pPr>
        <w:numPr>
          <w:ilvl w:val="0"/>
          <w:numId w:val="5"/>
        </w:numPr>
        <w:jc w:val="both"/>
        <w:rPr>
          <w:rFonts w:ascii="Times New Roman" w:eastAsiaTheme="minorEastAsia" w:hAnsi="Times New Roman" w:cs="Times New Roman"/>
        </w:rPr>
      </w:pPr>
      <w:r w:rsidRPr="000F1A22">
        <w:rPr>
          <w:rFonts w:ascii="Times New Roman" w:eastAsiaTheme="minorEastAsia" w:hAnsi="Times New Roman" w:cs="Times New Roman"/>
          <w:b/>
          <w:bCs/>
        </w:rPr>
        <w:t>Redundant Feature Propagation:</w:t>
      </w:r>
      <w:r w:rsidRPr="000F1A22">
        <w:rPr>
          <w:rFonts w:ascii="Times New Roman" w:eastAsiaTheme="minorEastAsia" w:hAnsi="Times New Roman" w:cs="Times New Roman"/>
        </w:rPr>
        <w:t xml:space="preserve"> The skip connections introduce parallel information flow. One path carries the transformed data F(x), while the other carries the unchanged data</w:t>
      </w:r>
      <w:r w:rsidRPr="00A57058">
        <w:rPr>
          <w:rFonts w:ascii="Times New Roman" w:eastAsiaTheme="minorEastAsia" w:hAnsi="Times New Roman" w:cs="Times New Roman"/>
        </w:rPr>
        <w:t xml:space="preserve"> </w:t>
      </w:r>
      <w:r w:rsidRPr="000F1A22">
        <w:rPr>
          <w:rFonts w:ascii="Times New Roman" w:eastAsiaTheme="minorEastAsia" w:hAnsi="Times New Roman" w:cs="Times New Roman"/>
        </w:rPr>
        <w:t>x. Because both paths merge (F(x) + x) and move to the next layer, they frequently carry highly similar, overlapping information. This results in duplicate gradient calculations during backpropagation and highly inefficient utilization of the network's parameters.</w:t>
      </w:r>
    </w:p>
    <w:p w14:paraId="7BBEE650" w14:textId="77777777" w:rsidR="000F1A22" w:rsidRPr="000F1A22" w:rsidRDefault="000F1A22" w:rsidP="000F1A22">
      <w:pPr>
        <w:jc w:val="both"/>
        <w:rPr>
          <w:rFonts w:ascii="Times New Roman" w:eastAsiaTheme="minorEastAsia" w:hAnsi="Times New Roman" w:cs="Times New Roman"/>
        </w:rPr>
      </w:pPr>
      <w:r w:rsidRPr="000F1A22">
        <w:rPr>
          <w:rFonts w:ascii="Times New Roman" w:eastAsiaTheme="minorEastAsia" w:hAnsi="Times New Roman" w:cs="Times New Roman"/>
        </w:rPr>
        <w:lastRenderedPageBreak/>
        <w:t xml:space="preserve">This specific memory bandwidth bottleneck and computational bloat forced researchers to rethink the architecture entirely, leading to the creation of </w:t>
      </w:r>
      <w:r w:rsidRPr="000F1A22">
        <w:rPr>
          <w:rFonts w:ascii="Times New Roman" w:eastAsiaTheme="minorEastAsia" w:hAnsi="Times New Roman" w:cs="Times New Roman"/>
          <w:b/>
          <w:bCs/>
        </w:rPr>
        <w:t>Darknet</w:t>
      </w:r>
      <w:r w:rsidRPr="000F1A22">
        <w:rPr>
          <w:rFonts w:ascii="Times New Roman" w:eastAsiaTheme="minorEastAsia" w:hAnsi="Times New Roman" w:cs="Times New Roman"/>
        </w:rPr>
        <w:t>.</w:t>
      </w:r>
    </w:p>
    <w:p w14:paraId="729786CE" w14:textId="659675C2" w:rsidR="000F1A22" w:rsidRPr="00A57058" w:rsidRDefault="000F1A22" w:rsidP="000F1A22">
      <w:pPr>
        <w:jc w:val="both"/>
        <w:rPr>
          <w:rFonts w:ascii="Times New Roman" w:eastAsiaTheme="minorEastAsia" w:hAnsi="Times New Roman" w:cs="Times New Roman"/>
        </w:rPr>
      </w:pPr>
    </w:p>
    <w:p w14:paraId="1B71AB31" w14:textId="77777777" w:rsidR="000F1A22" w:rsidRPr="000F1A22" w:rsidRDefault="000F1A22" w:rsidP="000F1A22">
      <w:pPr>
        <w:jc w:val="both"/>
        <w:rPr>
          <w:rFonts w:ascii="Times New Roman" w:eastAsiaTheme="minorEastAsia" w:hAnsi="Times New Roman" w:cs="Times New Roman"/>
          <w:b/>
          <w:bCs/>
        </w:rPr>
      </w:pPr>
      <w:r w:rsidRPr="000F1A22">
        <w:rPr>
          <w:rFonts w:ascii="Times New Roman" w:eastAsiaTheme="minorEastAsia" w:hAnsi="Times New Roman" w:cs="Times New Roman"/>
          <w:b/>
          <w:bCs/>
        </w:rPr>
        <w:t>Part 3: Darknet-19 to Darknet-53 (The YOLOv2 &amp; YOLOv3 Engines)</w:t>
      </w:r>
    </w:p>
    <w:p w14:paraId="72C1415A" w14:textId="77777777" w:rsidR="000F1A22" w:rsidRPr="000F1A22" w:rsidRDefault="000F1A22" w:rsidP="000F1A22">
      <w:pPr>
        <w:jc w:val="both"/>
        <w:rPr>
          <w:rFonts w:ascii="Times New Roman" w:eastAsiaTheme="minorEastAsia" w:hAnsi="Times New Roman" w:cs="Times New Roman"/>
        </w:rPr>
      </w:pPr>
      <w:r w:rsidRPr="000F1A22">
        <w:rPr>
          <w:rFonts w:ascii="Times New Roman" w:eastAsiaTheme="minorEastAsia" w:hAnsi="Times New Roman" w:cs="Times New Roman"/>
        </w:rPr>
        <w:t xml:space="preserve">While </w:t>
      </w:r>
      <w:proofErr w:type="spellStart"/>
      <w:r w:rsidRPr="000F1A22">
        <w:rPr>
          <w:rFonts w:ascii="Times New Roman" w:eastAsiaTheme="minorEastAsia" w:hAnsi="Times New Roman" w:cs="Times New Roman"/>
        </w:rPr>
        <w:t>ResNet</w:t>
      </w:r>
      <w:proofErr w:type="spellEnd"/>
      <w:r w:rsidRPr="000F1A22">
        <w:rPr>
          <w:rFonts w:ascii="Times New Roman" w:eastAsiaTheme="minorEastAsia" w:hAnsi="Times New Roman" w:cs="Times New Roman"/>
        </w:rPr>
        <w:t xml:space="preserve"> proved that deep networks could learn complex functions without degrading, it was engineered for static image classification on powerful enterprise hardware. PJ Reddie, the original creator of YOLO, needed an engine that possessed the deep intelligence of </w:t>
      </w:r>
      <w:proofErr w:type="spellStart"/>
      <w:r w:rsidRPr="000F1A22">
        <w:rPr>
          <w:rFonts w:ascii="Times New Roman" w:eastAsiaTheme="minorEastAsia" w:hAnsi="Times New Roman" w:cs="Times New Roman"/>
        </w:rPr>
        <w:t>ResNet</w:t>
      </w:r>
      <w:proofErr w:type="spellEnd"/>
      <w:r w:rsidRPr="000F1A22">
        <w:rPr>
          <w:rFonts w:ascii="Times New Roman" w:eastAsiaTheme="minorEastAsia" w:hAnsi="Times New Roman" w:cs="Times New Roman"/>
        </w:rPr>
        <w:t xml:space="preserve"> but operated with the blistering speed required for real-time video feeds.</w:t>
      </w:r>
    </w:p>
    <w:p w14:paraId="7AF50FA1" w14:textId="77777777" w:rsidR="000F1A22" w:rsidRPr="000F1A22" w:rsidRDefault="000F1A22" w:rsidP="000F1A22">
      <w:pPr>
        <w:jc w:val="both"/>
        <w:rPr>
          <w:rFonts w:ascii="Times New Roman" w:eastAsiaTheme="minorEastAsia" w:hAnsi="Times New Roman" w:cs="Times New Roman"/>
        </w:rPr>
      </w:pPr>
      <w:r w:rsidRPr="000F1A22">
        <w:rPr>
          <w:rFonts w:ascii="Times New Roman" w:eastAsiaTheme="minorEastAsia" w:hAnsi="Times New Roman" w:cs="Times New Roman"/>
        </w:rPr>
        <w:t xml:space="preserve">This necessity birthed the </w:t>
      </w:r>
      <w:r w:rsidRPr="000F1A22">
        <w:rPr>
          <w:rFonts w:ascii="Times New Roman" w:eastAsiaTheme="minorEastAsia" w:hAnsi="Times New Roman" w:cs="Times New Roman"/>
          <w:b/>
          <w:bCs/>
        </w:rPr>
        <w:t>Darknet</w:t>
      </w:r>
      <w:r w:rsidRPr="000F1A22">
        <w:rPr>
          <w:rFonts w:ascii="Times New Roman" w:eastAsiaTheme="minorEastAsia" w:hAnsi="Times New Roman" w:cs="Times New Roman"/>
        </w:rPr>
        <w:t xml:space="preserve"> architecture, which culminated in the highly successful </w:t>
      </w:r>
      <w:r w:rsidRPr="000F1A22">
        <w:rPr>
          <w:rFonts w:ascii="Times New Roman" w:eastAsiaTheme="minorEastAsia" w:hAnsi="Times New Roman" w:cs="Times New Roman"/>
          <w:b/>
          <w:bCs/>
        </w:rPr>
        <w:t>Darknet-53</w:t>
      </w:r>
      <w:r w:rsidRPr="000F1A22">
        <w:rPr>
          <w:rFonts w:ascii="Times New Roman" w:eastAsiaTheme="minorEastAsia" w:hAnsi="Times New Roman" w:cs="Times New Roman"/>
        </w:rPr>
        <w:t xml:space="preserve"> (the backbone of YOLOv3).</w:t>
      </w:r>
    </w:p>
    <w:p w14:paraId="26659019" w14:textId="77777777" w:rsidR="000F1A22" w:rsidRPr="000F1A22" w:rsidRDefault="000F1A22" w:rsidP="000F1A22">
      <w:pPr>
        <w:jc w:val="both"/>
        <w:rPr>
          <w:rFonts w:ascii="Times New Roman" w:eastAsiaTheme="minorEastAsia" w:hAnsi="Times New Roman" w:cs="Times New Roman"/>
          <w:b/>
          <w:bCs/>
        </w:rPr>
      </w:pPr>
      <w:r w:rsidRPr="000F1A22">
        <w:rPr>
          <w:rFonts w:ascii="Times New Roman" w:eastAsiaTheme="minorEastAsia" w:hAnsi="Times New Roman" w:cs="Times New Roman"/>
          <w:b/>
          <w:bCs/>
        </w:rPr>
        <w:t>Design Philosophy &amp; Micro-Architecture</w:t>
      </w:r>
    </w:p>
    <w:p w14:paraId="2155C542" w14:textId="77777777" w:rsidR="000F1A22" w:rsidRPr="000F1A22" w:rsidRDefault="000F1A22" w:rsidP="000F1A22">
      <w:pPr>
        <w:jc w:val="both"/>
        <w:rPr>
          <w:rFonts w:ascii="Times New Roman" w:eastAsiaTheme="minorEastAsia" w:hAnsi="Times New Roman" w:cs="Times New Roman"/>
        </w:rPr>
      </w:pPr>
      <w:r w:rsidRPr="000F1A22">
        <w:rPr>
          <w:rFonts w:ascii="Times New Roman" w:eastAsiaTheme="minorEastAsia" w:hAnsi="Times New Roman" w:cs="Times New Roman"/>
        </w:rPr>
        <w:t>The fundamental objective of Darknet is to perform feature extraction rapidly and efficiently:</w:t>
      </w:r>
    </w:p>
    <w:p w14:paraId="614FE7F0" w14:textId="70E70E6C" w:rsidR="000F1A22" w:rsidRPr="00A57058" w:rsidRDefault="000F1A22" w:rsidP="000F1A22">
      <w:pPr>
        <w:jc w:val="both"/>
        <w:rPr>
          <w:rFonts w:ascii="Times New Roman" w:eastAsiaTheme="minorEastAsia" w:hAnsi="Times New Roman" w:cs="Times New Roman"/>
        </w:rPr>
      </w:pPr>
      <m:oMathPara>
        <m:oMath>
          <m:r>
            <w:rPr>
              <w:rFonts w:ascii="Cambria Math" w:eastAsiaTheme="minorEastAsia" w:hAnsi="Cambria Math" w:cs="Times New Roman"/>
            </w:rPr>
            <m:t xml:space="preserve">Feature Extraction= </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Darknet</m:t>
              </m:r>
            </m:sub>
          </m:sSub>
          <m:r>
            <w:rPr>
              <w:rFonts w:ascii="Cambria Math" w:eastAsiaTheme="minorEastAsia" w:hAnsi="Cambria Math" w:cs="Times New Roman"/>
            </w:rPr>
            <m:t>(x)</m:t>
          </m:r>
        </m:oMath>
      </m:oMathPara>
    </w:p>
    <w:p w14:paraId="2C555FA4" w14:textId="3A1B755D" w:rsidR="000F1A22" w:rsidRPr="00492BED" w:rsidRDefault="000F1A22" w:rsidP="000F1A22">
      <w:pPr>
        <w:jc w:val="both"/>
        <w:rPr>
          <w:rFonts w:ascii="Times New Roman" w:hAnsi="Times New Roman" w:cs="Times New Roman"/>
        </w:rPr>
      </w:pPr>
    </w:p>
    <w:p w14:paraId="554E393C" w14:textId="141BE3DE" w:rsidR="00492BED" w:rsidRPr="00A57058" w:rsidRDefault="000F1A22" w:rsidP="000F1A22">
      <w:pPr>
        <w:jc w:val="both"/>
        <w:rPr>
          <w:rFonts w:ascii="Times New Roman" w:hAnsi="Times New Roman" w:cs="Times New Roman"/>
        </w:rPr>
      </w:pPr>
      <w:r w:rsidRPr="00A57058">
        <w:rPr>
          <w:rFonts w:ascii="Times New Roman" w:hAnsi="Times New Roman" w:cs="Times New Roman"/>
        </w:rPr>
        <w:t xml:space="preserve">To achieve high throughput (FPS), Darknet-53 is </w:t>
      </w:r>
      <w:r w:rsidRPr="00A57058">
        <w:rPr>
          <w:rFonts w:ascii="Times New Roman" w:hAnsi="Times New Roman" w:cs="Times New Roman"/>
          <w:b/>
          <w:bCs/>
        </w:rPr>
        <w:t>fully convolutional</w:t>
      </w:r>
      <w:r w:rsidRPr="00A57058">
        <w:rPr>
          <w:rFonts w:ascii="Times New Roman" w:hAnsi="Times New Roman" w:cs="Times New Roman"/>
        </w:rPr>
        <w:t xml:space="preserve">. It entirely strips away the bloated, </w:t>
      </w:r>
      <w:proofErr w:type="gramStart"/>
      <w:r w:rsidRPr="00A57058">
        <w:rPr>
          <w:rFonts w:ascii="Times New Roman" w:hAnsi="Times New Roman" w:cs="Times New Roman"/>
        </w:rPr>
        <w:t>memory-intensive</w:t>
      </w:r>
      <w:proofErr w:type="gramEnd"/>
      <w:r w:rsidRPr="00A57058">
        <w:rPr>
          <w:rFonts w:ascii="Times New Roman" w:hAnsi="Times New Roman" w:cs="Times New Roman"/>
        </w:rPr>
        <w:t xml:space="preserve"> "Fully Connected" (dense) layers found at the end of traditional networks.</w:t>
      </w:r>
    </w:p>
    <w:p w14:paraId="62C2D677" w14:textId="77777777" w:rsidR="00EB6F42" w:rsidRPr="00A57058" w:rsidRDefault="00EB6F42" w:rsidP="000F1A22">
      <w:pPr>
        <w:jc w:val="both"/>
        <w:rPr>
          <w:rFonts w:ascii="Times New Roman" w:hAnsi="Times New Roman" w:cs="Times New Roman"/>
        </w:rPr>
      </w:pPr>
    </w:p>
    <w:p w14:paraId="13F4EEB4" w14:textId="6BBD207C" w:rsidR="00EB6F42" w:rsidRPr="00A57058" w:rsidRDefault="00EB6F42" w:rsidP="000F1A22">
      <w:pPr>
        <w:jc w:val="both"/>
        <w:rPr>
          <w:rFonts w:ascii="Times New Roman" w:hAnsi="Times New Roman" w:cs="Times New Roman"/>
        </w:rPr>
      </w:pPr>
      <w:r w:rsidRPr="00A57058">
        <w:rPr>
          <w:rFonts w:ascii="Times New Roman" w:hAnsi="Times New Roman" w:cs="Times New Roman"/>
          <w:noProof/>
        </w:rPr>
        <w:drawing>
          <wp:inline distT="0" distB="0" distL="0" distR="0" wp14:anchorId="51941ED8" wp14:editId="65E4FCB1">
            <wp:extent cx="5731510" cy="3014345"/>
            <wp:effectExtent l="0" t="0" r="2540" b="0"/>
            <wp:docPr id="10643446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44643" name="Picture 1064344643"/>
                    <pic:cNvPicPr/>
                  </pic:nvPicPr>
                  <pic:blipFill>
                    <a:blip r:embed="rId9">
                      <a:extLst>
                        <a:ext uri="{28A0092B-C50C-407E-A947-70E740481C1C}">
                          <a14:useLocalDpi xmlns:a14="http://schemas.microsoft.com/office/drawing/2010/main" val="0"/>
                        </a:ext>
                      </a:extLst>
                    </a:blip>
                    <a:stretch>
                      <a:fillRect/>
                    </a:stretch>
                  </pic:blipFill>
                  <pic:spPr>
                    <a:xfrm>
                      <a:off x="0" y="0"/>
                      <a:ext cx="5731510" cy="3014345"/>
                    </a:xfrm>
                    <a:prstGeom prst="rect">
                      <a:avLst/>
                    </a:prstGeom>
                  </pic:spPr>
                </pic:pic>
              </a:graphicData>
            </a:graphic>
          </wp:inline>
        </w:drawing>
      </w:r>
    </w:p>
    <w:p w14:paraId="44C2AC3E" w14:textId="77777777" w:rsidR="00EB6F42" w:rsidRPr="00EB6F42" w:rsidRDefault="00EB6F42" w:rsidP="00EB6F42">
      <w:pPr>
        <w:jc w:val="both"/>
        <w:rPr>
          <w:rFonts w:ascii="Times New Roman" w:hAnsi="Times New Roman" w:cs="Times New Roman"/>
        </w:rPr>
      </w:pPr>
      <w:r w:rsidRPr="00EB6F42">
        <w:rPr>
          <w:rFonts w:ascii="Times New Roman" w:hAnsi="Times New Roman" w:cs="Times New Roman"/>
        </w:rPr>
        <w:t xml:space="preserve">As seen in the zoomed-in section of the figure above, Darknet-53 integrates the "Skip Connections" from </w:t>
      </w:r>
      <w:proofErr w:type="spellStart"/>
      <w:r w:rsidRPr="00EB6F42">
        <w:rPr>
          <w:rFonts w:ascii="Times New Roman" w:hAnsi="Times New Roman" w:cs="Times New Roman"/>
        </w:rPr>
        <w:t>ResNet</w:t>
      </w:r>
      <w:proofErr w:type="spellEnd"/>
      <w:r w:rsidRPr="00EB6F42">
        <w:rPr>
          <w:rFonts w:ascii="Times New Roman" w:hAnsi="Times New Roman" w:cs="Times New Roman"/>
        </w:rPr>
        <w:t xml:space="preserve">, but it optimizes the internal operations using a </w:t>
      </w:r>
      <w:r w:rsidRPr="00EB6F42">
        <w:rPr>
          <w:rFonts w:ascii="Times New Roman" w:hAnsi="Times New Roman" w:cs="Times New Roman"/>
          <w:b/>
          <w:bCs/>
        </w:rPr>
        <w:t>Bottleneck Architecture</w:t>
      </w:r>
      <w:r w:rsidRPr="00EB6F42">
        <w:rPr>
          <w:rFonts w:ascii="Times New Roman" w:hAnsi="Times New Roman" w:cs="Times New Roman"/>
        </w:rPr>
        <w:t>.</w:t>
      </w:r>
    </w:p>
    <w:p w14:paraId="7B568D8D" w14:textId="77777777" w:rsidR="00EB6F42" w:rsidRPr="00EB6F42" w:rsidRDefault="00EB6F42" w:rsidP="00EB6F42">
      <w:pPr>
        <w:jc w:val="both"/>
        <w:rPr>
          <w:rFonts w:ascii="Times New Roman" w:hAnsi="Times New Roman" w:cs="Times New Roman"/>
        </w:rPr>
      </w:pPr>
      <w:r w:rsidRPr="00EB6F42">
        <w:rPr>
          <w:rFonts w:ascii="Times New Roman" w:hAnsi="Times New Roman" w:cs="Times New Roman"/>
        </w:rPr>
        <w:t>Inside each residual block, the network alternates between two specific filters:</w:t>
      </w:r>
    </w:p>
    <w:p w14:paraId="428161EB" w14:textId="766D836A" w:rsidR="00EB6F42" w:rsidRPr="00EB6F42" w:rsidRDefault="00EB6F42" w:rsidP="00EB6F42">
      <w:pPr>
        <w:numPr>
          <w:ilvl w:val="0"/>
          <w:numId w:val="6"/>
        </w:numPr>
        <w:jc w:val="both"/>
        <w:rPr>
          <w:rFonts w:ascii="Times New Roman" w:hAnsi="Times New Roman" w:cs="Times New Roman"/>
        </w:rPr>
      </w:pPr>
      <m:oMath>
        <m:r>
          <m:rPr>
            <m:sty m:val="bi"/>
          </m:rPr>
          <w:rPr>
            <w:rFonts w:ascii="Cambria Math" w:hAnsi="Cambria Math" w:cs="Times New Roman"/>
          </w:rPr>
          <w:lastRenderedPageBreak/>
          <m:t xml:space="preserve">1×1 </m:t>
        </m:r>
      </m:oMath>
      <w:r w:rsidRPr="00EB6F42">
        <w:rPr>
          <w:rFonts w:ascii="Times New Roman" w:hAnsi="Times New Roman" w:cs="Times New Roman"/>
          <w:b/>
          <w:bCs/>
        </w:rPr>
        <w:t>Convolution:</w:t>
      </w:r>
      <w:r w:rsidRPr="00EB6F42">
        <w:rPr>
          <w:rFonts w:ascii="Times New Roman" w:hAnsi="Times New Roman" w:cs="Times New Roman"/>
        </w:rPr>
        <w:t xml:space="preserve"> This acts as a mathematical "bottleneck." It drastically compresses the number of channels, which heavily reduces the memory footprint and computational requirements.</w:t>
      </w:r>
    </w:p>
    <w:p w14:paraId="78964C69" w14:textId="588C9B11" w:rsidR="00EB6F42" w:rsidRPr="00EB6F42" w:rsidRDefault="00EB6F42" w:rsidP="00EB6F42">
      <w:pPr>
        <w:numPr>
          <w:ilvl w:val="0"/>
          <w:numId w:val="6"/>
        </w:numPr>
        <w:jc w:val="both"/>
        <w:rPr>
          <w:rFonts w:ascii="Times New Roman" w:hAnsi="Times New Roman" w:cs="Times New Roman"/>
        </w:rPr>
      </w:pPr>
      <m:oMath>
        <m:r>
          <m:rPr>
            <m:sty m:val="bi"/>
          </m:rPr>
          <w:rPr>
            <w:rFonts w:ascii="Cambria Math" w:hAnsi="Cambria Math" w:cs="Times New Roman"/>
          </w:rPr>
          <m:t>3×3</m:t>
        </m:r>
      </m:oMath>
      <w:r w:rsidRPr="00A57058">
        <w:rPr>
          <w:rFonts w:ascii="Times New Roman" w:hAnsi="Times New Roman" w:cs="Times New Roman"/>
          <w:b/>
          <w:bCs/>
        </w:rPr>
        <w:t xml:space="preserve"> </w:t>
      </w:r>
      <w:r w:rsidRPr="00EB6F42">
        <w:rPr>
          <w:rFonts w:ascii="Times New Roman" w:hAnsi="Times New Roman" w:cs="Times New Roman"/>
          <w:b/>
          <w:bCs/>
        </w:rPr>
        <w:t>Convolution:</w:t>
      </w:r>
      <w:r w:rsidRPr="00EB6F42">
        <w:rPr>
          <w:rFonts w:ascii="Times New Roman" w:hAnsi="Times New Roman" w:cs="Times New Roman"/>
        </w:rPr>
        <w:t xml:space="preserve"> Following the compression, this larger filter performs the heavy spatial feature extraction.</w:t>
      </w:r>
    </w:p>
    <w:p w14:paraId="38FE4265" w14:textId="77777777" w:rsidR="00EB6F42" w:rsidRPr="00EB6F42" w:rsidRDefault="00EB6F42" w:rsidP="00EB6F42">
      <w:pPr>
        <w:jc w:val="both"/>
        <w:rPr>
          <w:rFonts w:ascii="Times New Roman" w:hAnsi="Times New Roman" w:cs="Times New Roman"/>
        </w:rPr>
      </w:pPr>
      <w:r w:rsidRPr="00EB6F42">
        <w:rPr>
          <w:rFonts w:ascii="Times New Roman" w:hAnsi="Times New Roman" w:cs="Times New Roman"/>
        </w:rPr>
        <w:t>Finally, the identity mapping adds the original input back to the output, preserving the gradient highway.</w:t>
      </w:r>
    </w:p>
    <w:p w14:paraId="0D45E60D" w14:textId="77777777" w:rsidR="00EB6F42" w:rsidRPr="00EB6F42" w:rsidRDefault="00EB6F42" w:rsidP="00EB6F42">
      <w:pPr>
        <w:jc w:val="both"/>
        <w:rPr>
          <w:rFonts w:ascii="Times New Roman" w:hAnsi="Times New Roman" w:cs="Times New Roman"/>
          <w:b/>
          <w:bCs/>
        </w:rPr>
      </w:pPr>
      <w:r w:rsidRPr="00EB6F42">
        <w:rPr>
          <w:rFonts w:ascii="Times New Roman" w:hAnsi="Times New Roman" w:cs="Times New Roman"/>
          <w:b/>
          <w:bCs/>
        </w:rPr>
        <w:t>Macro-Architecture &amp; Multi-Scale Output</w:t>
      </w:r>
    </w:p>
    <w:p w14:paraId="65DA3734" w14:textId="1E8EB37F" w:rsidR="00EB6F42" w:rsidRPr="00A57058" w:rsidRDefault="00EB6F42" w:rsidP="00EB6F42">
      <w:pPr>
        <w:jc w:val="both"/>
        <w:rPr>
          <w:rFonts w:ascii="Times New Roman" w:hAnsi="Times New Roman" w:cs="Times New Roman"/>
        </w:rPr>
      </w:pPr>
      <w:r w:rsidRPr="00A57058">
        <w:rPr>
          <w:rFonts w:ascii="Times New Roman" w:hAnsi="Times New Roman" w:cs="Times New Roman"/>
          <w:noProof/>
        </w:rPr>
        <w:drawing>
          <wp:inline distT="0" distB="0" distL="0" distR="0" wp14:anchorId="6388C5C2" wp14:editId="59CBB15F">
            <wp:extent cx="5731510" cy="1604645"/>
            <wp:effectExtent l="0" t="0" r="2540" b="0"/>
            <wp:docPr id="13607713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71375" name="Picture 1360771375"/>
                    <pic:cNvPicPr/>
                  </pic:nvPicPr>
                  <pic:blipFill>
                    <a:blip r:embed="rId10">
                      <a:extLst>
                        <a:ext uri="{28A0092B-C50C-407E-A947-70E740481C1C}">
                          <a14:useLocalDpi xmlns:a14="http://schemas.microsoft.com/office/drawing/2010/main" val="0"/>
                        </a:ext>
                      </a:extLst>
                    </a:blip>
                    <a:stretch>
                      <a:fillRect/>
                    </a:stretch>
                  </pic:blipFill>
                  <pic:spPr>
                    <a:xfrm>
                      <a:off x="0" y="0"/>
                      <a:ext cx="5731510" cy="1604645"/>
                    </a:xfrm>
                    <a:prstGeom prst="rect">
                      <a:avLst/>
                    </a:prstGeom>
                  </pic:spPr>
                </pic:pic>
              </a:graphicData>
            </a:graphic>
          </wp:inline>
        </w:drawing>
      </w:r>
    </w:p>
    <w:p w14:paraId="3BBA85B6" w14:textId="1CBEFC1A" w:rsidR="00EB6F42" w:rsidRPr="00EB6F42" w:rsidRDefault="00EB6F42" w:rsidP="00EB6F42">
      <w:pPr>
        <w:jc w:val="both"/>
        <w:rPr>
          <w:rFonts w:ascii="Times New Roman" w:hAnsi="Times New Roman" w:cs="Times New Roman"/>
        </w:rPr>
      </w:pPr>
      <w:r w:rsidRPr="00EB6F42">
        <w:rPr>
          <w:rFonts w:ascii="Times New Roman" w:hAnsi="Times New Roman" w:cs="Times New Roman"/>
        </w:rPr>
        <w:t xml:space="preserve">Looking at the broader architecture in the figure above, you can see how these residual blocks are stacked to process the image. The orange blocks indicate the residual sets, which are repeated in a very specific sequence: </w:t>
      </w:r>
      <m:oMath>
        <m:r>
          <w:rPr>
            <w:rFonts w:ascii="Cambria Math" w:hAnsi="Cambria Math" w:cs="Times New Roman"/>
          </w:rPr>
          <m:t>×</m:t>
        </m:r>
      </m:oMath>
      <w:r w:rsidRPr="00EB6F42">
        <w:rPr>
          <w:rFonts w:ascii="Times New Roman" w:hAnsi="Times New Roman" w:cs="Times New Roman"/>
        </w:rPr>
        <w:t xml:space="preserve">1, </w:t>
      </w:r>
      <m:oMath>
        <m:r>
          <w:rPr>
            <w:rFonts w:ascii="Cambria Math" w:hAnsi="Cambria Math" w:cs="Times New Roman"/>
          </w:rPr>
          <m:t>×</m:t>
        </m:r>
      </m:oMath>
      <w:r w:rsidRPr="00EB6F42">
        <w:rPr>
          <w:rFonts w:ascii="Times New Roman" w:hAnsi="Times New Roman" w:cs="Times New Roman"/>
        </w:rPr>
        <w:t xml:space="preserve">2, </w:t>
      </w:r>
      <m:oMath>
        <m:r>
          <w:rPr>
            <w:rFonts w:ascii="Cambria Math" w:hAnsi="Cambria Math" w:cs="Times New Roman"/>
          </w:rPr>
          <m:t>×</m:t>
        </m:r>
      </m:oMath>
      <w:r w:rsidRPr="00EB6F42">
        <w:rPr>
          <w:rFonts w:ascii="Times New Roman" w:hAnsi="Times New Roman" w:cs="Times New Roman"/>
        </w:rPr>
        <w:t xml:space="preserve">8, </w:t>
      </w:r>
      <m:oMath>
        <m:r>
          <w:rPr>
            <w:rFonts w:ascii="Cambria Math" w:hAnsi="Cambria Math" w:cs="Times New Roman"/>
          </w:rPr>
          <m:t>×</m:t>
        </m:r>
      </m:oMath>
      <w:r w:rsidRPr="00EB6F42">
        <w:rPr>
          <w:rFonts w:ascii="Times New Roman" w:hAnsi="Times New Roman" w:cs="Times New Roman"/>
        </w:rPr>
        <w:t xml:space="preserve">8, </w:t>
      </w:r>
      <m:oMath>
        <m:r>
          <w:rPr>
            <w:rFonts w:ascii="Cambria Math" w:hAnsi="Cambria Math" w:cs="Times New Roman"/>
          </w:rPr>
          <m:t>×</m:t>
        </m:r>
      </m:oMath>
      <w:r w:rsidRPr="00EB6F42">
        <w:rPr>
          <w:rFonts w:ascii="Times New Roman" w:hAnsi="Times New Roman" w:cs="Times New Roman"/>
        </w:rPr>
        <w:t>4.</w:t>
      </w:r>
    </w:p>
    <w:p w14:paraId="7DA85FA5" w14:textId="77777777" w:rsidR="00EB6F42" w:rsidRPr="00EB6F42" w:rsidRDefault="00EB6F42" w:rsidP="00EB6F42">
      <w:pPr>
        <w:jc w:val="both"/>
        <w:rPr>
          <w:rFonts w:ascii="Times New Roman" w:hAnsi="Times New Roman" w:cs="Times New Roman"/>
        </w:rPr>
      </w:pPr>
      <w:r w:rsidRPr="00EB6F42">
        <w:rPr>
          <w:rFonts w:ascii="Times New Roman" w:hAnsi="Times New Roman" w:cs="Times New Roman"/>
        </w:rPr>
        <w:t xml:space="preserve">Between these sets, the network uses convolutional layers with a stride of 2 (shown in previous diagram) to </w:t>
      </w:r>
      <w:proofErr w:type="spellStart"/>
      <w:r w:rsidRPr="00EB6F42">
        <w:rPr>
          <w:rFonts w:ascii="Times New Roman" w:hAnsi="Times New Roman" w:cs="Times New Roman"/>
        </w:rPr>
        <w:t>downsample</w:t>
      </w:r>
      <w:proofErr w:type="spellEnd"/>
      <w:r w:rsidRPr="00EB6F42">
        <w:rPr>
          <w:rFonts w:ascii="Times New Roman" w:hAnsi="Times New Roman" w:cs="Times New Roman"/>
        </w:rPr>
        <w:t xml:space="preserve"> the spatial dimensions of the image.</w:t>
      </w:r>
    </w:p>
    <w:p w14:paraId="3F6A368D" w14:textId="6D10FBDD" w:rsidR="00EB6F42" w:rsidRPr="00EB6F42" w:rsidRDefault="00EB6F42" w:rsidP="00EB6F42">
      <w:pPr>
        <w:jc w:val="both"/>
        <w:rPr>
          <w:rFonts w:ascii="Times New Roman" w:hAnsi="Times New Roman" w:cs="Times New Roman"/>
        </w:rPr>
      </w:pPr>
      <w:r w:rsidRPr="00EB6F42">
        <w:rPr>
          <w:rFonts w:ascii="Times New Roman" w:hAnsi="Times New Roman" w:cs="Times New Roman"/>
        </w:rPr>
        <w:t xml:space="preserve">Crucially, Darknet-53 does not just output one final feature map. It taps into the network at three different stages (after the first </w:t>
      </w:r>
      <m:oMath>
        <m:r>
          <w:rPr>
            <w:rFonts w:ascii="Cambria Math" w:hAnsi="Cambria Math" w:cs="Times New Roman"/>
          </w:rPr>
          <m:t>×</m:t>
        </m:r>
      </m:oMath>
      <w:r w:rsidRPr="00EB6F42">
        <w:rPr>
          <w:rFonts w:ascii="Times New Roman" w:hAnsi="Times New Roman" w:cs="Times New Roman"/>
        </w:rPr>
        <w:t xml:space="preserve">8 block, the second </w:t>
      </w:r>
      <m:oMath>
        <m:r>
          <w:rPr>
            <w:rFonts w:ascii="Cambria Math" w:hAnsi="Cambria Math" w:cs="Times New Roman"/>
          </w:rPr>
          <m:t>×</m:t>
        </m:r>
      </m:oMath>
      <w:r w:rsidRPr="00EB6F42">
        <w:rPr>
          <w:rFonts w:ascii="Times New Roman" w:hAnsi="Times New Roman" w:cs="Times New Roman"/>
        </w:rPr>
        <w:t xml:space="preserve">8 block, and the final </w:t>
      </w:r>
      <m:oMath>
        <m:r>
          <w:rPr>
            <w:rFonts w:ascii="Cambria Math" w:hAnsi="Cambria Math" w:cs="Times New Roman"/>
          </w:rPr>
          <m:t>×</m:t>
        </m:r>
      </m:oMath>
      <w:r w:rsidRPr="00EB6F42">
        <w:rPr>
          <w:rFonts w:ascii="Times New Roman" w:hAnsi="Times New Roman" w:cs="Times New Roman"/>
        </w:rPr>
        <w:t>4 block) to send multi-scale features to the prediction heads. This allows the network to detect objects of vastly different sizes.</w:t>
      </w:r>
    </w:p>
    <w:p w14:paraId="68BB9191" w14:textId="77777777" w:rsidR="00EB6F42" w:rsidRPr="00EB6F42" w:rsidRDefault="00EB6F42" w:rsidP="00EB6F42">
      <w:pPr>
        <w:jc w:val="both"/>
        <w:rPr>
          <w:rFonts w:ascii="Times New Roman" w:hAnsi="Times New Roman" w:cs="Times New Roman"/>
          <w:b/>
          <w:bCs/>
        </w:rPr>
      </w:pPr>
      <w:r w:rsidRPr="00EB6F42">
        <w:rPr>
          <w:rFonts w:ascii="Times New Roman" w:hAnsi="Times New Roman" w:cs="Times New Roman"/>
          <w:b/>
          <w:bCs/>
        </w:rPr>
        <w:t>Achievements: What it Solved</w:t>
      </w:r>
    </w:p>
    <w:p w14:paraId="7ECC596A" w14:textId="6B48FFEF" w:rsidR="00EB6F42" w:rsidRPr="00EB6F42" w:rsidRDefault="00EB6F42" w:rsidP="00EB6F42">
      <w:pPr>
        <w:jc w:val="both"/>
        <w:rPr>
          <w:rFonts w:ascii="Times New Roman" w:hAnsi="Times New Roman" w:cs="Times New Roman"/>
        </w:rPr>
      </w:pPr>
      <w:r w:rsidRPr="00EB6F42">
        <w:rPr>
          <w:rFonts w:ascii="Times New Roman" w:hAnsi="Times New Roman" w:cs="Times New Roman"/>
        </w:rPr>
        <w:t xml:space="preserve">Darknet-53 successfully bridged the gap between accuracy and latency. It achieved the exact same feature extraction accuracy as a massive ResNet-152, but it operated nearly </w:t>
      </w:r>
      <w:r w:rsidRPr="00EB6F42">
        <w:rPr>
          <w:rFonts w:ascii="Times New Roman" w:hAnsi="Times New Roman" w:cs="Times New Roman"/>
          <w:b/>
          <w:bCs/>
        </w:rPr>
        <w:t>2x faster</w:t>
      </w:r>
      <w:r w:rsidRPr="00EB6F42">
        <w:rPr>
          <w:rFonts w:ascii="Times New Roman" w:hAnsi="Times New Roman" w:cs="Times New Roman"/>
        </w:rPr>
        <w:t xml:space="preserve">. By eliminating dense layers and utilizing 1 </w:t>
      </w:r>
      <m:oMath>
        <m:r>
          <w:rPr>
            <w:rFonts w:ascii="Cambria Math" w:hAnsi="Cambria Math" w:cs="Times New Roman"/>
          </w:rPr>
          <m:t>×</m:t>
        </m:r>
      </m:oMath>
      <w:r w:rsidRPr="00EB6F42">
        <w:rPr>
          <w:rFonts w:ascii="Times New Roman" w:hAnsi="Times New Roman" w:cs="Times New Roman"/>
        </w:rPr>
        <w:t xml:space="preserve">1 </w:t>
      </w:r>
      <w:r w:rsidRPr="00A57058">
        <w:rPr>
          <w:rFonts w:ascii="Times New Roman" w:hAnsi="Times New Roman" w:cs="Times New Roman"/>
        </w:rPr>
        <w:t>bottleneck</w:t>
      </w:r>
      <w:r w:rsidRPr="00EB6F42">
        <w:rPr>
          <w:rFonts w:ascii="Times New Roman" w:hAnsi="Times New Roman" w:cs="Times New Roman"/>
        </w:rPr>
        <w:t>, it made real-time, high-FPS object detection a reality on standard consumer hardware.</w:t>
      </w:r>
    </w:p>
    <w:p w14:paraId="008F2D60" w14:textId="77777777" w:rsidR="00EB6F42" w:rsidRPr="00EB6F42" w:rsidRDefault="00EB6F42" w:rsidP="00EB6F42">
      <w:pPr>
        <w:jc w:val="both"/>
        <w:rPr>
          <w:rFonts w:ascii="Times New Roman" w:hAnsi="Times New Roman" w:cs="Times New Roman"/>
          <w:b/>
          <w:bCs/>
        </w:rPr>
      </w:pPr>
      <w:r w:rsidRPr="00EB6F42">
        <w:rPr>
          <w:rFonts w:ascii="Times New Roman" w:hAnsi="Times New Roman" w:cs="Times New Roman"/>
          <w:b/>
          <w:bCs/>
        </w:rPr>
        <w:t>The Fatal Limitation: Redundant Feature Propagation</w:t>
      </w:r>
    </w:p>
    <w:p w14:paraId="0FCC64B7" w14:textId="77777777" w:rsidR="00EB6F42" w:rsidRPr="00EB6F42" w:rsidRDefault="00EB6F42" w:rsidP="00EB6F42">
      <w:pPr>
        <w:jc w:val="both"/>
        <w:rPr>
          <w:rFonts w:ascii="Times New Roman" w:hAnsi="Times New Roman" w:cs="Times New Roman"/>
        </w:rPr>
      </w:pPr>
      <w:r w:rsidRPr="00EB6F42">
        <w:rPr>
          <w:rFonts w:ascii="Times New Roman" w:hAnsi="Times New Roman" w:cs="Times New Roman"/>
        </w:rPr>
        <w:t xml:space="preserve">Despite its speed, researchers eventually uncovered a severe mathematical and structural inefficiency within Darknet-53 (and </w:t>
      </w:r>
      <w:proofErr w:type="spellStart"/>
      <w:r w:rsidRPr="00EB6F42">
        <w:rPr>
          <w:rFonts w:ascii="Times New Roman" w:hAnsi="Times New Roman" w:cs="Times New Roman"/>
        </w:rPr>
        <w:t>ResNet</w:t>
      </w:r>
      <w:proofErr w:type="spellEnd"/>
      <w:r w:rsidRPr="00EB6F42">
        <w:rPr>
          <w:rFonts w:ascii="Times New Roman" w:hAnsi="Times New Roman" w:cs="Times New Roman"/>
        </w:rPr>
        <w:t xml:space="preserve"> by extension).</w:t>
      </w:r>
    </w:p>
    <w:p w14:paraId="2F4073BC" w14:textId="77777777" w:rsidR="00EB6F42" w:rsidRPr="00EB6F42" w:rsidRDefault="00EB6F42" w:rsidP="00EB6F42">
      <w:pPr>
        <w:jc w:val="both"/>
        <w:rPr>
          <w:rFonts w:ascii="Times New Roman" w:hAnsi="Times New Roman" w:cs="Times New Roman"/>
        </w:rPr>
      </w:pPr>
      <w:r w:rsidRPr="00EB6F42">
        <w:rPr>
          <w:rFonts w:ascii="Times New Roman" w:hAnsi="Times New Roman" w:cs="Times New Roman"/>
        </w:rPr>
        <w:t>While the residual connections stabilized training, they introduced parallel information flow. Mathematically, during backpropagation, the gradient updates are calculated across both the transformed path and the identity path:</w:t>
      </w:r>
    </w:p>
    <w:p w14:paraId="1396B5A4" w14:textId="6D033496" w:rsidR="00EB6F42" w:rsidRPr="00492BED" w:rsidRDefault="00EB6F42" w:rsidP="000F1A22">
      <w:pPr>
        <w:jc w:val="both"/>
        <w:rPr>
          <w:rFonts w:ascii="Times New Roman" w:hAnsi="Times New Roman" w:cs="Times New Roman"/>
        </w:rPr>
      </w:pPr>
      <m:oMathPara>
        <m:oMath>
          <m:r>
            <m:rPr>
              <m:sty m:val="p"/>
            </m:rPr>
            <w:rPr>
              <w:rFonts w:ascii="Cambria Math" w:hAnsi="Cambria Math" w:cs="Times New Roman"/>
            </w:rPr>
            <m:t>∇L= ∇L(F</m:t>
          </m:r>
          <m:d>
            <m:dPr>
              <m:ctrlPr>
                <w:rPr>
                  <w:rFonts w:ascii="Cambria Math" w:hAnsi="Cambria Math" w:cs="Times New Roman"/>
                </w:rPr>
              </m:ctrlPr>
            </m:dPr>
            <m:e>
              <m:r>
                <m:rPr>
                  <m:sty m:val="p"/>
                </m:rPr>
                <w:rPr>
                  <w:rFonts w:ascii="Cambria Math" w:hAnsi="Cambria Math" w:cs="Times New Roman"/>
                </w:rPr>
                <m:t>x</m:t>
              </m:r>
            </m:e>
          </m:d>
          <m:r>
            <w:rPr>
              <w:rFonts w:ascii="Cambria Math" w:hAnsi="Cambria Math" w:cs="Times New Roman"/>
            </w:rPr>
            <m:t>+x)</m:t>
          </m:r>
        </m:oMath>
      </m:oMathPara>
    </w:p>
    <w:p w14:paraId="1C46158F" w14:textId="77777777" w:rsidR="00492BED" w:rsidRPr="00A57058" w:rsidRDefault="00492BED" w:rsidP="000F1A22">
      <w:pPr>
        <w:jc w:val="both"/>
        <w:rPr>
          <w:rFonts w:ascii="Times New Roman" w:hAnsi="Times New Roman" w:cs="Times New Roman"/>
        </w:rPr>
      </w:pPr>
    </w:p>
    <w:p w14:paraId="2E986E3D" w14:textId="031A5EBA" w:rsidR="00EB6F42" w:rsidRPr="00EB6F42" w:rsidRDefault="00EB6F42" w:rsidP="00EB6F42">
      <w:pPr>
        <w:jc w:val="both"/>
        <w:rPr>
          <w:rFonts w:ascii="Times New Roman" w:hAnsi="Times New Roman" w:cs="Times New Roman"/>
        </w:rPr>
      </w:pPr>
      <w:r w:rsidRPr="00EB6F42">
        <w:rPr>
          <w:rFonts w:ascii="Times New Roman" w:hAnsi="Times New Roman" w:cs="Times New Roman"/>
          <w:b/>
          <w:bCs/>
        </w:rPr>
        <w:t>The Underlying Inefficiency:</w:t>
      </w:r>
      <w:r w:rsidRPr="00EB6F42">
        <w:rPr>
          <w:rFonts w:ascii="Times New Roman" w:hAnsi="Times New Roman" w:cs="Times New Roman"/>
        </w:rPr>
        <w:t xml:space="preserve"> Because F(x) and x</w:t>
      </w:r>
      <w:r w:rsidRPr="00A57058">
        <w:rPr>
          <w:rFonts w:ascii="Times New Roman" w:hAnsi="Times New Roman" w:cs="Times New Roman"/>
        </w:rPr>
        <w:t xml:space="preserve"> </w:t>
      </w:r>
      <w:r w:rsidRPr="00EB6F42">
        <w:rPr>
          <w:rFonts w:ascii="Times New Roman" w:hAnsi="Times New Roman" w:cs="Times New Roman"/>
        </w:rPr>
        <w:t>often carry highly correlated, similar information, the network ends up processing the entire feature map repeatedly. This leads to:</w:t>
      </w:r>
    </w:p>
    <w:p w14:paraId="28C9E8C3" w14:textId="77777777" w:rsidR="00EB6F42" w:rsidRPr="00EB6F42" w:rsidRDefault="00EB6F42" w:rsidP="00EB6F42">
      <w:pPr>
        <w:numPr>
          <w:ilvl w:val="0"/>
          <w:numId w:val="7"/>
        </w:numPr>
        <w:jc w:val="both"/>
        <w:rPr>
          <w:rFonts w:ascii="Times New Roman" w:hAnsi="Times New Roman" w:cs="Times New Roman"/>
        </w:rPr>
      </w:pPr>
      <w:r w:rsidRPr="00EB6F42">
        <w:rPr>
          <w:rFonts w:ascii="Times New Roman" w:hAnsi="Times New Roman" w:cs="Times New Roman"/>
          <w:b/>
          <w:bCs/>
        </w:rPr>
        <w:t>Duplicate Gradient Flow:</w:t>
      </w:r>
      <w:r w:rsidRPr="00EB6F42">
        <w:rPr>
          <w:rFonts w:ascii="Times New Roman" w:hAnsi="Times New Roman" w:cs="Times New Roman"/>
        </w:rPr>
        <w:t xml:space="preserve"> The exact same gradient information is used to update weights across multiple different layers within the residual blocks.</w:t>
      </w:r>
    </w:p>
    <w:p w14:paraId="64F34912" w14:textId="77777777" w:rsidR="00EB6F42" w:rsidRPr="00EB6F42" w:rsidRDefault="00EB6F42" w:rsidP="00EB6F42">
      <w:pPr>
        <w:numPr>
          <w:ilvl w:val="0"/>
          <w:numId w:val="7"/>
        </w:numPr>
        <w:jc w:val="both"/>
        <w:rPr>
          <w:rFonts w:ascii="Times New Roman" w:hAnsi="Times New Roman" w:cs="Times New Roman"/>
        </w:rPr>
      </w:pPr>
      <w:r w:rsidRPr="00EB6F42">
        <w:rPr>
          <w:rFonts w:ascii="Times New Roman" w:hAnsi="Times New Roman" w:cs="Times New Roman"/>
          <w:b/>
          <w:bCs/>
        </w:rPr>
        <w:t>Massive Memory Access Cost (MAC):</w:t>
      </w:r>
      <w:r w:rsidRPr="00EB6F42">
        <w:rPr>
          <w:rFonts w:ascii="Times New Roman" w:hAnsi="Times New Roman" w:cs="Times New Roman"/>
        </w:rPr>
        <w:t xml:space="preserve"> The hardware is forced to read and write redundant data to memory constantly.</w:t>
      </w:r>
    </w:p>
    <w:p w14:paraId="64471546" w14:textId="77777777" w:rsidR="00EB6F42" w:rsidRPr="00EB6F42" w:rsidRDefault="00EB6F42" w:rsidP="00EB6F42">
      <w:pPr>
        <w:numPr>
          <w:ilvl w:val="0"/>
          <w:numId w:val="7"/>
        </w:numPr>
        <w:jc w:val="both"/>
        <w:rPr>
          <w:rFonts w:ascii="Times New Roman" w:hAnsi="Times New Roman" w:cs="Times New Roman"/>
        </w:rPr>
      </w:pPr>
      <w:r w:rsidRPr="00EB6F42">
        <w:rPr>
          <w:rFonts w:ascii="Times New Roman" w:hAnsi="Times New Roman" w:cs="Times New Roman"/>
          <w:b/>
          <w:bCs/>
        </w:rPr>
        <w:t>Inefficient Feature Utilization:</w:t>
      </w:r>
      <w:r w:rsidRPr="00EB6F42">
        <w:rPr>
          <w:rFonts w:ascii="Times New Roman" w:hAnsi="Times New Roman" w:cs="Times New Roman"/>
        </w:rPr>
        <w:t xml:space="preserve"> A significant portion of the network's computational power is wasted doing the exact same math twice in different places.</w:t>
      </w:r>
    </w:p>
    <w:p w14:paraId="16080130" w14:textId="77777777" w:rsidR="00EB6F42" w:rsidRPr="00EB6F42" w:rsidRDefault="00EB6F42" w:rsidP="00EB6F42">
      <w:pPr>
        <w:jc w:val="both"/>
        <w:rPr>
          <w:rFonts w:ascii="Times New Roman" w:hAnsi="Times New Roman" w:cs="Times New Roman"/>
        </w:rPr>
      </w:pPr>
      <w:r w:rsidRPr="00EB6F42">
        <w:rPr>
          <w:rFonts w:ascii="Times New Roman" w:hAnsi="Times New Roman" w:cs="Times New Roman"/>
          <w:b/>
          <w:bCs/>
        </w:rPr>
        <w:t>The Insight:</w:t>
      </w:r>
      <w:r w:rsidRPr="00EB6F42">
        <w:rPr>
          <w:rFonts w:ascii="Times New Roman" w:hAnsi="Times New Roman" w:cs="Times New Roman"/>
        </w:rPr>
        <w:t xml:space="preserve"> The network was learning correctly, but it was not learning </w:t>
      </w:r>
      <w:r w:rsidRPr="00EB6F42">
        <w:rPr>
          <w:rFonts w:ascii="Times New Roman" w:hAnsi="Times New Roman" w:cs="Times New Roman"/>
          <w:i/>
          <w:iCs/>
        </w:rPr>
        <w:t>efficiently</w:t>
      </w:r>
      <w:r w:rsidRPr="00EB6F42">
        <w:rPr>
          <w:rFonts w:ascii="Times New Roman" w:hAnsi="Times New Roman" w:cs="Times New Roman"/>
        </w:rPr>
        <w:t>. The theoretical capacity of the parameters was being bottlenecked by redundant data pathways.</w:t>
      </w:r>
    </w:p>
    <w:p w14:paraId="4C225159" w14:textId="77777777" w:rsidR="00EB6F42" w:rsidRPr="00EB6F42" w:rsidRDefault="00EB6F42" w:rsidP="00EB6F42">
      <w:pPr>
        <w:jc w:val="both"/>
        <w:rPr>
          <w:rFonts w:ascii="Times New Roman" w:hAnsi="Times New Roman" w:cs="Times New Roman"/>
        </w:rPr>
      </w:pPr>
      <w:r w:rsidRPr="00EB6F42">
        <w:rPr>
          <w:rFonts w:ascii="Times New Roman" w:hAnsi="Times New Roman" w:cs="Times New Roman"/>
        </w:rPr>
        <w:t xml:space="preserve">This realization paved the way for a structural revolution: splitting the data flow entirely via </w:t>
      </w:r>
      <w:proofErr w:type="spellStart"/>
      <w:r w:rsidRPr="00EB6F42">
        <w:rPr>
          <w:rFonts w:ascii="Times New Roman" w:hAnsi="Times New Roman" w:cs="Times New Roman"/>
          <w:b/>
          <w:bCs/>
        </w:rPr>
        <w:t>CSPNet</w:t>
      </w:r>
      <w:proofErr w:type="spellEnd"/>
      <w:r w:rsidRPr="00EB6F42">
        <w:rPr>
          <w:rFonts w:ascii="Times New Roman" w:hAnsi="Times New Roman" w:cs="Times New Roman"/>
        </w:rPr>
        <w:t>.</w:t>
      </w:r>
    </w:p>
    <w:p w14:paraId="32AA119F" w14:textId="77777777" w:rsidR="00436A98" w:rsidRPr="00436A98" w:rsidRDefault="00436A98" w:rsidP="00436A98">
      <w:pPr>
        <w:jc w:val="both"/>
        <w:rPr>
          <w:rFonts w:ascii="Times New Roman" w:hAnsi="Times New Roman" w:cs="Times New Roman"/>
          <w:b/>
          <w:bCs/>
        </w:rPr>
      </w:pPr>
      <w:r w:rsidRPr="00436A98">
        <w:rPr>
          <w:rFonts w:ascii="Times New Roman" w:hAnsi="Times New Roman" w:cs="Times New Roman"/>
          <w:b/>
          <w:bCs/>
        </w:rPr>
        <w:t xml:space="preserve">Part 4: </w:t>
      </w:r>
      <w:proofErr w:type="spellStart"/>
      <w:r w:rsidRPr="00436A98">
        <w:rPr>
          <w:rFonts w:ascii="Times New Roman" w:hAnsi="Times New Roman" w:cs="Times New Roman"/>
          <w:b/>
          <w:bCs/>
        </w:rPr>
        <w:t>CSPNet</w:t>
      </w:r>
      <w:proofErr w:type="spellEnd"/>
      <w:r w:rsidRPr="00436A98">
        <w:rPr>
          <w:rFonts w:ascii="Times New Roman" w:hAnsi="Times New Roman" w:cs="Times New Roman"/>
          <w:b/>
          <w:bCs/>
        </w:rPr>
        <w:t xml:space="preserve"> (Cross Stage Partial Network) – Selective Computation</w:t>
      </w:r>
    </w:p>
    <w:p w14:paraId="4172D31C" w14:textId="77777777" w:rsidR="00436A98" w:rsidRPr="00436A98" w:rsidRDefault="00436A98" w:rsidP="00436A98">
      <w:pPr>
        <w:jc w:val="both"/>
        <w:rPr>
          <w:rFonts w:ascii="Times New Roman" w:hAnsi="Times New Roman" w:cs="Times New Roman"/>
        </w:rPr>
      </w:pPr>
      <w:r w:rsidRPr="00436A98">
        <w:rPr>
          <w:rFonts w:ascii="Times New Roman" w:hAnsi="Times New Roman" w:cs="Times New Roman"/>
        </w:rPr>
        <w:t xml:space="preserve">By 2019, it was clear that while architectures like Darknet and </w:t>
      </w:r>
      <w:proofErr w:type="spellStart"/>
      <w:r w:rsidRPr="00436A98">
        <w:rPr>
          <w:rFonts w:ascii="Times New Roman" w:hAnsi="Times New Roman" w:cs="Times New Roman"/>
        </w:rPr>
        <w:t>ResNet</w:t>
      </w:r>
      <w:proofErr w:type="spellEnd"/>
      <w:r w:rsidRPr="00436A98">
        <w:rPr>
          <w:rFonts w:ascii="Times New Roman" w:hAnsi="Times New Roman" w:cs="Times New Roman"/>
        </w:rPr>
        <w:t xml:space="preserve"> were powerful, their overlapping gradient pathways resulted in massive computational bloat. To address this, researchers published a standalone architectural concept called </w:t>
      </w:r>
      <w:proofErr w:type="spellStart"/>
      <w:r w:rsidRPr="00436A98">
        <w:rPr>
          <w:rFonts w:ascii="Times New Roman" w:hAnsi="Times New Roman" w:cs="Times New Roman"/>
          <w:b/>
          <w:bCs/>
        </w:rPr>
        <w:t>CSPNet</w:t>
      </w:r>
      <w:proofErr w:type="spellEnd"/>
      <w:r w:rsidRPr="00436A98">
        <w:rPr>
          <w:rFonts w:ascii="Times New Roman" w:hAnsi="Times New Roman" w:cs="Times New Roman"/>
          <w:b/>
          <w:bCs/>
        </w:rPr>
        <w:t xml:space="preserve"> (Cross Stage Partial Network)</w:t>
      </w:r>
      <w:r w:rsidRPr="00436A98">
        <w:rPr>
          <w:rFonts w:ascii="Times New Roman" w:hAnsi="Times New Roman" w:cs="Times New Roman"/>
        </w:rPr>
        <w:t>.</w:t>
      </w:r>
    </w:p>
    <w:p w14:paraId="6D19A48C" w14:textId="77777777" w:rsidR="00436A98" w:rsidRPr="00436A98" w:rsidRDefault="00436A98" w:rsidP="00436A98">
      <w:pPr>
        <w:jc w:val="both"/>
        <w:rPr>
          <w:rFonts w:ascii="Times New Roman" w:hAnsi="Times New Roman" w:cs="Times New Roman"/>
        </w:rPr>
      </w:pPr>
      <w:proofErr w:type="spellStart"/>
      <w:r w:rsidRPr="00436A98">
        <w:rPr>
          <w:rFonts w:ascii="Times New Roman" w:hAnsi="Times New Roman" w:cs="Times New Roman"/>
        </w:rPr>
        <w:t>CSPNet</w:t>
      </w:r>
      <w:proofErr w:type="spellEnd"/>
      <w:r w:rsidRPr="00436A98">
        <w:rPr>
          <w:rFonts w:ascii="Times New Roman" w:hAnsi="Times New Roman" w:cs="Times New Roman"/>
        </w:rPr>
        <w:t xml:space="preserve"> was not originally a YOLO model; it was a pure computer vision research breakthrough designed to solve the underlying inefficiencies found in heavy feature extractors.</w:t>
      </w:r>
    </w:p>
    <w:p w14:paraId="0BCA84BA" w14:textId="77777777" w:rsidR="00436A98" w:rsidRPr="00436A98" w:rsidRDefault="00436A98" w:rsidP="00436A98">
      <w:pPr>
        <w:jc w:val="both"/>
        <w:rPr>
          <w:rFonts w:ascii="Times New Roman" w:hAnsi="Times New Roman" w:cs="Times New Roman"/>
          <w:b/>
          <w:bCs/>
        </w:rPr>
      </w:pPr>
      <w:r w:rsidRPr="00436A98">
        <w:rPr>
          <w:rFonts w:ascii="Times New Roman" w:hAnsi="Times New Roman" w:cs="Times New Roman"/>
          <w:b/>
          <w:bCs/>
        </w:rPr>
        <w:t>The Core Reformulation: Splitting the Flow</w:t>
      </w:r>
    </w:p>
    <w:p w14:paraId="73527C67" w14:textId="6D1EE153" w:rsidR="00436A98" w:rsidRPr="00436A98" w:rsidRDefault="00436A98" w:rsidP="00436A98">
      <w:pPr>
        <w:jc w:val="both"/>
        <w:rPr>
          <w:rFonts w:ascii="Times New Roman" w:hAnsi="Times New Roman" w:cs="Times New Roman"/>
        </w:rPr>
      </w:pPr>
      <w:r w:rsidRPr="00436A98">
        <w:rPr>
          <w:rFonts w:ascii="Times New Roman" w:hAnsi="Times New Roman" w:cs="Times New Roman"/>
        </w:rPr>
        <w:t xml:space="preserve">Instead of feeding an entire feature map x into a dense computational transformation (which causes duplicate gradient flow), </w:t>
      </w:r>
      <w:proofErr w:type="spellStart"/>
      <w:r w:rsidRPr="00436A98">
        <w:rPr>
          <w:rFonts w:ascii="Times New Roman" w:hAnsi="Times New Roman" w:cs="Times New Roman"/>
        </w:rPr>
        <w:t>CSPNet</w:t>
      </w:r>
      <w:proofErr w:type="spellEnd"/>
      <w:r w:rsidRPr="00436A98">
        <w:rPr>
          <w:rFonts w:ascii="Times New Roman" w:hAnsi="Times New Roman" w:cs="Times New Roman"/>
        </w:rPr>
        <w:t xml:space="preserve"> introduces a novel idea: </w:t>
      </w:r>
      <w:r w:rsidRPr="00436A98">
        <w:rPr>
          <w:rFonts w:ascii="Times New Roman" w:hAnsi="Times New Roman" w:cs="Times New Roman"/>
          <w:b/>
          <w:bCs/>
        </w:rPr>
        <w:t>Selective Computation</w:t>
      </w:r>
      <w:r w:rsidRPr="00436A98">
        <w:rPr>
          <w:rFonts w:ascii="Times New Roman" w:hAnsi="Times New Roman" w:cs="Times New Roman"/>
        </w:rPr>
        <w:t>.</w:t>
      </w:r>
    </w:p>
    <w:p w14:paraId="3E7B7B65" w14:textId="77777777" w:rsidR="00436A98" w:rsidRPr="00436A98" w:rsidRDefault="00436A98" w:rsidP="00436A98">
      <w:pPr>
        <w:jc w:val="both"/>
        <w:rPr>
          <w:rFonts w:ascii="Times New Roman" w:hAnsi="Times New Roman" w:cs="Times New Roman"/>
        </w:rPr>
      </w:pPr>
      <w:r w:rsidRPr="00436A98">
        <w:rPr>
          <w:rFonts w:ascii="Times New Roman" w:hAnsi="Times New Roman" w:cs="Times New Roman"/>
        </w:rPr>
        <w:t>When a feature map enters a CSP block, its channels are sliced perfectly in half:</w:t>
      </w:r>
    </w:p>
    <w:p w14:paraId="7222492E" w14:textId="36980D05" w:rsidR="0063705A" w:rsidRPr="00A57058" w:rsidRDefault="00436A98" w:rsidP="000F1A22">
      <w:pPr>
        <w:jc w:val="both"/>
        <w:rPr>
          <w:rFonts w:ascii="Times New Roman" w:eastAsiaTheme="minorEastAsia" w:hAnsi="Times New Roman" w:cs="Times New Roman"/>
        </w:rPr>
      </w:pPr>
      <m:oMathPara>
        <m:oMath>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oMath>
      </m:oMathPara>
    </w:p>
    <w:p w14:paraId="23BEC347" w14:textId="77777777" w:rsidR="00436A98" w:rsidRPr="00436A98" w:rsidRDefault="00436A98" w:rsidP="00436A98">
      <w:pPr>
        <w:jc w:val="both"/>
        <w:rPr>
          <w:rFonts w:ascii="Times New Roman" w:hAnsi="Times New Roman" w:cs="Times New Roman"/>
        </w:rPr>
      </w:pPr>
      <w:r w:rsidRPr="00436A98">
        <w:rPr>
          <w:rFonts w:ascii="Times New Roman" w:hAnsi="Times New Roman" w:cs="Times New Roman"/>
        </w:rPr>
        <w:t xml:space="preserve">From here, the data takes two </w:t>
      </w:r>
      <w:proofErr w:type="gramStart"/>
      <w:r w:rsidRPr="00436A98">
        <w:rPr>
          <w:rFonts w:ascii="Times New Roman" w:hAnsi="Times New Roman" w:cs="Times New Roman"/>
        </w:rPr>
        <w:t>completely separate</w:t>
      </w:r>
      <w:proofErr w:type="gramEnd"/>
      <w:r w:rsidRPr="00436A98">
        <w:rPr>
          <w:rFonts w:ascii="Times New Roman" w:hAnsi="Times New Roman" w:cs="Times New Roman"/>
        </w:rPr>
        <w:t xml:space="preserve"> paths:</w:t>
      </w:r>
    </w:p>
    <w:p w14:paraId="6856427F" w14:textId="66B67513" w:rsidR="00436A98" w:rsidRPr="00436A98" w:rsidRDefault="00436A98" w:rsidP="00436A98">
      <w:pPr>
        <w:numPr>
          <w:ilvl w:val="0"/>
          <w:numId w:val="8"/>
        </w:numPr>
        <w:jc w:val="both"/>
        <w:rPr>
          <w:rFonts w:ascii="Times New Roman" w:hAnsi="Times New Roman" w:cs="Times New Roman"/>
        </w:rPr>
      </w:pPr>
      <w:r w:rsidRPr="00A57058">
        <w:rPr>
          <w:rFonts w:ascii="Times New Roman" w:hAnsi="Times New Roman" w:cs="Times New Roman"/>
          <w:b/>
          <w:bCs/>
        </w:rPr>
        <w:t>x</w:t>
      </w:r>
      <w:r w:rsidRPr="00A57058">
        <w:rPr>
          <w:rFonts w:ascii="Times New Roman" w:hAnsi="Times New Roman" w:cs="Times New Roman"/>
          <w:b/>
          <w:bCs/>
          <w:vertAlign w:val="subscript"/>
        </w:rPr>
        <w:t>1</w:t>
      </w:r>
      <w:r w:rsidRPr="00436A98">
        <w:rPr>
          <w:rFonts w:ascii="Times New Roman" w:hAnsi="Times New Roman" w:cs="Times New Roman"/>
          <w:b/>
          <w:bCs/>
        </w:rPr>
        <w:t xml:space="preserve"> (The Learner):</w:t>
      </w:r>
      <w:r w:rsidRPr="00436A98">
        <w:rPr>
          <w:rFonts w:ascii="Times New Roman" w:hAnsi="Times New Roman" w:cs="Times New Roman"/>
        </w:rPr>
        <w:t xml:space="preserve"> This half of the data is sent through the heavy Computational Blocks (like Residual or Dense layers) to actively learn complex, high-level semantic features. Let's call this transformation F(x</w:t>
      </w:r>
      <w:r w:rsidRPr="00436A98">
        <w:rPr>
          <w:rFonts w:ascii="Times New Roman" w:hAnsi="Times New Roman" w:cs="Times New Roman"/>
          <w:vertAlign w:val="subscript"/>
        </w:rPr>
        <w:t>1</w:t>
      </w:r>
      <w:r w:rsidRPr="00436A98">
        <w:rPr>
          <w:rFonts w:ascii="Times New Roman" w:hAnsi="Times New Roman" w:cs="Times New Roman"/>
        </w:rPr>
        <w:t>).</w:t>
      </w:r>
    </w:p>
    <w:p w14:paraId="5041FBD2" w14:textId="5660DAEA" w:rsidR="00436A98" w:rsidRPr="00436A98" w:rsidRDefault="00436A98" w:rsidP="00436A98">
      <w:pPr>
        <w:numPr>
          <w:ilvl w:val="0"/>
          <w:numId w:val="8"/>
        </w:numPr>
        <w:jc w:val="both"/>
        <w:rPr>
          <w:rFonts w:ascii="Times New Roman" w:hAnsi="Times New Roman" w:cs="Times New Roman"/>
        </w:rPr>
      </w:pPr>
      <w:r w:rsidRPr="00A57058">
        <w:rPr>
          <w:rFonts w:ascii="Times New Roman" w:hAnsi="Times New Roman" w:cs="Times New Roman"/>
          <w:b/>
          <w:bCs/>
        </w:rPr>
        <w:t>x</w:t>
      </w:r>
      <w:r w:rsidRPr="00A57058">
        <w:rPr>
          <w:rFonts w:ascii="Times New Roman" w:hAnsi="Times New Roman" w:cs="Times New Roman"/>
          <w:b/>
          <w:bCs/>
          <w:vertAlign w:val="subscript"/>
        </w:rPr>
        <w:t>2</w:t>
      </w:r>
      <w:r w:rsidRPr="00436A98">
        <w:rPr>
          <w:rFonts w:ascii="Times New Roman" w:hAnsi="Times New Roman" w:cs="Times New Roman"/>
          <w:b/>
          <w:bCs/>
        </w:rPr>
        <w:t xml:space="preserve"> (The Bypass):</w:t>
      </w:r>
      <w:r w:rsidRPr="00436A98">
        <w:rPr>
          <w:rFonts w:ascii="Times New Roman" w:hAnsi="Times New Roman" w:cs="Times New Roman"/>
        </w:rPr>
        <w:t xml:space="preserve"> This half completely bypasses the computational layers, acting as a vault that preserves the original, uncorrupted spatial information.</w:t>
      </w:r>
    </w:p>
    <w:p w14:paraId="0E668088" w14:textId="7C4FE0F1" w:rsidR="00436A98" w:rsidRPr="00436A98" w:rsidRDefault="00436A98" w:rsidP="00436A98">
      <w:pPr>
        <w:jc w:val="both"/>
        <w:rPr>
          <w:rFonts w:ascii="Times New Roman" w:hAnsi="Times New Roman" w:cs="Times New Roman"/>
        </w:rPr>
      </w:pPr>
      <w:r w:rsidRPr="00436A98">
        <w:rPr>
          <w:rFonts w:ascii="Times New Roman" w:hAnsi="Times New Roman" w:cs="Times New Roman"/>
        </w:rPr>
        <w:t xml:space="preserve">At the end of the stage, instead of adding them together (like </w:t>
      </w:r>
      <w:proofErr w:type="spellStart"/>
      <w:r w:rsidRPr="00436A98">
        <w:rPr>
          <w:rFonts w:ascii="Times New Roman" w:hAnsi="Times New Roman" w:cs="Times New Roman"/>
        </w:rPr>
        <w:t>ResNet</w:t>
      </w:r>
      <w:proofErr w:type="spellEnd"/>
      <w:r w:rsidRPr="00436A98">
        <w:rPr>
          <w:rFonts w:ascii="Times New Roman" w:hAnsi="Times New Roman" w:cs="Times New Roman"/>
        </w:rPr>
        <w:t xml:space="preserve">), the two halves are </w:t>
      </w:r>
      <w:r w:rsidRPr="00436A98">
        <w:rPr>
          <w:rFonts w:ascii="Times New Roman" w:hAnsi="Times New Roman" w:cs="Times New Roman"/>
          <w:b/>
          <w:bCs/>
        </w:rPr>
        <w:t>concatenated</w:t>
      </w:r>
      <w:r w:rsidRPr="00436A98">
        <w:rPr>
          <w:rFonts w:ascii="Times New Roman" w:hAnsi="Times New Roman" w:cs="Times New Roman"/>
        </w:rPr>
        <w:t xml:space="preserve"> (stitched back together side-by-side, denoted by </w:t>
      </w:r>
      <m:oMath>
        <m:r>
          <m:rPr>
            <m:sty m:val="bi"/>
          </m:rPr>
          <w:rPr>
            <w:rFonts w:ascii="Cambria Math" w:hAnsi="Cambria Math" w:cs="Times New Roman"/>
          </w:rPr>
          <m:t>⊕</m:t>
        </m:r>
      </m:oMath>
      <w:r w:rsidRPr="00A57058">
        <w:rPr>
          <w:rFonts w:ascii="Times New Roman" w:hAnsi="Times New Roman" w:cs="Times New Roman"/>
        </w:rPr>
        <w:t xml:space="preserve">) </w:t>
      </w:r>
      <w:r w:rsidRPr="00436A98">
        <w:rPr>
          <w:rFonts w:ascii="Times New Roman" w:hAnsi="Times New Roman" w:cs="Times New Roman"/>
        </w:rPr>
        <w:t>before passing through a transition layer:</w:t>
      </w:r>
    </w:p>
    <w:p w14:paraId="07955497" w14:textId="1DAB65CF" w:rsidR="00EB6F42" w:rsidRPr="00A57058" w:rsidRDefault="00436A98" w:rsidP="000F1A22">
      <w:pPr>
        <w:jc w:val="both"/>
        <w:rPr>
          <w:rFonts w:ascii="Times New Roman" w:eastAsiaTheme="minorEastAsia" w:hAnsi="Times New Roman" w:cs="Times New Roman"/>
          <w:b/>
          <w:bCs/>
        </w:rPr>
      </w:pPr>
      <m:oMathPara>
        <m:oMath>
          <m:r>
            <w:rPr>
              <w:rFonts w:ascii="Cambria Math" w:hAnsi="Cambria Math" w:cs="Times New Roman"/>
            </w:rPr>
            <w:lastRenderedPageBreak/>
            <m:t>y=F</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e>
          </m:d>
          <m:r>
            <m:rPr>
              <m:sty m:val="bi"/>
            </m:rPr>
            <w:rPr>
              <w:rFonts w:ascii="Cambria Math"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x</m:t>
              </m:r>
            </m:e>
            <m:sub>
              <m:r>
                <m:rPr>
                  <m:sty m:val="bi"/>
                </m:rPr>
                <w:rPr>
                  <w:rFonts w:ascii="Cambria Math" w:eastAsiaTheme="minorEastAsia" w:hAnsi="Cambria Math" w:cs="Times New Roman"/>
                </w:rPr>
                <m:t>2</m:t>
              </m:r>
            </m:sub>
          </m:sSub>
        </m:oMath>
      </m:oMathPara>
    </w:p>
    <w:p w14:paraId="0DF1EC89" w14:textId="7DF723ED" w:rsidR="007502C5" w:rsidRPr="00A57058" w:rsidRDefault="007502C5" w:rsidP="00436A98">
      <w:pPr>
        <w:jc w:val="both"/>
        <w:rPr>
          <w:rFonts w:ascii="Times New Roman" w:hAnsi="Times New Roman" w:cs="Times New Roman"/>
        </w:rPr>
      </w:pPr>
      <w:r w:rsidRPr="00A57058">
        <w:rPr>
          <w:rFonts w:ascii="Times New Roman" w:hAnsi="Times New Roman" w:cs="Times New Roman"/>
        </w:rPr>
        <w:drawing>
          <wp:inline distT="0" distB="0" distL="0" distR="0" wp14:anchorId="0D2A2AE5" wp14:editId="5F38BBE3">
            <wp:extent cx="5661660" cy="1918970"/>
            <wp:effectExtent l="0" t="0" r="0" b="5080"/>
            <wp:docPr id="24707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73844" name=""/>
                    <pic:cNvPicPr/>
                  </pic:nvPicPr>
                  <pic:blipFill rotWithShape="1">
                    <a:blip r:embed="rId11"/>
                    <a:srcRect r="1219"/>
                    <a:stretch>
                      <a:fillRect/>
                    </a:stretch>
                  </pic:blipFill>
                  <pic:spPr bwMode="auto">
                    <a:xfrm>
                      <a:off x="0" y="0"/>
                      <a:ext cx="5661660" cy="1918970"/>
                    </a:xfrm>
                    <a:prstGeom prst="rect">
                      <a:avLst/>
                    </a:prstGeom>
                    <a:ln>
                      <a:noFill/>
                    </a:ln>
                    <a:extLst>
                      <a:ext uri="{53640926-AAD7-44D8-BBD7-CCE9431645EC}">
                        <a14:shadowObscured xmlns:a14="http://schemas.microsoft.com/office/drawing/2010/main"/>
                      </a:ext>
                    </a:extLst>
                  </pic:spPr>
                </pic:pic>
              </a:graphicData>
            </a:graphic>
          </wp:inline>
        </w:drawing>
      </w:r>
    </w:p>
    <w:p w14:paraId="41CDCEE5" w14:textId="33959E98" w:rsidR="00436A98" w:rsidRPr="00436A98" w:rsidRDefault="00436A98" w:rsidP="00436A98">
      <w:pPr>
        <w:jc w:val="both"/>
        <w:rPr>
          <w:rFonts w:ascii="Times New Roman" w:hAnsi="Times New Roman" w:cs="Times New Roman"/>
        </w:rPr>
      </w:pPr>
      <w:r w:rsidRPr="00436A98">
        <w:rPr>
          <w:rFonts w:ascii="Times New Roman" w:hAnsi="Times New Roman" w:cs="Times New Roman"/>
        </w:rPr>
        <w:t>Looking at the top portion of the diagram above, you can visually trace this exact mathematical formulation. The input splits into two orange blocks. The top block goes through the "Computational Block" and a "Transition," while the bottom block bypasses the heavy lifting entirely. Finally, they meet at the "Cross Stage Merge" where they are concatenated back into a single tensor.</w:t>
      </w:r>
    </w:p>
    <w:p w14:paraId="3E8025B1" w14:textId="5532D0EA" w:rsidR="007502C5" w:rsidRPr="00A57058" w:rsidRDefault="00436A98" w:rsidP="00436A98">
      <w:pPr>
        <w:jc w:val="both"/>
        <w:rPr>
          <w:rFonts w:ascii="Times New Roman" w:hAnsi="Times New Roman" w:cs="Times New Roman"/>
          <w:b/>
          <w:bCs/>
        </w:rPr>
      </w:pPr>
      <w:r w:rsidRPr="00436A98">
        <w:rPr>
          <w:rFonts w:ascii="Times New Roman" w:hAnsi="Times New Roman" w:cs="Times New Roman"/>
          <w:b/>
          <w:bCs/>
        </w:rPr>
        <w:t>Gradient Analysis: Why it Works</w:t>
      </w:r>
    </w:p>
    <w:p w14:paraId="322B1878" w14:textId="239402FC" w:rsidR="007502C5" w:rsidRPr="00A57058" w:rsidRDefault="007502C5" w:rsidP="00436A98">
      <w:pPr>
        <w:jc w:val="both"/>
        <w:rPr>
          <w:rFonts w:ascii="Times New Roman" w:hAnsi="Times New Roman" w:cs="Times New Roman"/>
          <w:b/>
          <w:bCs/>
        </w:rPr>
      </w:pPr>
      <w:r w:rsidRPr="00A57058">
        <w:rPr>
          <w:rFonts w:ascii="Times New Roman" w:hAnsi="Times New Roman" w:cs="Times New Roman"/>
          <w:b/>
          <w:bCs/>
          <w:noProof/>
        </w:rPr>
        <w:drawing>
          <wp:inline distT="0" distB="0" distL="0" distR="0" wp14:anchorId="00433A9E" wp14:editId="663C54FF">
            <wp:extent cx="5731510" cy="2420620"/>
            <wp:effectExtent l="0" t="0" r="2540" b="0"/>
            <wp:docPr id="7381451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45169" name="Picture 738145169"/>
                    <pic:cNvPicPr/>
                  </pic:nvPicPr>
                  <pic:blipFill>
                    <a:blip r:embed="rId12">
                      <a:extLst>
                        <a:ext uri="{28A0092B-C50C-407E-A947-70E740481C1C}">
                          <a14:useLocalDpi xmlns:a14="http://schemas.microsoft.com/office/drawing/2010/main" val="0"/>
                        </a:ext>
                      </a:extLst>
                    </a:blip>
                    <a:stretch>
                      <a:fillRect/>
                    </a:stretch>
                  </pic:blipFill>
                  <pic:spPr>
                    <a:xfrm>
                      <a:off x="0" y="0"/>
                      <a:ext cx="5731510" cy="2420620"/>
                    </a:xfrm>
                    <a:prstGeom prst="rect">
                      <a:avLst/>
                    </a:prstGeom>
                  </pic:spPr>
                </pic:pic>
              </a:graphicData>
            </a:graphic>
          </wp:inline>
        </w:drawing>
      </w:r>
    </w:p>
    <w:p w14:paraId="0F9D7502" w14:textId="3A8BD407" w:rsidR="00436A98" w:rsidRPr="00436A98" w:rsidRDefault="00436A98" w:rsidP="00436A98">
      <w:pPr>
        <w:jc w:val="both"/>
        <w:rPr>
          <w:rFonts w:ascii="Times New Roman" w:hAnsi="Times New Roman" w:cs="Times New Roman"/>
        </w:rPr>
      </w:pPr>
      <w:r w:rsidRPr="00436A98">
        <w:rPr>
          <w:rFonts w:ascii="Times New Roman" w:hAnsi="Times New Roman" w:cs="Times New Roman"/>
        </w:rPr>
        <w:t xml:space="preserve">To understand </w:t>
      </w:r>
      <w:r w:rsidRPr="00436A98">
        <w:rPr>
          <w:rFonts w:ascii="Times New Roman" w:hAnsi="Times New Roman" w:cs="Times New Roman"/>
          <w:i/>
          <w:iCs/>
        </w:rPr>
        <w:t>why</w:t>
      </w:r>
      <w:r w:rsidRPr="00436A98">
        <w:rPr>
          <w:rFonts w:ascii="Times New Roman" w:hAnsi="Times New Roman" w:cs="Times New Roman"/>
        </w:rPr>
        <w:t xml:space="preserve"> this is so revolutionary, look at the second image above, which shows a CSP block wrapped around a heavy </w:t>
      </w:r>
      <w:proofErr w:type="spellStart"/>
      <w:r w:rsidRPr="00436A98">
        <w:rPr>
          <w:rFonts w:ascii="Times New Roman" w:hAnsi="Times New Roman" w:cs="Times New Roman"/>
        </w:rPr>
        <w:t>DenseNet</w:t>
      </w:r>
      <w:proofErr w:type="spellEnd"/>
      <w:r w:rsidRPr="00436A98">
        <w:rPr>
          <w:rFonts w:ascii="Times New Roman" w:hAnsi="Times New Roman" w:cs="Times New Roman"/>
        </w:rPr>
        <w:t xml:space="preserve"> architecture. In a normal network, all that data would go through every single "Dense Layer," causing massive bottlenecks. By splitting the data, </w:t>
      </w:r>
      <w:proofErr w:type="spellStart"/>
      <w:r w:rsidRPr="00436A98">
        <w:rPr>
          <w:rFonts w:ascii="Times New Roman" w:hAnsi="Times New Roman" w:cs="Times New Roman"/>
        </w:rPr>
        <w:t>CSPNet</w:t>
      </w:r>
      <w:proofErr w:type="spellEnd"/>
      <w:r w:rsidRPr="00436A98">
        <w:rPr>
          <w:rFonts w:ascii="Times New Roman" w:hAnsi="Times New Roman" w:cs="Times New Roman"/>
        </w:rPr>
        <w:t xml:space="preserve"> changes the calculus of backpropagation.</w:t>
      </w:r>
    </w:p>
    <w:p w14:paraId="269E7571" w14:textId="69D59826" w:rsidR="00436A98" w:rsidRPr="00A57058" w:rsidRDefault="00436A98" w:rsidP="00436A98">
      <w:pPr>
        <w:jc w:val="both"/>
        <w:rPr>
          <w:rFonts w:ascii="Times New Roman" w:hAnsi="Times New Roman" w:cs="Times New Roman"/>
        </w:rPr>
      </w:pPr>
      <w:r w:rsidRPr="00436A98">
        <w:rPr>
          <w:rFonts w:ascii="Times New Roman" w:hAnsi="Times New Roman" w:cs="Times New Roman"/>
        </w:rPr>
        <w:t>During backpropagation, the gradient of the loss</w:t>
      </w:r>
      <w:r w:rsidRPr="00A57058">
        <w:rPr>
          <w:rFonts w:ascii="Times New Roman" w:hAnsi="Times New Roman" w:cs="Times New Roman"/>
        </w:rPr>
        <w:t xml:space="preserve"> (</w:t>
      </w:r>
      <m:oMath>
        <m:r>
          <m:rPr>
            <m:sty m:val="p"/>
          </m:rPr>
          <w:rPr>
            <w:rFonts w:ascii="Cambria Math" w:hAnsi="Cambria Math" w:cs="Times New Roman"/>
          </w:rPr>
          <m:t>∇</m:t>
        </m:r>
        <m:r>
          <w:rPr>
            <w:rFonts w:ascii="Cambria Math" w:hAnsi="Cambria Math" w:cs="Times New Roman"/>
          </w:rPr>
          <m:t>L</m:t>
        </m:r>
      </m:oMath>
      <w:r w:rsidRPr="00436A98">
        <w:rPr>
          <w:rFonts w:ascii="Times New Roman" w:hAnsi="Times New Roman" w:cs="Times New Roman"/>
        </w:rPr>
        <w:t>) is strictly separated:</w:t>
      </w:r>
    </w:p>
    <w:p w14:paraId="0E4AFAEB" w14:textId="2E0A0E3C" w:rsidR="00436A98" w:rsidRPr="00436A98" w:rsidRDefault="00436A98" w:rsidP="00436A98">
      <w:pPr>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L=[</m:t>
          </m:r>
          <m:f>
            <m:fPr>
              <m:ctrlPr>
                <w:rPr>
                  <w:rFonts w:ascii="Cambria Math" w:hAnsi="Cambria Math" w:cs="Times New Roman"/>
                  <w:i/>
                </w:rPr>
              </m:ctrlPr>
            </m:fPr>
            <m:num>
              <m:r>
                <w:rPr>
                  <w:rFonts w:ascii="Cambria Math" w:hAnsi="Cambria Math" w:cs="Times New Roman"/>
                </w:rPr>
                <m:t>∂L</m:t>
              </m:r>
            </m:num>
            <m:den>
              <m:r>
                <w:rPr>
                  <w:rFonts w:ascii="Cambria Math" w:hAnsi="Cambria Math" w:cs="Times New Roman"/>
                </w:rPr>
                <m:t>∂</m:t>
              </m:r>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e>
              </m:d>
            </m:den>
          </m:f>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m:t>
              </m:r>
              <m:r>
                <w:rPr>
                  <w:rFonts w:ascii="Cambria Math" w:hAnsi="Cambria Math" w:cs="Times New Roman"/>
                </w:rPr>
                <m:t>L</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den>
          </m:f>
          <m:r>
            <w:rPr>
              <w:rFonts w:ascii="Cambria Math" w:hAnsi="Cambria Math" w:cs="Times New Roman"/>
            </w:rPr>
            <m:t>]</m:t>
          </m:r>
        </m:oMath>
      </m:oMathPara>
    </w:p>
    <w:p w14:paraId="1AB87EC6" w14:textId="377B1C03" w:rsidR="00436A98" w:rsidRPr="00436A98" w:rsidRDefault="00436A98" w:rsidP="00436A98">
      <w:pPr>
        <w:jc w:val="both"/>
        <w:rPr>
          <w:rFonts w:ascii="Times New Roman" w:hAnsi="Times New Roman" w:cs="Times New Roman"/>
        </w:rPr>
      </w:pPr>
      <w:r w:rsidRPr="00436A98">
        <w:rPr>
          <w:rFonts w:ascii="Times New Roman" w:hAnsi="Times New Roman" w:cs="Times New Roman"/>
          <w:b/>
          <w:bCs/>
        </w:rPr>
        <w:t>The Crucial Insight:</w:t>
      </w:r>
      <w:r w:rsidRPr="00436A98">
        <w:rPr>
          <w:rFonts w:ascii="Times New Roman" w:hAnsi="Times New Roman" w:cs="Times New Roman"/>
        </w:rPr>
        <w:t xml:space="preserve"> Unlike </w:t>
      </w:r>
      <w:proofErr w:type="spellStart"/>
      <w:r w:rsidRPr="00436A98">
        <w:rPr>
          <w:rFonts w:ascii="Times New Roman" w:hAnsi="Times New Roman" w:cs="Times New Roman"/>
        </w:rPr>
        <w:t>ResNet's</w:t>
      </w:r>
      <w:proofErr w:type="spellEnd"/>
      <w:r w:rsidRPr="00436A98">
        <w:rPr>
          <w:rFonts w:ascii="Times New Roman" w:hAnsi="Times New Roman" w:cs="Times New Roman"/>
        </w:rPr>
        <w:t xml:space="preserve"> F(x) + x, there is no full duplication here. The network calculates two completely distinct, independent gradient paths. The gradient updating the dense layers </w:t>
      </w:r>
      <w:r w:rsidR="007502C5" w:rsidRPr="00A57058">
        <w:rPr>
          <w:rFonts w:ascii="Times New Roman" w:hAnsi="Times New Roman" w:cs="Times New Roman"/>
        </w:rPr>
        <w:t>(</w:t>
      </w:r>
      <m:oMath>
        <m:f>
          <m:fPr>
            <m:ctrlPr>
              <w:rPr>
                <w:rFonts w:ascii="Cambria Math" w:hAnsi="Cambria Math" w:cs="Times New Roman"/>
                <w:i/>
              </w:rPr>
            </m:ctrlPr>
          </m:fPr>
          <m:num>
            <m:r>
              <w:rPr>
                <w:rFonts w:ascii="Cambria Math" w:hAnsi="Cambria Math" w:cs="Times New Roman"/>
              </w:rPr>
              <m:t>∂L</m:t>
            </m:r>
          </m:num>
          <m:den>
            <m:r>
              <w:rPr>
                <w:rFonts w:ascii="Cambria Math" w:hAnsi="Cambria Math" w:cs="Times New Roman"/>
              </w:rPr>
              <m:t>∂F(</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den>
        </m:f>
      </m:oMath>
      <w:r w:rsidR="007502C5" w:rsidRPr="00A57058">
        <w:rPr>
          <w:rFonts w:ascii="Times New Roman" w:hAnsi="Times New Roman" w:cs="Times New Roman"/>
        </w:rPr>
        <w:t>)</w:t>
      </w:r>
      <w:r w:rsidRPr="00436A98">
        <w:rPr>
          <w:rFonts w:ascii="Times New Roman" w:hAnsi="Times New Roman" w:cs="Times New Roman"/>
        </w:rPr>
        <w:t xml:space="preserve">never overlaps with the gradient of the bypass layer </w:t>
      </w:r>
      <w:r w:rsidR="007502C5" w:rsidRPr="00A57058">
        <w:rPr>
          <w:rFonts w:ascii="Times New Roman" w:hAnsi="Times New Roman" w:cs="Times New Roman"/>
        </w:rPr>
        <w:t>(</w:t>
      </w:r>
      <m:oMath>
        <m:f>
          <m:fPr>
            <m:ctrlPr>
              <w:rPr>
                <w:rFonts w:ascii="Cambria Math" w:hAnsi="Cambria Math" w:cs="Times New Roman"/>
                <w:i/>
              </w:rPr>
            </m:ctrlPr>
          </m:fPr>
          <m:num>
            <m:r>
              <w:rPr>
                <w:rFonts w:ascii="Cambria Math" w:hAnsi="Cambria Math" w:cs="Times New Roman"/>
              </w:rPr>
              <m:t>∂L</m:t>
            </m:r>
          </m:num>
          <m:den>
            <m:r>
              <w:rPr>
                <w:rFonts w:ascii="Cambria Math" w:hAnsi="Cambria Math" w:cs="Times New Roman"/>
              </w:rPr>
              <m:t>∂F(</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den>
        </m:f>
      </m:oMath>
      <w:r w:rsidR="007502C5" w:rsidRPr="00A57058">
        <w:rPr>
          <w:rFonts w:ascii="Times New Roman" w:hAnsi="Times New Roman" w:cs="Times New Roman"/>
        </w:rPr>
        <w:t>)</w:t>
      </w:r>
      <w:r w:rsidRPr="00436A98">
        <w:rPr>
          <w:rFonts w:ascii="Times New Roman" w:hAnsi="Times New Roman" w:cs="Times New Roman"/>
        </w:rPr>
        <w:t>.</w:t>
      </w:r>
    </w:p>
    <w:p w14:paraId="298DE414" w14:textId="77777777" w:rsidR="007502C5" w:rsidRPr="007502C5" w:rsidRDefault="007502C5" w:rsidP="007502C5">
      <w:pPr>
        <w:jc w:val="both"/>
        <w:rPr>
          <w:rFonts w:ascii="Times New Roman" w:hAnsi="Times New Roman" w:cs="Times New Roman"/>
          <w:b/>
          <w:bCs/>
        </w:rPr>
      </w:pPr>
      <w:r w:rsidRPr="007502C5">
        <w:rPr>
          <w:rFonts w:ascii="Times New Roman" w:hAnsi="Times New Roman" w:cs="Times New Roman"/>
          <w:b/>
          <w:bCs/>
        </w:rPr>
        <w:lastRenderedPageBreak/>
        <w:t>Advantages: What it Solved</w:t>
      </w:r>
    </w:p>
    <w:p w14:paraId="43739820" w14:textId="77777777" w:rsidR="007502C5" w:rsidRPr="007502C5" w:rsidRDefault="007502C5" w:rsidP="007502C5">
      <w:pPr>
        <w:jc w:val="both"/>
        <w:rPr>
          <w:rFonts w:ascii="Times New Roman" w:hAnsi="Times New Roman" w:cs="Times New Roman"/>
        </w:rPr>
      </w:pPr>
      <w:r w:rsidRPr="007502C5">
        <w:rPr>
          <w:rFonts w:ascii="Times New Roman" w:hAnsi="Times New Roman" w:cs="Times New Roman"/>
        </w:rPr>
        <w:t xml:space="preserve">By physically separating the data flow, </w:t>
      </w:r>
      <w:proofErr w:type="spellStart"/>
      <w:r w:rsidRPr="007502C5">
        <w:rPr>
          <w:rFonts w:ascii="Times New Roman" w:hAnsi="Times New Roman" w:cs="Times New Roman"/>
        </w:rPr>
        <w:t>CSPNet</w:t>
      </w:r>
      <w:proofErr w:type="spellEnd"/>
      <w:r w:rsidRPr="007502C5">
        <w:rPr>
          <w:rFonts w:ascii="Times New Roman" w:hAnsi="Times New Roman" w:cs="Times New Roman"/>
        </w:rPr>
        <w:t xml:space="preserve"> fundamentally solved the inefficiencies of its predecessors:</w:t>
      </w:r>
    </w:p>
    <w:p w14:paraId="449FDAB1" w14:textId="245C5366" w:rsidR="007502C5" w:rsidRPr="007502C5" w:rsidRDefault="007502C5" w:rsidP="007502C5">
      <w:pPr>
        <w:numPr>
          <w:ilvl w:val="0"/>
          <w:numId w:val="9"/>
        </w:numPr>
        <w:jc w:val="both"/>
        <w:rPr>
          <w:rFonts w:ascii="Times New Roman" w:hAnsi="Times New Roman" w:cs="Times New Roman"/>
        </w:rPr>
      </w:pPr>
      <w:r w:rsidRPr="007502C5">
        <w:rPr>
          <w:rFonts w:ascii="Times New Roman" w:hAnsi="Times New Roman" w:cs="Times New Roman"/>
          <w:b/>
          <w:bCs/>
        </w:rPr>
        <w:t>Reduced Redundancy &amp; Computational Cost:</w:t>
      </w:r>
      <w:r w:rsidRPr="007502C5">
        <w:rPr>
          <w:rFonts w:ascii="Times New Roman" w:hAnsi="Times New Roman" w:cs="Times New Roman"/>
        </w:rPr>
        <w:t xml:space="preserve"> Because only half the features are processed by the heavy layers, the </w:t>
      </w:r>
      <w:r w:rsidRPr="00A57058">
        <w:rPr>
          <w:rFonts w:ascii="Times New Roman" w:hAnsi="Times New Roman" w:cs="Times New Roman"/>
        </w:rPr>
        <w:t>Floating-Point</w:t>
      </w:r>
      <w:r w:rsidRPr="007502C5">
        <w:rPr>
          <w:rFonts w:ascii="Times New Roman" w:hAnsi="Times New Roman" w:cs="Times New Roman"/>
        </w:rPr>
        <w:t xml:space="preserve"> Operations (FLOPs</w:t>
      </w:r>
      <m:oMath>
        <m:r>
          <w:rPr>
            <w:rFonts w:ascii="Cambria Math" w:hAnsi="Cambria Math" w:cs="Times New Roman"/>
          </w:rPr>
          <m:t>↓</m:t>
        </m:r>
      </m:oMath>
      <w:r w:rsidRPr="007502C5">
        <w:rPr>
          <w:rFonts w:ascii="Times New Roman" w:hAnsi="Times New Roman" w:cs="Times New Roman"/>
        </w:rPr>
        <w:t>) and memory traffic drop by nearly 30%.</w:t>
      </w:r>
    </w:p>
    <w:p w14:paraId="439594B0" w14:textId="77777777" w:rsidR="007502C5" w:rsidRPr="007502C5" w:rsidRDefault="007502C5" w:rsidP="007502C5">
      <w:pPr>
        <w:numPr>
          <w:ilvl w:val="0"/>
          <w:numId w:val="9"/>
        </w:numPr>
        <w:jc w:val="both"/>
        <w:rPr>
          <w:rFonts w:ascii="Times New Roman" w:hAnsi="Times New Roman" w:cs="Times New Roman"/>
        </w:rPr>
      </w:pPr>
      <w:r w:rsidRPr="007502C5">
        <w:rPr>
          <w:rFonts w:ascii="Times New Roman" w:hAnsi="Times New Roman" w:cs="Times New Roman"/>
          <w:b/>
          <w:bCs/>
        </w:rPr>
        <w:t>Improved Gradient Diversity:</w:t>
      </w:r>
      <w:r w:rsidRPr="007502C5">
        <w:rPr>
          <w:rFonts w:ascii="Times New Roman" w:hAnsi="Times New Roman" w:cs="Times New Roman"/>
        </w:rPr>
        <w:t xml:space="preserve"> Independent gradient streams ensure the network learns a wider variety of features rather than getting stuck calculating the same updates repeatedly.</w:t>
      </w:r>
    </w:p>
    <w:p w14:paraId="5C75FC5A" w14:textId="102D72A4" w:rsidR="007502C5" w:rsidRPr="007502C5" w:rsidRDefault="007502C5" w:rsidP="007502C5">
      <w:pPr>
        <w:numPr>
          <w:ilvl w:val="0"/>
          <w:numId w:val="9"/>
        </w:numPr>
        <w:jc w:val="both"/>
        <w:rPr>
          <w:rFonts w:ascii="Times New Roman" w:hAnsi="Times New Roman" w:cs="Times New Roman"/>
        </w:rPr>
      </w:pPr>
      <w:r w:rsidRPr="007502C5">
        <w:rPr>
          <w:rFonts w:ascii="Times New Roman" w:hAnsi="Times New Roman" w:cs="Times New Roman"/>
          <w:b/>
          <w:bCs/>
        </w:rPr>
        <w:t>Better Representation Learning:</w:t>
      </w:r>
      <w:r w:rsidRPr="007502C5">
        <w:rPr>
          <w:rFonts w:ascii="Times New Roman" w:hAnsi="Times New Roman" w:cs="Times New Roman"/>
        </w:rPr>
        <w:t xml:space="preserve"> By combining highly transformed features (x</w:t>
      </w:r>
      <w:r w:rsidRPr="00A57058">
        <w:rPr>
          <w:rFonts w:ascii="Times New Roman" w:hAnsi="Times New Roman" w:cs="Times New Roman"/>
          <w:vertAlign w:val="subscript"/>
        </w:rPr>
        <w:t>1</w:t>
      </w:r>
      <w:r w:rsidRPr="007502C5">
        <w:rPr>
          <w:rFonts w:ascii="Times New Roman" w:hAnsi="Times New Roman" w:cs="Times New Roman"/>
        </w:rPr>
        <w:t>) with raw, uncorrupted spatial features (</w:t>
      </w:r>
      <w:r w:rsidRPr="00A57058">
        <w:rPr>
          <w:rFonts w:ascii="Times New Roman" w:hAnsi="Times New Roman" w:cs="Times New Roman"/>
        </w:rPr>
        <w:t>x</w:t>
      </w:r>
      <w:r w:rsidRPr="00A57058">
        <w:rPr>
          <w:rFonts w:ascii="Times New Roman" w:hAnsi="Times New Roman" w:cs="Times New Roman"/>
          <w:vertAlign w:val="subscript"/>
        </w:rPr>
        <w:t>2</w:t>
      </w:r>
      <w:r w:rsidRPr="007502C5">
        <w:rPr>
          <w:rFonts w:ascii="Times New Roman" w:hAnsi="Times New Roman" w:cs="Times New Roman"/>
        </w:rPr>
        <w:t>), the network achieves higher accuracy than networks that transform 100% of their data.</w:t>
      </w:r>
    </w:p>
    <w:p w14:paraId="355EEF6C" w14:textId="77777777" w:rsidR="007502C5" w:rsidRPr="007502C5" w:rsidRDefault="007502C5" w:rsidP="007502C5">
      <w:pPr>
        <w:jc w:val="both"/>
        <w:rPr>
          <w:rFonts w:ascii="Times New Roman" w:hAnsi="Times New Roman" w:cs="Times New Roman"/>
          <w:b/>
          <w:bCs/>
        </w:rPr>
      </w:pPr>
      <w:r w:rsidRPr="007502C5">
        <w:rPr>
          <w:rFonts w:ascii="Times New Roman" w:hAnsi="Times New Roman" w:cs="Times New Roman"/>
          <w:b/>
          <w:bCs/>
        </w:rPr>
        <w:t>The Fatal Limitation: A Brain Without Eyes</w:t>
      </w:r>
    </w:p>
    <w:p w14:paraId="1613DD33" w14:textId="77777777" w:rsidR="007502C5" w:rsidRPr="007502C5" w:rsidRDefault="007502C5" w:rsidP="007502C5">
      <w:pPr>
        <w:jc w:val="both"/>
        <w:rPr>
          <w:rFonts w:ascii="Times New Roman" w:hAnsi="Times New Roman" w:cs="Times New Roman"/>
        </w:rPr>
      </w:pPr>
      <w:r w:rsidRPr="007502C5">
        <w:rPr>
          <w:rFonts w:ascii="Times New Roman" w:hAnsi="Times New Roman" w:cs="Times New Roman"/>
        </w:rPr>
        <w:t xml:space="preserve">As a raw architectural concept, </w:t>
      </w:r>
      <w:proofErr w:type="spellStart"/>
      <w:r w:rsidRPr="007502C5">
        <w:rPr>
          <w:rFonts w:ascii="Times New Roman" w:hAnsi="Times New Roman" w:cs="Times New Roman"/>
        </w:rPr>
        <w:t>CSPNet</w:t>
      </w:r>
      <w:proofErr w:type="spellEnd"/>
      <w:r w:rsidRPr="007502C5">
        <w:rPr>
          <w:rFonts w:ascii="Times New Roman" w:hAnsi="Times New Roman" w:cs="Times New Roman"/>
        </w:rPr>
        <w:t xml:space="preserve"> was a masterpiece of optimization, but it was just a </w:t>
      </w:r>
      <w:r w:rsidRPr="007502C5">
        <w:rPr>
          <w:rFonts w:ascii="Times New Roman" w:hAnsi="Times New Roman" w:cs="Times New Roman"/>
          <w:i/>
          <w:iCs/>
        </w:rPr>
        <w:t>feature extractor</w:t>
      </w:r>
      <w:r w:rsidRPr="007502C5">
        <w:rPr>
          <w:rFonts w:ascii="Times New Roman" w:hAnsi="Times New Roman" w:cs="Times New Roman"/>
        </w:rPr>
        <w:t xml:space="preserve"> (a backbone). Out of the box, it had no mechanism to draw bounding boxes, assign labels, or detect objects at multiple scales. It was a brain that could understand an image, but it couldn't tell you where the objects were.</w:t>
      </w:r>
    </w:p>
    <w:p w14:paraId="1319B4A3" w14:textId="1AF7B7A6" w:rsidR="007502C5" w:rsidRPr="007502C5" w:rsidRDefault="007502C5" w:rsidP="007502C5">
      <w:pPr>
        <w:jc w:val="both"/>
        <w:rPr>
          <w:rFonts w:ascii="Times New Roman" w:hAnsi="Times New Roman" w:cs="Times New Roman"/>
        </w:rPr>
      </w:pPr>
      <w:r w:rsidRPr="007502C5">
        <w:rPr>
          <w:rFonts w:ascii="Times New Roman" w:hAnsi="Times New Roman" w:cs="Times New Roman"/>
        </w:rPr>
        <w:t>To be useful for real-time applications like ultrasound detection, this brilliant CSP concept needed to be surgically grafted into a dedicated object detection framework</w:t>
      </w:r>
      <w:r w:rsidRPr="00A57058">
        <w:rPr>
          <w:rFonts w:ascii="Times New Roman" w:hAnsi="Times New Roman" w:cs="Times New Roman"/>
        </w:rPr>
        <w:t>-</w:t>
      </w:r>
      <w:r w:rsidRPr="007502C5">
        <w:rPr>
          <w:rFonts w:ascii="Times New Roman" w:hAnsi="Times New Roman" w:cs="Times New Roman"/>
        </w:rPr>
        <w:t xml:space="preserve">which leads us to the creation of </w:t>
      </w:r>
      <w:r w:rsidRPr="007502C5">
        <w:rPr>
          <w:rFonts w:ascii="Times New Roman" w:hAnsi="Times New Roman" w:cs="Times New Roman"/>
          <w:b/>
          <w:bCs/>
        </w:rPr>
        <w:t>CSPDarknet53</w:t>
      </w:r>
      <w:r w:rsidRPr="007502C5">
        <w:rPr>
          <w:rFonts w:ascii="Times New Roman" w:hAnsi="Times New Roman" w:cs="Times New Roman"/>
        </w:rPr>
        <w:t>.</w:t>
      </w:r>
    </w:p>
    <w:p w14:paraId="27BE008C" w14:textId="77777777" w:rsidR="00436A98" w:rsidRPr="00A57058" w:rsidRDefault="00436A98" w:rsidP="000F1A22">
      <w:pPr>
        <w:jc w:val="both"/>
        <w:rPr>
          <w:rFonts w:ascii="Times New Roman" w:hAnsi="Times New Roman" w:cs="Times New Roman"/>
        </w:rPr>
      </w:pPr>
    </w:p>
    <w:p w14:paraId="69E9837B" w14:textId="77777777" w:rsidR="00241B45" w:rsidRPr="00241B45" w:rsidRDefault="00241B45" w:rsidP="00241B45">
      <w:pPr>
        <w:jc w:val="both"/>
        <w:rPr>
          <w:rFonts w:ascii="Times New Roman" w:hAnsi="Times New Roman" w:cs="Times New Roman"/>
        </w:rPr>
      </w:pPr>
      <w:r w:rsidRPr="00241B45">
        <w:rPr>
          <w:rFonts w:ascii="Times New Roman" w:hAnsi="Times New Roman" w:cs="Times New Roman"/>
        </w:rPr>
        <w:t>Here is the expanded and polished Part 5 of our report. I have seamlessly integrated the narrative history from your first draft with the mathematical and structural breakdowns from your second draft.</w:t>
      </w:r>
    </w:p>
    <w:p w14:paraId="3E65E2E5" w14:textId="77777777" w:rsidR="00241B45" w:rsidRPr="00241B45" w:rsidRDefault="00241B45" w:rsidP="00241B45">
      <w:pPr>
        <w:jc w:val="both"/>
        <w:rPr>
          <w:rFonts w:ascii="Times New Roman" w:hAnsi="Times New Roman" w:cs="Times New Roman"/>
        </w:rPr>
      </w:pPr>
      <w:r w:rsidRPr="00241B45">
        <w:rPr>
          <w:rFonts w:ascii="Times New Roman" w:hAnsi="Times New Roman" w:cs="Times New Roman"/>
        </w:rPr>
        <w:t xml:space="preserve">I have selected </w:t>
      </w:r>
      <w:r w:rsidRPr="00241B45">
        <w:rPr>
          <w:rFonts w:ascii="Times New Roman" w:hAnsi="Times New Roman" w:cs="Times New Roman"/>
          <w:b/>
          <w:bCs/>
        </w:rPr>
        <w:t>two</w:t>
      </w:r>
      <w:r w:rsidRPr="00241B45">
        <w:rPr>
          <w:rFonts w:ascii="Times New Roman" w:hAnsi="Times New Roman" w:cs="Times New Roman"/>
        </w:rPr>
        <w:t xml:space="preserve"> of your uploaded images. The first image perfectly illustrates the internal wiring of the new block, and the second image shows how they are stacked. (I discarded the third image, as the first one provides a much richer view of the entire YOLOv4 ecosystem).</w:t>
      </w:r>
    </w:p>
    <w:p w14:paraId="65BE4388" w14:textId="77777777" w:rsidR="00241B45" w:rsidRPr="00241B45" w:rsidRDefault="00241B45" w:rsidP="00241B45">
      <w:pPr>
        <w:jc w:val="both"/>
        <w:rPr>
          <w:rFonts w:ascii="Times New Roman" w:hAnsi="Times New Roman" w:cs="Times New Roman"/>
        </w:rPr>
      </w:pPr>
      <w:r w:rsidRPr="00241B45">
        <w:rPr>
          <w:rFonts w:ascii="Times New Roman" w:hAnsi="Times New Roman" w:cs="Times New Roman"/>
        </w:rPr>
        <w:pict w14:anchorId="63FFDDB6">
          <v:rect id="_x0000_i1033" style="width:0;height:1.5pt" o:hralign="center" o:hrstd="t" o:hr="t" fillcolor="#a0a0a0" stroked="f"/>
        </w:pict>
      </w:r>
    </w:p>
    <w:p w14:paraId="4F31982A" w14:textId="77777777" w:rsidR="00241B45" w:rsidRPr="00241B45" w:rsidRDefault="00241B45" w:rsidP="00241B45">
      <w:pPr>
        <w:jc w:val="both"/>
        <w:rPr>
          <w:rFonts w:ascii="Times New Roman" w:hAnsi="Times New Roman" w:cs="Times New Roman"/>
          <w:b/>
          <w:bCs/>
        </w:rPr>
      </w:pPr>
      <w:r w:rsidRPr="00241B45">
        <w:rPr>
          <w:rFonts w:ascii="Times New Roman" w:hAnsi="Times New Roman" w:cs="Times New Roman"/>
          <w:b/>
          <w:bCs/>
        </w:rPr>
        <w:t>Part 5: CSPDarknet53 (The YOLOv4 Backbone) – The Ultimate Hybrid</w:t>
      </w:r>
    </w:p>
    <w:p w14:paraId="3CA76258" w14:textId="77777777" w:rsidR="00241B45" w:rsidRPr="00241B45" w:rsidRDefault="00241B45" w:rsidP="00241B45">
      <w:pPr>
        <w:jc w:val="both"/>
        <w:rPr>
          <w:rFonts w:ascii="Times New Roman" w:hAnsi="Times New Roman" w:cs="Times New Roman"/>
        </w:rPr>
      </w:pPr>
      <w:r w:rsidRPr="00241B45">
        <w:rPr>
          <w:rFonts w:ascii="Times New Roman" w:hAnsi="Times New Roman" w:cs="Times New Roman"/>
        </w:rPr>
        <w:t xml:space="preserve">By 2020, the theoretical advantages of </w:t>
      </w:r>
      <w:proofErr w:type="spellStart"/>
      <w:r w:rsidRPr="00241B45">
        <w:rPr>
          <w:rFonts w:ascii="Times New Roman" w:hAnsi="Times New Roman" w:cs="Times New Roman"/>
        </w:rPr>
        <w:t>CSPNet</w:t>
      </w:r>
      <w:proofErr w:type="spellEnd"/>
      <w:r w:rsidRPr="00241B45">
        <w:rPr>
          <w:rFonts w:ascii="Times New Roman" w:hAnsi="Times New Roman" w:cs="Times New Roman"/>
        </w:rPr>
        <w:t xml:space="preserve"> were undeniable, but it required practical implementation. Alexey Bochkovskiy (the author of YOLOv4) executed a masterstroke of engineering: he took the pure research concept of </w:t>
      </w:r>
      <w:proofErr w:type="spellStart"/>
      <w:r w:rsidRPr="00241B45">
        <w:rPr>
          <w:rFonts w:ascii="Times New Roman" w:hAnsi="Times New Roman" w:cs="Times New Roman"/>
        </w:rPr>
        <w:t>CSPNet</w:t>
      </w:r>
      <w:proofErr w:type="spellEnd"/>
      <w:r w:rsidRPr="00241B45">
        <w:rPr>
          <w:rFonts w:ascii="Times New Roman" w:hAnsi="Times New Roman" w:cs="Times New Roman"/>
        </w:rPr>
        <w:t xml:space="preserve"> and surgically grafted it into the battle-tested, high-speed Darknet-53 architecture.</w:t>
      </w:r>
    </w:p>
    <w:p w14:paraId="7C7490B3" w14:textId="77777777" w:rsidR="00241B45" w:rsidRPr="00241B45" w:rsidRDefault="00241B45" w:rsidP="00241B45">
      <w:pPr>
        <w:jc w:val="both"/>
        <w:rPr>
          <w:rFonts w:ascii="Times New Roman" w:hAnsi="Times New Roman" w:cs="Times New Roman"/>
        </w:rPr>
      </w:pPr>
      <w:r w:rsidRPr="00241B45">
        <w:rPr>
          <w:rFonts w:ascii="Times New Roman" w:hAnsi="Times New Roman" w:cs="Times New Roman"/>
        </w:rPr>
        <w:t xml:space="preserve">The result was </w:t>
      </w:r>
      <w:r w:rsidRPr="00241B45">
        <w:rPr>
          <w:rFonts w:ascii="Times New Roman" w:hAnsi="Times New Roman" w:cs="Times New Roman"/>
          <w:b/>
          <w:bCs/>
        </w:rPr>
        <w:t>CSPDarknet53</w:t>
      </w:r>
      <w:r w:rsidRPr="00241B45">
        <w:rPr>
          <w:rFonts w:ascii="Times New Roman" w:hAnsi="Times New Roman" w:cs="Times New Roman"/>
        </w:rPr>
        <w:t xml:space="preserve">, a hybrid backbone that became the undisputed champion of the speed-to-accuracy </w:t>
      </w:r>
      <w:proofErr w:type="spellStart"/>
      <w:r w:rsidRPr="00241B45">
        <w:rPr>
          <w:rFonts w:ascii="Times New Roman" w:hAnsi="Times New Roman" w:cs="Times New Roman"/>
        </w:rPr>
        <w:t>tradeoff</w:t>
      </w:r>
      <w:proofErr w:type="spellEnd"/>
      <w:r w:rsidRPr="00241B45">
        <w:rPr>
          <w:rFonts w:ascii="Times New Roman" w:hAnsi="Times New Roman" w:cs="Times New Roman"/>
        </w:rPr>
        <w:t>.</w:t>
      </w:r>
    </w:p>
    <w:p w14:paraId="1EE00EDA" w14:textId="77777777" w:rsidR="00241B45" w:rsidRPr="00241B45" w:rsidRDefault="00241B45" w:rsidP="00241B45">
      <w:pPr>
        <w:jc w:val="both"/>
        <w:rPr>
          <w:rFonts w:ascii="Times New Roman" w:hAnsi="Times New Roman" w:cs="Times New Roman"/>
          <w:b/>
          <w:bCs/>
        </w:rPr>
      </w:pPr>
      <w:r w:rsidRPr="00241B45">
        <w:rPr>
          <w:rFonts w:ascii="Times New Roman" w:hAnsi="Times New Roman" w:cs="Times New Roman"/>
          <w:b/>
          <w:bCs/>
        </w:rPr>
        <w:t>Structural Grafting: The Micro-Architecture</w:t>
      </w:r>
    </w:p>
    <w:p w14:paraId="14A6835C" w14:textId="77777777" w:rsidR="00241B45" w:rsidRPr="00241B45" w:rsidRDefault="00241B45" w:rsidP="00241B45">
      <w:pPr>
        <w:jc w:val="both"/>
        <w:rPr>
          <w:rFonts w:ascii="Times New Roman" w:hAnsi="Times New Roman" w:cs="Times New Roman"/>
        </w:rPr>
      </w:pPr>
      <w:r w:rsidRPr="00241B45">
        <w:rPr>
          <w:rFonts w:ascii="Times New Roman" w:hAnsi="Times New Roman" w:cs="Times New Roman"/>
        </w:rPr>
        <w:lastRenderedPageBreak/>
        <w:t xml:space="preserve">The fundamental transformation occurred inside the residual blocks. Every major residual block inside the old YOLOv3 Darknet-53 was ripped out and replaced with a newly engineered </w:t>
      </w:r>
      <w:r w:rsidRPr="00241B45">
        <w:rPr>
          <w:rFonts w:ascii="Times New Roman" w:hAnsi="Times New Roman" w:cs="Times New Roman"/>
          <w:b/>
          <w:bCs/>
        </w:rPr>
        <w:t>CSP-Residual block</w:t>
      </w:r>
      <w:r w:rsidRPr="00241B45">
        <w:rPr>
          <w:rFonts w:ascii="Times New Roman" w:hAnsi="Times New Roman" w:cs="Times New Roman"/>
        </w:rPr>
        <w:t>.</w:t>
      </w:r>
    </w:p>
    <w:p w14:paraId="346B9E6B" w14:textId="39AB1E92" w:rsidR="00241B45" w:rsidRPr="00A57058" w:rsidRDefault="00241B45" w:rsidP="00241B45">
      <w:pPr>
        <w:jc w:val="both"/>
        <w:rPr>
          <w:rFonts w:ascii="Times New Roman" w:hAnsi="Times New Roman" w:cs="Times New Roman"/>
        </w:rPr>
      </w:pPr>
      <w:r w:rsidRPr="00A57058">
        <w:rPr>
          <w:rFonts w:ascii="Times New Roman" w:hAnsi="Times New Roman" w:cs="Times New Roman"/>
          <w:noProof/>
        </w:rPr>
        <w:drawing>
          <wp:inline distT="0" distB="0" distL="0" distR="0" wp14:anchorId="74C08FCB" wp14:editId="0C3F3131">
            <wp:extent cx="5731510" cy="4187190"/>
            <wp:effectExtent l="0" t="0" r="2540" b="3810"/>
            <wp:docPr id="10289887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88793" name="Picture 1028988793"/>
                    <pic:cNvPicPr/>
                  </pic:nvPicPr>
                  <pic:blipFill>
                    <a:blip r:embed="rId13">
                      <a:extLst>
                        <a:ext uri="{28A0092B-C50C-407E-A947-70E740481C1C}">
                          <a14:useLocalDpi xmlns:a14="http://schemas.microsoft.com/office/drawing/2010/main" val="0"/>
                        </a:ext>
                      </a:extLst>
                    </a:blip>
                    <a:stretch>
                      <a:fillRect/>
                    </a:stretch>
                  </pic:blipFill>
                  <pic:spPr>
                    <a:xfrm>
                      <a:off x="0" y="0"/>
                      <a:ext cx="5731510" cy="4187190"/>
                    </a:xfrm>
                    <a:prstGeom prst="rect">
                      <a:avLst/>
                    </a:prstGeom>
                  </pic:spPr>
                </pic:pic>
              </a:graphicData>
            </a:graphic>
          </wp:inline>
        </w:drawing>
      </w:r>
    </w:p>
    <w:p w14:paraId="46E6367E" w14:textId="21577D38" w:rsidR="00241B45" w:rsidRPr="00241B45" w:rsidRDefault="00241B45" w:rsidP="00241B45">
      <w:pPr>
        <w:jc w:val="both"/>
        <w:rPr>
          <w:rFonts w:ascii="Times New Roman" w:hAnsi="Times New Roman" w:cs="Times New Roman"/>
        </w:rPr>
      </w:pPr>
      <w:r w:rsidRPr="00241B45">
        <w:rPr>
          <w:rFonts w:ascii="Times New Roman" w:hAnsi="Times New Roman" w:cs="Times New Roman"/>
        </w:rPr>
        <w:t xml:space="preserve">If you look closely at the green box </w:t>
      </w:r>
      <w:proofErr w:type="spellStart"/>
      <w:r w:rsidRPr="00241B45">
        <w:rPr>
          <w:rFonts w:ascii="Times New Roman" w:hAnsi="Times New Roman" w:cs="Times New Roman"/>
        </w:rPr>
        <w:t>labeled</w:t>
      </w:r>
      <w:proofErr w:type="spellEnd"/>
      <w:r w:rsidRPr="00241B45">
        <w:rPr>
          <w:rFonts w:ascii="Times New Roman" w:hAnsi="Times New Roman" w:cs="Times New Roman"/>
        </w:rPr>
        <w:t xml:space="preserve"> </w:t>
      </w:r>
      <w:proofErr w:type="spellStart"/>
      <w:r w:rsidRPr="00241B45">
        <w:rPr>
          <w:rFonts w:ascii="Times New Roman" w:hAnsi="Times New Roman" w:cs="Times New Roman"/>
          <w:b/>
          <w:bCs/>
        </w:rPr>
        <w:t>CSPResblock</w:t>
      </w:r>
      <w:proofErr w:type="spellEnd"/>
      <w:r w:rsidRPr="00241B45">
        <w:rPr>
          <w:rFonts w:ascii="Times New Roman" w:hAnsi="Times New Roman" w:cs="Times New Roman"/>
        </w:rPr>
        <w:t xml:space="preserve"> in the diagram above, you can perfectly trace the mathematical reformulation we discussed in Part 4.</w:t>
      </w:r>
    </w:p>
    <w:p w14:paraId="08C54AB5" w14:textId="77777777" w:rsidR="00241B45" w:rsidRPr="00241B45" w:rsidRDefault="00241B45" w:rsidP="00241B45">
      <w:pPr>
        <w:jc w:val="both"/>
        <w:rPr>
          <w:rFonts w:ascii="Times New Roman" w:hAnsi="Times New Roman" w:cs="Times New Roman"/>
        </w:rPr>
      </w:pPr>
      <w:r w:rsidRPr="00241B45">
        <w:rPr>
          <w:rFonts w:ascii="Times New Roman" w:hAnsi="Times New Roman" w:cs="Times New Roman"/>
        </w:rPr>
        <w:t>At the start of each stage, the feature map undergoes a structural split:</w:t>
      </w:r>
    </w:p>
    <w:p w14:paraId="13CFA772" w14:textId="28EEA08F" w:rsidR="00241B45" w:rsidRPr="00241B45" w:rsidRDefault="00241B45" w:rsidP="00241B45">
      <w:pPr>
        <w:numPr>
          <w:ilvl w:val="0"/>
          <w:numId w:val="10"/>
        </w:numPr>
        <w:jc w:val="both"/>
        <w:rPr>
          <w:rFonts w:ascii="Times New Roman" w:hAnsi="Times New Roman" w:cs="Times New Roman"/>
        </w:rPr>
      </w:pPr>
      <w:r w:rsidRPr="00241B45">
        <w:rPr>
          <w:rFonts w:ascii="Times New Roman" w:hAnsi="Times New Roman" w:cs="Times New Roman"/>
          <w:b/>
          <w:bCs/>
        </w:rPr>
        <w:t>Part I (The Transformation Path):</w:t>
      </w:r>
      <w:r w:rsidRPr="00241B45">
        <w:rPr>
          <w:rFonts w:ascii="Times New Roman" w:hAnsi="Times New Roman" w:cs="Times New Roman"/>
        </w:rPr>
        <w:t xml:space="preserve"> Half of the feature map is pushed through the sequence of standard Darknet Residual Units (Res Unit). This path actively learns new, complex spatial representations. Let's call this F(x</w:t>
      </w:r>
      <w:r w:rsidRPr="00241B45">
        <w:rPr>
          <w:rFonts w:ascii="Times New Roman" w:hAnsi="Times New Roman" w:cs="Times New Roman"/>
          <w:vertAlign w:val="subscript"/>
        </w:rPr>
        <w:t>1</w:t>
      </w:r>
      <w:r w:rsidRPr="00241B45">
        <w:rPr>
          <w:rFonts w:ascii="Times New Roman" w:hAnsi="Times New Roman" w:cs="Times New Roman"/>
        </w:rPr>
        <w:t>).</w:t>
      </w:r>
    </w:p>
    <w:p w14:paraId="205781E7" w14:textId="4550EFF9" w:rsidR="00241B45" w:rsidRPr="00241B45" w:rsidRDefault="00241B45" w:rsidP="00241B45">
      <w:pPr>
        <w:numPr>
          <w:ilvl w:val="0"/>
          <w:numId w:val="10"/>
        </w:numPr>
        <w:jc w:val="both"/>
        <w:rPr>
          <w:rFonts w:ascii="Times New Roman" w:hAnsi="Times New Roman" w:cs="Times New Roman"/>
        </w:rPr>
      </w:pPr>
      <w:r w:rsidRPr="00241B45">
        <w:rPr>
          <w:rFonts w:ascii="Times New Roman" w:hAnsi="Times New Roman" w:cs="Times New Roman"/>
          <w:b/>
          <w:bCs/>
        </w:rPr>
        <w:t>Part II (The Identity Bypass):</w:t>
      </w:r>
      <w:r w:rsidRPr="00241B45">
        <w:rPr>
          <w:rFonts w:ascii="Times New Roman" w:hAnsi="Times New Roman" w:cs="Times New Roman"/>
        </w:rPr>
        <w:t xml:space="preserve"> The other half completely skirts the computational heavy lifting. Let's call this x</w:t>
      </w:r>
      <w:r w:rsidRPr="00241B45">
        <w:rPr>
          <w:rFonts w:ascii="Times New Roman" w:hAnsi="Times New Roman" w:cs="Times New Roman"/>
          <w:vertAlign w:val="subscript"/>
        </w:rPr>
        <w:t>2</w:t>
      </w:r>
      <w:r w:rsidRPr="00241B45">
        <w:rPr>
          <w:rFonts w:ascii="Times New Roman" w:hAnsi="Times New Roman" w:cs="Times New Roman"/>
        </w:rPr>
        <w:t>.</w:t>
      </w:r>
    </w:p>
    <w:p w14:paraId="581F4B51" w14:textId="77777777" w:rsidR="00241B45" w:rsidRPr="00241B45" w:rsidRDefault="00241B45" w:rsidP="00241B45">
      <w:pPr>
        <w:numPr>
          <w:ilvl w:val="0"/>
          <w:numId w:val="10"/>
        </w:numPr>
        <w:jc w:val="both"/>
        <w:rPr>
          <w:rFonts w:ascii="Times New Roman" w:hAnsi="Times New Roman" w:cs="Times New Roman"/>
        </w:rPr>
      </w:pPr>
      <w:r w:rsidRPr="00241B45">
        <w:rPr>
          <w:rFonts w:ascii="Times New Roman" w:hAnsi="Times New Roman" w:cs="Times New Roman"/>
          <w:b/>
          <w:bCs/>
        </w:rPr>
        <w:t>Concatenation:</w:t>
      </w:r>
      <w:r w:rsidRPr="00241B45">
        <w:rPr>
          <w:rFonts w:ascii="Times New Roman" w:hAnsi="Times New Roman" w:cs="Times New Roman"/>
        </w:rPr>
        <w:t xml:space="preserve"> The two parts meet at the yellow C icon, where they are concatenated back together.</w:t>
      </w:r>
    </w:p>
    <w:p w14:paraId="43993872" w14:textId="77777777" w:rsidR="00241B45" w:rsidRPr="00241B45" w:rsidRDefault="00241B45" w:rsidP="00241B45">
      <w:pPr>
        <w:jc w:val="both"/>
        <w:rPr>
          <w:rFonts w:ascii="Times New Roman" w:hAnsi="Times New Roman" w:cs="Times New Roman"/>
        </w:rPr>
      </w:pPr>
      <w:r w:rsidRPr="00241B45">
        <w:rPr>
          <w:rFonts w:ascii="Times New Roman" w:hAnsi="Times New Roman" w:cs="Times New Roman"/>
        </w:rPr>
        <w:t>The functional form of this block is defined as:</w:t>
      </w:r>
    </w:p>
    <w:p w14:paraId="4EFF17A1" w14:textId="7D379115" w:rsidR="007502C5" w:rsidRPr="00A57058" w:rsidRDefault="00241B45" w:rsidP="000F1A22">
      <w:pPr>
        <w:jc w:val="both"/>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CSPDarknet</m:t>
              </m:r>
            </m:sub>
          </m:sSub>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=Concat(F</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e>
          </m:d>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oMath>
      </m:oMathPara>
    </w:p>
    <w:p w14:paraId="443D0E65" w14:textId="77777777" w:rsidR="00241B45" w:rsidRPr="00241B45" w:rsidRDefault="00241B45" w:rsidP="00241B45">
      <w:pPr>
        <w:jc w:val="both"/>
        <w:rPr>
          <w:rFonts w:ascii="Times New Roman" w:hAnsi="Times New Roman" w:cs="Times New Roman"/>
          <w:b/>
          <w:bCs/>
        </w:rPr>
      </w:pPr>
      <w:r w:rsidRPr="00241B45">
        <w:rPr>
          <w:rFonts w:ascii="Times New Roman" w:hAnsi="Times New Roman" w:cs="Times New Roman"/>
          <w:b/>
          <w:bCs/>
        </w:rPr>
        <w:t>The Macro-Architecture</w:t>
      </w:r>
    </w:p>
    <w:p w14:paraId="4191ED86" w14:textId="60D82EF0" w:rsidR="00241B45" w:rsidRPr="00A57058" w:rsidRDefault="00241B45" w:rsidP="00241B45">
      <w:pPr>
        <w:jc w:val="both"/>
        <w:rPr>
          <w:rFonts w:ascii="Times New Roman" w:hAnsi="Times New Roman" w:cs="Times New Roman"/>
        </w:rPr>
      </w:pPr>
      <w:r w:rsidRPr="00A57058">
        <w:rPr>
          <w:rFonts w:ascii="Times New Roman" w:hAnsi="Times New Roman" w:cs="Times New Roman"/>
          <w:noProof/>
        </w:rPr>
        <w:lastRenderedPageBreak/>
        <w:drawing>
          <wp:inline distT="0" distB="0" distL="0" distR="0" wp14:anchorId="608DA7B2" wp14:editId="3B82294C">
            <wp:extent cx="5731510" cy="2602865"/>
            <wp:effectExtent l="0" t="0" r="2540" b="6985"/>
            <wp:docPr id="13949634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63471" name="Picture 1394963471"/>
                    <pic:cNvPicPr/>
                  </pic:nvPicPr>
                  <pic:blipFill>
                    <a:blip r:embed="rId14">
                      <a:extLst>
                        <a:ext uri="{28A0092B-C50C-407E-A947-70E740481C1C}">
                          <a14:useLocalDpi xmlns:a14="http://schemas.microsoft.com/office/drawing/2010/main" val="0"/>
                        </a:ext>
                      </a:extLst>
                    </a:blip>
                    <a:stretch>
                      <a:fillRect/>
                    </a:stretch>
                  </pic:blipFill>
                  <pic:spPr>
                    <a:xfrm>
                      <a:off x="0" y="0"/>
                      <a:ext cx="5731510" cy="2602865"/>
                    </a:xfrm>
                    <a:prstGeom prst="rect">
                      <a:avLst/>
                    </a:prstGeom>
                  </pic:spPr>
                </pic:pic>
              </a:graphicData>
            </a:graphic>
          </wp:inline>
        </w:drawing>
      </w:r>
    </w:p>
    <w:p w14:paraId="368C2AF9" w14:textId="6F4EEAC8" w:rsidR="00241B45" w:rsidRPr="00241B45" w:rsidRDefault="00241B45" w:rsidP="00241B45">
      <w:pPr>
        <w:jc w:val="both"/>
        <w:rPr>
          <w:rFonts w:ascii="Times New Roman" w:hAnsi="Times New Roman" w:cs="Times New Roman"/>
        </w:rPr>
      </w:pPr>
      <w:r w:rsidRPr="00241B45">
        <w:rPr>
          <w:rFonts w:ascii="Times New Roman" w:hAnsi="Times New Roman" w:cs="Times New Roman"/>
        </w:rPr>
        <w:t xml:space="preserve">Looking at the block diagram above (specifically the middle column), you can see how the entire backbone is constructed. It maintains the highly effective structural rhythm inherited from Darknet-53—stacking the blocks in a sequence of </w:t>
      </w:r>
      <w:r w:rsidRPr="00241B45">
        <w:rPr>
          <w:rFonts w:ascii="Times New Roman" w:hAnsi="Times New Roman" w:cs="Times New Roman"/>
          <w:b/>
          <w:bCs/>
        </w:rPr>
        <w:t>x1, x2, x8, x8, and x4</w:t>
      </w:r>
      <w:r w:rsidRPr="00241B45">
        <w:rPr>
          <w:rFonts w:ascii="Times New Roman" w:hAnsi="Times New Roman" w:cs="Times New Roman"/>
        </w:rPr>
        <w:t xml:space="preserve"> repetitions.</w:t>
      </w:r>
    </w:p>
    <w:p w14:paraId="3A596A80" w14:textId="77777777" w:rsidR="00241B45" w:rsidRPr="00241B45" w:rsidRDefault="00241B45" w:rsidP="00241B45">
      <w:pPr>
        <w:jc w:val="both"/>
        <w:rPr>
          <w:rFonts w:ascii="Times New Roman" w:hAnsi="Times New Roman" w:cs="Times New Roman"/>
        </w:rPr>
      </w:pPr>
      <w:r w:rsidRPr="00241B45">
        <w:rPr>
          <w:rFonts w:ascii="Times New Roman" w:hAnsi="Times New Roman" w:cs="Times New Roman"/>
        </w:rPr>
        <w:t xml:space="preserve">However, because these are now </w:t>
      </w:r>
      <w:r w:rsidRPr="00241B45">
        <w:rPr>
          <w:rFonts w:ascii="Times New Roman" w:hAnsi="Times New Roman" w:cs="Times New Roman"/>
          <w:i/>
          <w:iCs/>
        </w:rPr>
        <w:t>CSP</w:t>
      </w:r>
      <w:r w:rsidRPr="00241B45">
        <w:rPr>
          <w:rFonts w:ascii="Times New Roman" w:hAnsi="Times New Roman" w:cs="Times New Roman"/>
        </w:rPr>
        <w:t xml:space="preserve"> blocks, the network is doing significantly less work per block. (Note: As seen in Image 1, this backbone is also paired with an SPP block for multi-scale pooling and a PANet Neck for optimal feature fusion before reaching the YOLO Head).</w:t>
      </w:r>
    </w:p>
    <w:p w14:paraId="13577463" w14:textId="77777777" w:rsidR="00241B45" w:rsidRPr="00241B45" w:rsidRDefault="00241B45" w:rsidP="00241B45">
      <w:pPr>
        <w:jc w:val="both"/>
        <w:rPr>
          <w:rFonts w:ascii="Times New Roman" w:hAnsi="Times New Roman" w:cs="Times New Roman"/>
          <w:b/>
          <w:bCs/>
        </w:rPr>
      </w:pPr>
      <w:r w:rsidRPr="00241B45">
        <w:rPr>
          <w:rFonts w:ascii="Times New Roman" w:hAnsi="Times New Roman" w:cs="Times New Roman"/>
          <w:b/>
          <w:bCs/>
        </w:rPr>
        <w:t>What it Solved: Peak Efficiency</w:t>
      </w:r>
    </w:p>
    <w:p w14:paraId="1D18C32C" w14:textId="77777777" w:rsidR="00241B45" w:rsidRPr="00241B45" w:rsidRDefault="00241B45" w:rsidP="00241B45">
      <w:pPr>
        <w:jc w:val="both"/>
        <w:rPr>
          <w:rFonts w:ascii="Times New Roman" w:hAnsi="Times New Roman" w:cs="Times New Roman"/>
        </w:rPr>
      </w:pPr>
      <w:r w:rsidRPr="00241B45">
        <w:rPr>
          <w:rFonts w:ascii="Times New Roman" w:hAnsi="Times New Roman" w:cs="Times New Roman"/>
        </w:rPr>
        <w:t>CSPDarknet53 solved the extreme memory usage and training difficulties of its predecessors by capitalizing on four massive improvements:</w:t>
      </w:r>
    </w:p>
    <w:p w14:paraId="5A043438" w14:textId="77777777" w:rsidR="00241B45" w:rsidRPr="00241B45" w:rsidRDefault="00241B45" w:rsidP="00241B45">
      <w:pPr>
        <w:numPr>
          <w:ilvl w:val="0"/>
          <w:numId w:val="11"/>
        </w:numPr>
        <w:jc w:val="both"/>
        <w:rPr>
          <w:rFonts w:ascii="Times New Roman" w:hAnsi="Times New Roman" w:cs="Times New Roman"/>
        </w:rPr>
      </w:pPr>
      <w:r w:rsidRPr="00241B45">
        <w:rPr>
          <w:rFonts w:ascii="Times New Roman" w:hAnsi="Times New Roman" w:cs="Times New Roman"/>
          <w:b/>
          <w:bCs/>
        </w:rPr>
        <w:t>Computational Efficiency:</w:t>
      </w:r>
      <w:r w:rsidRPr="00241B45">
        <w:rPr>
          <w:rFonts w:ascii="Times New Roman" w:hAnsi="Times New Roman" w:cs="Times New Roman"/>
        </w:rPr>
        <w:t xml:space="preserve"> By reducing redundant operations via the CSP split, it drastically lowered the total FLOPs. </w:t>
      </w:r>
      <w:r w:rsidRPr="00241B45">
        <w:rPr>
          <w:rFonts w:ascii="Times New Roman" w:hAnsi="Times New Roman" w:cs="Times New Roman"/>
          <w:b/>
          <w:bCs/>
        </w:rPr>
        <w:t>Key Insight:</w:t>
      </w:r>
      <w:r w:rsidRPr="00241B45">
        <w:rPr>
          <w:rFonts w:ascii="Times New Roman" w:hAnsi="Times New Roman" w:cs="Times New Roman"/>
        </w:rPr>
        <w:t xml:space="preserve"> </w:t>
      </w:r>
      <w:proofErr w:type="spellStart"/>
      <w:r w:rsidRPr="00241B45">
        <w:rPr>
          <w:rFonts w:ascii="Times New Roman" w:hAnsi="Times New Roman" w:cs="Times New Roman"/>
        </w:rPr>
        <w:t>CSPDarknet</w:t>
      </w:r>
      <w:proofErr w:type="spellEnd"/>
      <w:r w:rsidRPr="00241B45">
        <w:rPr>
          <w:rFonts w:ascii="Times New Roman" w:hAnsi="Times New Roman" w:cs="Times New Roman"/>
        </w:rPr>
        <w:t xml:space="preserve"> </w:t>
      </w:r>
      <w:proofErr w:type="gramStart"/>
      <w:r w:rsidRPr="00241B45">
        <w:rPr>
          <w:rFonts w:ascii="Times New Roman" w:hAnsi="Times New Roman" w:cs="Times New Roman"/>
        </w:rPr>
        <w:t>actually achieved</w:t>
      </w:r>
      <w:proofErr w:type="gramEnd"/>
      <w:r w:rsidRPr="00241B45">
        <w:rPr>
          <w:rFonts w:ascii="Times New Roman" w:hAnsi="Times New Roman" w:cs="Times New Roman"/>
        </w:rPr>
        <w:t xml:space="preserve"> </w:t>
      </w:r>
      <w:r w:rsidRPr="00241B45">
        <w:rPr>
          <w:rFonts w:ascii="Times New Roman" w:hAnsi="Times New Roman" w:cs="Times New Roman"/>
          <w:i/>
          <w:iCs/>
        </w:rPr>
        <w:t>better</w:t>
      </w:r>
      <w:r w:rsidRPr="00241B45">
        <w:rPr>
          <w:rFonts w:ascii="Times New Roman" w:hAnsi="Times New Roman" w:cs="Times New Roman"/>
        </w:rPr>
        <w:t xml:space="preserve"> accuracy than standard Darknet while performing </w:t>
      </w:r>
      <w:r w:rsidRPr="00241B45">
        <w:rPr>
          <w:rFonts w:ascii="Times New Roman" w:hAnsi="Times New Roman" w:cs="Times New Roman"/>
          <w:i/>
          <w:iCs/>
        </w:rPr>
        <w:t>fewer</w:t>
      </w:r>
      <w:r w:rsidRPr="00241B45">
        <w:rPr>
          <w:rFonts w:ascii="Times New Roman" w:hAnsi="Times New Roman" w:cs="Times New Roman"/>
        </w:rPr>
        <w:t xml:space="preserve"> computations.</w:t>
      </w:r>
    </w:p>
    <w:p w14:paraId="6E541BE3" w14:textId="77777777" w:rsidR="00241B45" w:rsidRPr="00241B45" w:rsidRDefault="00241B45" w:rsidP="00241B45">
      <w:pPr>
        <w:numPr>
          <w:ilvl w:val="0"/>
          <w:numId w:val="11"/>
        </w:numPr>
        <w:jc w:val="both"/>
        <w:rPr>
          <w:rFonts w:ascii="Times New Roman" w:hAnsi="Times New Roman" w:cs="Times New Roman"/>
        </w:rPr>
      </w:pPr>
      <w:r w:rsidRPr="00241B45">
        <w:rPr>
          <w:rFonts w:ascii="Times New Roman" w:hAnsi="Times New Roman" w:cs="Times New Roman"/>
          <w:b/>
          <w:bCs/>
        </w:rPr>
        <w:t>Memory Optimization:</w:t>
      </w:r>
      <w:r w:rsidRPr="00241B45">
        <w:rPr>
          <w:rFonts w:ascii="Times New Roman" w:hAnsi="Times New Roman" w:cs="Times New Roman"/>
        </w:rPr>
        <w:t xml:space="preserve"> Because the gradient flow was no longer duplicated, GPU VRAM usage plummeted. This democratized AI, allowing highly complex, deep object detectors to be trained on standard, consumer-grade GPUs (like an RTX 2080) rather than requiring massive enterprise server farms.</w:t>
      </w:r>
    </w:p>
    <w:p w14:paraId="2BBEC19C" w14:textId="666A915D" w:rsidR="00241B45" w:rsidRPr="00241B45" w:rsidRDefault="00241B45" w:rsidP="00241B45">
      <w:pPr>
        <w:numPr>
          <w:ilvl w:val="0"/>
          <w:numId w:val="11"/>
        </w:numPr>
        <w:jc w:val="both"/>
        <w:rPr>
          <w:rFonts w:ascii="Times New Roman" w:hAnsi="Times New Roman" w:cs="Times New Roman"/>
        </w:rPr>
      </w:pPr>
      <w:r w:rsidRPr="00241B45">
        <w:rPr>
          <w:rFonts w:ascii="Times New Roman" w:hAnsi="Times New Roman" w:cs="Times New Roman"/>
          <w:b/>
          <w:bCs/>
        </w:rPr>
        <w:t>Enhanced Feature Diversity:</w:t>
      </w:r>
      <w:r w:rsidRPr="00241B45">
        <w:rPr>
          <w:rFonts w:ascii="Times New Roman" w:hAnsi="Times New Roman" w:cs="Times New Roman"/>
        </w:rPr>
        <w:t xml:space="preserve"> The split pathways (x</w:t>
      </w:r>
      <w:r w:rsidRPr="00241B45">
        <w:rPr>
          <w:rFonts w:ascii="Times New Roman" w:hAnsi="Times New Roman" w:cs="Times New Roman"/>
          <w:vertAlign w:val="subscript"/>
        </w:rPr>
        <w:t>1</w:t>
      </w:r>
      <w:r w:rsidRPr="00241B45">
        <w:rPr>
          <w:rFonts w:ascii="Times New Roman" w:hAnsi="Times New Roman" w:cs="Times New Roman"/>
        </w:rPr>
        <w:t xml:space="preserve"> and x</w:t>
      </w:r>
      <w:r w:rsidRPr="00241B45">
        <w:rPr>
          <w:rFonts w:ascii="Times New Roman" w:hAnsi="Times New Roman" w:cs="Times New Roman"/>
          <w:vertAlign w:val="subscript"/>
        </w:rPr>
        <w:t>2</w:t>
      </w:r>
      <w:r w:rsidRPr="00241B45">
        <w:rPr>
          <w:rFonts w:ascii="Times New Roman" w:hAnsi="Times New Roman" w:cs="Times New Roman"/>
        </w:rPr>
        <w:t>) naturally learned different representations, resulting in a richer, more diverse final feature map.</w:t>
      </w:r>
    </w:p>
    <w:p w14:paraId="5016581C" w14:textId="77777777" w:rsidR="00241B45" w:rsidRPr="00241B45" w:rsidRDefault="00241B45" w:rsidP="00241B45">
      <w:pPr>
        <w:numPr>
          <w:ilvl w:val="0"/>
          <w:numId w:val="11"/>
        </w:numPr>
        <w:jc w:val="both"/>
        <w:rPr>
          <w:rFonts w:ascii="Times New Roman" w:hAnsi="Times New Roman" w:cs="Times New Roman"/>
        </w:rPr>
      </w:pPr>
      <w:r w:rsidRPr="00241B45">
        <w:rPr>
          <w:rFonts w:ascii="Times New Roman" w:hAnsi="Times New Roman" w:cs="Times New Roman"/>
          <w:b/>
          <w:bCs/>
        </w:rPr>
        <w:t>Better Generalization:</w:t>
      </w:r>
      <w:r w:rsidRPr="00241B45">
        <w:rPr>
          <w:rFonts w:ascii="Times New Roman" w:hAnsi="Times New Roman" w:cs="Times New Roman"/>
        </w:rPr>
        <w:t xml:space="preserve"> The reduction in redundant parameter learning inherently acted as a </w:t>
      </w:r>
      <w:proofErr w:type="spellStart"/>
      <w:r w:rsidRPr="00241B45">
        <w:rPr>
          <w:rFonts w:ascii="Times New Roman" w:hAnsi="Times New Roman" w:cs="Times New Roman"/>
        </w:rPr>
        <w:t>regularizer</w:t>
      </w:r>
      <w:proofErr w:type="spellEnd"/>
      <w:r w:rsidRPr="00241B45">
        <w:rPr>
          <w:rFonts w:ascii="Times New Roman" w:hAnsi="Times New Roman" w:cs="Times New Roman"/>
        </w:rPr>
        <w:t>, making the model far less prone to overfitting on small datasets.</w:t>
      </w:r>
    </w:p>
    <w:p w14:paraId="043F0D3B" w14:textId="77777777" w:rsidR="00241B45" w:rsidRPr="00241B45" w:rsidRDefault="00241B45" w:rsidP="00241B45">
      <w:pPr>
        <w:jc w:val="both"/>
        <w:rPr>
          <w:rFonts w:ascii="Times New Roman" w:hAnsi="Times New Roman" w:cs="Times New Roman"/>
          <w:b/>
          <w:bCs/>
        </w:rPr>
      </w:pPr>
      <w:r w:rsidRPr="00241B45">
        <w:rPr>
          <w:rFonts w:ascii="Times New Roman" w:hAnsi="Times New Roman" w:cs="Times New Roman"/>
          <w:b/>
          <w:bCs/>
        </w:rPr>
        <w:t>The Fatal Limitation: Rigidity and Outdated Paradigms</w:t>
      </w:r>
    </w:p>
    <w:p w14:paraId="01EB48DC" w14:textId="77777777" w:rsidR="00241B45" w:rsidRPr="00241B45" w:rsidRDefault="00241B45" w:rsidP="00241B45">
      <w:pPr>
        <w:jc w:val="both"/>
        <w:rPr>
          <w:rFonts w:ascii="Times New Roman" w:hAnsi="Times New Roman" w:cs="Times New Roman"/>
        </w:rPr>
      </w:pPr>
      <w:r w:rsidRPr="00241B45">
        <w:rPr>
          <w:rFonts w:ascii="Times New Roman" w:hAnsi="Times New Roman" w:cs="Times New Roman"/>
        </w:rPr>
        <w:t>While CSPDarknet53 was a masterpiece for its time, as the years progressed, researchers identified critical limitations that prevented it from reaching the next level of modern performance:</w:t>
      </w:r>
    </w:p>
    <w:p w14:paraId="3A56CAC8" w14:textId="77777777" w:rsidR="00241B45" w:rsidRPr="00241B45" w:rsidRDefault="00241B45" w:rsidP="00241B45">
      <w:pPr>
        <w:numPr>
          <w:ilvl w:val="0"/>
          <w:numId w:val="12"/>
        </w:numPr>
        <w:jc w:val="both"/>
        <w:rPr>
          <w:rFonts w:ascii="Times New Roman" w:hAnsi="Times New Roman" w:cs="Times New Roman"/>
        </w:rPr>
      </w:pPr>
      <w:r w:rsidRPr="00241B45">
        <w:rPr>
          <w:rFonts w:ascii="Times New Roman" w:hAnsi="Times New Roman" w:cs="Times New Roman"/>
          <w:b/>
          <w:bCs/>
        </w:rPr>
        <w:lastRenderedPageBreak/>
        <w:t>Outdated Non-Linearity:</w:t>
      </w:r>
      <w:r w:rsidRPr="00241B45">
        <w:rPr>
          <w:rFonts w:ascii="Times New Roman" w:hAnsi="Times New Roman" w:cs="Times New Roman"/>
        </w:rPr>
        <w:t xml:space="preserve"> As seen in the blue Conv2D_BN_Leaky-ReLU box in Image 1, </w:t>
      </w:r>
      <w:proofErr w:type="spellStart"/>
      <w:r w:rsidRPr="00241B45">
        <w:rPr>
          <w:rFonts w:ascii="Times New Roman" w:hAnsi="Times New Roman" w:cs="Times New Roman"/>
        </w:rPr>
        <w:t>CSPDarknet</w:t>
      </w:r>
      <w:proofErr w:type="spellEnd"/>
      <w:r w:rsidRPr="00241B45">
        <w:rPr>
          <w:rFonts w:ascii="Times New Roman" w:hAnsi="Times New Roman" w:cs="Times New Roman"/>
        </w:rPr>
        <w:t xml:space="preserve"> relied heavily on the "Leaky </w:t>
      </w:r>
      <w:proofErr w:type="spellStart"/>
      <w:r w:rsidRPr="00241B45">
        <w:rPr>
          <w:rFonts w:ascii="Times New Roman" w:hAnsi="Times New Roman" w:cs="Times New Roman"/>
        </w:rPr>
        <w:t>ReLU</w:t>
      </w:r>
      <w:proofErr w:type="spellEnd"/>
      <w:r w:rsidRPr="00241B45">
        <w:rPr>
          <w:rFonts w:ascii="Times New Roman" w:hAnsi="Times New Roman" w:cs="Times New Roman"/>
        </w:rPr>
        <w:t>" activation function. This mathematical function has a sharp, jagged corner at zero, which can cause slight instability and slower convergence during gradient descent.</w:t>
      </w:r>
    </w:p>
    <w:p w14:paraId="2EAE309A" w14:textId="77777777" w:rsidR="00241B45" w:rsidRPr="00241B45" w:rsidRDefault="00241B45" w:rsidP="00241B45">
      <w:pPr>
        <w:numPr>
          <w:ilvl w:val="0"/>
          <w:numId w:val="12"/>
        </w:numPr>
        <w:jc w:val="both"/>
        <w:rPr>
          <w:rFonts w:ascii="Times New Roman" w:hAnsi="Times New Roman" w:cs="Times New Roman"/>
        </w:rPr>
      </w:pPr>
      <w:r w:rsidRPr="00241B45">
        <w:rPr>
          <w:rFonts w:ascii="Times New Roman" w:hAnsi="Times New Roman" w:cs="Times New Roman"/>
          <w:b/>
          <w:bCs/>
        </w:rPr>
        <w:t>Architectural Rigidity:</w:t>
      </w:r>
      <w:r w:rsidRPr="00241B45">
        <w:rPr>
          <w:rFonts w:ascii="Times New Roman" w:hAnsi="Times New Roman" w:cs="Times New Roman"/>
        </w:rPr>
        <w:t xml:space="preserve"> It was a mathematically rigid, hardcoded architecture. If an engineer wanted to run this model on a low-power mobile phone or an embedded medical device, they had to manually rewrite the code and adjust the layer layers to make it smaller. There was no easy way to scale it.</w:t>
      </w:r>
    </w:p>
    <w:p w14:paraId="6B8B5B89" w14:textId="77777777" w:rsidR="00241B45" w:rsidRPr="00241B45" w:rsidRDefault="00241B45" w:rsidP="00241B45">
      <w:pPr>
        <w:numPr>
          <w:ilvl w:val="0"/>
          <w:numId w:val="12"/>
        </w:numPr>
        <w:jc w:val="both"/>
        <w:rPr>
          <w:rFonts w:ascii="Times New Roman" w:hAnsi="Times New Roman" w:cs="Times New Roman"/>
        </w:rPr>
      </w:pPr>
      <w:r w:rsidRPr="00241B45">
        <w:rPr>
          <w:rFonts w:ascii="Times New Roman" w:hAnsi="Times New Roman" w:cs="Times New Roman"/>
          <w:b/>
          <w:bCs/>
        </w:rPr>
        <w:t>Coupled to Anchor Boxes:</w:t>
      </w:r>
      <w:r w:rsidRPr="00241B45">
        <w:rPr>
          <w:rFonts w:ascii="Times New Roman" w:hAnsi="Times New Roman" w:cs="Times New Roman"/>
        </w:rPr>
        <w:t xml:space="preserve"> Perhaps its biggest flaw was that it was designed to feed a traditional YOLO Head. This meant the backbone was actively forced to learn features that fit predefined, rigid rectangular shapes ("Anchor Boxes"). This severely limited its ability to understand organic, irregular objects (like highly lobulated thyroid nodules).</w:t>
      </w:r>
    </w:p>
    <w:p w14:paraId="5C437D92" w14:textId="77777777" w:rsidR="00241B45" w:rsidRPr="00241B45" w:rsidRDefault="00241B45" w:rsidP="00241B45">
      <w:pPr>
        <w:jc w:val="both"/>
        <w:rPr>
          <w:rFonts w:ascii="Times New Roman" w:hAnsi="Times New Roman" w:cs="Times New Roman"/>
        </w:rPr>
      </w:pPr>
      <w:r w:rsidRPr="00241B45">
        <w:rPr>
          <w:rFonts w:ascii="Times New Roman" w:hAnsi="Times New Roman" w:cs="Times New Roman"/>
        </w:rPr>
        <w:t xml:space="preserve">These exact limitations set the stage for the final architectural leap in this series: the transition to modern, dynamically scalable, anchor-free detectors like </w:t>
      </w:r>
      <w:r w:rsidRPr="00241B45">
        <w:rPr>
          <w:rFonts w:ascii="Times New Roman" w:hAnsi="Times New Roman" w:cs="Times New Roman"/>
          <w:b/>
          <w:bCs/>
        </w:rPr>
        <w:t>YOLOX</w:t>
      </w:r>
      <w:r w:rsidRPr="00241B45">
        <w:rPr>
          <w:rFonts w:ascii="Times New Roman" w:hAnsi="Times New Roman" w:cs="Times New Roman"/>
        </w:rPr>
        <w:t>.</w:t>
      </w:r>
    </w:p>
    <w:p w14:paraId="36270679" w14:textId="77777777" w:rsidR="00241B45" w:rsidRPr="00241B45" w:rsidRDefault="00241B45" w:rsidP="00241B45">
      <w:pPr>
        <w:jc w:val="both"/>
        <w:rPr>
          <w:rFonts w:ascii="Times New Roman" w:hAnsi="Times New Roman" w:cs="Times New Roman"/>
          <w:b/>
          <w:bCs/>
        </w:rPr>
      </w:pPr>
      <w:r w:rsidRPr="00241B45">
        <w:rPr>
          <w:rFonts w:ascii="Times New Roman" w:hAnsi="Times New Roman" w:cs="Times New Roman"/>
          <w:b/>
          <w:bCs/>
        </w:rPr>
        <w:t>Part 6: Modern Detectors (YOLOX) – The Anchor-Free Revolution</w:t>
      </w:r>
    </w:p>
    <w:p w14:paraId="12302B4D" w14:textId="77777777" w:rsidR="00241B45" w:rsidRPr="00241B45" w:rsidRDefault="00241B45" w:rsidP="00241B45">
      <w:pPr>
        <w:jc w:val="both"/>
        <w:rPr>
          <w:rFonts w:ascii="Times New Roman" w:hAnsi="Times New Roman" w:cs="Times New Roman"/>
        </w:rPr>
      </w:pPr>
      <w:r w:rsidRPr="00241B45">
        <w:rPr>
          <w:rFonts w:ascii="Times New Roman" w:hAnsi="Times New Roman" w:cs="Times New Roman"/>
        </w:rPr>
        <w:t xml:space="preserve">The current generation of architectures took the highly efficient </w:t>
      </w:r>
      <w:proofErr w:type="spellStart"/>
      <w:r w:rsidRPr="00241B45">
        <w:rPr>
          <w:rFonts w:ascii="Times New Roman" w:hAnsi="Times New Roman" w:cs="Times New Roman"/>
        </w:rPr>
        <w:t>CSPDarknet</w:t>
      </w:r>
      <w:proofErr w:type="spellEnd"/>
      <w:r w:rsidRPr="00241B45">
        <w:rPr>
          <w:rFonts w:ascii="Times New Roman" w:hAnsi="Times New Roman" w:cs="Times New Roman"/>
        </w:rPr>
        <w:t xml:space="preserve"> backbone and modernized its engineering to make it universally adaptable, mathematically smoother, and entirely free from outdated detection paradigms.</w:t>
      </w:r>
    </w:p>
    <w:p w14:paraId="5CF9D1A8" w14:textId="77777777" w:rsidR="00241B45" w:rsidRPr="00241B45" w:rsidRDefault="00241B45" w:rsidP="00241B45">
      <w:pPr>
        <w:jc w:val="both"/>
        <w:rPr>
          <w:rFonts w:ascii="Times New Roman" w:hAnsi="Times New Roman" w:cs="Times New Roman"/>
          <w:b/>
          <w:bCs/>
        </w:rPr>
      </w:pPr>
      <w:r w:rsidRPr="00241B45">
        <w:rPr>
          <w:rFonts w:ascii="Times New Roman" w:hAnsi="Times New Roman" w:cs="Times New Roman"/>
          <w:b/>
          <w:bCs/>
        </w:rPr>
        <w:t>Modernizing the Backbone: Engineering Upgrades</w:t>
      </w:r>
    </w:p>
    <w:p w14:paraId="76ED0C12" w14:textId="77777777" w:rsidR="00241B45" w:rsidRPr="00241B45" w:rsidRDefault="00241B45" w:rsidP="00241B45">
      <w:pPr>
        <w:jc w:val="both"/>
        <w:rPr>
          <w:rFonts w:ascii="Times New Roman" w:hAnsi="Times New Roman" w:cs="Times New Roman"/>
        </w:rPr>
      </w:pPr>
      <w:r w:rsidRPr="00241B45">
        <w:rPr>
          <w:rFonts w:ascii="Times New Roman" w:hAnsi="Times New Roman" w:cs="Times New Roman"/>
        </w:rPr>
        <w:t xml:space="preserve">Before altering how the network detects objects, engineers optimized </w:t>
      </w:r>
      <w:r w:rsidRPr="00241B45">
        <w:rPr>
          <w:rFonts w:ascii="Times New Roman" w:hAnsi="Times New Roman" w:cs="Times New Roman"/>
          <w:i/>
          <w:iCs/>
        </w:rPr>
        <w:t>how</w:t>
      </w:r>
      <w:r w:rsidRPr="00241B45">
        <w:rPr>
          <w:rFonts w:ascii="Times New Roman" w:hAnsi="Times New Roman" w:cs="Times New Roman"/>
        </w:rPr>
        <w:t xml:space="preserve"> it learns and scales:</w:t>
      </w:r>
    </w:p>
    <w:p w14:paraId="7EF4F9E8" w14:textId="08366366" w:rsidR="00241B45" w:rsidRPr="00241B45" w:rsidRDefault="00241B45" w:rsidP="00241B45">
      <w:pPr>
        <w:numPr>
          <w:ilvl w:val="0"/>
          <w:numId w:val="13"/>
        </w:numPr>
        <w:jc w:val="both"/>
        <w:rPr>
          <w:rFonts w:ascii="Times New Roman" w:hAnsi="Times New Roman" w:cs="Times New Roman"/>
        </w:rPr>
      </w:pPr>
      <w:proofErr w:type="spellStart"/>
      <w:r w:rsidRPr="00241B45">
        <w:rPr>
          <w:rFonts w:ascii="Times New Roman" w:hAnsi="Times New Roman" w:cs="Times New Roman"/>
          <w:b/>
          <w:bCs/>
        </w:rPr>
        <w:t>SiLU</w:t>
      </w:r>
      <w:proofErr w:type="spellEnd"/>
      <w:r w:rsidRPr="00241B45">
        <w:rPr>
          <w:rFonts w:ascii="Times New Roman" w:hAnsi="Times New Roman" w:cs="Times New Roman"/>
          <w:b/>
          <w:bCs/>
        </w:rPr>
        <w:t xml:space="preserve"> (Swish) Activation:</w:t>
      </w:r>
      <w:r w:rsidRPr="00241B45">
        <w:rPr>
          <w:rFonts w:ascii="Times New Roman" w:hAnsi="Times New Roman" w:cs="Times New Roman"/>
        </w:rPr>
        <w:t xml:space="preserve"> The rigid "Leaky </w:t>
      </w:r>
      <w:proofErr w:type="spellStart"/>
      <w:r w:rsidRPr="00241B45">
        <w:rPr>
          <w:rFonts w:ascii="Times New Roman" w:hAnsi="Times New Roman" w:cs="Times New Roman"/>
        </w:rPr>
        <w:t>ReLU</w:t>
      </w:r>
      <w:proofErr w:type="spellEnd"/>
      <w:r w:rsidRPr="00241B45">
        <w:rPr>
          <w:rFonts w:ascii="Times New Roman" w:hAnsi="Times New Roman" w:cs="Times New Roman"/>
        </w:rPr>
        <w:t xml:space="preserve">" was replaced with the </w:t>
      </w:r>
      <w:proofErr w:type="spellStart"/>
      <w:r w:rsidRPr="00241B45">
        <w:rPr>
          <w:rFonts w:ascii="Times New Roman" w:hAnsi="Times New Roman" w:cs="Times New Roman"/>
          <w:b/>
          <w:bCs/>
        </w:rPr>
        <w:t>SiLU</w:t>
      </w:r>
      <w:proofErr w:type="spellEnd"/>
      <w:r w:rsidRPr="00241B45">
        <w:rPr>
          <w:rFonts w:ascii="Times New Roman" w:hAnsi="Times New Roman" w:cs="Times New Roman"/>
        </w:rPr>
        <w:t xml:space="preserve"> function: </w:t>
      </w: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=x∙σ(x)</m:t>
        </m:r>
      </m:oMath>
      <w:r w:rsidRPr="00A57058">
        <w:rPr>
          <w:rFonts w:ascii="Times New Roman" w:hAnsi="Times New Roman" w:cs="Times New Roman"/>
        </w:rPr>
        <w:t xml:space="preserve">. </w:t>
      </w:r>
      <w:r w:rsidRPr="00241B45">
        <w:rPr>
          <w:rFonts w:ascii="Times New Roman" w:hAnsi="Times New Roman" w:cs="Times New Roman"/>
        </w:rPr>
        <w:t xml:space="preserve">Because this mathematical curve is perfectly smooth (lacking the sharp, jagged corner of Leaky </w:t>
      </w:r>
      <w:proofErr w:type="spellStart"/>
      <w:r w:rsidRPr="00241B45">
        <w:rPr>
          <w:rFonts w:ascii="Times New Roman" w:hAnsi="Times New Roman" w:cs="Times New Roman"/>
        </w:rPr>
        <w:t>ReLU</w:t>
      </w:r>
      <w:proofErr w:type="spellEnd"/>
      <w:r w:rsidRPr="00241B45">
        <w:rPr>
          <w:rFonts w:ascii="Times New Roman" w:hAnsi="Times New Roman" w:cs="Times New Roman"/>
        </w:rPr>
        <w:t xml:space="preserve"> at zero), it allows for much faster and highly stable mathematical convergence during gradient descent.</w:t>
      </w:r>
    </w:p>
    <w:p w14:paraId="172444BA" w14:textId="77777777" w:rsidR="00241B45" w:rsidRPr="00241B45" w:rsidRDefault="00241B45" w:rsidP="00241B45">
      <w:pPr>
        <w:numPr>
          <w:ilvl w:val="0"/>
          <w:numId w:val="13"/>
        </w:numPr>
        <w:jc w:val="both"/>
        <w:rPr>
          <w:rFonts w:ascii="Times New Roman" w:hAnsi="Times New Roman" w:cs="Times New Roman"/>
        </w:rPr>
      </w:pPr>
      <w:r w:rsidRPr="00241B45">
        <w:rPr>
          <w:rFonts w:ascii="Times New Roman" w:hAnsi="Times New Roman" w:cs="Times New Roman"/>
          <w:b/>
          <w:bCs/>
        </w:rPr>
        <w:t>Dynamic Multipliers:</w:t>
      </w:r>
      <w:r w:rsidRPr="00241B45">
        <w:rPr>
          <w:rFonts w:ascii="Times New Roman" w:hAnsi="Times New Roman" w:cs="Times New Roman"/>
        </w:rPr>
        <w:t xml:space="preserve"> The architecture was parameterized. By introducing depth and width floating-point multipliers, engineers can now scale the exact same code from a tiny 2MB mobile model (Nano) to a 200MB server model (X-Large) simply by altering two variables in a config file.</w:t>
      </w:r>
    </w:p>
    <w:p w14:paraId="4F396C7D" w14:textId="195F874E" w:rsidR="00241B45" w:rsidRPr="00A57058" w:rsidRDefault="00241B45" w:rsidP="000F1A22">
      <w:pPr>
        <w:numPr>
          <w:ilvl w:val="0"/>
          <w:numId w:val="13"/>
        </w:numPr>
        <w:jc w:val="both"/>
        <w:rPr>
          <w:rFonts w:ascii="Times New Roman" w:hAnsi="Times New Roman" w:cs="Times New Roman"/>
        </w:rPr>
      </w:pPr>
      <w:r w:rsidRPr="00241B45">
        <w:rPr>
          <w:rFonts w:ascii="Times New Roman" w:hAnsi="Times New Roman" w:cs="Times New Roman"/>
          <w:b/>
          <w:bCs/>
        </w:rPr>
        <w:t>Stem Layer (Focus):</w:t>
      </w:r>
      <w:r w:rsidRPr="00241B45">
        <w:rPr>
          <w:rFonts w:ascii="Times New Roman" w:hAnsi="Times New Roman" w:cs="Times New Roman"/>
        </w:rPr>
        <w:t xml:space="preserve"> The very first layer of the network was redesigned to aggressively </w:t>
      </w:r>
      <w:proofErr w:type="spellStart"/>
      <w:r w:rsidRPr="00241B45">
        <w:rPr>
          <w:rFonts w:ascii="Times New Roman" w:hAnsi="Times New Roman" w:cs="Times New Roman"/>
        </w:rPr>
        <w:t>downsample</w:t>
      </w:r>
      <w:proofErr w:type="spellEnd"/>
      <w:r w:rsidRPr="00241B45">
        <w:rPr>
          <w:rFonts w:ascii="Times New Roman" w:hAnsi="Times New Roman" w:cs="Times New Roman"/>
        </w:rPr>
        <w:t xml:space="preserve"> the spatial resolution immediately upon input, saving massive amounts of GPU VRAM right at the entrance of the network.</w:t>
      </w:r>
    </w:p>
    <w:p w14:paraId="3E998566" w14:textId="574576D2" w:rsidR="00A57058" w:rsidRPr="00A57058" w:rsidRDefault="00A57058" w:rsidP="00A57058">
      <w:pPr>
        <w:ind w:left="360"/>
        <w:jc w:val="both"/>
        <w:rPr>
          <w:rFonts w:ascii="Times New Roman" w:hAnsi="Times New Roman" w:cs="Times New Roman"/>
        </w:rPr>
      </w:pPr>
      <w:r w:rsidRPr="00A57058">
        <w:rPr>
          <w:rFonts w:ascii="Times New Roman" w:hAnsi="Times New Roman" w:cs="Times New Roman"/>
          <w:noProof/>
        </w:rPr>
        <w:lastRenderedPageBreak/>
        <w:drawing>
          <wp:inline distT="0" distB="0" distL="0" distR="0" wp14:anchorId="1EEC4735" wp14:editId="0CA7FE4B">
            <wp:extent cx="5731510" cy="1795780"/>
            <wp:effectExtent l="0" t="0" r="2540" b="0"/>
            <wp:docPr id="7511706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70641" name="Picture 751170641"/>
                    <pic:cNvPicPr/>
                  </pic:nvPicPr>
                  <pic:blipFill>
                    <a:blip r:embed="rId15">
                      <a:extLst>
                        <a:ext uri="{28A0092B-C50C-407E-A947-70E740481C1C}">
                          <a14:useLocalDpi xmlns:a14="http://schemas.microsoft.com/office/drawing/2010/main" val="0"/>
                        </a:ext>
                      </a:extLst>
                    </a:blip>
                    <a:stretch>
                      <a:fillRect/>
                    </a:stretch>
                  </pic:blipFill>
                  <pic:spPr>
                    <a:xfrm>
                      <a:off x="0" y="0"/>
                      <a:ext cx="5731510" cy="1795780"/>
                    </a:xfrm>
                    <a:prstGeom prst="rect">
                      <a:avLst/>
                    </a:prstGeom>
                  </pic:spPr>
                </pic:pic>
              </a:graphicData>
            </a:graphic>
          </wp:inline>
        </w:drawing>
      </w:r>
    </w:p>
    <w:p w14:paraId="73664650" w14:textId="77777777" w:rsidR="00A57058" w:rsidRPr="00A57058" w:rsidRDefault="00A57058" w:rsidP="00A57058">
      <w:pPr>
        <w:ind w:left="360"/>
        <w:jc w:val="both"/>
        <w:rPr>
          <w:rFonts w:ascii="Times New Roman" w:hAnsi="Times New Roman" w:cs="Times New Roman"/>
        </w:rPr>
      </w:pPr>
      <w:r w:rsidRPr="00A57058">
        <w:rPr>
          <w:rFonts w:ascii="Times New Roman" w:hAnsi="Times New Roman" w:cs="Times New Roman"/>
        </w:rPr>
        <w:t>As seen in the macro-pipeline above, once the modernized backbone and Feature Pyramid (FPN) extract the multi-scale features, the data reaches the detection head. It is here that YOLOX introduces its most radical, mathematically profound changes.</w:t>
      </w:r>
    </w:p>
    <w:p w14:paraId="35A4687E" w14:textId="77777777" w:rsidR="00A57058" w:rsidRPr="00A57058" w:rsidRDefault="00A57058" w:rsidP="00A57058">
      <w:pPr>
        <w:ind w:left="360"/>
        <w:jc w:val="both"/>
        <w:rPr>
          <w:rFonts w:ascii="Times New Roman" w:hAnsi="Times New Roman" w:cs="Times New Roman"/>
          <w:b/>
          <w:bCs/>
        </w:rPr>
      </w:pPr>
      <w:r w:rsidRPr="00A57058">
        <w:rPr>
          <w:rFonts w:ascii="Times New Roman" w:hAnsi="Times New Roman" w:cs="Times New Roman"/>
          <w:b/>
          <w:bCs/>
        </w:rPr>
        <w:t>Breakthrough 1: The Decoupled Head</w:t>
      </w:r>
    </w:p>
    <w:p w14:paraId="7F49864E" w14:textId="2F23DDB4" w:rsidR="00A57058" w:rsidRPr="00A57058" w:rsidRDefault="00A57058" w:rsidP="00A57058">
      <w:pPr>
        <w:ind w:left="360"/>
        <w:jc w:val="both"/>
        <w:rPr>
          <w:rFonts w:ascii="Times New Roman" w:hAnsi="Times New Roman" w:cs="Times New Roman"/>
        </w:rPr>
      </w:pPr>
      <w:r w:rsidRPr="00A57058">
        <w:rPr>
          <w:rFonts w:ascii="Times New Roman" w:hAnsi="Times New Roman" w:cs="Times New Roman"/>
        </w:rPr>
        <w:t xml:space="preserve">Historically, YOLO models used a "Coupled Head." As shown in the top dashed box of Image 1 below, a single, shared mathematical pathway was forced to predict the Class, the Regression (coordinates), and the </w:t>
      </w:r>
      <w:proofErr w:type="spellStart"/>
      <w:r w:rsidRPr="00A57058">
        <w:rPr>
          <w:rFonts w:ascii="Times New Roman" w:hAnsi="Times New Roman" w:cs="Times New Roman"/>
        </w:rPr>
        <w:t>Objectness</w:t>
      </w:r>
      <w:proofErr w:type="spellEnd"/>
      <w:r w:rsidRPr="00A57058">
        <w:rPr>
          <w:rFonts w:ascii="Times New Roman" w:hAnsi="Times New Roman" w:cs="Times New Roman"/>
        </w:rPr>
        <w:t xml:space="preserve"> simultaneously:</w:t>
      </w:r>
      <w:r w:rsidRPr="00A57058">
        <w:rPr>
          <w:rFonts w:ascii="Times New Roman" w:hAnsi="Times New Roman" w:cs="Times New Roman"/>
        </w:rPr>
        <w:t xml:space="preserve"> </w:t>
      </w:r>
      <m:oMath>
        <m:r>
          <w:rPr>
            <w:rFonts w:ascii="Cambria Math" w:hAnsi="Cambria Math" w:cs="Times New Roman"/>
          </w:rPr>
          <m:t xml:space="preserve">y=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shared</m:t>
            </m:r>
          </m:sub>
        </m:sSub>
        <m:r>
          <w:rPr>
            <w:rFonts w:ascii="Cambria Math" w:hAnsi="Cambria Math" w:cs="Times New Roman"/>
          </w:rPr>
          <m:t>(x)</m:t>
        </m:r>
      </m:oMath>
      <w:r w:rsidRPr="00A57058">
        <w:rPr>
          <w:rFonts w:ascii="Times New Roman" w:hAnsi="Times New Roman" w:cs="Times New Roman"/>
        </w:rPr>
        <w:t>.</w:t>
      </w:r>
    </w:p>
    <w:p w14:paraId="7A1ABB0A" w14:textId="7AF1E85F" w:rsidR="00A57058" w:rsidRPr="00A57058" w:rsidRDefault="00A57058" w:rsidP="00A57058">
      <w:pPr>
        <w:ind w:left="360"/>
        <w:jc w:val="both"/>
        <w:rPr>
          <w:rFonts w:ascii="Times New Roman" w:hAnsi="Times New Roman" w:cs="Times New Roman"/>
        </w:rPr>
      </w:pPr>
      <w:r w:rsidRPr="00A57058">
        <w:rPr>
          <w:rFonts w:ascii="Times New Roman" w:hAnsi="Times New Roman" w:cs="Times New Roman"/>
          <w:noProof/>
        </w:rPr>
        <w:drawing>
          <wp:inline distT="0" distB="0" distL="0" distR="0" wp14:anchorId="2D6C80F8" wp14:editId="319488DB">
            <wp:extent cx="5731510" cy="3310890"/>
            <wp:effectExtent l="0" t="0" r="2540" b="3810"/>
            <wp:docPr id="7819428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42820" name="Picture 781942820"/>
                    <pic:cNvPicPr/>
                  </pic:nvPicPr>
                  <pic:blipFill>
                    <a:blip r:embed="rId16">
                      <a:extLst>
                        <a:ext uri="{28A0092B-C50C-407E-A947-70E740481C1C}">
                          <a14:useLocalDpi xmlns:a14="http://schemas.microsoft.com/office/drawing/2010/main" val="0"/>
                        </a:ext>
                      </a:extLst>
                    </a:blip>
                    <a:stretch>
                      <a:fillRect/>
                    </a:stretch>
                  </pic:blipFill>
                  <pic:spPr>
                    <a:xfrm>
                      <a:off x="0" y="0"/>
                      <a:ext cx="5731510" cy="3310890"/>
                    </a:xfrm>
                    <a:prstGeom prst="rect">
                      <a:avLst/>
                    </a:prstGeom>
                  </pic:spPr>
                </pic:pic>
              </a:graphicData>
            </a:graphic>
          </wp:inline>
        </w:drawing>
      </w:r>
    </w:p>
    <w:p w14:paraId="23BBCE28" w14:textId="77777777" w:rsidR="00A57058" w:rsidRPr="00A57058" w:rsidRDefault="00A57058" w:rsidP="00A57058">
      <w:pPr>
        <w:ind w:left="360"/>
        <w:jc w:val="both"/>
        <w:rPr>
          <w:rFonts w:ascii="Times New Roman" w:hAnsi="Times New Roman" w:cs="Times New Roman"/>
        </w:rPr>
      </w:pPr>
      <w:r w:rsidRPr="00A57058">
        <w:rPr>
          <w:rFonts w:ascii="Times New Roman" w:hAnsi="Times New Roman" w:cs="Times New Roman"/>
          <w:b/>
          <w:bCs/>
        </w:rPr>
        <w:t>The Task Conflict:</w:t>
      </w:r>
      <w:r w:rsidRPr="00A57058">
        <w:rPr>
          <w:rFonts w:ascii="Times New Roman" w:hAnsi="Times New Roman" w:cs="Times New Roman"/>
        </w:rPr>
        <w:t xml:space="preserve"> This created a severe mathematical compromise. Classification requires the network to </w:t>
      </w:r>
      <w:proofErr w:type="spellStart"/>
      <w:r w:rsidRPr="00A57058">
        <w:rPr>
          <w:rFonts w:ascii="Times New Roman" w:hAnsi="Times New Roman" w:cs="Times New Roman"/>
        </w:rPr>
        <w:t>analyze</w:t>
      </w:r>
      <w:proofErr w:type="spellEnd"/>
      <w:r w:rsidRPr="00A57058">
        <w:rPr>
          <w:rFonts w:ascii="Times New Roman" w:hAnsi="Times New Roman" w:cs="Times New Roman"/>
        </w:rPr>
        <w:t xml:space="preserve"> broad textures and </w:t>
      </w:r>
      <w:proofErr w:type="spellStart"/>
      <w:r w:rsidRPr="00A57058">
        <w:rPr>
          <w:rFonts w:ascii="Times New Roman" w:hAnsi="Times New Roman" w:cs="Times New Roman"/>
        </w:rPr>
        <w:t>colors</w:t>
      </w:r>
      <w:proofErr w:type="spellEnd"/>
      <w:r w:rsidRPr="00A57058">
        <w:rPr>
          <w:rFonts w:ascii="Times New Roman" w:hAnsi="Times New Roman" w:cs="Times New Roman"/>
        </w:rPr>
        <w:t>, while Regression requires it to pinpoint sharp, rigid boundaries. Forcing one neural pathway to optimize for both severely limited the model's accuracy.</w:t>
      </w:r>
    </w:p>
    <w:p w14:paraId="76E0A2AE" w14:textId="77777777" w:rsidR="00A57058" w:rsidRPr="00A57058" w:rsidRDefault="00A57058" w:rsidP="00A57058">
      <w:pPr>
        <w:ind w:left="360"/>
        <w:jc w:val="both"/>
        <w:rPr>
          <w:rFonts w:ascii="Times New Roman" w:hAnsi="Times New Roman" w:cs="Times New Roman"/>
        </w:rPr>
      </w:pPr>
      <w:r w:rsidRPr="00A57058">
        <w:rPr>
          <w:rFonts w:ascii="Times New Roman" w:hAnsi="Times New Roman" w:cs="Times New Roman"/>
          <w:b/>
          <w:bCs/>
        </w:rPr>
        <w:t>The YOLOX Solution:</w:t>
      </w:r>
      <w:r w:rsidRPr="00A57058">
        <w:rPr>
          <w:rFonts w:ascii="Times New Roman" w:hAnsi="Times New Roman" w:cs="Times New Roman"/>
        </w:rPr>
        <w:t xml:space="preserve"> As seen in the bottom dashed box of Image 1, YOLOX physically separates the tasks into distinct neural branches:</w:t>
      </w:r>
    </w:p>
    <w:p w14:paraId="4CAC694D" w14:textId="230C1C97" w:rsidR="00A57058" w:rsidRPr="00A57058" w:rsidRDefault="00A57058" w:rsidP="00A57058">
      <w:pPr>
        <w:ind w:left="360"/>
        <w:jc w:val="both"/>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cls</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cls</m:t>
              </m:r>
            </m:sub>
          </m:sSub>
          <m:r>
            <w:rPr>
              <w:rFonts w:ascii="Cambria Math" w:hAnsi="Cambria Math" w:cs="Times New Roman"/>
            </w:rPr>
            <m:t>(x)</m:t>
          </m:r>
        </m:oMath>
      </m:oMathPara>
    </w:p>
    <w:p w14:paraId="0C1217EE" w14:textId="1BFCACB0" w:rsidR="00A57058" w:rsidRPr="00A57058" w:rsidRDefault="00A57058" w:rsidP="00A57058">
      <w:pPr>
        <w:ind w:left="360"/>
        <w:jc w:val="both"/>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reg</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reg</m:t>
              </m:r>
            </m:sub>
          </m:sSub>
          <m:r>
            <w:rPr>
              <w:rFonts w:ascii="Cambria Math" w:hAnsi="Cambria Math" w:cs="Times New Roman"/>
            </w:rPr>
            <m:t>(x)</m:t>
          </m:r>
        </m:oMath>
      </m:oMathPara>
    </w:p>
    <w:p w14:paraId="13E7A6E8" w14:textId="77777777" w:rsidR="00A57058" w:rsidRPr="00A57058" w:rsidRDefault="00A57058" w:rsidP="00A57058">
      <w:pPr>
        <w:ind w:left="360"/>
        <w:jc w:val="both"/>
        <w:rPr>
          <w:rFonts w:ascii="Times New Roman" w:hAnsi="Times New Roman" w:cs="Times New Roman"/>
        </w:rPr>
      </w:pPr>
      <w:r w:rsidRPr="00A57058">
        <w:rPr>
          <w:rFonts w:ascii="Times New Roman" w:hAnsi="Times New Roman" w:cs="Times New Roman"/>
        </w:rPr>
        <w:t>By decoupling the head, the classification branch (</w:t>
      </w:r>
      <w:proofErr w:type="spellStart"/>
      <w:r w:rsidRPr="00A57058">
        <w:rPr>
          <w:rFonts w:ascii="Times New Roman" w:hAnsi="Times New Roman" w:cs="Times New Roman"/>
        </w:rPr>
        <w:t>Cls</w:t>
      </w:r>
      <w:proofErr w:type="spellEnd"/>
      <w:r w:rsidRPr="00A57058">
        <w:rPr>
          <w:rFonts w:ascii="Times New Roman" w:hAnsi="Times New Roman" w:cs="Times New Roman"/>
        </w:rPr>
        <w:t xml:space="preserve">.) focuses 100% of its parameters on identifying the object, while the regression branch (Reg. and </w:t>
      </w:r>
      <w:proofErr w:type="spellStart"/>
      <w:r w:rsidRPr="00A57058">
        <w:rPr>
          <w:rFonts w:ascii="Times New Roman" w:hAnsi="Times New Roman" w:cs="Times New Roman"/>
        </w:rPr>
        <w:t>IoU</w:t>
      </w:r>
      <w:proofErr w:type="spellEnd"/>
      <w:r w:rsidRPr="00A57058">
        <w:rPr>
          <w:rFonts w:ascii="Times New Roman" w:hAnsi="Times New Roman" w:cs="Times New Roman"/>
        </w:rPr>
        <w:t xml:space="preserve">.) strictly calculates bounding box geometry. </w:t>
      </w:r>
      <w:r w:rsidRPr="00A57058">
        <w:rPr>
          <w:rFonts w:ascii="Times New Roman" w:hAnsi="Times New Roman" w:cs="Times New Roman"/>
          <w:b/>
          <w:bCs/>
        </w:rPr>
        <w:t>Advantage:</w:t>
      </w:r>
      <w:r w:rsidRPr="00A57058">
        <w:rPr>
          <w:rFonts w:ascii="Times New Roman" w:hAnsi="Times New Roman" w:cs="Times New Roman"/>
        </w:rPr>
        <w:t xml:space="preserve"> This </w:t>
      </w:r>
      <w:proofErr w:type="gramStart"/>
      <w:r w:rsidRPr="00A57058">
        <w:rPr>
          <w:rFonts w:ascii="Times New Roman" w:hAnsi="Times New Roman" w:cs="Times New Roman"/>
        </w:rPr>
        <w:t>completely eliminates</w:t>
      </w:r>
      <w:proofErr w:type="gramEnd"/>
      <w:r w:rsidRPr="00A57058">
        <w:rPr>
          <w:rFonts w:ascii="Times New Roman" w:hAnsi="Times New Roman" w:cs="Times New Roman"/>
        </w:rPr>
        <w:t xml:space="preserve"> task conflict, resulting in drastically faster convergence and superior localization precision.</w:t>
      </w:r>
    </w:p>
    <w:p w14:paraId="38FAD99D" w14:textId="77777777" w:rsidR="00A57058" w:rsidRPr="00A57058" w:rsidRDefault="00A57058" w:rsidP="00A57058">
      <w:pPr>
        <w:ind w:left="360"/>
        <w:jc w:val="both"/>
        <w:rPr>
          <w:rFonts w:ascii="Times New Roman" w:hAnsi="Times New Roman" w:cs="Times New Roman"/>
          <w:b/>
          <w:bCs/>
        </w:rPr>
      </w:pPr>
      <w:r w:rsidRPr="00A57058">
        <w:rPr>
          <w:rFonts w:ascii="Times New Roman" w:hAnsi="Times New Roman" w:cs="Times New Roman"/>
          <w:b/>
          <w:bCs/>
        </w:rPr>
        <w:t>Breakthrough 2: Anchor-Free Reformulation</w:t>
      </w:r>
    </w:p>
    <w:p w14:paraId="0A7B32E1" w14:textId="77777777" w:rsidR="00A57058" w:rsidRPr="00A57058" w:rsidRDefault="00A57058" w:rsidP="00A57058">
      <w:pPr>
        <w:ind w:left="360"/>
        <w:jc w:val="both"/>
        <w:rPr>
          <w:rFonts w:ascii="Times New Roman" w:hAnsi="Times New Roman" w:cs="Times New Roman"/>
        </w:rPr>
      </w:pPr>
      <w:r w:rsidRPr="00A57058">
        <w:rPr>
          <w:rFonts w:ascii="Times New Roman" w:hAnsi="Times New Roman" w:cs="Times New Roman"/>
        </w:rPr>
        <w:t>Traditional detectors relied heavily on predefined "Anchor Boxes" (guessing which pre-drawn rectangle fit best).</w:t>
      </w:r>
    </w:p>
    <w:p w14:paraId="20D280E7" w14:textId="1FB70CE6" w:rsidR="00A57058" w:rsidRPr="00A57058" w:rsidRDefault="00A57058" w:rsidP="00A57058">
      <w:pPr>
        <w:ind w:left="360"/>
        <w:jc w:val="both"/>
        <w:rPr>
          <w:rFonts w:ascii="Times New Roman" w:eastAsiaTheme="minorEastAsia" w:hAnsi="Times New Roman" w:cs="Times New Roman"/>
        </w:rPr>
      </w:pPr>
      <m:oMathPara>
        <m:oMath>
          <m:r>
            <w:rPr>
              <w:rFonts w:ascii="Cambria Math" w:hAnsi="Cambria Math" w:cs="Times New Roman"/>
            </w:rPr>
            <m:t>Prediction=f(anchor boxes)</m:t>
          </m:r>
        </m:oMath>
      </m:oMathPara>
    </w:p>
    <w:p w14:paraId="00A90778" w14:textId="063C9A3D" w:rsidR="00A57058" w:rsidRPr="00A57058" w:rsidRDefault="00A57058" w:rsidP="00A57058">
      <w:pPr>
        <w:ind w:left="360"/>
        <w:jc w:val="both"/>
        <w:rPr>
          <w:rFonts w:ascii="Times New Roman" w:hAnsi="Times New Roman" w:cs="Times New Roman"/>
        </w:rPr>
      </w:pPr>
      <w:r w:rsidRPr="00A57058">
        <w:rPr>
          <w:rFonts w:ascii="Times New Roman" w:hAnsi="Times New Roman" w:cs="Times New Roman"/>
        </w:rPr>
        <w:t xml:space="preserve">YOLOX abandons this entirely, treating the image as a pure grid. It simply looks at a coordinate and asks if it is the </w:t>
      </w:r>
      <w:proofErr w:type="spellStart"/>
      <w:r w:rsidRPr="00A57058">
        <w:rPr>
          <w:rFonts w:ascii="Times New Roman" w:hAnsi="Times New Roman" w:cs="Times New Roman"/>
        </w:rPr>
        <w:t>center</w:t>
      </w:r>
      <w:proofErr w:type="spellEnd"/>
      <w:r w:rsidRPr="00A57058">
        <w:rPr>
          <w:rFonts w:ascii="Times New Roman" w:hAnsi="Times New Roman" w:cs="Times New Roman"/>
        </w:rPr>
        <w:t xml:space="preserve"> of an object:</w:t>
      </w:r>
    </w:p>
    <w:p w14:paraId="63A74A83" w14:textId="5E72C54A" w:rsidR="00A57058" w:rsidRPr="00A57058" w:rsidRDefault="00A57058" w:rsidP="00A57058">
      <w:pPr>
        <w:ind w:left="360"/>
        <w:jc w:val="both"/>
        <w:rPr>
          <w:rFonts w:ascii="Times New Roman" w:hAnsi="Times New Roman" w:cs="Times New Roman"/>
        </w:rPr>
      </w:pPr>
      <m:oMathPara>
        <m:oMath>
          <m:r>
            <w:rPr>
              <w:rFonts w:ascii="Cambria Math" w:hAnsi="Cambria Math" w:cs="Times New Roman"/>
            </w:rPr>
            <m:t>Prediction=f(grid location)</m:t>
          </m:r>
        </m:oMath>
      </m:oMathPara>
    </w:p>
    <w:p w14:paraId="5EB14676" w14:textId="77777777" w:rsidR="00A57058" w:rsidRPr="00A57058" w:rsidRDefault="00A57058" w:rsidP="00A57058">
      <w:pPr>
        <w:ind w:left="360"/>
        <w:jc w:val="both"/>
        <w:rPr>
          <w:rFonts w:ascii="Times New Roman" w:hAnsi="Times New Roman" w:cs="Times New Roman"/>
        </w:rPr>
      </w:pPr>
      <w:r w:rsidRPr="00A57058">
        <w:rPr>
          <w:rFonts w:ascii="Times New Roman" w:hAnsi="Times New Roman" w:cs="Times New Roman"/>
          <w:b/>
          <w:bCs/>
        </w:rPr>
        <w:t>Benefit:</w:t>
      </w:r>
      <w:r w:rsidRPr="00A57058">
        <w:rPr>
          <w:rFonts w:ascii="Times New Roman" w:hAnsi="Times New Roman" w:cs="Times New Roman"/>
        </w:rPr>
        <w:t xml:space="preserve"> This elegant shift completely removes the need to manually tune heuristic anchor hyperparameters. It massively reduces the number of predictions the network must calculate per frame, simplifying optimization and vastly increasing real-time inference speed.</w:t>
      </w:r>
    </w:p>
    <w:p w14:paraId="51E90C36" w14:textId="77777777" w:rsidR="00A57058" w:rsidRPr="00A57058" w:rsidRDefault="00A57058" w:rsidP="00A57058">
      <w:pPr>
        <w:ind w:left="360"/>
        <w:jc w:val="both"/>
        <w:rPr>
          <w:rFonts w:ascii="Times New Roman" w:hAnsi="Times New Roman" w:cs="Times New Roman"/>
          <w:b/>
          <w:bCs/>
        </w:rPr>
      </w:pPr>
      <w:r w:rsidRPr="00A57058">
        <w:rPr>
          <w:rFonts w:ascii="Times New Roman" w:hAnsi="Times New Roman" w:cs="Times New Roman"/>
          <w:b/>
          <w:bCs/>
        </w:rPr>
        <w:t>Breakthrough 3: Dynamic Label Assignment (</w:t>
      </w:r>
      <w:proofErr w:type="spellStart"/>
      <w:r w:rsidRPr="00A57058">
        <w:rPr>
          <w:rFonts w:ascii="Times New Roman" w:hAnsi="Times New Roman" w:cs="Times New Roman"/>
          <w:b/>
          <w:bCs/>
        </w:rPr>
        <w:t>SimOTA</w:t>
      </w:r>
      <w:proofErr w:type="spellEnd"/>
      <w:r w:rsidRPr="00A57058">
        <w:rPr>
          <w:rFonts w:ascii="Times New Roman" w:hAnsi="Times New Roman" w:cs="Times New Roman"/>
          <w:b/>
          <w:bCs/>
        </w:rPr>
        <w:t>)</w:t>
      </w:r>
    </w:p>
    <w:p w14:paraId="74864A4E" w14:textId="77777777" w:rsidR="00A57058" w:rsidRPr="00A57058" w:rsidRDefault="00A57058" w:rsidP="00A57058">
      <w:pPr>
        <w:ind w:left="360"/>
        <w:jc w:val="both"/>
        <w:rPr>
          <w:rFonts w:ascii="Times New Roman" w:hAnsi="Times New Roman" w:cs="Times New Roman"/>
        </w:rPr>
      </w:pPr>
      <w:r w:rsidRPr="00A57058">
        <w:rPr>
          <w:rFonts w:ascii="Times New Roman" w:hAnsi="Times New Roman" w:cs="Times New Roman"/>
        </w:rPr>
        <w:t xml:space="preserve">Because there are no rigid anchor boxes, YOLOX needed a smarter way to teach the network during training. Instead of relying on rigid, hardcoded </w:t>
      </w:r>
      <w:proofErr w:type="spellStart"/>
      <w:r w:rsidRPr="00A57058">
        <w:rPr>
          <w:rFonts w:ascii="Times New Roman" w:hAnsi="Times New Roman" w:cs="Times New Roman"/>
        </w:rPr>
        <w:t>IoU</w:t>
      </w:r>
      <w:proofErr w:type="spellEnd"/>
      <w:r w:rsidRPr="00A57058">
        <w:rPr>
          <w:rFonts w:ascii="Times New Roman" w:hAnsi="Times New Roman" w:cs="Times New Roman"/>
        </w:rPr>
        <w:t xml:space="preserve"> thresholds to decide if a prediction is "correct," it treats label assignment as an Optimal Transport problem.</w:t>
      </w:r>
    </w:p>
    <w:p w14:paraId="3A088C4A" w14:textId="20F1B696" w:rsidR="00A57058" w:rsidRPr="00A57058" w:rsidRDefault="00A57058" w:rsidP="00A57058">
      <w:pPr>
        <w:ind w:left="360"/>
        <w:jc w:val="both"/>
        <w:rPr>
          <w:rFonts w:ascii="Times New Roman" w:eastAsiaTheme="minorEastAsia" w:hAnsi="Times New Roman" w:cs="Times New Roman"/>
        </w:rPr>
      </w:pPr>
      <m:oMathPara>
        <m:oMath>
          <m:r>
            <w:rPr>
              <w:rFonts w:ascii="Cambria Math" w:hAnsi="Cambria Math" w:cs="Times New Roman"/>
            </w:rPr>
            <m:t>Positive samples=</m:t>
          </m:r>
          <m:func>
            <m:funcPr>
              <m:ctrlPr>
                <w:rPr>
                  <w:rFonts w:ascii="Cambria Math" w:hAnsi="Cambria Math" w:cs="Times New Roman"/>
                  <w:i/>
                </w:rPr>
              </m:ctrlPr>
            </m:funcPr>
            <m:fName>
              <m:r>
                <m:rPr>
                  <m:sty m:val="p"/>
                </m:rPr>
                <w:rPr>
                  <w:rFonts w:ascii="Cambria Math" w:hAnsi="Cambria Math" w:cs="Times New Roman"/>
                </w:rPr>
                <m:t>arg</m:t>
              </m:r>
            </m:fName>
            <m:e>
              <m:r>
                <m:rPr>
                  <m:sty m:val="p"/>
                </m:rPr>
                <w:rPr>
                  <w:rFonts w:ascii="Cambria Math" w:hAnsi="Cambria Math" w:cs="Times New Roman"/>
                </w:rPr>
                <m:t>min⁡</m:t>
              </m:r>
              <m:r>
                <w:rPr>
                  <w:rFonts w:ascii="Cambria Math" w:hAnsi="Cambria Math" w:cs="Times New Roman"/>
                </w:rPr>
                <m:t>(cost)</m:t>
              </m:r>
            </m:e>
          </m:func>
        </m:oMath>
      </m:oMathPara>
    </w:p>
    <w:p w14:paraId="2D952067" w14:textId="77777777" w:rsidR="00A57058" w:rsidRPr="00A57058" w:rsidRDefault="00A57058" w:rsidP="00A57058">
      <w:pPr>
        <w:ind w:left="360"/>
        <w:jc w:val="both"/>
        <w:rPr>
          <w:rFonts w:ascii="Times New Roman" w:hAnsi="Times New Roman" w:cs="Times New Roman"/>
        </w:rPr>
      </w:pPr>
      <w:proofErr w:type="spellStart"/>
      <w:r w:rsidRPr="00A57058">
        <w:rPr>
          <w:rFonts w:ascii="Times New Roman" w:hAnsi="Times New Roman" w:cs="Times New Roman"/>
        </w:rPr>
        <w:t>SimOTA</w:t>
      </w:r>
      <w:proofErr w:type="spellEnd"/>
      <w:r w:rsidRPr="00A57058">
        <w:rPr>
          <w:rFonts w:ascii="Times New Roman" w:hAnsi="Times New Roman" w:cs="Times New Roman"/>
        </w:rPr>
        <w:t xml:space="preserve"> dynamically calculates a cost matrix for every prediction based on classification accuracy and bounding box precision. It dynamically assigns the role of "positive learner" only to the grid cells with the lowest cost, ensuring the model optimally learns even when objects are overlapping or ambiguous.</w:t>
      </w:r>
    </w:p>
    <w:p w14:paraId="4D08E848" w14:textId="77777777" w:rsidR="00A57058" w:rsidRPr="00A57058" w:rsidRDefault="00A57058" w:rsidP="00A57058">
      <w:pPr>
        <w:ind w:left="360"/>
        <w:jc w:val="both"/>
        <w:rPr>
          <w:rFonts w:ascii="Times New Roman" w:hAnsi="Times New Roman" w:cs="Times New Roman"/>
          <w:b/>
          <w:bCs/>
        </w:rPr>
      </w:pPr>
      <w:r w:rsidRPr="00A57058">
        <w:rPr>
          <w:rFonts w:ascii="Times New Roman" w:hAnsi="Times New Roman" w:cs="Times New Roman"/>
          <w:b/>
          <w:bCs/>
        </w:rPr>
        <w:t>Breakthrough 4: Strong Data Augmentation</w:t>
      </w:r>
    </w:p>
    <w:p w14:paraId="69C3FC54" w14:textId="77777777" w:rsidR="00A57058" w:rsidRPr="00A57058" w:rsidRDefault="00A57058" w:rsidP="00A57058">
      <w:pPr>
        <w:ind w:left="360"/>
        <w:jc w:val="both"/>
        <w:rPr>
          <w:rFonts w:ascii="Times New Roman" w:hAnsi="Times New Roman" w:cs="Times New Roman"/>
        </w:rPr>
      </w:pPr>
      <w:r w:rsidRPr="00A57058">
        <w:rPr>
          <w:rFonts w:ascii="Times New Roman" w:hAnsi="Times New Roman" w:cs="Times New Roman"/>
        </w:rPr>
        <w:t xml:space="preserve">To ensure this highly efficient model generalizes well to unseen data, YOLOX utilizes aggressive augmentation techniques like </w:t>
      </w:r>
      <w:r w:rsidRPr="00A57058">
        <w:rPr>
          <w:rFonts w:ascii="Times New Roman" w:hAnsi="Times New Roman" w:cs="Times New Roman"/>
          <w:b/>
          <w:bCs/>
        </w:rPr>
        <w:t>Mosaic</w:t>
      </w:r>
      <w:r w:rsidRPr="00A57058">
        <w:rPr>
          <w:rFonts w:ascii="Times New Roman" w:hAnsi="Times New Roman" w:cs="Times New Roman"/>
        </w:rPr>
        <w:t xml:space="preserve"> (stitching four different images together) and </w:t>
      </w:r>
      <w:proofErr w:type="spellStart"/>
      <w:r w:rsidRPr="00A57058">
        <w:rPr>
          <w:rFonts w:ascii="Times New Roman" w:hAnsi="Times New Roman" w:cs="Times New Roman"/>
          <w:b/>
          <w:bCs/>
        </w:rPr>
        <w:t>MixUp</w:t>
      </w:r>
      <w:proofErr w:type="spellEnd"/>
      <w:r w:rsidRPr="00A57058">
        <w:rPr>
          <w:rFonts w:ascii="Times New Roman" w:hAnsi="Times New Roman" w:cs="Times New Roman"/>
        </w:rPr>
        <w:t xml:space="preserve"> (blending two images into one). This forces the network to learn robust features rather than memorizing standard backgrounds.</w:t>
      </w:r>
    </w:p>
    <w:p w14:paraId="1EB40B1E" w14:textId="77777777" w:rsidR="00A57058" w:rsidRPr="00A57058" w:rsidRDefault="00A57058" w:rsidP="00A57058">
      <w:pPr>
        <w:ind w:left="360"/>
        <w:jc w:val="both"/>
        <w:rPr>
          <w:rFonts w:ascii="Times New Roman" w:hAnsi="Times New Roman" w:cs="Times New Roman"/>
          <w:b/>
          <w:bCs/>
        </w:rPr>
      </w:pPr>
      <w:r w:rsidRPr="00A57058">
        <w:rPr>
          <w:rFonts w:ascii="Times New Roman" w:hAnsi="Times New Roman" w:cs="Times New Roman"/>
          <w:b/>
          <w:bCs/>
        </w:rPr>
        <w:t>Conclusion: What it Solved</w:t>
      </w:r>
    </w:p>
    <w:p w14:paraId="7C1B4740" w14:textId="77777777" w:rsidR="00A57058" w:rsidRPr="00A57058" w:rsidRDefault="00A57058" w:rsidP="00A57058">
      <w:pPr>
        <w:ind w:left="360"/>
        <w:jc w:val="both"/>
        <w:rPr>
          <w:rFonts w:ascii="Times New Roman" w:hAnsi="Times New Roman" w:cs="Times New Roman"/>
        </w:rPr>
      </w:pPr>
      <w:r w:rsidRPr="00A57058">
        <w:rPr>
          <w:rFonts w:ascii="Times New Roman" w:hAnsi="Times New Roman" w:cs="Times New Roman"/>
        </w:rPr>
        <w:t xml:space="preserve">By combining the Decoupled Head, Anchor-Free logic, and </w:t>
      </w:r>
      <w:proofErr w:type="spellStart"/>
      <w:r w:rsidRPr="00A57058">
        <w:rPr>
          <w:rFonts w:ascii="Times New Roman" w:hAnsi="Times New Roman" w:cs="Times New Roman"/>
        </w:rPr>
        <w:t>SimOTA</w:t>
      </w:r>
      <w:proofErr w:type="spellEnd"/>
      <w:r w:rsidRPr="00A57058">
        <w:rPr>
          <w:rFonts w:ascii="Times New Roman" w:hAnsi="Times New Roman" w:cs="Times New Roman"/>
        </w:rPr>
        <w:t xml:space="preserve">, YOLOX completely liberated the backbone. The </w:t>
      </w:r>
      <w:proofErr w:type="spellStart"/>
      <w:r w:rsidRPr="00A57058">
        <w:rPr>
          <w:rFonts w:ascii="Times New Roman" w:hAnsi="Times New Roman" w:cs="Times New Roman"/>
        </w:rPr>
        <w:t>CSPDarknet</w:t>
      </w:r>
      <w:proofErr w:type="spellEnd"/>
      <w:r w:rsidRPr="00A57058">
        <w:rPr>
          <w:rFonts w:ascii="Times New Roman" w:hAnsi="Times New Roman" w:cs="Times New Roman"/>
        </w:rPr>
        <w:t xml:space="preserve"> backbone no longer </w:t>
      </w:r>
      <w:proofErr w:type="gramStart"/>
      <w:r w:rsidRPr="00A57058">
        <w:rPr>
          <w:rFonts w:ascii="Times New Roman" w:hAnsi="Times New Roman" w:cs="Times New Roman"/>
        </w:rPr>
        <w:t>has to</w:t>
      </w:r>
      <w:proofErr w:type="gramEnd"/>
      <w:r w:rsidRPr="00A57058">
        <w:rPr>
          <w:rFonts w:ascii="Times New Roman" w:hAnsi="Times New Roman" w:cs="Times New Roman"/>
        </w:rPr>
        <w:t xml:space="preserve"> worry about predicting box shapes or adhering to rigid anchors; it can dedicate 100% of its computational power strictly to understanding pure visual textures and semantics. This culmination of </w:t>
      </w:r>
      <w:r w:rsidRPr="00A57058">
        <w:rPr>
          <w:rFonts w:ascii="Times New Roman" w:hAnsi="Times New Roman" w:cs="Times New Roman"/>
        </w:rPr>
        <w:lastRenderedPageBreak/>
        <w:t>optimization allows modern detectors to achieve unprecedented accuracy at blazing-fast framerates.</w:t>
      </w:r>
    </w:p>
    <w:p w14:paraId="33410760" w14:textId="77777777" w:rsidR="00A57058" w:rsidRDefault="00A57058" w:rsidP="00A57058">
      <w:pPr>
        <w:ind w:left="360"/>
        <w:jc w:val="both"/>
        <w:rPr>
          <w:rFonts w:ascii="Times New Roman" w:hAnsi="Times New Roman" w:cs="Times New Roman"/>
        </w:rPr>
      </w:pPr>
    </w:p>
    <w:p w14:paraId="79289DE6" w14:textId="699EA32D" w:rsidR="00A57058" w:rsidRPr="00A57058" w:rsidRDefault="00A57058" w:rsidP="00A57058">
      <w:pPr>
        <w:ind w:left="360"/>
        <w:jc w:val="both"/>
        <w:rPr>
          <w:rFonts w:ascii="Times New Roman" w:hAnsi="Times New Roman" w:cs="Times New Roman"/>
          <w:b/>
          <w:bCs/>
        </w:rPr>
      </w:pPr>
      <w:r w:rsidRPr="00A57058">
        <w:rPr>
          <w:rFonts w:ascii="Times New Roman" w:hAnsi="Times New Roman" w:cs="Times New Roman"/>
          <w:b/>
          <w:bCs/>
        </w:rPr>
        <w:t>Summary Table:</w:t>
      </w:r>
    </w:p>
    <w:tbl>
      <w:tblPr>
        <w:tblStyle w:val="GridTable1Light-Accent1"/>
        <w:tblW w:w="0" w:type="auto"/>
        <w:tblLook w:val="04A0" w:firstRow="1" w:lastRow="0" w:firstColumn="1" w:lastColumn="0" w:noHBand="0" w:noVBand="1"/>
      </w:tblPr>
      <w:tblGrid>
        <w:gridCol w:w="2137"/>
        <w:gridCol w:w="2165"/>
        <w:gridCol w:w="2407"/>
        <w:gridCol w:w="2307"/>
      </w:tblGrid>
      <w:tr w:rsidR="003A7074" w:rsidRPr="003A7074" w14:paraId="1D1E64EE" w14:textId="77777777" w:rsidTr="003A70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6A6E83" w14:textId="77777777" w:rsidR="003A7074" w:rsidRPr="003A7074" w:rsidRDefault="003A7074" w:rsidP="003A7074">
            <w:pPr>
              <w:spacing w:after="160" w:line="278" w:lineRule="auto"/>
              <w:ind w:left="360"/>
              <w:rPr>
                <w:rFonts w:ascii="Times New Roman" w:hAnsi="Times New Roman" w:cs="Times New Roman"/>
              </w:rPr>
            </w:pPr>
            <w:r w:rsidRPr="003A7074">
              <w:rPr>
                <w:rFonts w:ascii="Times New Roman" w:hAnsi="Times New Roman" w:cs="Times New Roman"/>
              </w:rPr>
              <w:t>Architecture Name</w:t>
            </w:r>
          </w:p>
        </w:tc>
        <w:tc>
          <w:tcPr>
            <w:tcW w:w="0" w:type="auto"/>
            <w:hideMark/>
          </w:tcPr>
          <w:p w14:paraId="1B1E886F" w14:textId="77777777" w:rsidR="003A7074" w:rsidRPr="003A7074" w:rsidRDefault="003A7074" w:rsidP="003A7074">
            <w:pPr>
              <w:spacing w:after="160" w:line="278" w:lineRule="auto"/>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A7074">
              <w:rPr>
                <w:rFonts w:ascii="Times New Roman" w:hAnsi="Times New Roman" w:cs="Times New Roman"/>
              </w:rPr>
              <w:t>Core Mechanism</w:t>
            </w:r>
          </w:p>
        </w:tc>
        <w:tc>
          <w:tcPr>
            <w:tcW w:w="0" w:type="auto"/>
            <w:hideMark/>
          </w:tcPr>
          <w:p w14:paraId="7D64D313" w14:textId="77777777" w:rsidR="003A7074" w:rsidRPr="003A7074" w:rsidRDefault="003A7074" w:rsidP="003A7074">
            <w:pPr>
              <w:spacing w:after="160" w:line="278" w:lineRule="auto"/>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A7074">
              <w:rPr>
                <w:rFonts w:ascii="Times New Roman" w:hAnsi="Times New Roman" w:cs="Times New Roman"/>
              </w:rPr>
              <w:t>Novelty (What it Solved)</w:t>
            </w:r>
          </w:p>
        </w:tc>
        <w:tc>
          <w:tcPr>
            <w:tcW w:w="0" w:type="auto"/>
            <w:hideMark/>
          </w:tcPr>
          <w:p w14:paraId="20028E6B" w14:textId="77777777" w:rsidR="003A7074" w:rsidRPr="003A7074" w:rsidRDefault="003A7074" w:rsidP="003A7074">
            <w:pPr>
              <w:spacing w:after="160" w:line="278" w:lineRule="auto"/>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A7074">
              <w:rPr>
                <w:rFonts w:ascii="Times New Roman" w:hAnsi="Times New Roman" w:cs="Times New Roman"/>
              </w:rPr>
              <w:t>The Fatal Limitation</w:t>
            </w:r>
          </w:p>
        </w:tc>
      </w:tr>
      <w:tr w:rsidR="003A7074" w:rsidRPr="003A7074" w14:paraId="3D85EAA3" w14:textId="77777777" w:rsidTr="003A7074">
        <w:tc>
          <w:tcPr>
            <w:cnfStyle w:val="001000000000" w:firstRow="0" w:lastRow="0" w:firstColumn="1" w:lastColumn="0" w:oddVBand="0" w:evenVBand="0" w:oddHBand="0" w:evenHBand="0" w:firstRowFirstColumn="0" w:firstRowLastColumn="0" w:lastRowFirstColumn="0" w:lastRowLastColumn="0"/>
            <w:tcW w:w="0" w:type="auto"/>
            <w:hideMark/>
          </w:tcPr>
          <w:p w14:paraId="3212D1EF" w14:textId="77777777" w:rsidR="003A7074" w:rsidRPr="003A7074" w:rsidRDefault="003A7074" w:rsidP="003A7074">
            <w:pPr>
              <w:spacing w:after="160" w:line="278" w:lineRule="auto"/>
              <w:ind w:left="360"/>
              <w:rPr>
                <w:rFonts w:ascii="Times New Roman" w:hAnsi="Times New Roman" w:cs="Times New Roman"/>
              </w:rPr>
            </w:pPr>
            <w:r w:rsidRPr="003A7074">
              <w:rPr>
                <w:rFonts w:ascii="Times New Roman" w:hAnsi="Times New Roman" w:cs="Times New Roman"/>
              </w:rPr>
              <w:t>Traditional CNN</w:t>
            </w:r>
          </w:p>
          <w:p w14:paraId="170C7EA4" w14:textId="77777777" w:rsidR="003A7074" w:rsidRPr="003A7074" w:rsidRDefault="003A7074" w:rsidP="003A7074">
            <w:pPr>
              <w:spacing w:after="160" w:line="278" w:lineRule="auto"/>
              <w:ind w:left="360"/>
              <w:rPr>
                <w:rFonts w:ascii="Times New Roman" w:hAnsi="Times New Roman" w:cs="Times New Roman"/>
              </w:rPr>
            </w:pPr>
            <w:r w:rsidRPr="003A7074">
              <w:rPr>
                <w:rFonts w:ascii="Times New Roman" w:hAnsi="Times New Roman" w:cs="Times New Roman"/>
              </w:rPr>
              <w:br/>
            </w:r>
          </w:p>
          <w:p w14:paraId="556311A0" w14:textId="77777777" w:rsidR="003A7074" w:rsidRPr="003A7074" w:rsidRDefault="003A7074" w:rsidP="003A7074">
            <w:pPr>
              <w:spacing w:after="160" w:line="278" w:lineRule="auto"/>
              <w:ind w:left="360"/>
              <w:rPr>
                <w:rFonts w:ascii="Times New Roman" w:hAnsi="Times New Roman" w:cs="Times New Roman"/>
              </w:rPr>
            </w:pPr>
            <w:r w:rsidRPr="003A7074">
              <w:rPr>
                <w:rFonts w:ascii="Times New Roman" w:hAnsi="Times New Roman" w:cs="Times New Roman"/>
                <w:i/>
                <w:iCs/>
              </w:rPr>
              <w:t>(</w:t>
            </w:r>
            <w:proofErr w:type="spellStart"/>
            <w:r w:rsidRPr="003A7074">
              <w:rPr>
                <w:rFonts w:ascii="Times New Roman" w:hAnsi="Times New Roman" w:cs="Times New Roman"/>
                <w:i/>
                <w:iCs/>
              </w:rPr>
              <w:t>AlexNet</w:t>
            </w:r>
            <w:proofErr w:type="spellEnd"/>
            <w:r w:rsidRPr="003A7074">
              <w:rPr>
                <w:rFonts w:ascii="Times New Roman" w:hAnsi="Times New Roman" w:cs="Times New Roman"/>
                <w:i/>
                <w:iCs/>
              </w:rPr>
              <w:t>, VGG)</w:t>
            </w:r>
          </w:p>
        </w:tc>
        <w:tc>
          <w:tcPr>
            <w:tcW w:w="0" w:type="auto"/>
            <w:hideMark/>
          </w:tcPr>
          <w:p w14:paraId="54A7FBDE" w14:textId="77777777" w:rsidR="003A7074" w:rsidRPr="003A7074" w:rsidRDefault="003A7074" w:rsidP="003A7074">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7074">
              <w:rPr>
                <w:rFonts w:ascii="Times New Roman" w:hAnsi="Times New Roman" w:cs="Times New Roman"/>
              </w:rPr>
              <w:t>Sliding mathematical filters (Convolutions) &amp; non-linear activations.</w:t>
            </w:r>
          </w:p>
        </w:tc>
        <w:tc>
          <w:tcPr>
            <w:tcW w:w="0" w:type="auto"/>
            <w:hideMark/>
          </w:tcPr>
          <w:p w14:paraId="4B765E32" w14:textId="77777777" w:rsidR="003A7074" w:rsidRPr="003A7074" w:rsidRDefault="003A7074" w:rsidP="003A7074">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7074">
              <w:rPr>
                <w:rFonts w:ascii="Times New Roman" w:hAnsi="Times New Roman" w:cs="Times New Roman"/>
                <w:b/>
                <w:bCs/>
              </w:rPr>
              <w:t>Automated Feature Extraction:</w:t>
            </w:r>
            <w:r w:rsidRPr="003A7074">
              <w:rPr>
                <w:rFonts w:ascii="Times New Roman" w:hAnsi="Times New Roman" w:cs="Times New Roman"/>
              </w:rPr>
              <w:t xml:space="preserve"> Eliminated manual human feature engineering (like HOG/SIFT); learns directly from raw pixels.</w:t>
            </w:r>
          </w:p>
        </w:tc>
        <w:tc>
          <w:tcPr>
            <w:tcW w:w="0" w:type="auto"/>
            <w:hideMark/>
          </w:tcPr>
          <w:p w14:paraId="1708893F" w14:textId="77777777" w:rsidR="003A7074" w:rsidRPr="003A7074" w:rsidRDefault="003A7074" w:rsidP="003A7074">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7074">
              <w:rPr>
                <w:rFonts w:ascii="Times New Roman" w:hAnsi="Times New Roman" w:cs="Times New Roman"/>
                <w:b/>
                <w:bCs/>
              </w:rPr>
              <w:t>Vanishing Gradient Problem:</w:t>
            </w:r>
            <w:r w:rsidRPr="003A7074">
              <w:rPr>
                <w:rFonts w:ascii="Times New Roman" w:hAnsi="Times New Roman" w:cs="Times New Roman"/>
              </w:rPr>
              <w:t xml:space="preserve"> Error gradients shrink to zero in deep networks, causing accuracy to degrade.</w:t>
            </w:r>
          </w:p>
        </w:tc>
      </w:tr>
      <w:tr w:rsidR="003A7074" w:rsidRPr="003A7074" w14:paraId="5E681EA1" w14:textId="77777777" w:rsidTr="003A7074">
        <w:tc>
          <w:tcPr>
            <w:cnfStyle w:val="001000000000" w:firstRow="0" w:lastRow="0" w:firstColumn="1" w:lastColumn="0" w:oddVBand="0" w:evenVBand="0" w:oddHBand="0" w:evenHBand="0" w:firstRowFirstColumn="0" w:firstRowLastColumn="0" w:lastRowFirstColumn="0" w:lastRowLastColumn="0"/>
            <w:tcW w:w="0" w:type="auto"/>
            <w:hideMark/>
          </w:tcPr>
          <w:p w14:paraId="55874442" w14:textId="77777777" w:rsidR="003A7074" w:rsidRPr="003A7074" w:rsidRDefault="003A7074" w:rsidP="003A7074">
            <w:pPr>
              <w:spacing w:after="160" w:line="278" w:lineRule="auto"/>
              <w:ind w:left="360"/>
              <w:rPr>
                <w:rFonts w:ascii="Times New Roman" w:hAnsi="Times New Roman" w:cs="Times New Roman"/>
              </w:rPr>
            </w:pPr>
            <w:proofErr w:type="spellStart"/>
            <w:r w:rsidRPr="003A7074">
              <w:rPr>
                <w:rFonts w:ascii="Times New Roman" w:hAnsi="Times New Roman" w:cs="Times New Roman"/>
              </w:rPr>
              <w:t>ResNet</w:t>
            </w:r>
            <w:proofErr w:type="spellEnd"/>
          </w:p>
          <w:p w14:paraId="41527809" w14:textId="77777777" w:rsidR="003A7074" w:rsidRPr="003A7074" w:rsidRDefault="003A7074" w:rsidP="003A7074">
            <w:pPr>
              <w:spacing w:after="160" w:line="278" w:lineRule="auto"/>
              <w:ind w:left="360"/>
              <w:rPr>
                <w:rFonts w:ascii="Times New Roman" w:hAnsi="Times New Roman" w:cs="Times New Roman"/>
              </w:rPr>
            </w:pPr>
            <w:r w:rsidRPr="003A7074">
              <w:rPr>
                <w:rFonts w:ascii="Times New Roman" w:hAnsi="Times New Roman" w:cs="Times New Roman"/>
              </w:rPr>
              <w:br/>
            </w:r>
          </w:p>
          <w:p w14:paraId="13D3C5DE" w14:textId="77777777" w:rsidR="003A7074" w:rsidRPr="003A7074" w:rsidRDefault="003A7074" w:rsidP="003A7074">
            <w:pPr>
              <w:spacing w:after="160" w:line="278" w:lineRule="auto"/>
              <w:ind w:left="360"/>
              <w:rPr>
                <w:rFonts w:ascii="Times New Roman" w:hAnsi="Times New Roman" w:cs="Times New Roman"/>
              </w:rPr>
            </w:pPr>
            <w:r w:rsidRPr="003A7074">
              <w:rPr>
                <w:rFonts w:ascii="Times New Roman" w:hAnsi="Times New Roman" w:cs="Times New Roman"/>
                <w:i/>
                <w:iCs/>
              </w:rPr>
              <w:t>(Residual Networks)</w:t>
            </w:r>
          </w:p>
        </w:tc>
        <w:tc>
          <w:tcPr>
            <w:tcW w:w="0" w:type="auto"/>
            <w:hideMark/>
          </w:tcPr>
          <w:p w14:paraId="3E5A8BE6" w14:textId="77777777" w:rsidR="003A7074" w:rsidRPr="003A7074" w:rsidRDefault="003A7074" w:rsidP="003A7074">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7074">
              <w:rPr>
                <w:rFonts w:ascii="Times New Roman" w:hAnsi="Times New Roman" w:cs="Times New Roman"/>
              </w:rPr>
              <w:t>Skip Connections / Identity Mapping</w:t>
            </w:r>
          </w:p>
          <w:p w14:paraId="32B5BD83" w14:textId="77777777" w:rsidR="003A7074" w:rsidRPr="003A7074" w:rsidRDefault="003A7074" w:rsidP="003A7074">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7074">
              <w:rPr>
                <w:rFonts w:ascii="Times New Roman" w:hAnsi="Times New Roman" w:cs="Times New Roman"/>
              </w:rPr>
              <w:br/>
            </w:r>
          </w:p>
          <w:p w14:paraId="013424F5" w14:textId="4DDC80CD" w:rsidR="003A7074" w:rsidRPr="003A7074" w:rsidRDefault="003A7074" w:rsidP="003A7074">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7074">
              <w:rPr>
                <w:rFonts w:ascii="Times New Roman" w:hAnsi="Times New Roman" w:cs="Times New Roman"/>
              </w:rPr>
              <w:t>(Y = F(x) + x)</w:t>
            </w:r>
          </w:p>
        </w:tc>
        <w:tc>
          <w:tcPr>
            <w:tcW w:w="0" w:type="auto"/>
            <w:hideMark/>
          </w:tcPr>
          <w:p w14:paraId="487A80BA" w14:textId="77777777" w:rsidR="003A7074" w:rsidRPr="003A7074" w:rsidRDefault="003A7074" w:rsidP="003A7074">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7074">
              <w:rPr>
                <w:rFonts w:ascii="Times New Roman" w:hAnsi="Times New Roman" w:cs="Times New Roman"/>
                <w:b/>
                <w:bCs/>
              </w:rPr>
              <w:t>Gradient Highway:</w:t>
            </w:r>
            <w:r w:rsidRPr="003A7074">
              <w:rPr>
                <w:rFonts w:ascii="Times New Roman" w:hAnsi="Times New Roman" w:cs="Times New Roman"/>
              </w:rPr>
              <w:t xml:space="preserve"> Completely solved the vanishing gradient problem, allowing networks to scale up to 152+ layers deep.</w:t>
            </w:r>
          </w:p>
        </w:tc>
        <w:tc>
          <w:tcPr>
            <w:tcW w:w="0" w:type="auto"/>
            <w:hideMark/>
          </w:tcPr>
          <w:p w14:paraId="1EA9427B" w14:textId="77777777" w:rsidR="003A7074" w:rsidRPr="003A7074" w:rsidRDefault="003A7074" w:rsidP="003A7074">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7074">
              <w:rPr>
                <w:rFonts w:ascii="Times New Roman" w:hAnsi="Times New Roman" w:cs="Times New Roman"/>
                <w:b/>
                <w:bCs/>
              </w:rPr>
              <w:t>Massive Inefficiency:</w:t>
            </w:r>
            <w:r w:rsidRPr="003A7074">
              <w:rPr>
                <w:rFonts w:ascii="Times New Roman" w:hAnsi="Times New Roman" w:cs="Times New Roman"/>
              </w:rPr>
              <w:t xml:space="preserve"> Too heavy for real-time video; redundant feature propagation creates high computational cost (FLOPs).</w:t>
            </w:r>
          </w:p>
        </w:tc>
      </w:tr>
      <w:tr w:rsidR="003A7074" w:rsidRPr="003A7074" w14:paraId="0BB06E3C" w14:textId="77777777" w:rsidTr="003A7074">
        <w:tc>
          <w:tcPr>
            <w:cnfStyle w:val="001000000000" w:firstRow="0" w:lastRow="0" w:firstColumn="1" w:lastColumn="0" w:oddVBand="0" w:evenVBand="0" w:oddHBand="0" w:evenHBand="0" w:firstRowFirstColumn="0" w:firstRowLastColumn="0" w:lastRowFirstColumn="0" w:lastRowLastColumn="0"/>
            <w:tcW w:w="0" w:type="auto"/>
            <w:hideMark/>
          </w:tcPr>
          <w:p w14:paraId="5B6BFE4C" w14:textId="77777777" w:rsidR="003A7074" w:rsidRPr="003A7074" w:rsidRDefault="003A7074" w:rsidP="003A7074">
            <w:pPr>
              <w:spacing w:after="160" w:line="278" w:lineRule="auto"/>
              <w:ind w:left="360"/>
              <w:rPr>
                <w:rFonts w:ascii="Times New Roman" w:hAnsi="Times New Roman" w:cs="Times New Roman"/>
              </w:rPr>
            </w:pPr>
            <w:r w:rsidRPr="003A7074">
              <w:rPr>
                <w:rFonts w:ascii="Times New Roman" w:hAnsi="Times New Roman" w:cs="Times New Roman"/>
              </w:rPr>
              <w:t>Darknet-53</w:t>
            </w:r>
          </w:p>
          <w:p w14:paraId="59079475" w14:textId="77777777" w:rsidR="003A7074" w:rsidRPr="003A7074" w:rsidRDefault="003A7074" w:rsidP="003A7074">
            <w:pPr>
              <w:spacing w:after="160" w:line="278" w:lineRule="auto"/>
              <w:ind w:left="360"/>
              <w:rPr>
                <w:rFonts w:ascii="Times New Roman" w:hAnsi="Times New Roman" w:cs="Times New Roman"/>
              </w:rPr>
            </w:pPr>
            <w:r w:rsidRPr="003A7074">
              <w:rPr>
                <w:rFonts w:ascii="Times New Roman" w:hAnsi="Times New Roman" w:cs="Times New Roman"/>
              </w:rPr>
              <w:br/>
            </w:r>
          </w:p>
          <w:p w14:paraId="12D72718" w14:textId="77777777" w:rsidR="003A7074" w:rsidRPr="003A7074" w:rsidRDefault="003A7074" w:rsidP="003A7074">
            <w:pPr>
              <w:spacing w:after="160" w:line="278" w:lineRule="auto"/>
              <w:ind w:left="360"/>
              <w:rPr>
                <w:rFonts w:ascii="Times New Roman" w:hAnsi="Times New Roman" w:cs="Times New Roman"/>
              </w:rPr>
            </w:pPr>
            <w:r w:rsidRPr="003A7074">
              <w:rPr>
                <w:rFonts w:ascii="Times New Roman" w:hAnsi="Times New Roman" w:cs="Times New Roman"/>
                <w:i/>
                <w:iCs/>
              </w:rPr>
              <w:t>(YOLOv3 Backbone)</w:t>
            </w:r>
          </w:p>
        </w:tc>
        <w:tc>
          <w:tcPr>
            <w:tcW w:w="0" w:type="auto"/>
            <w:hideMark/>
          </w:tcPr>
          <w:p w14:paraId="63038E58" w14:textId="68C577DA" w:rsidR="003A7074" w:rsidRPr="003A7074" w:rsidRDefault="003A7074" w:rsidP="003A7074">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7074">
              <w:rPr>
                <w:rFonts w:ascii="Times New Roman" w:hAnsi="Times New Roman" w:cs="Times New Roman"/>
              </w:rPr>
              <w:t xml:space="preserve">Fully Convolutional + </w:t>
            </w:r>
            <m:oMath>
              <m:r>
                <w:rPr>
                  <w:rFonts w:ascii="Cambria Math" w:hAnsi="Cambria Math" w:cs="Times New Roman"/>
                </w:rPr>
                <m:t>1×1</m:t>
              </m:r>
            </m:oMath>
            <w:r>
              <w:rPr>
                <w:rFonts w:ascii="Times New Roman" w:eastAsiaTheme="minorEastAsia" w:hAnsi="Times New Roman" w:cs="Times New Roman"/>
              </w:rPr>
              <w:t xml:space="preserve"> </w:t>
            </w:r>
            <w:r w:rsidRPr="003A7074">
              <w:rPr>
                <w:rFonts w:ascii="Times New Roman" w:hAnsi="Times New Roman" w:cs="Times New Roman"/>
              </w:rPr>
              <w:t>Bottleneck compressions.</w:t>
            </w:r>
          </w:p>
        </w:tc>
        <w:tc>
          <w:tcPr>
            <w:tcW w:w="0" w:type="auto"/>
            <w:hideMark/>
          </w:tcPr>
          <w:p w14:paraId="1A78C2E0" w14:textId="77777777" w:rsidR="003A7074" w:rsidRPr="003A7074" w:rsidRDefault="003A7074" w:rsidP="003A7074">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7074">
              <w:rPr>
                <w:rFonts w:ascii="Times New Roman" w:hAnsi="Times New Roman" w:cs="Times New Roman"/>
                <w:b/>
                <w:bCs/>
              </w:rPr>
              <w:t>Real-Time Speed:</w:t>
            </w:r>
            <w:r w:rsidRPr="003A7074">
              <w:rPr>
                <w:rFonts w:ascii="Times New Roman" w:hAnsi="Times New Roman" w:cs="Times New Roman"/>
              </w:rPr>
              <w:t xml:space="preserve"> Achieved </w:t>
            </w:r>
            <w:proofErr w:type="spellStart"/>
            <w:r w:rsidRPr="003A7074">
              <w:rPr>
                <w:rFonts w:ascii="Times New Roman" w:hAnsi="Times New Roman" w:cs="Times New Roman"/>
              </w:rPr>
              <w:t>ResNet</w:t>
            </w:r>
            <w:proofErr w:type="spellEnd"/>
            <w:r w:rsidRPr="003A7074">
              <w:rPr>
                <w:rFonts w:ascii="Times New Roman" w:hAnsi="Times New Roman" w:cs="Times New Roman"/>
              </w:rPr>
              <w:t>-level feature extraction but operated almost 2x faster by stripping away bloated dense layers.</w:t>
            </w:r>
          </w:p>
        </w:tc>
        <w:tc>
          <w:tcPr>
            <w:tcW w:w="0" w:type="auto"/>
            <w:hideMark/>
          </w:tcPr>
          <w:p w14:paraId="25D8DD59" w14:textId="77777777" w:rsidR="003A7074" w:rsidRPr="003A7074" w:rsidRDefault="003A7074" w:rsidP="003A7074">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7074">
              <w:rPr>
                <w:rFonts w:ascii="Times New Roman" w:hAnsi="Times New Roman" w:cs="Times New Roman"/>
                <w:b/>
                <w:bCs/>
              </w:rPr>
              <w:t>Duplicate Gradient Flow:</w:t>
            </w:r>
            <w:r w:rsidRPr="003A7074">
              <w:rPr>
                <w:rFonts w:ascii="Times New Roman" w:hAnsi="Times New Roman" w:cs="Times New Roman"/>
              </w:rPr>
              <w:t xml:space="preserve"> The network processes the exact same mathematical gradients multiple times, causing memory bottlenecks.</w:t>
            </w:r>
          </w:p>
        </w:tc>
      </w:tr>
      <w:tr w:rsidR="003A7074" w:rsidRPr="003A7074" w14:paraId="06247D23" w14:textId="77777777" w:rsidTr="003A7074">
        <w:tc>
          <w:tcPr>
            <w:cnfStyle w:val="001000000000" w:firstRow="0" w:lastRow="0" w:firstColumn="1" w:lastColumn="0" w:oddVBand="0" w:evenVBand="0" w:oddHBand="0" w:evenHBand="0" w:firstRowFirstColumn="0" w:firstRowLastColumn="0" w:lastRowFirstColumn="0" w:lastRowLastColumn="0"/>
            <w:tcW w:w="0" w:type="auto"/>
            <w:hideMark/>
          </w:tcPr>
          <w:p w14:paraId="0A81B18B" w14:textId="77777777" w:rsidR="003A7074" w:rsidRPr="003A7074" w:rsidRDefault="003A7074" w:rsidP="003A7074">
            <w:pPr>
              <w:spacing w:after="160" w:line="278" w:lineRule="auto"/>
              <w:ind w:left="360"/>
              <w:rPr>
                <w:rFonts w:ascii="Times New Roman" w:hAnsi="Times New Roman" w:cs="Times New Roman"/>
              </w:rPr>
            </w:pPr>
            <w:proofErr w:type="spellStart"/>
            <w:r w:rsidRPr="003A7074">
              <w:rPr>
                <w:rFonts w:ascii="Times New Roman" w:hAnsi="Times New Roman" w:cs="Times New Roman"/>
              </w:rPr>
              <w:t>CSPNet</w:t>
            </w:r>
            <w:proofErr w:type="spellEnd"/>
          </w:p>
          <w:p w14:paraId="6EBAC397" w14:textId="77777777" w:rsidR="003A7074" w:rsidRDefault="003A7074" w:rsidP="003A7074">
            <w:pPr>
              <w:spacing w:after="160" w:line="278" w:lineRule="auto"/>
              <w:ind w:left="360"/>
              <w:rPr>
                <w:rFonts w:ascii="Times New Roman" w:hAnsi="Times New Roman" w:cs="Times New Roman"/>
                <w:i/>
                <w:iCs/>
              </w:rPr>
            </w:pPr>
          </w:p>
          <w:p w14:paraId="7D083BDA" w14:textId="3B3EAE8A" w:rsidR="003A7074" w:rsidRPr="003A7074" w:rsidRDefault="003A7074" w:rsidP="003A7074">
            <w:pPr>
              <w:spacing w:after="160" w:line="278" w:lineRule="auto"/>
              <w:ind w:left="360"/>
              <w:rPr>
                <w:rFonts w:ascii="Times New Roman" w:hAnsi="Times New Roman" w:cs="Times New Roman"/>
              </w:rPr>
            </w:pPr>
            <w:r w:rsidRPr="003A7074">
              <w:rPr>
                <w:rFonts w:ascii="Times New Roman" w:hAnsi="Times New Roman" w:cs="Times New Roman"/>
                <w:i/>
                <w:iCs/>
              </w:rPr>
              <w:t>(Cross Stage Partial)</w:t>
            </w:r>
          </w:p>
        </w:tc>
        <w:tc>
          <w:tcPr>
            <w:tcW w:w="0" w:type="auto"/>
            <w:hideMark/>
          </w:tcPr>
          <w:p w14:paraId="3FED1BBF" w14:textId="77777777" w:rsidR="003A7074" w:rsidRPr="003A7074" w:rsidRDefault="003A7074" w:rsidP="003A7074">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7074">
              <w:rPr>
                <w:rFonts w:ascii="Times New Roman" w:hAnsi="Times New Roman" w:cs="Times New Roman"/>
              </w:rPr>
              <w:t>Splitting the feature map channels in half before computation.</w:t>
            </w:r>
          </w:p>
        </w:tc>
        <w:tc>
          <w:tcPr>
            <w:tcW w:w="0" w:type="auto"/>
            <w:hideMark/>
          </w:tcPr>
          <w:p w14:paraId="064E4A7A" w14:textId="77777777" w:rsidR="003A7074" w:rsidRPr="003A7074" w:rsidRDefault="003A7074" w:rsidP="003A7074">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7074">
              <w:rPr>
                <w:rFonts w:ascii="Times New Roman" w:hAnsi="Times New Roman" w:cs="Times New Roman"/>
                <w:b/>
                <w:bCs/>
              </w:rPr>
              <w:t>Selective Computation:</w:t>
            </w:r>
            <w:r w:rsidRPr="003A7074">
              <w:rPr>
                <w:rFonts w:ascii="Times New Roman" w:hAnsi="Times New Roman" w:cs="Times New Roman"/>
              </w:rPr>
              <w:t xml:space="preserve"> Slashed computational workload by 30% </w:t>
            </w:r>
            <w:r w:rsidRPr="003A7074">
              <w:rPr>
                <w:rFonts w:ascii="Times New Roman" w:hAnsi="Times New Roman" w:cs="Times New Roman"/>
              </w:rPr>
              <w:lastRenderedPageBreak/>
              <w:t>and eliminated duplicate gradient paths by letting half the data bypass the heavy layers.</w:t>
            </w:r>
          </w:p>
        </w:tc>
        <w:tc>
          <w:tcPr>
            <w:tcW w:w="0" w:type="auto"/>
            <w:hideMark/>
          </w:tcPr>
          <w:p w14:paraId="048BE6DE" w14:textId="77777777" w:rsidR="003A7074" w:rsidRPr="003A7074" w:rsidRDefault="003A7074" w:rsidP="003A7074">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7074">
              <w:rPr>
                <w:rFonts w:ascii="Times New Roman" w:hAnsi="Times New Roman" w:cs="Times New Roman"/>
                <w:b/>
                <w:bCs/>
              </w:rPr>
              <w:lastRenderedPageBreak/>
              <w:t>A Brain Without Eyes:</w:t>
            </w:r>
            <w:r w:rsidRPr="003A7074">
              <w:rPr>
                <w:rFonts w:ascii="Times New Roman" w:hAnsi="Times New Roman" w:cs="Times New Roman"/>
              </w:rPr>
              <w:t xml:space="preserve"> It was just a raw research concept for feature </w:t>
            </w:r>
            <w:r w:rsidRPr="003A7074">
              <w:rPr>
                <w:rFonts w:ascii="Times New Roman" w:hAnsi="Times New Roman" w:cs="Times New Roman"/>
              </w:rPr>
              <w:lastRenderedPageBreak/>
              <w:t>extraction, lacking any mechanism to draw bounding boxes.</w:t>
            </w:r>
          </w:p>
        </w:tc>
      </w:tr>
      <w:tr w:rsidR="003A7074" w:rsidRPr="003A7074" w14:paraId="0F406927" w14:textId="77777777" w:rsidTr="003A7074">
        <w:tc>
          <w:tcPr>
            <w:cnfStyle w:val="001000000000" w:firstRow="0" w:lastRow="0" w:firstColumn="1" w:lastColumn="0" w:oddVBand="0" w:evenVBand="0" w:oddHBand="0" w:evenHBand="0" w:firstRowFirstColumn="0" w:firstRowLastColumn="0" w:lastRowFirstColumn="0" w:lastRowLastColumn="0"/>
            <w:tcW w:w="0" w:type="auto"/>
            <w:hideMark/>
          </w:tcPr>
          <w:p w14:paraId="40E15AD1" w14:textId="77777777" w:rsidR="003A7074" w:rsidRPr="003A7074" w:rsidRDefault="003A7074" w:rsidP="003A7074">
            <w:pPr>
              <w:spacing w:after="160" w:line="278" w:lineRule="auto"/>
              <w:ind w:left="360"/>
              <w:rPr>
                <w:rFonts w:ascii="Times New Roman" w:hAnsi="Times New Roman" w:cs="Times New Roman"/>
              </w:rPr>
            </w:pPr>
            <w:r w:rsidRPr="003A7074">
              <w:rPr>
                <w:rFonts w:ascii="Times New Roman" w:hAnsi="Times New Roman" w:cs="Times New Roman"/>
              </w:rPr>
              <w:lastRenderedPageBreak/>
              <w:t>CSPDarknet53</w:t>
            </w:r>
          </w:p>
          <w:p w14:paraId="2065D91F" w14:textId="77777777" w:rsidR="003A7074" w:rsidRPr="003A7074" w:rsidRDefault="003A7074" w:rsidP="003A7074">
            <w:pPr>
              <w:spacing w:after="160" w:line="278" w:lineRule="auto"/>
              <w:ind w:left="360"/>
              <w:rPr>
                <w:rFonts w:ascii="Times New Roman" w:hAnsi="Times New Roman" w:cs="Times New Roman"/>
              </w:rPr>
            </w:pPr>
            <w:r w:rsidRPr="003A7074">
              <w:rPr>
                <w:rFonts w:ascii="Times New Roman" w:hAnsi="Times New Roman" w:cs="Times New Roman"/>
              </w:rPr>
              <w:br/>
            </w:r>
          </w:p>
          <w:p w14:paraId="7E4741E4" w14:textId="77777777" w:rsidR="003A7074" w:rsidRPr="003A7074" w:rsidRDefault="003A7074" w:rsidP="003A7074">
            <w:pPr>
              <w:spacing w:after="160" w:line="278" w:lineRule="auto"/>
              <w:ind w:left="360"/>
              <w:rPr>
                <w:rFonts w:ascii="Times New Roman" w:hAnsi="Times New Roman" w:cs="Times New Roman"/>
              </w:rPr>
            </w:pPr>
            <w:r w:rsidRPr="003A7074">
              <w:rPr>
                <w:rFonts w:ascii="Times New Roman" w:hAnsi="Times New Roman" w:cs="Times New Roman"/>
                <w:i/>
                <w:iCs/>
              </w:rPr>
              <w:t>(YOLOv4 Backbone)</w:t>
            </w:r>
          </w:p>
        </w:tc>
        <w:tc>
          <w:tcPr>
            <w:tcW w:w="0" w:type="auto"/>
            <w:hideMark/>
          </w:tcPr>
          <w:p w14:paraId="0EB7BA8C" w14:textId="77777777" w:rsidR="003A7074" w:rsidRPr="003A7074" w:rsidRDefault="003A7074" w:rsidP="003A7074">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7074">
              <w:rPr>
                <w:rFonts w:ascii="Times New Roman" w:hAnsi="Times New Roman" w:cs="Times New Roman"/>
              </w:rPr>
              <w:t>Surgically grafting CSP blocks inside the Darknet architecture.</w:t>
            </w:r>
          </w:p>
        </w:tc>
        <w:tc>
          <w:tcPr>
            <w:tcW w:w="0" w:type="auto"/>
            <w:hideMark/>
          </w:tcPr>
          <w:p w14:paraId="397C43EF" w14:textId="77777777" w:rsidR="003A7074" w:rsidRPr="003A7074" w:rsidRDefault="003A7074" w:rsidP="003A7074">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7074">
              <w:rPr>
                <w:rFonts w:ascii="Times New Roman" w:hAnsi="Times New Roman" w:cs="Times New Roman"/>
                <w:b/>
                <w:bCs/>
              </w:rPr>
              <w:t>Peak Efficiency:</w:t>
            </w:r>
            <w:r w:rsidRPr="003A7074">
              <w:rPr>
                <w:rFonts w:ascii="Times New Roman" w:hAnsi="Times New Roman" w:cs="Times New Roman"/>
              </w:rPr>
              <w:t xml:space="preserve"> Democratized AI; allowed deep, highly accurate object detectors to be trained rapidly on standard consumer-grade GPUs.</w:t>
            </w:r>
          </w:p>
        </w:tc>
        <w:tc>
          <w:tcPr>
            <w:tcW w:w="0" w:type="auto"/>
            <w:hideMark/>
          </w:tcPr>
          <w:p w14:paraId="6F46EEB4" w14:textId="77777777" w:rsidR="003A7074" w:rsidRPr="003A7074" w:rsidRDefault="003A7074" w:rsidP="003A7074">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7074">
              <w:rPr>
                <w:rFonts w:ascii="Times New Roman" w:hAnsi="Times New Roman" w:cs="Times New Roman"/>
                <w:b/>
                <w:bCs/>
              </w:rPr>
              <w:t>Rigid Paradigms:</w:t>
            </w:r>
            <w:r w:rsidRPr="003A7074">
              <w:rPr>
                <w:rFonts w:ascii="Times New Roman" w:hAnsi="Times New Roman" w:cs="Times New Roman"/>
              </w:rPr>
              <w:t xml:space="preserve"> Coupled detection head caused task conflicts; reliant on rigid Anchor Boxes; outdated Leaky </w:t>
            </w:r>
            <w:proofErr w:type="spellStart"/>
            <w:r w:rsidRPr="003A7074">
              <w:rPr>
                <w:rFonts w:ascii="Times New Roman" w:hAnsi="Times New Roman" w:cs="Times New Roman"/>
              </w:rPr>
              <w:t>ReLU</w:t>
            </w:r>
            <w:proofErr w:type="spellEnd"/>
            <w:r w:rsidRPr="003A7074">
              <w:rPr>
                <w:rFonts w:ascii="Times New Roman" w:hAnsi="Times New Roman" w:cs="Times New Roman"/>
              </w:rPr>
              <w:t xml:space="preserve"> activation.</w:t>
            </w:r>
          </w:p>
        </w:tc>
      </w:tr>
      <w:tr w:rsidR="003A7074" w:rsidRPr="003A7074" w14:paraId="6479E5A4" w14:textId="77777777" w:rsidTr="003A7074">
        <w:tc>
          <w:tcPr>
            <w:cnfStyle w:val="001000000000" w:firstRow="0" w:lastRow="0" w:firstColumn="1" w:lastColumn="0" w:oddVBand="0" w:evenVBand="0" w:oddHBand="0" w:evenHBand="0" w:firstRowFirstColumn="0" w:firstRowLastColumn="0" w:lastRowFirstColumn="0" w:lastRowLastColumn="0"/>
            <w:tcW w:w="0" w:type="auto"/>
            <w:hideMark/>
          </w:tcPr>
          <w:p w14:paraId="350EB717" w14:textId="77777777" w:rsidR="003A7074" w:rsidRPr="003A7074" w:rsidRDefault="003A7074" w:rsidP="003A7074">
            <w:pPr>
              <w:spacing w:after="160" w:line="278" w:lineRule="auto"/>
              <w:ind w:left="360"/>
              <w:rPr>
                <w:rFonts w:ascii="Times New Roman" w:hAnsi="Times New Roman" w:cs="Times New Roman"/>
              </w:rPr>
            </w:pPr>
            <w:r w:rsidRPr="003A7074">
              <w:rPr>
                <w:rFonts w:ascii="Times New Roman" w:hAnsi="Times New Roman" w:cs="Times New Roman"/>
              </w:rPr>
              <w:t>YOLOX</w:t>
            </w:r>
          </w:p>
          <w:p w14:paraId="1092B07F" w14:textId="77777777" w:rsidR="003A7074" w:rsidRPr="003A7074" w:rsidRDefault="003A7074" w:rsidP="003A7074">
            <w:pPr>
              <w:spacing w:after="160" w:line="278" w:lineRule="auto"/>
              <w:ind w:left="360"/>
              <w:rPr>
                <w:rFonts w:ascii="Times New Roman" w:hAnsi="Times New Roman" w:cs="Times New Roman"/>
              </w:rPr>
            </w:pPr>
            <w:r w:rsidRPr="003A7074">
              <w:rPr>
                <w:rFonts w:ascii="Times New Roman" w:hAnsi="Times New Roman" w:cs="Times New Roman"/>
              </w:rPr>
              <w:br/>
            </w:r>
          </w:p>
          <w:p w14:paraId="6689A205" w14:textId="77777777" w:rsidR="003A7074" w:rsidRPr="003A7074" w:rsidRDefault="003A7074" w:rsidP="003A7074">
            <w:pPr>
              <w:spacing w:after="160" w:line="278" w:lineRule="auto"/>
              <w:ind w:left="360"/>
              <w:rPr>
                <w:rFonts w:ascii="Times New Roman" w:hAnsi="Times New Roman" w:cs="Times New Roman"/>
              </w:rPr>
            </w:pPr>
            <w:r w:rsidRPr="003A7074">
              <w:rPr>
                <w:rFonts w:ascii="Times New Roman" w:hAnsi="Times New Roman" w:cs="Times New Roman"/>
                <w:i/>
                <w:iCs/>
              </w:rPr>
              <w:t>(Modern Detector)</w:t>
            </w:r>
          </w:p>
        </w:tc>
        <w:tc>
          <w:tcPr>
            <w:tcW w:w="0" w:type="auto"/>
            <w:hideMark/>
          </w:tcPr>
          <w:p w14:paraId="49198843" w14:textId="77777777" w:rsidR="003A7074" w:rsidRPr="003A7074" w:rsidRDefault="003A7074" w:rsidP="003A7074">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7074">
              <w:rPr>
                <w:rFonts w:ascii="Times New Roman" w:hAnsi="Times New Roman" w:cs="Times New Roman"/>
              </w:rPr>
              <w:t xml:space="preserve">Decoupled Head, Anchor-Free design, and </w:t>
            </w:r>
            <w:proofErr w:type="spellStart"/>
            <w:r w:rsidRPr="003A7074">
              <w:rPr>
                <w:rFonts w:ascii="Times New Roman" w:hAnsi="Times New Roman" w:cs="Times New Roman"/>
              </w:rPr>
              <w:t>SimOTA</w:t>
            </w:r>
            <w:proofErr w:type="spellEnd"/>
            <w:r w:rsidRPr="003A7074">
              <w:rPr>
                <w:rFonts w:ascii="Times New Roman" w:hAnsi="Times New Roman" w:cs="Times New Roman"/>
              </w:rPr>
              <w:t xml:space="preserve"> label assignment.</w:t>
            </w:r>
          </w:p>
        </w:tc>
        <w:tc>
          <w:tcPr>
            <w:tcW w:w="0" w:type="auto"/>
            <w:hideMark/>
          </w:tcPr>
          <w:p w14:paraId="738D4223" w14:textId="77777777" w:rsidR="003A7074" w:rsidRPr="003A7074" w:rsidRDefault="003A7074" w:rsidP="003A7074">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7074">
              <w:rPr>
                <w:rFonts w:ascii="Times New Roman" w:hAnsi="Times New Roman" w:cs="Times New Roman"/>
                <w:b/>
                <w:bCs/>
              </w:rPr>
              <w:t>Liberated the Backbone:</w:t>
            </w:r>
            <w:r w:rsidRPr="003A7074">
              <w:rPr>
                <w:rFonts w:ascii="Times New Roman" w:hAnsi="Times New Roman" w:cs="Times New Roman"/>
              </w:rPr>
              <w:t xml:space="preserve"> Eliminated task conflict by splitting Classification and Regression; mathematically smooth </w:t>
            </w:r>
            <w:proofErr w:type="spellStart"/>
            <w:r w:rsidRPr="003A7074">
              <w:rPr>
                <w:rFonts w:ascii="Times New Roman" w:hAnsi="Times New Roman" w:cs="Times New Roman"/>
              </w:rPr>
              <w:t>SiLU</w:t>
            </w:r>
            <w:proofErr w:type="spellEnd"/>
            <w:r w:rsidRPr="003A7074">
              <w:rPr>
                <w:rFonts w:ascii="Times New Roman" w:hAnsi="Times New Roman" w:cs="Times New Roman"/>
              </w:rPr>
              <w:t xml:space="preserve"> activation; dynamically scalable.</w:t>
            </w:r>
          </w:p>
        </w:tc>
        <w:tc>
          <w:tcPr>
            <w:tcW w:w="0" w:type="auto"/>
            <w:hideMark/>
          </w:tcPr>
          <w:p w14:paraId="0D2F23B7" w14:textId="77777777" w:rsidR="003A7074" w:rsidRPr="003A7074" w:rsidRDefault="003A7074" w:rsidP="003A7074">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A7074">
              <w:rPr>
                <w:rFonts w:ascii="Times New Roman" w:hAnsi="Times New Roman" w:cs="Times New Roman"/>
                <w:b/>
                <w:bCs/>
              </w:rPr>
              <w:t>Local Context (The Next Frontier):</w:t>
            </w:r>
            <w:r w:rsidRPr="003A7074">
              <w:rPr>
                <w:rFonts w:ascii="Times New Roman" w:hAnsi="Times New Roman" w:cs="Times New Roman"/>
              </w:rPr>
              <w:t xml:space="preserve"> As a CNN, its "vision" is strictly local. It lacks the global image context that modern Vision Transformers (</w:t>
            </w:r>
            <w:proofErr w:type="spellStart"/>
            <w:r w:rsidRPr="003A7074">
              <w:rPr>
                <w:rFonts w:ascii="Times New Roman" w:hAnsi="Times New Roman" w:cs="Times New Roman"/>
              </w:rPr>
              <w:t>ViTs</w:t>
            </w:r>
            <w:proofErr w:type="spellEnd"/>
            <w:r w:rsidRPr="003A7074">
              <w:rPr>
                <w:rFonts w:ascii="Times New Roman" w:hAnsi="Times New Roman" w:cs="Times New Roman"/>
              </w:rPr>
              <w:t>) provide.</w:t>
            </w:r>
          </w:p>
        </w:tc>
      </w:tr>
    </w:tbl>
    <w:p w14:paraId="07DCFA1B" w14:textId="77777777" w:rsidR="00A57058" w:rsidRPr="00A57058" w:rsidRDefault="00A57058" w:rsidP="00A57058">
      <w:pPr>
        <w:ind w:left="360"/>
        <w:jc w:val="both"/>
        <w:rPr>
          <w:rFonts w:ascii="Times New Roman" w:hAnsi="Times New Roman" w:cs="Times New Roman"/>
        </w:rPr>
      </w:pPr>
    </w:p>
    <w:sectPr w:rsidR="00A57058" w:rsidRPr="00A570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45087"/>
    <w:multiLevelType w:val="multilevel"/>
    <w:tmpl w:val="428EA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380A61"/>
    <w:multiLevelType w:val="multilevel"/>
    <w:tmpl w:val="994A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34926"/>
    <w:multiLevelType w:val="multilevel"/>
    <w:tmpl w:val="D93C4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520320"/>
    <w:multiLevelType w:val="multilevel"/>
    <w:tmpl w:val="279AB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E541B"/>
    <w:multiLevelType w:val="multilevel"/>
    <w:tmpl w:val="B0EAB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FD1257"/>
    <w:multiLevelType w:val="multilevel"/>
    <w:tmpl w:val="9DCC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0742D8"/>
    <w:multiLevelType w:val="multilevel"/>
    <w:tmpl w:val="35100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A73A16"/>
    <w:multiLevelType w:val="multilevel"/>
    <w:tmpl w:val="49F0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417BA3"/>
    <w:multiLevelType w:val="multilevel"/>
    <w:tmpl w:val="FE34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465EC6"/>
    <w:multiLevelType w:val="multilevel"/>
    <w:tmpl w:val="4FF00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9063BF"/>
    <w:multiLevelType w:val="multilevel"/>
    <w:tmpl w:val="B6A8D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6A2ED2"/>
    <w:multiLevelType w:val="multilevel"/>
    <w:tmpl w:val="D772C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152450"/>
    <w:multiLevelType w:val="multilevel"/>
    <w:tmpl w:val="8312E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3461565">
    <w:abstractNumId w:val="8"/>
  </w:num>
  <w:num w:numId="2" w16cid:durableId="471410376">
    <w:abstractNumId w:val="0"/>
  </w:num>
  <w:num w:numId="3" w16cid:durableId="1882545854">
    <w:abstractNumId w:val="4"/>
  </w:num>
  <w:num w:numId="4" w16cid:durableId="1183476675">
    <w:abstractNumId w:val="5"/>
  </w:num>
  <w:num w:numId="5" w16cid:durableId="1833595798">
    <w:abstractNumId w:val="11"/>
  </w:num>
  <w:num w:numId="6" w16cid:durableId="1119179699">
    <w:abstractNumId w:val="2"/>
  </w:num>
  <w:num w:numId="7" w16cid:durableId="1375108638">
    <w:abstractNumId w:val="1"/>
  </w:num>
  <w:num w:numId="8" w16cid:durableId="578097662">
    <w:abstractNumId w:val="10"/>
  </w:num>
  <w:num w:numId="9" w16cid:durableId="956059791">
    <w:abstractNumId w:val="12"/>
  </w:num>
  <w:num w:numId="10" w16cid:durableId="118455016">
    <w:abstractNumId w:val="6"/>
  </w:num>
  <w:num w:numId="11" w16cid:durableId="1512258583">
    <w:abstractNumId w:val="3"/>
  </w:num>
  <w:num w:numId="12" w16cid:durableId="795564173">
    <w:abstractNumId w:val="9"/>
  </w:num>
  <w:num w:numId="13" w16cid:durableId="11642044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05A"/>
    <w:rsid w:val="000F1A22"/>
    <w:rsid w:val="00241B45"/>
    <w:rsid w:val="003A7074"/>
    <w:rsid w:val="00436A98"/>
    <w:rsid w:val="00492BED"/>
    <w:rsid w:val="0063705A"/>
    <w:rsid w:val="006C4117"/>
    <w:rsid w:val="007502C5"/>
    <w:rsid w:val="00790D68"/>
    <w:rsid w:val="00A57058"/>
    <w:rsid w:val="00DD063B"/>
    <w:rsid w:val="00DD0CEF"/>
    <w:rsid w:val="00EB6F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9454D"/>
  <w15:chartTrackingRefBased/>
  <w15:docId w15:val="{8645B518-AF00-4895-A67E-718C39024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0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70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70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0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0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0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0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0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0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0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70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70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0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0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0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0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0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05A"/>
    <w:rPr>
      <w:rFonts w:eastAsiaTheme="majorEastAsia" w:cstheme="majorBidi"/>
      <w:color w:val="272727" w:themeColor="text1" w:themeTint="D8"/>
    </w:rPr>
  </w:style>
  <w:style w:type="paragraph" w:styleId="Title">
    <w:name w:val="Title"/>
    <w:basedOn w:val="Normal"/>
    <w:next w:val="Normal"/>
    <w:link w:val="TitleChar"/>
    <w:uiPriority w:val="10"/>
    <w:qFormat/>
    <w:rsid w:val="006370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0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0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0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05A"/>
    <w:pPr>
      <w:spacing w:before="160"/>
      <w:jc w:val="center"/>
    </w:pPr>
    <w:rPr>
      <w:i/>
      <w:iCs/>
      <w:color w:val="404040" w:themeColor="text1" w:themeTint="BF"/>
    </w:rPr>
  </w:style>
  <w:style w:type="character" w:customStyle="1" w:styleId="QuoteChar">
    <w:name w:val="Quote Char"/>
    <w:basedOn w:val="DefaultParagraphFont"/>
    <w:link w:val="Quote"/>
    <w:uiPriority w:val="29"/>
    <w:rsid w:val="0063705A"/>
    <w:rPr>
      <w:i/>
      <w:iCs/>
      <w:color w:val="404040" w:themeColor="text1" w:themeTint="BF"/>
    </w:rPr>
  </w:style>
  <w:style w:type="paragraph" w:styleId="ListParagraph">
    <w:name w:val="List Paragraph"/>
    <w:basedOn w:val="Normal"/>
    <w:uiPriority w:val="34"/>
    <w:qFormat/>
    <w:rsid w:val="0063705A"/>
    <w:pPr>
      <w:ind w:left="720"/>
      <w:contextualSpacing/>
    </w:pPr>
  </w:style>
  <w:style w:type="character" w:styleId="IntenseEmphasis">
    <w:name w:val="Intense Emphasis"/>
    <w:basedOn w:val="DefaultParagraphFont"/>
    <w:uiPriority w:val="21"/>
    <w:qFormat/>
    <w:rsid w:val="0063705A"/>
    <w:rPr>
      <w:i/>
      <w:iCs/>
      <w:color w:val="0F4761" w:themeColor="accent1" w:themeShade="BF"/>
    </w:rPr>
  </w:style>
  <w:style w:type="paragraph" w:styleId="IntenseQuote">
    <w:name w:val="Intense Quote"/>
    <w:basedOn w:val="Normal"/>
    <w:next w:val="Normal"/>
    <w:link w:val="IntenseQuoteChar"/>
    <w:uiPriority w:val="30"/>
    <w:qFormat/>
    <w:rsid w:val="006370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05A"/>
    <w:rPr>
      <w:i/>
      <w:iCs/>
      <w:color w:val="0F4761" w:themeColor="accent1" w:themeShade="BF"/>
    </w:rPr>
  </w:style>
  <w:style w:type="character" w:styleId="IntenseReference">
    <w:name w:val="Intense Reference"/>
    <w:basedOn w:val="DefaultParagraphFont"/>
    <w:uiPriority w:val="32"/>
    <w:qFormat/>
    <w:rsid w:val="0063705A"/>
    <w:rPr>
      <w:b/>
      <w:bCs/>
      <w:smallCaps/>
      <w:color w:val="0F4761" w:themeColor="accent1" w:themeShade="BF"/>
      <w:spacing w:val="5"/>
    </w:rPr>
  </w:style>
  <w:style w:type="character" w:styleId="PlaceholderText">
    <w:name w:val="Placeholder Text"/>
    <w:basedOn w:val="DefaultParagraphFont"/>
    <w:uiPriority w:val="99"/>
    <w:semiHidden/>
    <w:rsid w:val="0063705A"/>
    <w:rPr>
      <w:color w:val="666666"/>
    </w:rPr>
  </w:style>
  <w:style w:type="paragraph" w:styleId="NormalWeb">
    <w:name w:val="Normal (Web)"/>
    <w:basedOn w:val="Normal"/>
    <w:uiPriority w:val="99"/>
    <w:semiHidden/>
    <w:unhideWhenUsed/>
    <w:rsid w:val="000F1A22"/>
    <w:rPr>
      <w:rFonts w:ascii="Times New Roman" w:hAnsi="Times New Roman" w:cs="Times New Roman"/>
    </w:rPr>
  </w:style>
  <w:style w:type="table" w:styleId="PlainTable1">
    <w:name w:val="Plain Table 1"/>
    <w:basedOn w:val="TableNormal"/>
    <w:uiPriority w:val="41"/>
    <w:rsid w:val="003A707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A707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3A70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A7074"/>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tif"/><Relationship Id="rId12" Type="http://schemas.openxmlformats.org/officeDocument/2006/relationships/image" Target="media/image8.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ti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tif"/><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17</Pages>
  <Words>4234</Words>
  <Characters>24307</Characters>
  <Application>Microsoft Office Word</Application>
  <DocSecurity>0</DocSecurity>
  <Lines>426</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MEHERAJ HASAN</dc:creator>
  <cp:keywords/>
  <dc:description/>
  <cp:lastModifiedBy>MEHERAJ HASAN</cp:lastModifiedBy>
  <cp:revision>3</cp:revision>
  <dcterms:created xsi:type="dcterms:W3CDTF">2026-04-02T15:12:00Z</dcterms:created>
  <dcterms:modified xsi:type="dcterms:W3CDTF">2026-04-02T16:33:00Z</dcterms:modified>
</cp:coreProperties>
</file>