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C3" w:rsidRPr="00B40FC3" w:rsidRDefault="00B40FC3" w:rsidP="00B40FC3">
      <w:pPr>
        <w:jc w:val="center"/>
        <w:rPr>
          <w:rFonts w:ascii="Segoe UI" w:hAnsi="Segoe UI" w:cs="Segoe UI"/>
          <w:b/>
          <w:color w:val="000000"/>
          <w:sz w:val="32"/>
          <w:szCs w:val="32"/>
          <w:u w:val="double"/>
          <w:shd w:val="clear" w:color="auto" w:fill="FFFFFF"/>
        </w:rPr>
      </w:pPr>
      <w:r w:rsidRPr="00B40FC3">
        <w:rPr>
          <w:rFonts w:ascii="Segoe UI" w:hAnsi="Segoe UI" w:cs="Segoe UI"/>
          <w:b/>
          <w:color w:val="000000"/>
          <w:sz w:val="32"/>
          <w:szCs w:val="32"/>
          <w:u w:val="double"/>
          <w:shd w:val="clear" w:color="auto" w:fill="FFFFFF"/>
        </w:rPr>
        <w:t>Answer to the Question No. 1</w:t>
      </w:r>
    </w:p>
    <w:p w:rsidR="00FE646A" w:rsidRPr="00B40FC3" w:rsidRDefault="00FE646A" w:rsidP="00FE646A">
      <w:pPr>
        <w:rPr>
          <w:rFonts w:ascii="Segoe UI" w:hAnsi="Segoe UI" w:cs="Segoe UI"/>
          <w:b/>
          <w:color w:val="000000"/>
          <w:u w:val="single"/>
          <w:shd w:val="clear" w:color="auto" w:fill="FFFFFF"/>
        </w:rPr>
      </w:pPr>
      <w:r w:rsidRPr="00B40FC3">
        <w:rPr>
          <w:rFonts w:ascii="Segoe UI" w:hAnsi="Segoe UI" w:cs="Segoe UI"/>
          <w:b/>
          <w:color w:val="000000"/>
          <w:u w:val="single"/>
          <w:shd w:val="clear" w:color="auto" w:fill="FFFFFF"/>
        </w:rPr>
        <w:t xml:space="preserve">The moral of the concepts of </w:t>
      </w:r>
      <w:r w:rsidRPr="00B40FC3">
        <w:rPr>
          <w:rFonts w:ascii="Segoe UI" w:hAnsi="Segoe UI" w:cs="Segoe UI"/>
          <w:b/>
          <w:color w:val="000000"/>
          <w:u w:val="single"/>
          <w:shd w:val="clear" w:color="auto" w:fill="FFFFFF"/>
        </w:rPr>
        <w:t>Commodities</w:t>
      </w:r>
      <w:r w:rsidRPr="00B40FC3">
        <w:rPr>
          <w:rFonts w:ascii="Segoe UI" w:hAnsi="Segoe UI" w:cs="Segoe UI"/>
          <w:b/>
          <w:color w:val="000000"/>
          <w:u w:val="single"/>
          <w:shd w:val="clear" w:color="auto" w:fill="FFFFFF"/>
        </w:rPr>
        <w:t>:</w:t>
      </w:r>
    </w:p>
    <w:p w:rsidR="00A00D50" w:rsidRDefault="00A2313F" w:rsidP="00A2313F">
      <w:pPr>
        <w:rPr>
          <w:rFonts w:ascii="Segoe UI" w:hAnsi="Segoe UI" w:cs="Segoe UI"/>
          <w:color w:val="000000"/>
          <w:shd w:val="clear" w:color="auto" w:fill="FFFFFF"/>
        </w:rPr>
      </w:pPr>
      <w:r w:rsidRPr="00A2313F">
        <w:rPr>
          <w:rFonts w:ascii="Segoe UI" w:hAnsi="Segoe UI" w:cs="Segoe UI"/>
          <w:color w:val="000000"/>
          <w:shd w:val="clear" w:color="auto" w:fill="FFFFFF"/>
        </w:rPr>
        <w:t>A commodity is an essential commercial product that can be exchanged with other goods and services of the very same type.</w:t>
      </w:r>
      <w:r>
        <w:rPr>
          <w:rFonts w:ascii="Segoe UI" w:hAnsi="Segoe UI" w:cs="Segoe UI"/>
          <w:color w:val="000000"/>
          <w:shd w:val="clear" w:color="auto" w:fill="FFFFFF"/>
        </w:rPr>
        <w:t xml:space="preserve"> </w:t>
      </w:r>
      <w:r w:rsidRPr="00A2313F">
        <w:rPr>
          <w:rFonts w:ascii="Segoe UI" w:hAnsi="Segoe UI" w:cs="Segoe UI"/>
          <w:color w:val="000000"/>
          <w:shd w:val="clear" w:color="auto" w:fill="FFFFFF"/>
        </w:rPr>
        <w:t>The commodity products should also satisfy certain basic requirements when decided to trade on an interchange and also be known as basic rating. Throughout the year they start to vary quickly.</w:t>
      </w:r>
      <w:r>
        <w:rPr>
          <w:rFonts w:ascii="Segoe UI" w:hAnsi="Segoe UI" w:cs="Segoe UI"/>
          <w:color w:val="000000"/>
          <w:shd w:val="clear" w:color="auto" w:fill="FFFFFF"/>
        </w:rPr>
        <w:t xml:space="preserve"> </w:t>
      </w:r>
    </w:p>
    <w:p w:rsidR="00FE646A" w:rsidRDefault="00A2313F" w:rsidP="00A2313F">
      <w:pPr>
        <w:rPr>
          <w:rFonts w:ascii="Segoe UI" w:hAnsi="Segoe UI" w:cs="Segoe UI"/>
          <w:color w:val="000000"/>
          <w:shd w:val="clear" w:color="auto" w:fill="FFFFFF"/>
        </w:rPr>
      </w:pPr>
      <w:bookmarkStart w:id="0" w:name="_GoBack"/>
      <w:bookmarkEnd w:id="0"/>
      <w:r w:rsidRPr="00A2313F">
        <w:rPr>
          <w:rFonts w:ascii="Segoe UI" w:hAnsi="Segoe UI" w:cs="Segoe UI"/>
          <w:color w:val="000000"/>
          <w:shd w:val="clear" w:color="auto" w:fill="FFFFFF"/>
        </w:rPr>
        <w:t>The word "commodities" applies to fundamental substances and products commonly utilized but not significantly distinguished from each other.</w:t>
      </w:r>
      <w:r>
        <w:rPr>
          <w:rFonts w:ascii="Segoe UI" w:hAnsi="Segoe UI" w:cs="Segoe UI"/>
          <w:color w:val="000000"/>
          <w:shd w:val="clear" w:color="auto" w:fill="FFFFFF"/>
        </w:rPr>
        <w:t xml:space="preserve"> </w:t>
      </w:r>
      <w:r w:rsidRPr="00A2313F">
        <w:rPr>
          <w:rFonts w:ascii="Segoe UI" w:hAnsi="Segoe UI" w:cs="Segoe UI"/>
          <w:color w:val="000000"/>
          <w:shd w:val="clear" w:color="auto" w:fill="FFFFFF"/>
        </w:rPr>
        <w:t>The</w:t>
      </w:r>
      <w:r>
        <w:rPr>
          <w:rFonts w:ascii="Segoe UI" w:hAnsi="Segoe UI" w:cs="Segoe UI"/>
          <w:color w:val="000000"/>
          <w:shd w:val="clear" w:color="auto" w:fill="FFFFFF"/>
        </w:rPr>
        <w:t>y</w:t>
      </w:r>
      <w:r w:rsidRPr="00A2313F">
        <w:rPr>
          <w:rFonts w:ascii="Segoe UI" w:hAnsi="Segoe UI" w:cs="Segoe UI"/>
          <w:color w:val="000000"/>
          <w:shd w:val="clear" w:color="auto" w:fill="FFFFFF"/>
        </w:rPr>
        <w:t xml:space="preserve"> are some</w:t>
      </w:r>
      <w:r>
        <w:rPr>
          <w:rFonts w:ascii="Segoe UI" w:hAnsi="Segoe UI" w:cs="Segoe UI"/>
          <w:color w:val="000000"/>
          <w:shd w:val="clear" w:color="auto" w:fill="FFFFFF"/>
        </w:rPr>
        <w:t xml:space="preserve"> traditional examples of goods: </w:t>
      </w:r>
      <w:r w:rsidRPr="00A2313F">
        <w:rPr>
          <w:rFonts w:ascii="Segoe UI" w:hAnsi="Segoe UI" w:cs="Segoe UI"/>
          <w:color w:val="000000"/>
          <w:shd w:val="clear" w:color="auto" w:fill="FFFFFF"/>
        </w:rPr>
        <w:t>Gold</w:t>
      </w:r>
      <w:r>
        <w:rPr>
          <w:rFonts w:ascii="Segoe UI" w:hAnsi="Segoe UI" w:cs="Segoe UI"/>
          <w:color w:val="000000"/>
          <w:shd w:val="clear" w:color="auto" w:fill="FFFFFF"/>
        </w:rPr>
        <w:t>,</w:t>
      </w:r>
      <w:r w:rsidRPr="00A2313F">
        <w:rPr>
          <w:rFonts w:ascii="Segoe UI" w:hAnsi="Segoe UI" w:cs="Segoe UI"/>
          <w:color w:val="000000"/>
          <w:shd w:val="clear" w:color="auto" w:fill="FFFFFF"/>
        </w:rPr>
        <w:t xml:space="preserve"> Beef</w:t>
      </w:r>
      <w:r>
        <w:rPr>
          <w:rFonts w:ascii="Segoe UI" w:hAnsi="Segoe UI" w:cs="Segoe UI"/>
          <w:color w:val="000000"/>
          <w:shd w:val="clear" w:color="auto" w:fill="FFFFFF"/>
        </w:rPr>
        <w:t>,</w:t>
      </w:r>
      <w:r w:rsidRPr="00A2313F">
        <w:rPr>
          <w:rFonts w:ascii="Segoe UI" w:hAnsi="Segoe UI" w:cs="Segoe UI"/>
          <w:color w:val="000000"/>
          <w:shd w:val="clear" w:color="auto" w:fill="FFFFFF"/>
        </w:rPr>
        <w:t xml:space="preserve"> Oil </w:t>
      </w:r>
      <w:r w:rsidRPr="00A2313F">
        <w:rPr>
          <w:rFonts w:ascii="Segoe UI" w:hAnsi="Segoe UI" w:cs="Segoe UI"/>
          <w:color w:val="000000"/>
          <w:shd w:val="clear" w:color="auto" w:fill="FFFFFF"/>
        </w:rPr>
        <w:t>and Gas</w:t>
      </w:r>
      <w:r>
        <w:rPr>
          <w:rFonts w:ascii="Segoe UI" w:hAnsi="Segoe UI" w:cs="Segoe UI"/>
          <w:color w:val="000000"/>
          <w:shd w:val="clear" w:color="auto" w:fill="FFFFFF"/>
        </w:rPr>
        <w:t xml:space="preserve">. </w:t>
      </w:r>
      <w:r w:rsidR="00B40FC3" w:rsidRPr="00B40FC3">
        <w:rPr>
          <w:rFonts w:ascii="Segoe UI" w:hAnsi="Segoe UI" w:cs="Segoe UI"/>
          <w:color w:val="000000"/>
          <w:shd w:val="clear" w:color="auto" w:fill="FFFFFF"/>
        </w:rPr>
        <w:t>Commodities are an essential part of trade for long, but the trade in goods and services is becoming more and more defined in modern times.</w:t>
      </w:r>
    </w:p>
    <w:p w:rsidR="00FE646A" w:rsidRPr="00B40FC3" w:rsidRDefault="00FE646A" w:rsidP="00326DFD">
      <w:pPr>
        <w:rPr>
          <w:rFonts w:ascii="Segoe UI" w:hAnsi="Segoe UI" w:cs="Segoe UI"/>
          <w:b/>
          <w:color w:val="000000"/>
          <w:u w:val="single"/>
          <w:shd w:val="clear" w:color="auto" w:fill="FFFFFF"/>
        </w:rPr>
      </w:pPr>
      <w:r w:rsidRPr="00B40FC3">
        <w:rPr>
          <w:rFonts w:ascii="Segoe UI" w:hAnsi="Segoe UI" w:cs="Segoe UI"/>
          <w:b/>
          <w:color w:val="000000"/>
          <w:u w:val="single"/>
          <w:shd w:val="clear" w:color="auto" w:fill="FFFFFF"/>
        </w:rPr>
        <w:t>The moral of the concepts of Utility Consumption:</w:t>
      </w:r>
    </w:p>
    <w:p w:rsidR="00326DFD" w:rsidRDefault="00326DFD" w:rsidP="00326DFD">
      <w:pPr>
        <w:rPr>
          <w:rFonts w:ascii="Segoe UI" w:hAnsi="Segoe UI" w:cs="Segoe UI"/>
          <w:color w:val="000000"/>
          <w:shd w:val="clear" w:color="auto" w:fill="FFFFFF"/>
        </w:rPr>
      </w:pPr>
      <w:r w:rsidRPr="00213B06">
        <w:rPr>
          <w:rFonts w:ascii="Segoe UI" w:hAnsi="Segoe UI" w:cs="Segoe UI"/>
          <w:color w:val="000000"/>
          <w:shd w:val="clear" w:color="auto" w:fill="FFFFFF"/>
        </w:rPr>
        <w:t>Use of utilities means consumption.</w:t>
      </w:r>
      <w:r>
        <w:rPr>
          <w:rFonts w:ascii="Segoe UI" w:hAnsi="Segoe UI" w:cs="Segoe UI"/>
          <w:color w:val="000000"/>
          <w:shd w:val="clear" w:color="auto" w:fill="FFFFFF"/>
        </w:rPr>
        <w:t xml:space="preserve"> </w:t>
      </w:r>
      <w:r w:rsidRPr="00213B06">
        <w:rPr>
          <w:rFonts w:ascii="Segoe UI" w:hAnsi="Segoe UI" w:cs="Segoe UI"/>
          <w:color w:val="000000"/>
          <w:shd w:val="clear" w:color="auto" w:fill="FFFFFF"/>
        </w:rPr>
        <w:t>By the consumption of goods and services, we</w:t>
      </w:r>
      <w:r>
        <w:rPr>
          <w:rFonts w:ascii="Segoe UI" w:hAnsi="Segoe UI" w:cs="Segoe UI"/>
          <w:color w:val="000000"/>
          <w:shd w:val="clear" w:color="auto" w:fill="FFFFFF"/>
        </w:rPr>
        <w:t xml:space="preserve"> mean satisfaction of our wishes. </w:t>
      </w:r>
      <w:r w:rsidRPr="00213B06">
        <w:rPr>
          <w:rFonts w:ascii="Segoe UI" w:hAnsi="Segoe UI" w:cs="Segoe UI"/>
          <w:color w:val="000000"/>
          <w:shd w:val="clear" w:color="auto" w:fill="FFFFFF"/>
        </w:rPr>
        <w:t>Consumption needs are increasingly urgent with increasing levels of consumption</w:t>
      </w:r>
      <w:r>
        <w:rPr>
          <w:rFonts w:ascii="Segoe UI" w:hAnsi="Segoe UI" w:cs="Segoe UI"/>
          <w:color w:val="000000"/>
          <w:shd w:val="clear" w:color="auto" w:fill="FFFFFF"/>
        </w:rPr>
        <w:t xml:space="preserve">. In </w:t>
      </w:r>
      <w:r w:rsidRPr="00213B06">
        <w:rPr>
          <w:rFonts w:ascii="Segoe UI" w:hAnsi="Segoe UI" w:cs="Segoe UI"/>
          <w:color w:val="000000"/>
          <w:shd w:val="clear" w:color="auto" w:fill="FFFFFF"/>
        </w:rPr>
        <w:t>consumption, people prefer to face less than more risks</w:t>
      </w:r>
      <w:r>
        <w:rPr>
          <w:rFonts w:ascii="Segoe UI" w:hAnsi="Segoe UI" w:cs="Segoe UI"/>
          <w:color w:val="000000"/>
          <w:shd w:val="clear" w:color="auto" w:fill="FFFFFF"/>
        </w:rPr>
        <w:t xml:space="preserve">. </w:t>
      </w:r>
      <w:r w:rsidR="007D482C" w:rsidRPr="007D482C">
        <w:rPr>
          <w:rFonts w:ascii="Segoe UI" w:hAnsi="Segoe UI" w:cs="Segoe UI"/>
          <w:color w:val="000000"/>
          <w:shd w:val="clear" w:color="auto" w:fill="FFFFFF"/>
        </w:rPr>
        <w:t>He has ‘</w:t>
      </w:r>
      <w:r w:rsidR="007D482C">
        <w:rPr>
          <w:rFonts w:ascii="Segoe UI" w:hAnsi="Segoe UI" w:cs="Segoe UI"/>
          <w:color w:val="000000"/>
          <w:shd w:val="clear" w:color="auto" w:fill="FFFFFF"/>
        </w:rPr>
        <w:t xml:space="preserve">consumed’ the doctor’s service. </w:t>
      </w:r>
      <w:r w:rsidR="007D482C" w:rsidRPr="007D482C">
        <w:rPr>
          <w:rFonts w:ascii="Segoe UI" w:hAnsi="Segoe UI" w:cs="Segoe UI"/>
          <w:color w:val="000000"/>
          <w:shd w:val="clear" w:color="auto" w:fill="FFFFFF"/>
        </w:rPr>
        <w:t>Whenever we choose any goods or services in order to satisfy our wishes, the conduct is known as consumerism.</w:t>
      </w:r>
      <w:r w:rsidR="007D482C">
        <w:rPr>
          <w:rFonts w:ascii="Segoe UI" w:hAnsi="Segoe UI" w:cs="Segoe UI"/>
          <w:color w:val="000000"/>
          <w:shd w:val="clear" w:color="auto" w:fill="FFFFFF"/>
        </w:rPr>
        <w:t xml:space="preserve"> </w:t>
      </w:r>
      <w:r w:rsidRPr="00213B06">
        <w:rPr>
          <w:rFonts w:ascii="Segoe UI" w:hAnsi="Segoe UI" w:cs="Segoe UI"/>
          <w:color w:val="000000"/>
          <w:shd w:val="clear" w:color="auto" w:fill="FFFFFF"/>
        </w:rPr>
        <w:t>We are assured to consume water when we use a glass of water to quench our thirst.</w:t>
      </w:r>
      <w:r>
        <w:rPr>
          <w:rFonts w:ascii="Segoe UI" w:hAnsi="Segoe UI" w:cs="Segoe UI"/>
          <w:color w:val="000000"/>
          <w:shd w:val="clear" w:color="auto" w:fill="FFFFFF"/>
        </w:rPr>
        <w:t xml:space="preserve"> </w:t>
      </w:r>
      <w:r w:rsidRPr="00326DFD">
        <w:rPr>
          <w:rFonts w:ascii="Segoe UI" w:hAnsi="Segoe UI" w:cs="Segoe UI"/>
          <w:color w:val="000000"/>
          <w:shd w:val="clear" w:color="auto" w:fill="FFFFFF"/>
        </w:rPr>
        <w:t>The students consume the chairs while they sat on the ch</w:t>
      </w:r>
      <w:r>
        <w:rPr>
          <w:rFonts w:ascii="Segoe UI" w:hAnsi="Segoe UI" w:cs="Segoe UI"/>
          <w:color w:val="000000"/>
          <w:shd w:val="clear" w:color="auto" w:fill="FFFFFF"/>
        </w:rPr>
        <w:t>airs of the classroom. A person i</w:t>
      </w:r>
      <w:r w:rsidRPr="00326DFD">
        <w:rPr>
          <w:rFonts w:ascii="Segoe UI" w:hAnsi="Segoe UI" w:cs="Segoe UI"/>
          <w:color w:val="000000"/>
          <w:shd w:val="clear" w:color="auto" w:fill="FFFFFF"/>
        </w:rPr>
        <w:t>s sick; he's calling a physician.</w:t>
      </w:r>
    </w:p>
    <w:p w:rsidR="006C7DFF" w:rsidRDefault="006C7DFF" w:rsidP="00326DFD">
      <w:pPr>
        <w:rPr>
          <w:rFonts w:ascii="Segoe UI" w:hAnsi="Segoe UI" w:cs="Segoe UI"/>
          <w:color w:val="000000"/>
          <w:shd w:val="clear" w:color="auto" w:fill="FFFFFF"/>
        </w:rPr>
      </w:pPr>
      <w:r>
        <w:rPr>
          <w:rFonts w:ascii="Segoe UI" w:hAnsi="Segoe UI" w:cs="Segoe UI"/>
          <w:color w:val="000000"/>
          <w:shd w:val="clear" w:color="auto" w:fill="FFFFFF"/>
        </w:rPr>
        <w:t>When the commoditie</w:t>
      </w:r>
      <w:r w:rsidRPr="006C7DFF">
        <w:rPr>
          <w:rFonts w:ascii="Segoe UI" w:hAnsi="Segoe UI" w:cs="Segoe UI"/>
          <w:color w:val="000000"/>
          <w:shd w:val="clear" w:color="auto" w:fill="FFFFFF"/>
        </w:rPr>
        <w:t>s fulfill individual desired direct and immediate, consumption is referred to as direct or final consumed.</w:t>
      </w:r>
      <w:r w:rsidR="00C2723B">
        <w:rPr>
          <w:rFonts w:ascii="Segoe UI" w:hAnsi="Segoe UI" w:cs="Segoe UI"/>
          <w:color w:val="000000"/>
          <w:shd w:val="clear" w:color="auto" w:fill="FFFFFF"/>
        </w:rPr>
        <w:t xml:space="preserve"> </w:t>
      </w:r>
      <w:r w:rsidR="00C2723B" w:rsidRPr="00C2723B">
        <w:rPr>
          <w:rFonts w:ascii="Segoe UI" w:hAnsi="Segoe UI" w:cs="Segoe UI"/>
          <w:color w:val="000000"/>
          <w:shd w:val="clear" w:color="auto" w:fill="FFFFFF"/>
        </w:rPr>
        <w:t>The commodities had already managed to reach ones intended target for example by using a shirt or eating a mango or furniture, in which specific instance the consumption act is not a single procedure, but a permanent act.</w:t>
      </w:r>
    </w:p>
    <w:p w:rsidR="00C2723B" w:rsidRDefault="00C2723B" w:rsidP="00326DFD">
      <w:pPr>
        <w:rPr>
          <w:rFonts w:ascii="Segoe UI" w:hAnsi="Segoe UI" w:cs="Segoe UI"/>
          <w:color w:val="000000"/>
          <w:shd w:val="clear" w:color="auto" w:fill="FFFFFF"/>
        </w:rPr>
      </w:pPr>
      <w:r w:rsidRPr="00C2723B">
        <w:rPr>
          <w:rFonts w:ascii="Segoe UI" w:hAnsi="Segoe UI" w:cs="Segoe UI"/>
          <w:color w:val="000000"/>
          <w:shd w:val="clear" w:color="auto" w:fill="FFFFFF"/>
        </w:rPr>
        <w:t>On the other hand, consumption is referred to as indirect or productive consumption if the commodities really aren't intended for ultimate use, but as for production of other products that meet people's wishes instantly, for instance using clothing sewing machines</w:t>
      </w:r>
      <w:r w:rsidR="00276149">
        <w:rPr>
          <w:rFonts w:ascii="Segoe UI" w:hAnsi="Segoe UI" w:cs="Segoe UI"/>
          <w:color w:val="000000"/>
          <w:shd w:val="clear" w:color="auto" w:fill="FFFFFF"/>
        </w:rPr>
        <w:t xml:space="preserve"> and making new clothes</w:t>
      </w:r>
      <w:r w:rsidRPr="00C2723B">
        <w:rPr>
          <w:rFonts w:ascii="Segoe UI" w:hAnsi="Segoe UI" w:cs="Segoe UI"/>
          <w:color w:val="000000"/>
          <w:shd w:val="clear" w:color="auto" w:fill="FFFFFF"/>
        </w:rPr>
        <w:t>.</w:t>
      </w:r>
    </w:p>
    <w:p w:rsidR="00BE17C7" w:rsidRDefault="00A00D50"/>
    <w:sectPr w:rsidR="00BE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FD"/>
    <w:rsid w:val="00276149"/>
    <w:rsid w:val="00326DFD"/>
    <w:rsid w:val="006C7DFF"/>
    <w:rsid w:val="007D482C"/>
    <w:rsid w:val="00A00D50"/>
    <w:rsid w:val="00A2313F"/>
    <w:rsid w:val="00B40FC3"/>
    <w:rsid w:val="00C2723B"/>
    <w:rsid w:val="00CC671D"/>
    <w:rsid w:val="00E2550D"/>
    <w:rsid w:val="00FE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2021-03-21T14:49:00Z</dcterms:created>
  <dcterms:modified xsi:type="dcterms:W3CDTF">2021-03-21T16:29:00Z</dcterms:modified>
</cp:coreProperties>
</file>