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95D6" w14:textId="1469F4A4" w:rsidR="00DA6579" w:rsidRDefault="00C81231">
      <w:pPr>
        <w:rPr>
          <w:rFonts w:ascii="Arial" w:hAnsi="Arial" w:cs="Arial"/>
          <w:b/>
          <w:bCs/>
          <w:color w:val="000000"/>
          <w:sz w:val="36"/>
          <w:szCs w:val="36"/>
        </w:rPr>
      </w:pPr>
      <w:r>
        <w:rPr>
          <w:rFonts w:ascii="Arial" w:hAnsi="Arial" w:cs="Arial"/>
          <w:b/>
          <w:bCs/>
          <w:color w:val="000000"/>
          <w:sz w:val="36"/>
          <w:szCs w:val="36"/>
        </w:rPr>
        <w:t xml:space="preserve">       </w:t>
      </w:r>
      <w:r w:rsidR="00C56690">
        <w:rPr>
          <w:noProof/>
        </w:rPr>
        <w:drawing>
          <wp:inline distT="0" distB="0" distL="0" distR="0" wp14:anchorId="0D2E71B8" wp14:editId="1AA1B2E6">
            <wp:extent cx="5731510" cy="1453326"/>
            <wp:effectExtent l="0" t="0" r="2540" b="0"/>
            <wp:docPr id="4" name="Picture 4" descr="File:LinkedIn Logo 2013.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LinkedIn Logo 2013.sv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53326"/>
                    </a:xfrm>
                    <a:prstGeom prst="rect">
                      <a:avLst/>
                    </a:prstGeom>
                    <a:noFill/>
                    <a:ln>
                      <a:noFill/>
                    </a:ln>
                  </pic:spPr>
                </pic:pic>
              </a:graphicData>
            </a:graphic>
          </wp:inline>
        </w:drawing>
      </w:r>
      <w:r>
        <w:rPr>
          <w:rFonts w:ascii="Arial" w:hAnsi="Arial" w:cs="Arial"/>
          <w:b/>
          <w:bCs/>
          <w:color w:val="000000"/>
          <w:sz w:val="36"/>
          <w:szCs w:val="36"/>
        </w:rPr>
        <w:t xml:space="preserve">   </w:t>
      </w:r>
    </w:p>
    <w:p w14:paraId="714766DC" w14:textId="7AF539F2" w:rsidR="00063132" w:rsidRPr="00C16861" w:rsidRDefault="00D34EE1">
      <w:pPr>
        <w:rPr>
          <w:rFonts w:ascii="Arial" w:hAnsi="Arial" w:cs="Arial"/>
          <w:b/>
          <w:bCs/>
          <w:color w:val="000000"/>
          <w:sz w:val="40"/>
          <w:szCs w:val="40"/>
        </w:rPr>
      </w:pPr>
      <w:r w:rsidRPr="00C16861">
        <w:rPr>
          <w:rFonts w:ascii="Arial" w:hAnsi="Arial" w:cs="Arial"/>
          <w:b/>
          <w:bCs/>
          <w:color w:val="000000"/>
          <w:sz w:val="40"/>
          <w:szCs w:val="40"/>
        </w:rPr>
        <w:t>Product Dissection for LinkedIn</w:t>
      </w:r>
    </w:p>
    <w:p w14:paraId="5C5EF696" w14:textId="3AE9D403" w:rsidR="00D34EE1" w:rsidRPr="00C16861" w:rsidRDefault="00D34EE1" w:rsidP="00D34EE1">
      <w:pPr>
        <w:rPr>
          <w:rFonts w:ascii="Arial" w:hAnsi="Arial" w:cs="Arial"/>
          <w:b/>
          <w:bCs/>
          <w:color w:val="000000"/>
          <w:sz w:val="32"/>
          <w:szCs w:val="32"/>
        </w:rPr>
      </w:pPr>
      <w:r w:rsidRPr="00C16861">
        <w:rPr>
          <w:rFonts w:ascii="Arial" w:hAnsi="Arial" w:cs="Arial"/>
          <w:b/>
          <w:bCs/>
          <w:color w:val="000000"/>
          <w:sz w:val="32"/>
          <w:szCs w:val="32"/>
        </w:rPr>
        <w:t>Company Overview:</w:t>
      </w:r>
      <w:bookmarkStart w:id="0" w:name="_GoBack"/>
      <w:bookmarkEnd w:id="0"/>
    </w:p>
    <w:p w14:paraId="74E89A6D" w14:textId="77777777" w:rsidR="00D9073B" w:rsidRDefault="00D34EE1" w:rsidP="00D34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4EE1">
        <w:rPr>
          <w:rFonts w:ascii="Times New Roman" w:eastAsia="Times New Roman" w:hAnsi="Times New Roman" w:cs="Times New Roman"/>
          <w:kern w:val="0"/>
          <w:sz w:val="24"/>
          <w:szCs w:val="24"/>
          <w:lang w:eastAsia="en-IN"/>
          <w14:ligatures w14:val="none"/>
        </w:rPr>
        <w:t xml:space="preserve">LinkedIn is the world’s largest professional networking platform, designed to connect individuals, businesses, and professionals across the globe. Launched in </w:t>
      </w:r>
      <w:r w:rsidRPr="00D34EE1">
        <w:rPr>
          <w:rFonts w:ascii="Times New Roman" w:eastAsia="Times New Roman" w:hAnsi="Times New Roman" w:cs="Times New Roman"/>
          <w:b/>
          <w:bCs/>
          <w:kern w:val="0"/>
          <w:sz w:val="24"/>
          <w:szCs w:val="24"/>
          <w:lang w:eastAsia="en-IN"/>
          <w14:ligatures w14:val="none"/>
        </w:rPr>
        <w:t>2003</w:t>
      </w:r>
      <w:r w:rsidRPr="00D34EE1">
        <w:rPr>
          <w:rFonts w:ascii="Times New Roman" w:eastAsia="Times New Roman" w:hAnsi="Times New Roman" w:cs="Times New Roman"/>
          <w:kern w:val="0"/>
          <w:sz w:val="24"/>
          <w:szCs w:val="24"/>
          <w:lang w:eastAsia="en-IN"/>
          <w14:ligatures w14:val="none"/>
        </w:rPr>
        <w:t xml:space="preserve"> by </w:t>
      </w:r>
      <w:r w:rsidRPr="00D34EE1">
        <w:rPr>
          <w:rFonts w:ascii="Times New Roman" w:eastAsia="Times New Roman" w:hAnsi="Times New Roman" w:cs="Times New Roman"/>
          <w:b/>
          <w:bCs/>
          <w:kern w:val="0"/>
          <w:sz w:val="24"/>
          <w:szCs w:val="24"/>
          <w:lang w:eastAsia="en-IN"/>
          <w14:ligatures w14:val="none"/>
        </w:rPr>
        <w:t>Reid Hoffman</w:t>
      </w:r>
      <w:r w:rsidRPr="00D34EE1">
        <w:rPr>
          <w:rFonts w:ascii="Times New Roman" w:eastAsia="Times New Roman" w:hAnsi="Times New Roman" w:cs="Times New Roman"/>
          <w:kern w:val="0"/>
          <w:sz w:val="24"/>
          <w:szCs w:val="24"/>
          <w:lang w:eastAsia="en-IN"/>
          <w14:ligatures w14:val="none"/>
        </w:rPr>
        <w:t xml:space="preserve"> and a team of co-founders, LinkedIn has grown to become a key tool for career development, job searching, professional networking, and learning. In </w:t>
      </w:r>
      <w:r w:rsidRPr="00D34EE1">
        <w:rPr>
          <w:rFonts w:ascii="Times New Roman" w:eastAsia="Times New Roman" w:hAnsi="Times New Roman" w:cs="Times New Roman"/>
          <w:b/>
          <w:bCs/>
          <w:kern w:val="0"/>
          <w:sz w:val="24"/>
          <w:szCs w:val="24"/>
          <w:lang w:eastAsia="en-IN"/>
          <w14:ligatures w14:val="none"/>
        </w:rPr>
        <w:t>2016</w:t>
      </w:r>
      <w:r w:rsidRPr="00D34EE1">
        <w:rPr>
          <w:rFonts w:ascii="Times New Roman" w:eastAsia="Times New Roman" w:hAnsi="Times New Roman" w:cs="Times New Roman"/>
          <w:kern w:val="0"/>
          <w:sz w:val="24"/>
          <w:szCs w:val="24"/>
          <w:lang w:eastAsia="en-IN"/>
          <w14:ligatures w14:val="none"/>
        </w:rPr>
        <w:t xml:space="preserve">, LinkedIn was acquired by </w:t>
      </w:r>
      <w:r w:rsidRPr="00D34EE1">
        <w:rPr>
          <w:rFonts w:ascii="Times New Roman" w:eastAsia="Times New Roman" w:hAnsi="Times New Roman" w:cs="Times New Roman"/>
          <w:b/>
          <w:bCs/>
          <w:kern w:val="0"/>
          <w:sz w:val="24"/>
          <w:szCs w:val="24"/>
          <w:lang w:eastAsia="en-IN"/>
          <w14:ligatures w14:val="none"/>
        </w:rPr>
        <w:t>Microsoft</w:t>
      </w:r>
      <w:r w:rsidRPr="00D34EE1">
        <w:rPr>
          <w:rFonts w:ascii="Times New Roman" w:eastAsia="Times New Roman" w:hAnsi="Times New Roman" w:cs="Times New Roman"/>
          <w:kern w:val="0"/>
          <w:sz w:val="24"/>
          <w:szCs w:val="24"/>
          <w:lang w:eastAsia="en-IN"/>
          <w14:ligatures w14:val="none"/>
        </w:rPr>
        <w:t xml:space="preserve">, which helped further expand its reach and integration into the Microsoft ecosystem, especially with products like </w:t>
      </w:r>
      <w:r w:rsidRPr="00D34EE1">
        <w:rPr>
          <w:rFonts w:ascii="Times New Roman" w:eastAsia="Times New Roman" w:hAnsi="Times New Roman" w:cs="Times New Roman"/>
          <w:b/>
          <w:bCs/>
          <w:kern w:val="0"/>
          <w:sz w:val="24"/>
          <w:szCs w:val="24"/>
          <w:lang w:eastAsia="en-IN"/>
          <w14:ligatures w14:val="none"/>
        </w:rPr>
        <w:t>Microsoft Office</w:t>
      </w:r>
      <w:r w:rsidRPr="00D34EE1">
        <w:rPr>
          <w:rFonts w:ascii="Times New Roman" w:eastAsia="Times New Roman" w:hAnsi="Times New Roman" w:cs="Times New Roman"/>
          <w:kern w:val="0"/>
          <w:sz w:val="24"/>
          <w:szCs w:val="24"/>
          <w:lang w:eastAsia="en-IN"/>
          <w14:ligatures w14:val="none"/>
        </w:rPr>
        <w:t xml:space="preserve"> and </w:t>
      </w:r>
      <w:r w:rsidRPr="00D34EE1">
        <w:rPr>
          <w:rFonts w:ascii="Times New Roman" w:eastAsia="Times New Roman" w:hAnsi="Times New Roman" w:cs="Times New Roman"/>
          <w:b/>
          <w:bCs/>
          <w:kern w:val="0"/>
          <w:sz w:val="24"/>
          <w:szCs w:val="24"/>
          <w:lang w:eastAsia="en-IN"/>
          <w14:ligatures w14:val="none"/>
        </w:rPr>
        <w:t>Azure</w:t>
      </w:r>
      <w:r w:rsidRPr="00D34EE1">
        <w:rPr>
          <w:rFonts w:ascii="Times New Roman" w:eastAsia="Times New Roman" w:hAnsi="Times New Roman" w:cs="Times New Roman"/>
          <w:kern w:val="0"/>
          <w:sz w:val="24"/>
          <w:szCs w:val="24"/>
          <w:lang w:eastAsia="en-IN"/>
          <w14:ligatures w14:val="none"/>
        </w:rPr>
        <w:t>.</w:t>
      </w:r>
    </w:p>
    <w:p w14:paraId="1E16F590" w14:textId="31B7D810" w:rsidR="00D34EE1" w:rsidRDefault="00D34EE1" w:rsidP="00D34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4EE1">
        <w:rPr>
          <w:rFonts w:ascii="Times New Roman" w:eastAsia="Times New Roman" w:hAnsi="Times New Roman" w:cs="Times New Roman"/>
          <w:kern w:val="0"/>
          <w:sz w:val="24"/>
          <w:szCs w:val="24"/>
          <w:lang w:eastAsia="en-IN"/>
          <w14:ligatures w14:val="none"/>
        </w:rPr>
        <w:t xml:space="preserve">Today, LinkedIn has over </w:t>
      </w:r>
      <w:r w:rsidRPr="00D34EE1">
        <w:rPr>
          <w:rFonts w:ascii="Times New Roman" w:eastAsia="Times New Roman" w:hAnsi="Times New Roman" w:cs="Times New Roman"/>
          <w:b/>
          <w:bCs/>
          <w:kern w:val="0"/>
          <w:sz w:val="24"/>
          <w:szCs w:val="24"/>
          <w:lang w:eastAsia="en-IN"/>
          <w14:ligatures w14:val="none"/>
        </w:rPr>
        <w:t>900 million members</w:t>
      </w:r>
      <w:r w:rsidRPr="00D34EE1">
        <w:rPr>
          <w:rFonts w:ascii="Times New Roman" w:eastAsia="Times New Roman" w:hAnsi="Times New Roman" w:cs="Times New Roman"/>
          <w:kern w:val="0"/>
          <w:sz w:val="24"/>
          <w:szCs w:val="24"/>
          <w:lang w:eastAsia="en-IN"/>
          <w14:ligatures w14:val="none"/>
        </w:rPr>
        <w:t xml:space="preserve"> from more than </w:t>
      </w:r>
      <w:r w:rsidRPr="00D34EE1">
        <w:rPr>
          <w:rFonts w:ascii="Times New Roman" w:eastAsia="Times New Roman" w:hAnsi="Times New Roman" w:cs="Times New Roman"/>
          <w:b/>
          <w:bCs/>
          <w:kern w:val="0"/>
          <w:sz w:val="24"/>
          <w:szCs w:val="24"/>
          <w:lang w:eastAsia="en-IN"/>
          <w14:ligatures w14:val="none"/>
        </w:rPr>
        <w:t>200 countries</w:t>
      </w:r>
      <w:r w:rsidRPr="00D34EE1">
        <w:rPr>
          <w:rFonts w:ascii="Times New Roman" w:eastAsia="Times New Roman" w:hAnsi="Times New Roman" w:cs="Times New Roman"/>
          <w:kern w:val="0"/>
          <w:sz w:val="24"/>
          <w:szCs w:val="24"/>
          <w:lang w:eastAsia="en-IN"/>
          <w14:ligatures w14:val="none"/>
        </w:rPr>
        <w:t>, making it a leading platform for professionals in almost every industry.</w:t>
      </w:r>
    </w:p>
    <w:p w14:paraId="1A5DA4DC" w14:textId="1311CEB4" w:rsidR="00D34EE1" w:rsidRDefault="00D34EE1" w:rsidP="00D34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338DFF" w14:textId="0300EC55" w:rsidR="00797E5C" w:rsidRDefault="00797E5C" w:rsidP="00D34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6861">
        <w:rPr>
          <w:rFonts w:ascii="Arial" w:hAnsi="Arial" w:cs="Arial"/>
          <w:b/>
          <w:bCs/>
          <w:color w:val="000000"/>
          <w:sz w:val="32"/>
          <w:szCs w:val="32"/>
        </w:rPr>
        <w:t>Product Dissection and Real-World</w:t>
      </w:r>
      <w:r>
        <w:rPr>
          <w:rFonts w:ascii="Arial" w:hAnsi="Arial" w:cs="Arial"/>
          <w:b/>
          <w:bCs/>
          <w:color w:val="000000"/>
          <w:sz w:val="28"/>
          <w:szCs w:val="28"/>
        </w:rPr>
        <w:t xml:space="preserve"> Problems Solved by </w:t>
      </w:r>
      <w:proofErr w:type="spellStart"/>
      <w:r>
        <w:rPr>
          <w:rFonts w:ascii="Arial" w:hAnsi="Arial" w:cs="Arial"/>
          <w:b/>
          <w:bCs/>
          <w:color w:val="000000"/>
          <w:sz w:val="28"/>
          <w:szCs w:val="28"/>
        </w:rPr>
        <w:t>Linkedin</w:t>
      </w:r>
      <w:proofErr w:type="spellEnd"/>
      <w:r>
        <w:rPr>
          <w:rFonts w:ascii="Arial" w:hAnsi="Arial" w:cs="Arial"/>
          <w:b/>
          <w:bCs/>
          <w:color w:val="000000"/>
          <w:sz w:val="28"/>
          <w:szCs w:val="28"/>
        </w:rPr>
        <w:t>:</w:t>
      </w:r>
    </w:p>
    <w:p w14:paraId="42E5B162" w14:textId="0C2C1AEE" w:rsidR="00797E5C" w:rsidRPr="00122A1C" w:rsidRDefault="00797E5C" w:rsidP="00797E5C">
      <w:pPr>
        <w:pStyle w:val="NormalWeb"/>
      </w:pPr>
      <w:r w:rsidRPr="00122A1C">
        <w:t xml:space="preserve">LinkedIn is a professional networking platform founded in </w:t>
      </w:r>
      <w:r w:rsidRPr="00122A1C">
        <w:rPr>
          <w:rStyle w:val="Strong"/>
          <w:b w:val="0"/>
        </w:rPr>
        <w:t>2003</w:t>
      </w:r>
      <w:r w:rsidRPr="00122A1C">
        <w:t xml:space="preserve"> by </w:t>
      </w:r>
      <w:r w:rsidRPr="00122A1C">
        <w:rPr>
          <w:rStyle w:val="Strong"/>
          <w:b w:val="0"/>
        </w:rPr>
        <w:t>Reid Hoffman</w:t>
      </w:r>
      <w:r w:rsidRPr="00122A1C">
        <w:t xml:space="preserve"> and a group of co-founders. It has grown to become the world's largest network for professionals, with over </w:t>
      </w:r>
      <w:r w:rsidRPr="00122A1C">
        <w:rPr>
          <w:rStyle w:val="Strong"/>
          <w:b w:val="0"/>
        </w:rPr>
        <w:t>900 million members</w:t>
      </w:r>
      <w:r w:rsidRPr="00122A1C">
        <w:t xml:space="preserve"> across more than </w:t>
      </w:r>
      <w:r w:rsidRPr="00122A1C">
        <w:rPr>
          <w:rStyle w:val="Strong"/>
          <w:b w:val="0"/>
        </w:rPr>
        <w:t>200 countries</w:t>
      </w:r>
      <w:r w:rsidRPr="00122A1C">
        <w:t>. The platform allows users to create and maintain professional profiles, which serve as digital resumes, while also providing tools for connecting with colleagues, potential employers, and industry leaders. LinkedIn is often seen as a cornerstone of career development, networking, and recruitment, making it a vital tool for both job seekers and businesses.</w:t>
      </w:r>
    </w:p>
    <w:p w14:paraId="00D2D638" w14:textId="77777777" w:rsidR="00797E5C" w:rsidRPr="00122A1C" w:rsidRDefault="00797E5C" w:rsidP="00797E5C">
      <w:pPr>
        <w:pStyle w:val="NormalWeb"/>
      </w:pPr>
      <w:r w:rsidRPr="00122A1C">
        <w:t xml:space="preserve">In addition to connecting professionals, LinkedIn has expanded its features over the years to include tools for job searching, talent acquisition, content creation, and professional development. The platform's </w:t>
      </w:r>
      <w:r w:rsidRPr="00122A1C">
        <w:rPr>
          <w:rStyle w:val="Strong"/>
          <w:b w:val="0"/>
        </w:rPr>
        <w:t>Job Search Engine</w:t>
      </w:r>
      <w:r w:rsidRPr="00122A1C">
        <w:t xml:space="preserve"> uses advanced algorithms to match users with relevant job opportunities based on their profile data, while </w:t>
      </w:r>
      <w:r w:rsidRPr="00122A1C">
        <w:rPr>
          <w:rStyle w:val="Strong"/>
          <w:b w:val="0"/>
        </w:rPr>
        <w:t>LinkedIn Learning</w:t>
      </w:r>
      <w:r w:rsidRPr="00122A1C">
        <w:t xml:space="preserve"> offers a wide range of online courses to help individuals develop new skills and enhance their employability. LinkedIn's ability to blend professional networking with personalized job recommendations and continuous learning opportunities makes it an invaluable resource for users at every stage of their career.</w:t>
      </w:r>
    </w:p>
    <w:p w14:paraId="3370DF1D" w14:textId="55773CC3" w:rsidR="00797E5C" w:rsidRPr="00122A1C" w:rsidRDefault="00797E5C" w:rsidP="00797E5C">
      <w:pPr>
        <w:pStyle w:val="NormalWeb"/>
      </w:pPr>
      <w:r w:rsidRPr="00122A1C">
        <w:t xml:space="preserve">LinkedIn has also become a critical tool for businesses looking to recruit talent and build brand presence. Through </w:t>
      </w:r>
      <w:r w:rsidRPr="00122A1C">
        <w:rPr>
          <w:rStyle w:val="Strong"/>
          <w:b w:val="0"/>
        </w:rPr>
        <w:t>LinkedIn Recruiter</w:t>
      </w:r>
      <w:r w:rsidRPr="00122A1C">
        <w:t xml:space="preserve">, employers can access detailed candidate </w:t>
      </w:r>
      <w:r w:rsidRPr="00122A1C">
        <w:lastRenderedPageBreak/>
        <w:t xml:space="preserve">profiles, search for potential employees using advanced filters, and even reach out to passive candidates who may not be actively looking for jobs. The platform's advertising tools allow businesses to promote their products and services through sponsored content, while its </w:t>
      </w:r>
      <w:r w:rsidRPr="00122A1C">
        <w:rPr>
          <w:rStyle w:val="Strong"/>
          <w:b w:val="0"/>
        </w:rPr>
        <w:t>Groups</w:t>
      </w:r>
      <w:r w:rsidRPr="00122A1C">
        <w:t xml:space="preserve"> feature fosters community engagement around shared interests and industries. With its powerful suite of tools and integrations, LinkedIn serves as a one-stop platform for both personal career advancement and business growth, contributing significantly to shaping the modern professional landscape.</w:t>
      </w:r>
    </w:p>
    <w:p w14:paraId="5A62F469" w14:textId="6089F8BC" w:rsidR="00797E5C" w:rsidRPr="00C16861" w:rsidRDefault="00797E5C" w:rsidP="00797E5C">
      <w:pPr>
        <w:pStyle w:val="NormalWeb"/>
        <w:rPr>
          <w:rFonts w:ascii="Arial" w:hAnsi="Arial" w:cs="Arial"/>
          <w:b/>
          <w:bCs/>
          <w:color w:val="000000"/>
          <w:sz w:val="32"/>
          <w:szCs w:val="32"/>
        </w:rPr>
      </w:pPr>
      <w:r w:rsidRPr="00C16861">
        <w:rPr>
          <w:rFonts w:ascii="Arial" w:hAnsi="Arial" w:cs="Arial"/>
          <w:b/>
          <w:bCs/>
          <w:color w:val="000000"/>
          <w:sz w:val="32"/>
          <w:szCs w:val="32"/>
        </w:rPr>
        <w:t xml:space="preserve">Case Study: Real-World Problems and </w:t>
      </w:r>
      <w:proofErr w:type="spellStart"/>
      <w:r w:rsidRPr="00C16861">
        <w:rPr>
          <w:rFonts w:ascii="Arial" w:hAnsi="Arial" w:cs="Arial"/>
          <w:b/>
          <w:bCs/>
          <w:color w:val="000000"/>
          <w:sz w:val="32"/>
          <w:szCs w:val="32"/>
        </w:rPr>
        <w:t>Linkedin's</w:t>
      </w:r>
      <w:proofErr w:type="spellEnd"/>
      <w:r w:rsidRPr="00C16861">
        <w:rPr>
          <w:rFonts w:ascii="Arial" w:hAnsi="Arial" w:cs="Arial"/>
          <w:b/>
          <w:bCs/>
          <w:color w:val="000000"/>
          <w:sz w:val="32"/>
          <w:szCs w:val="32"/>
        </w:rPr>
        <w:t xml:space="preserve"> Innovative Solutions</w:t>
      </w:r>
    </w:p>
    <w:p w14:paraId="2818245B" w14:textId="5A5DBE17" w:rsidR="00797E5C" w:rsidRDefault="00797E5C" w:rsidP="00797E5C">
      <w:pPr>
        <w:pStyle w:val="NormalWeb"/>
      </w:pPr>
      <w:r>
        <w:rPr>
          <w:rStyle w:val="Strong"/>
        </w:rPr>
        <w:t>LinkedIn</w:t>
      </w:r>
      <w:r>
        <w:t>, the world’s largest professional networking platform, has transformed how professionals connect, build careers, and discover opportunities. By combining networking, personal branding, and career development, LinkedIn addresses real-world challenges for job seekers, recruiters, and businesses. With its innovative tools for job searching, professional learning, and content sharing, LinkedIn has become a solution-driven platform that fosters career growth and meaningful professional connections.</w:t>
      </w:r>
    </w:p>
    <w:p w14:paraId="59524D79" w14:textId="32B0189C" w:rsidR="00797E5C" w:rsidRPr="00EC0520" w:rsidRDefault="00797E5C" w:rsidP="00797E5C">
      <w:pPr>
        <w:pStyle w:val="NormalWeb"/>
        <w:rPr>
          <w:b/>
        </w:rPr>
      </w:pPr>
      <w:r w:rsidRPr="00EC0520">
        <w:rPr>
          <w:b/>
        </w:rPr>
        <w:t>Problem 1: Difficulty in Professional Networking and Building Connections</w:t>
      </w:r>
    </w:p>
    <w:p w14:paraId="5B75B54B" w14:textId="63406E75" w:rsidR="00797E5C" w:rsidRDefault="00EC0520" w:rsidP="00797E5C">
      <w:pPr>
        <w:pStyle w:val="NormalWeb"/>
      </w:pPr>
      <w:r>
        <w:rPr>
          <w:rStyle w:val="Strong"/>
        </w:rPr>
        <w:t xml:space="preserve">Real-World </w:t>
      </w:r>
      <w:r w:rsidR="00797E5C">
        <w:rPr>
          <w:rStyle w:val="Strong"/>
        </w:rPr>
        <w:t>Challenge</w:t>
      </w:r>
      <w:r w:rsidR="00797E5C">
        <w:t>: Building a strong professional network has always been a key to career success. However, traditional methods—like face-to-face networking events, job fairs, or relying on personal connections—can often be inefficient and limiting. Professionals often struggle to find relevant connections, mentors, or potential collaborators, especially those from different industries or geographical regions.</w:t>
      </w:r>
    </w:p>
    <w:p w14:paraId="7F1C8D9B" w14:textId="659C2A8E" w:rsidR="00EC0520" w:rsidRDefault="00EC0520" w:rsidP="00EC0520">
      <w:pPr>
        <w:pStyle w:val="NormalWeb"/>
      </w:pPr>
      <w:r>
        <w:rPr>
          <w:rStyle w:val="Strong"/>
        </w:rPr>
        <w:t>LinkedIn’s Solution</w:t>
      </w:r>
      <w:r>
        <w:t xml:space="preserve">: LinkedIn’s </w:t>
      </w:r>
      <w:r w:rsidRPr="00122A1C">
        <w:rPr>
          <w:rStyle w:val="Strong"/>
          <w:b w:val="0"/>
        </w:rPr>
        <w:t>connections</w:t>
      </w:r>
      <w:r>
        <w:t xml:space="preserve"> feature allowed professionals to expand their network beyond immediate colleagues or classmates. Users can send </w:t>
      </w:r>
      <w:r w:rsidRPr="00122A1C">
        <w:rPr>
          <w:rStyle w:val="Strong"/>
          <w:b w:val="0"/>
        </w:rPr>
        <w:t>connection requests</w:t>
      </w:r>
      <w:r w:rsidRPr="00122A1C">
        <w:rPr>
          <w:b/>
        </w:rPr>
        <w:t xml:space="preserve"> </w:t>
      </w:r>
      <w:r>
        <w:t xml:space="preserve">to people they may not know personally but share mutual interests with. LinkedIn also introduced the concept of </w:t>
      </w:r>
      <w:r w:rsidRPr="00122A1C">
        <w:rPr>
          <w:rStyle w:val="Strong"/>
          <w:b w:val="0"/>
        </w:rPr>
        <w:t>follow</w:t>
      </w:r>
      <w:r>
        <w:t xml:space="preserve">, allowing users to stay updated with industry leaders, companies, and thought leaders. Additionally, </w:t>
      </w:r>
      <w:r w:rsidRPr="00122A1C">
        <w:rPr>
          <w:rStyle w:val="Strong"/>
          <w:b w:val="0"/>
        </w:rPr>
        <w:t>LinkedIn Groups</w:t>
      </w:r>
      <w:r>
        <w:t xml:space="preserve"> allow members to join communities </w:t>
      </w:r>
      <w:proofErr w:type="spellStart"/>
      <w:r>
        <w:t>centered</w:t>
      </w:r>
      <w:proofErr w:type="spellEnd"/>
      <w:r>
        <w:t xml:space="preserve"> around common interests, industries, or goals, enabling deeper engagement and collaboration.</w:t>
      </w:r>
    </w:p>
    <w:p w14:paraId="33197542" w14:textId="5B67936A" w:rsidR="00350386" w:rsidRDefault="00350386" w:rsidP="00EC0520">
      <w:pPr>
        <w:pStyle w:val="NormalWeb"/>
        <w:rPr>
          <w:b/>
        </w:rPr>
      </w:pPr>
      <w:r w:rsidRPr="00350386">
        <w:rPr>
          <w:b/>
        </w:rPr>
        <w:t>Problem 2: Job Search Inefficiencies and Finding the Right Candidates</w:t>
      </w:r>
    </w:p>
    <w:p w14:paraId="2F8F2AC4" w14:textId="03727CD5" w:rsidR="00350386" w:rsidRDefault="00350386" w:rsidP="00EC0520">
      <w:pPr>
        <w:pStyle w:val="NormalWeb"/>
      </w:pPr>
      <w:r>
        <w:rPr>
          <w:rStyle w:val="Strong"/>
        </w:rPr>
        <w:t>Real-World Challenge</w:t>
      </w:r>
      <w:r>
        <w:t>: The traditional job search process can be overwhelming and inefficient. Job seekers often apply for dozens of positions through generic job boards, many of which don’t align with their skills or preferences. For recruiters, finding the right candidates from a sea of resumes can be both time-consuming and frustrating. Additionally, companies face challenges identifying passive candidates—individuals who may not be actively seeking a job but are open to new opportunities.</w:t>
      </w:r>
    </w:p>
    <w:p w14:paraId="5A2B98DF" w14:textId="5B0CA8D3" w:rsidR="00350386" w:rsidRPr="00350386" w:rsidRDefault="00350386" w:rsidP="00EC0520">
      <w:pPr>
        <w:pStyle w:val="NormalWeb"/>
        <w:rPr>
          <w:b/>
        </w:rPr>
      </w:pPr>
      <w:r>
        <w:rPr>
          <w:rStyle w:val="Strong"/>
        </w:rPr>
        <w:t>LinkedIn’s Solution</w:t>
      </w:r>
      <w:r>
        <w:t xml:space="preserve">: LinkedIn transformed </w:t>
      </w:r>
      <w:r w:rsidRPr="00122A1C">
        <w:t xml:space="preserve">the job search process with its </w:t>
      </w:r>
      <w:r w:rsidRPr="00122A1C">
        <w:rPr>
          <w:rStyle w:val="Strong"/>
          <w:b w:val="0"/>
        </w:rPr>
        <w:t>Job Search Engine</w:t>
      </w:r>
      <w:r w:rsidRPr="00122A1C">
        <w:t xml:space="preserve">, which uses </w:t>
      </w:r>
      <w:r w:rsidRPr="00122A1C">
        <w:rPr>
          <w:rStyle w:val="Strong"/>
          <w:b w:val="0"/>
        </w:rPr>
        <w:t>AI-powered recommendations</w:t>
      </w:r>
      <w:r>
        <w:t xml:space="preserve"> to match candidates with relevant job openings based on their profile data, skills, and preferences. LinkedIn’s </w:t>
      </w:r>
      <w:r w:rsidRPr="00122A1C">
        <w:rPr>
          <w:rStyle w:val="Strong"/>
          <w:b w:val="0"/>
        </w:rPr>
        <w:t>Premium Career</w:t>
      </w:r>
      <w:r>
        <w:t xml:space="preserve"> plan further enhances this experience by offering detailed insights into job listings, company activity, and who viewed a user’s profile. For recruiters, </w:t>
      </w:r>
      <w:r w:rsidRPr="00122A1C">
        <w:rPr>
          <w:rStyle w:val="Strong"/>
          <w:b w:val="0"/>
        </w:rPr>
        <w:t>LinkedIn Recruiter</w:t>
      </w:r>
      <w:r>
        <w:t xml:space="preserve"> provides advanced search filters, allowing businesses to find candidates based on precise criteria such </w:t>
      </w:r>
      <w:r>
        <w:lastRenderedPageBreak/>
        <w:t>as skills, experience, education, and location. Moreover,</w:t>
      </w:r>
      <w:r w:rsidRPr="00122A1C">
        <w:t xml:space="preserve"> </w:t>
      </w:r>
      <w:r w:rsidRPr="00122A1C">
        <w:rPr>
          <w:rStyle w:val="Strong"/>
          <w:b w:val="0"/>
        </w:rPr>
        <w:t>InMail</w:t>
      </w:r>
      <w:r>
        <w:t xml:space="preserve"> enables recruiters to reach out to passive candidates directly, expanding their pool of talent beyond active job seekers.</w:t>
      </w:r>
    </w:p>
    <w:p w14:paraId="39DA6096" w14:textId="4BCC3BD5" w:rsidR="00EC0520" w:rsidRDefault="009E0958" w:rsidP="00797E5C">
      <w:pPr>
        <w:pStyle w:val="NormalWeb"/>
        <w:rPr>
          <w:b/>
        </w:rPr>
      </w:pPr>
      <w:r w:rsidRPr="009E0958">
        <w:rPr>
          <w:b/>
        </w:rPr>
        <w:t>Problem 3: Skill Gaps and Continuous Professional Development</w:t>
      </w:r>
    </w:p>
    <w:p w14:paraId="0B1F048B" w14:textId="2693047F" w:rsidR="009E0958" w:rsidRDefault="009E0958" w:rsidP="009E0958">
      <w:pPr>
        <w:pStyle w:val="NormalWeb"/>
      </w:pPr>
      <w:r>
        <w:rPr>
          <w:rStyle w:val="Strong"/>
        </w:rPr>
        <w:t>Real-World Challenge</w:t>
      </w:r>
      <w:r>
        <w:t>: As industries evolve and technology advances, the demand for new skills increases. Professionals are often caught in a race to keep up with changing industry standards, but traditional education and training systems can be slow, expensive, and difficult to access. This creates a significant challenge for individuals looking to stay competitive in their fields. Employers also face challenges in ensuring their employees have the necessary skills to perform effectively.</w:t>
      </w:r>
    </w:p>
    <w:p w14:paraId="75203D0E" w14:textId="46C1888F" w:rsidR="009E0958" w:rsidRDefault="009E0958" w:rsidP="00797E5C">
      <w:pPr>
        <w:pStyle w:val="NormalWeb"/>
      </w:pPr>
      <w:r>
        <w:rPr>
          <w:rStyle w:val="Strong"/>
        </w:rPr>
        <w:t>LinkedIn’s Solution</w:t>
      </w:r>
      <w:r>
        <w:t xml:space="preserve">: LinkedIn’s </w:t>
      </w:r>
      <w:r w:rsidRPr="00122A1C">
        <w:rPr>
          <w:rStyle w:val="Strong"/>
          <w:b w:val="0"/>
        </w:rPr>
        <w:t>LinkedIn Learning</w:t>
      </w:r>
      <w:r>
        <w:t xml:space="preserve"> platform offers thousands of </w:t>
      </w:r>
      <w:r w:rsidRPr="00122A1C">
        <w:rPr>
          <w:rStyle w:val="Strong"/>
          <w:b w:val="0"/>
        </w:rPr>
        <w:t>on-demand courses</w:t>
      </w:r>
      <w:r>
        <w:t xml:space="preserve"> on a wide range of topics—from software development and marketing to leadership and project management. These courses, taught by experts, allow users to acquire new skills at their own pace. Additionally, LinkedIn’s </w:t>
      </w:r>
      <w:r w:rsidRPr="00122A1C">
        <w:rPr>
          <w:rStyle w:val="Strong"/>
          <w:b w:val="0"/>
        </w:rPr>
        <w:t>Skill Assessments</w:t>
      </w:r>
      <w:r>
        <w:t xml:space="preserve"> feature lets users take short tests to verify their proficiency in specific areas and display their results on their profiles, giving them a competitive edge in the job market. For businesses, LinkedIn Learning offers </w:t>
      </w:r>
      <w:r>
        <w:rPr>
          <w:rStyle w:val="Strong"/>
        </w:rPr>
        <w:t>team subscriptions</w:t>
      </w:r>
      <w:r>
        <w:t>, enabling companies to provide training resources for their employees, promoting continuous learning and skill development.</w:t>
      </w:r>
    </w:p>
    <w:p w14:paraId="09A0ACF2" w14:textId="383ACEEC" w:rsidR="009E0958" w:rsidRPr="00350A40" w:rsidRDefault="009E0958" w:rsidP="00797E5C">
      <w:pPr>
        <w:pStyle w:val="NormalWeb"/>
        <w:rPr>
          <w:b/>
        </w:rPr>
      </w:pPr>
      <w:r w:rsidRPr="00350A40">
        <w:rPr>
          <w:b/>
        </w:rPr>
        <w:t>Problem 4: Building a Personal Brand and Professional Visibility</w:t>
      </w:r>
    </w:p>
    <w:p w14:paraId="164DF0C1" w14:textId="57AFE4E3" w:rsidR="009E0958" w:rsidRDefault="00350A40" w:rsidP="00797E5C">
      <w:pPr>
        <w:pStyle w:val="NormalWeb"/>
      </w:pPr>
      <w:r>
        <w:rPr>
          <w:rStyle w:val="Strong"/>
        </w:rPr>
        <w:t>Real-World Challenge</w:t>
      </w:r>
      <w:r>
        <w:t xml:space="preserve">: In today’s competitive job market, simply having the right qualifications is not enough. Professionals need to </w:t>
      </w:r>
      <w:r w:rsidRPr="00122A1C">
        <w:rPr>
          <w:rStyle w:val="Strong"/>
          <w:b w:val="0"/>
        </w:rPr>
        <w:t>stand out</w:t>
      </w:r>
      <w:r>
        <w:t xml:space="preserve"> and make their personal brand visible to potential employers, clients, or collaborators. However, building a personal brand and gaining visibility in a crowded digital space can be difficult without the right tools.</w:t>
      </w:r>
    </w:p>
    <w:p w14:paraId="11ECBAC6" w14:textId="1A7826A3" w:rsidR="00350A40" w:rsidRDefault="00350A40" w:rsidP="00797E5C">
      <w:pPr>
        <w:pStyle w:val="NormalWeb"/>
      </w:pPr>
      <w:r>
        <w:rPr>
          <w:rStyle w:val="Strong"/>
        </w:rPr>
        <w:t>LinkedIn’s Solution</w:t>
      </w:r>
      <w:r>
        <w:t xml:space="preserve">: LinkedIn has developed a robust platform for </w:t>
      </w:r>
      <w:r w:rsidRPr="00122A1C">
        <w:rPr>
          <w:rStyle w:val="Strong"/>
          <w:b w:val="0"/>
        </w:rPr>
        <w:t>personal branding</w:t>
      </w:r>
      <w:r>
        <w:t xml:space="preserve"> through features like </w:t>
      </w:r>
      <w:r w:rsidRPr="00122A1C">
        <w:rPr>
          <w:rStyle w:val="Strong"/>
          <w:b w:val="0"/>
        </w:rPr>
        <w:t>Profile Optimization</w:t>
      </w:r>
      <w:r w:rsidRPr="00122A1C">
        <w:rPr>
          <w:b/>
        </w:rPr>
        <w:t xml:space="preserve">, </w:t>
      </w:r>
      <w:r w:rsidRPr="00122A1C">
        <w:rPr>
          <w:rStyle w:val="Strong"/>
          <w:b w:val="0"/>
        </w:rPr>
        <w:t>Content Sharing</w:t>
      </w:r>
      <w:r>
        <w:t xml:space="preserve">, and </w:t>
      </w:r>
      <w:r w:rsidRPr="00122A1C">
        <w:rPr>
          <w:rStyle w:val="Strong"/>
          <w:b w:val="0"/>
        </w:rPr>
        <w:t>Recommendations</w:t>
      </w:r>
      <w:r>
        <w:t xml:space="preserve">. Users can post updates, share </w:t>
      </w:r>
      <w:r w:rsidRPr="00122A1C">
        <w:rPr>
          <w:rStyle w:val="Strong"/>
          <w:b w:val="0"/>
        </w:rPr>
        <w:t>articles</w:t>
      </w:r>
      <w:r>
        <w:t xml:space="preserve">, and </w:t>
      </w:r>
      <w:r w:rsidRPr="00122A1C">
        <w:rPr>
          <w:rStyle w:val="Strong"/>
          <w:b w:val="0"/>
        </w:rPr>
        <w:t>publish long-form content</w:t>
      </w:r>
      <w:r>
        <w:t xml:space="preserve"> on LinkedIn Pulse, positioning themselves as thought leaders in their field. </w:t>
      </w:r>
      <w:r w:rsidRPr="00122A1C">
        <w:rPr>
          <w:rStyle w:val="Strong"/>
          <w:b w:val="0"/>
        </w:rPr>
        <w:t>Endorsements</w:t>
      </w:r>
      <w:r>
        <w:t xml:space="preserve"> and </w:t>
      </w:r>
      <w:r w:rsidRPr="00122A1C">
        <w:rPr>
          <w:rStyle w:val="Strong"/>
          <w:b w:val="0"/>
        </w:rPr>
        <w:t>Recommendations</w:t>
      </w:r>
      <w:r>
        <w:t xml:space="preserve"> from colleagues and connections add credibility to their skills and experience, further enhancing their professional reputation. Additionally, LinkedIn allows users to </w:t>
      </w:r>
      <w:r w:rsidRPr="00122A1C">
        <w:rPr>
          <w:rStyle w:val="Strong"/>
          <w:b w:val="0"/>
        </w:rPr>
        <w:t>showcase projects</w:t>
      </w:r>
      <w:r>
        <w:t xml:space="preserve">, </w:t>
      </w:r>
      <w:r w:rsidRPr="00122A1C">
        <w:rPr>
          <w:rStyle w:val="Strong"/>
          <w:b w:val="0"/>
        </w:rPr>
        <w:t>certifications</w:t>
      </w:r>
      <w:r>
        <w:t xml:space="preserve">, and </w:t>
      </w:r>
      <w:r w:rsidRPr="00122A1C">
        <w:rPr>
          <w:rStyle w:val="Strong"/>
          <w:b w:val="0"/>
        </w:rPr>
        <w:t>accomplishments</w:t>
      </w:r>
      <w:r>
        <w:t>, helping them create a comprehensive digital portfolio.</w:t>
      </w:r>
    </w:p>
    <w:p w14:paraId="0E6EF67D" w14:textId="7490B7EE" w:rsidR="00350A40" w:rsidRPr="00350A40" w:rsidRDefault="00350A40" w:rsidP="00797E5C">
      <w:pPr>
        <w:pStyle w:val="NormalWeb"/>
        <w:rPr>
          <w:b/>
        </w:rPr>
      </w:pPr>
      <w:r w:rsidRPr="00350A40">
        <w:rPr>
          <w:b/>
        </w:rPr>
        <w:t>Problem 5: Diversity and Inclusion in Hiring</w:t>
      </w:r>
    </w:p>
    <w:p w14:paraId="22AA4037" w14:textId="3BDE9477" w:rsidR="00350A40" w:rsidRDefault="00350A40" w:rsidP="00350A40">
      <w:pPr>
        <w:pStyle w:val="NormalWeb"/>
      </w:pPr>
      <w:r>
        <w:rPr>
          <w:rStyle w:val="Strong"/>
        </w:rPr>
        <w:t>Real-World Challenge</w:t>
      </w:r>
      <w:r>
        <w:t>: Many organizations struggle with creating diverse and inclusive workplaces, often due to biases in hiring processes. Identifying candidates from diverse backgrounds or those who fit underrepresented groups can be a challenge for recruiters, leading to a lack of diversity in leadership and decision-making roles.</w:t>
      </w:r>
    </w:p>
    <w:p w14:paraId="37BBB433" w14:textId="36FCCF30" w:rsidR="00350A40" w:rsidRDefault="00350A40" w:rsidP="00350A40">
      <w:pPr>
        <w:pStyle w:val="NormalWeb"/>
      </w:pPr>
      <w:r>
        <w:rPr>
          <w:rStyle w:val="Strong"/>
        </w:rPr>
        <w:t>LinkedIn’s Solution</w:t>
      </w:r>
      <w:r>
        <w:t xml:space="preserve">: LinkedIn has taken several steps to promote </w:t>
      </w:r>
      <w:r w:rsidRPr="00122A1C">
        <w:rPr>
          <w:rStyle w:val="Strong"/>
          <w:b w:val="0"/>
        </w:rPr>
        <w:t>diversity and inclusion</w:t>
      </w:r>
      <w:r>
        <w:t xml:space="preserve"> in the workforce. The platform provides tools for </w:t>
      </w:r>
      <w:r w:rsidRPr="00122A1C">
        <w:rPr>
          <w:rStyle w:val="Strong"/>
          <w:b w:val="0"/>
        </w:rPr>
        <w:t>diverse talent recruitment</w:t>
      </w:r>
      <w:r>
        <w:t xml:space="preserve"> through advanced filters and targeted outreach. LinkedIn’s </w:t>
      </w:r>
      <w:r w:rsidRPr="00122A1C">
        <w:rPr>
          <w:rStyle w:val="Strong"/>
          <w:b w:val="0"/>
        </w:rPr>
        <w:t>Diversity Insights</w:t>
      </w:r>
      <w:r>
        <w:t xml:space="preserve"> allow employers to track diversity metrics in their hiring pipeline and ensure that they are attracting a wide range of candidates. Additionally, LinkedIn has created initiatives such as the </w:t>
      </w:r>
      <w:r w:rsidRPr="00122A1C">
        <w:rPr>
          <w:rStyle w:val="Strong"/>
          <w:b w:val="0"/>
        </w:rPr>
        <w:t>Economic Graph</w:t>
      </w:r>
      <w:r>
        <w:t xml:space="preserve"> to promote workforce inclusion by identifying and addressing barriers that underrepresented communities face in accessing job opportunities.</w:t>
      </w:r>
    </w:p>
    <w:p w14:paraId="3D3F004A" w14:textId="2C275BE9" w:rsidR="004E416E" w:rsidRPr="00C16861" w:rsidRDefault="004E416E" w:rsidP="004E416E">
      <w:pPr>
        <w:pStyle w:val="NormalWeb"/>
        <w:rPr>
          <w:rFonts w:ascii="Arial" w:hAnsi="Arial" w:cs="Arial"/>
          <w:b/>
          <w:bCs/>
          <w:color w:val="000000"/>
          <w:sz w:val="32"/>
          <w:szCs w:val="32"/>
        </w:rPr>
      </w:pPr>
      <w:r w:rsidRPr="00C16861">
        <w:rPr>
          <w:rFonts w:ascii="Arial" w:hAnsi="Arial" w:cs="Arial"/>
          <w:b/>
          <w:bCs/>
          <w:color w:val="000000"/>
          <w:sz w:val="32"/>
          <w:szCs w:val="32"/>
        </w:rPr>
        <w:lastRenderedPageBreak/>
        <w:t xml:space="preserve">Top Features of </w:t>
      </w:r>
      <w:proofErr w:type="spellStart"/>
      <w:r w:rsidRPr="00C16861">
        <w:rPr>
          <w:rFonts w:ascii="Arial" w:hAnsi="Arial" w:cs="Arial"/>
          <w:b/>
          <w:bCs/>
          <w:color w:val="000000"/>
          <w:sz w:val="32"/>
          <w:szCs w:val="32"/>
        </w:rPr>
        <w:t>Linkedin</w:t>
      </w:r>
      <w:proofErr w:type="spellEnd"/>
      <w:r w:rsidRPr="00C16861">
        <w:rPr>
          <w:rFonts w:ascii="Arial" w:hAnsi="Arial" w:cs="Arial"/>
          <w:b/>
          <w:bCs/>
          <w:color w:val="000000"/>
          <w:sz w:val="32"/>
          <w:szCs w:val="32"/>
        </w:rPr>
        <w:t>:</w:t>
      </w:r>
    </w:p>
    <w:p w14:paraId="13FE8661" w14:textId="7F493B88"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Professional Profiles</w:t>
      </w:r>
      <w:r w:rsidRPr="00786D77">
        <w:rPr>
          <w:rFonts w:ascii="Times New Roman" w:eastAsia="Times New Roman" w:hAnsi="Times New Roman" w:cs="Times New Roman"/>
          <w:kern w:val="0"/>
          <w:sz w:val="24"/>
          <w:szCs w:val="24"/>
          <w:lang w:eastAsia="en-IN"/>
          <w14:ligatures w14:val="none"/>
        </w:rPr>
        <w:br/>
        <w:t>Create detailed online resumes to highlight your professional journey, including work experience, education, skills, and certifications. Showcase recommendations from colleagues, display projects, and customize your headline and summary to reflect your career goals.</w:t>
      </w:r>
    </w:p>
    <w:p w14:paraId="267604CA" w14:textId="32B70882"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Connections and Networking</w:t>
      </w:r>
      <w:r w:rsidRPr="00786D77">
        <w:rPr>
          <w:rFonts w:ascii="Times New Roman" w:eastAsia="Times New Roman" w:hAnsi="Times New Roman" w:cs="Times New Roman"/>
          <w:kern w:val="0"/>
          <w:sz w:val="24"/>
          <w:szCs w:val="24"/>
          <w:lang w:eastAsia="en-IN"/>
          <w14:ligatures w14:val="none"/>
        </w:rPr>
        <w:br/>
        <w:t>Build meaningful professional networks by connecting with colleagues, mentors, and industry leaders. Engage with posts, follow companies or individuals for updates, and utilize the "People You May Know" feature to grow your network strategically.</w:t>
      </w:r>
    </w:p>
    <w:p w14:paraId="18A29326" w14:textId="75A31C62"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Job Search and Job Alerts</w:t>
      </w:r>
      <w:r w:rsidRPr="00786D77">
        <w:rPr>
          <w:rFonts w:ascii="Times New Roman" w:eastAsia="Times New Roman" w:hAnsi="Times New Roman" w:cs="Times New Roman"/>
          <w:kern w:val="0"/>
          <w:sz w:val="24"/>
          <w:szCs w:val="24"/>
          <w:lang w:eastAsia="en-IN"/>
          <w14:ligatures w14:val="none"/>
        </w:rPr>
        <w:br/>
        <w:t>Search an extensive database of job listings tailored to your skills and preferences. Set up alerts for specific roles, industries, or locations and apply seamlessly using your LinkedIn profile as a digital resume.</w:t>
      </w:r>
    </w:p>
    <w:p w14:paraId="2FF3E382" w14:textId="5BCCFAB7"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LinkedIn Learning</w:t>
      </w:r>
      <w:r w:rsidRPr="00786D77">
        <w:rPr>
          <w:rFonts w:ascii="Times New Roman" w:eastAsia="Times New Roman" w:hAnsi="Times New Roman" w:cs="Times New Roman"/>
          <w:kern w:val="0"/>
          <w:sz w:val="24"/>
          <w:szCs w:val="24"/>
          <w:lang w:eastAsia="en-IN"/>
          <w14:ligatures w14:val="none"/>
        </w:rPr>
        <w:br/>
        <w:t>Access thousands of online courses across diverse fields such as technology, business, and soft skills. Learn at your own pace, gain certifications to display on your profile, and stay competitive in the job market.</w:t>
      </w:r>
    </w:p>
    <w:p w14:paraId="3A6BCFBD" w14:textId="21D9CAB4"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Recommendations and Endorsements</w:t>
      </w:r>
      <w:r w:rsidRPr="00786D77">
        <w:rPr>
          <w:rFonts w:ascii="Times New Roman" w:eastAsia="Times New Roman" w:hAnsi="Times New Roman" w:cs="Times New Roman"/>
          <w:kern w:val="0"/>
          <w:sz w:val="24"/>
          <w:szCs w:val="24"/>
          <w:lang w:eastAsia="en-IN"/>
          <w14:ligatures w14:val="none"/>
        </w:rPr>
        <w:br/>
        <w:t>Receive written recommendations from colleagues or supervisors to enhance your profile's credibility. Endorse skills of your connections and get endorsed in return, helping recruiters see your expertise at a glance.</w:t>
      </w:r>
    </w:p>
    <w:p w14:paraId="550D5382" w14:textId="29D0FAFC"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InMail</w:t>
      </w:r>
      <w:r w:rsidRPr="00786D77">
        <w:rPr>
          <w:rFonts w:ascii="Times New Roman" w:eastAsia="Times New Roman" w:hAnsi="Times New Roman" w:cs="Times New Roman"/>
          <w:kern w:val="0"/>
          <w:sz w:val="24"/>
          <w:szCs w:val="24"/>
          <w:lang w:eastAsia="en-IN"/>
          <w14:ligatures w14:val="none"/>
        </w:rPr>
        <w:br/>
        <w:t xml:space="preserve">Send direct messages to users outside your network to build connections with professionals or recruiters. Use personalized </w:t>
      </w:r>
      <w:proofErr w:type="spellStart"/>
      <w:r w:rsidRPr="00786D77">
        <w:rPr>
          <w:rFonts w:ascii="Times New Roman" w:eastAsia="Times New Roman" w:hAnsi="Times New Roman" w:cs="Times New Roman"/>
          <w:kern w:val="0"/>
          <w:sz w:val="24"/>
          <w:szCs w:val="24"/>
          <w:lang w:eastAsia="en-IN"/>
          <w14:ligatures w14:val="none"/>
        </w:rPr>
        <w:t>InMails</w:t>
      </w:r>
      <w:proofErr w:type="spellEnd"/>
      <w:r w:rsidRPr="00786D77">
        <w:rPr>
          <w:rFonts w:ascii="Times New Roman" w:eastAsia="Times New Roman" w:hAnsi="Times New Roman" w:cs="Times New Roman"/>
          <w:kern w:val="0"/>
          <w:sz w:val="24"/>
          <w:szCs w:val="24"/>
          <w:lang w:eastAsia="en-IN"/>
          <w14:ligatures w14:val="none"/>
        </w:rPr>
        <w:t xml:space="preserve"> to pitch your ideas, seek advice, or explore career opportunities, especially with LinkedIn Premium.</w:t>
      </w:r>
    </w:p>
    <w:p w14:paraId="7B4997DC" w14:textId="1BBB33D7"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Content Sharing</w:t>
      </w:r>
      <w:r w:rsidRPr="00786D77">
        <w:rPr>
          <w:rFonts w:ascii="Times New Roman" w:eastAsia="Times New Roman" w:hAnsi="Times New Roman" w:cs="Times New Roman"/>
          <w:kern w:val="0"/>
          <w:sz w:val="24"/>
          <w:szCs w:val="24"/>
          <w:lang w:eastAsia="en-IN"/>
          <w14:ligatures w14:val="none"/>
        </w:rPr>
        <w:br/>
        <w:t>Share updates, publish articles, and create long-form posts to position yourself as an industry expert. Engage with your audience through likes, comments, and shares, and grow your professional presence on the platform.</w:t>
      </w:r>
    </w:p>
    <w:p w14:paraId="5153D9DE" w14:textId="73CB07D2"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Advanced Search Filters</w:t>
      </w:r>
      <w:r w:rsidRPr="00786D77">
        <w:rPr>
          <w:rFonts w:ascii="Times New Roman" w:eastAsia="Times New Roman" w:hAnsi="Times New Roman" w:cs="Times New Roman"/>
          <w:kern w:val="0"/>
          <w:sz w:val="24"/>
          <w:szCs w:val="24"/>
          <w:lang w:eastAsia="en-IN"/>
          <w14:ligatures w14:val="none"/>
        </w:rPr>
        <w:br/>
        <w:t>Find exactly what you’re looking for using advanced filters to search for people, companies, jobs, or content. Narrow results by location, industry, title, education, and more for precise results tailored to your needs.</w:t>
      </w:r>
    </w:p>
    <w:p w14:paraId="18D9F8BC" w14:textId="0CC42AD7"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LinkedIn Recruiter &amp; Talent Solutions</w:t>
      </w:r>
      <w:r w:rsidRPr="00786D77">
        <w:rPr>
          <w:rFonts w:ascii="Times New Roman" w:eastAsia="Times New Roman" w:hAnsi="Times New Roman" w:cs="Times New Roman"/>
          <w:kern w:val="0"/>
          <w:sz w:val="24"/>
          <w:szCs w:val="24"/>
          <w:lang w:eastAsia="en-IN"/>
          <w14:ligatures w14:val="none"/>
        </w:rPr>
        <w:br/>
        <w:t>Utilize powerful tools designed for recruiters to source top talent, track candidates, and manage job postings. Access advanced analytics and search capabilities to identify the best candidates for your hiring needs.</w:t>
      </w:r>
    </w:p>
    <w:p w14:paraId="7D280B07" w14:textId="6BF9591D"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LinkedIn Ads</w:t>
      </w:r>
      <w:r w:rsidRPr="00786D77">
        <w:rPr>
          <w:rFonts w:ascii="Times New Roman" w:eastAsia="Times New Roman" w:hAnsi="Times New Roman" w:cs="Times New Roman"/>
          <w:kern w:val="0"/>
          <w:sz w:val="24"/>
          <w:szCs w:val="24"/>
          <w:lang w:eastAsia="en-IN"/>
          <w14:ligatures w14:val="none"/>
        </w:rPr>
        <w:br/>
        <w:t>Create and manage ad campaigns to promote your brand, services, or products. Use sponsored content, text ads, or video ads targeted to specific demographics, job roles, or industries for maximum impact.</w:t>
      </w:r>
    </w:p>
    <w:p w14:paraId="043BF75E" w14:textId="024F81AC"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LinkedIn Events</w:t>
      </w:r>
      <w:r w:rsidRPr="00786D77">
        <w:rPr>
          <w:rFonts w:ascii="Times New Roman" w:eastAsia="Times New Roman" w:hAnsi="Times New Roman" w:cs="Times New Roman"/>
          <w:kern w:val="0"/>
          <w:sz w:val="24"/>
          <w:szCs w:val="24"/>
          <w:lang w:eastAsia="en-IN"/>
          <w14:ligatures w14:val="none"/>
        </w:rPr>
        <w:br/>
        <w:t xml:space="preserve">Organize webinars, conferences, or networking events directly on the platform. Promote these events to your connections or target </w:t>
      </w:r>
      <w:proofErr w:type="gramStart"/>
      <w:r w:rsidRPr="00786D77">
        <w:rPr>
          <w:rFonts w:ascii="Times New Roman" w:eastAsia="Times New Roman" w:hAnsi="Times New Roman" w:cs="Times New Roman"/>
          <w:kern w:val="0"/>
          <w:sz w:val="24"/>
          <w:szCs w:val="24"/>
          <w:lang w:eastAsia="en-IN"/>
          <w14:ligatures w14:val="none"/>
        </w:rPr>
        <w:t>audiences, and</w:t>
      </w:r>
      <w:proofErr w:type="gramEnd"/>
      <w:r w:rsidRPr="00786D77">
        <w:rPr>
          <w:rFonts w:ascii="Times New Roman" w:eastAsia="Times New Roman" w:hAnsi="Times New Roman" w:cs="Times New Roman"/>
          <w:kern w:val="0"/>
          <w:sz w:val="24"/>
          <w:szCs w:val="24"/>
          <w:lang w:eastAsia="en-IN"/>
          <w14:ligatures w14:val="none"/>
        </w:rPr>
        <w:t xml:space="preserve"> foster professional interactions through live discussions and follow-ups.</w:t>
      </w:r>
    </w:p>
    <w:p w14:paraId="0B8D9350" w14:textId="111779AE"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Salary Insights</w:t>
      </w:r>
      <w:r w:rsidRPr="00786D77">
        <w:rPr>
          <w:rFonts w:ascii="Times New Roman" w:eastAsia="Times New Roman" w:hAnsi="Times New Roman" w:cs="Times New Roman"/>
          <w:kern w:val="0"/>
          <w:sz w:val="24"/>
          <w:szCs w:val="24"/>
          <w:lang w:eastAsia="en-IN"/>
          <w14:ligatures w14:val="none"/>
        </w:rPr>
        <w:br/>
        <w:t xml:space="preserve">Research and compare salary ranges for various roles based on location, experience, </w:t>
      </w:r>
      <w:r w:rsidRPr="00786D77">
        <w:rPr>
          <w:rFonts w:ascii="Times New Roman" w:eastAsia="Times New Roman" w:hAnsi="Times New Roman" w:cs="Times New Roman"/>
          <w:kern w:val="0"/>
          <w:sz w:val="24"/>
          <w:szCs w:val="24"/>
          <w:lang w:eastAsia="en-IN"/>
          <w14:ligatures w14:val="none"/>
        </w:rPr>
        <w:lastRenderedPageBreak/>
        <w:t>and industry. Gain insights into compensation trends to negotiate better offers or explore career options with confidence.</w:t>
      </w:r>
    </w:p>
    <w:p w14:paraId="51592673" w14:textId="1326CDCE"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Company Pages</w:t>
      </w:r>
      <w:r w:rsidRPr="00786D77">
        <w:rPr>
          <w:rFonts w:ascii="Times New Roman" w:eastAsia="Times New Roman" w:hAnsi="Times New Roman" w:cs="Times New Roman"/>
          <w:kern w:val="0"/>
          <w:sz w:val="24"/>
          <w:szCs w:val="24"/>
          <w:lang w:eastAsia="en-IN"/>
          <w14:ligatures w14:val="none"/>
        </w:rPr>
        <w:br/>
        <w:t>Create and manage a dedicated page for your company to showcase its culture, achievements, and job openings. Share updates, industry news, and thought leadership content to attract and engage followers.</w:t>
      </w:r>
    </w:p>
    <w:p w14:paraId="6424E111" w14:textId="3A636DA9" w:rsidR="009F0CCC" w:rsidRPr="00786D77" w:rsidRDefault="009F0CCC" w:rsidP="00786D77">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LinkedIn Premium</w:t>
      </w:r>
      <w:r w:rsidRPr="00786D77">
        <w:rPr>
          <w:rFonts w:ascii="Times New Roman" w:eastAsia="Times New Roman" w:hAnsi="Times New Roman" w:cs="Times New Roman"/>
          <w:kern w:val="0"/>
          <w:sz w:val="24"/>
          <w:szCs w:val="24"/>
          <w:lang w:eastAsia="en-IN"/>
          <w14:ligatures w14:val="none"/>
        </w:rPr>
        <w:br/>
        <w:t>Unlock exclusive features such as detailed insights into who viewed your profile, advanced search options, and InMail credits. Access premium tools for job seekers or recruiters, including applicant insights and resume optimization tips.</w:t>
      </w:r>
    </w:p>
    <w:p w14:paraId="324C2278" w14:textId="3F7195EB" w:rsidR="00103834" w:rsidRPr="00C16861" w:rsidRDefault="009F0CCC" w:rsidP="0010383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D77">
        <w:rPr>
          <w:rFonts w:ascii="Times New Roman" w:eastAsia="Times New Roman" w:hAnsi="Times New Roman" w:cs="Times New Roman"/>
          <w:b/>
          <w:bCs/>
          <w:kern w:val="0"/>
          <w:sz w:val="24"/>
          <w:szCs w:val="24"/>
          <w:lang w:eastAsia="en-IN"/>
          <w14:ligatures w14:val="none"/>
        </w:rPr>
        <w:t xml:space="preserve">LinkedIn </w:t>
      </w:r>
      <w:proofErr w:type="spellStart"/>
      <w:r w:rsidRPr="00786D77">
        <w:rPr>
          <w:rFonts w:ascii="Times New Roman" w:eastAsia="Times New Roman" w:hAnsi="Times New Roman" w:cs="Times New Roman"/>
          <w:b/>
          <w:bCs/>
          <w:kern w:val="0"/>
          <w:sz w:val="24"/>
          <w:szCs w:val="24"/>
          <w:lang w:eastAsia="en-IN"/>
          <w14:ligatures w14:val="none"/>
        </w:rPr>
        <w:t>ProFinder</w:t>
      </w:r>
      <w:proofErr w:type="spellEnd"/>
      <w:r w:rsidRPr="00786D77">
        <w:rPr>
          <w:rFonts w:ascii="Times New Roman" w:eastAsia="Times New Roman" w:hAnsi="Times New Roman" w:cs="Times New Roman"/>
          <w:kern w:val="0"/>
          <w:sz w:val="24"/>
          <w:szCs w:val="24"/>
          <w:lang w:eastAsia="en-IN"/>
          <w14:ligatures w14:val="none"/>
        </w:rPr>
        <w:br/>
        <w:t>Find skilled freelancers for your projects in areas such as graphic design, marketing, writing, or web development. Explore profiles, review portfolios, and hire professionals to bring your ideas to life.</w:t>
      </w:r>
    </w:p>
    <w:p w14:paraId="05768602" w14:textId="6B965E19" w:rsidR="00707E61" w:rsidRPr="00C16861" w:rsidRDefault="00103834" w:rsidP="00103834">
      <w:pPr>
        <w:pStyle w:val="NormalWeb"/>
        <w:rPr>
          <w:rFonts w:ascii="Arial" w:hAnsi="Arial" w:cs="Arial"/>
          <w:b/>
          <w:bCs/>
          <w:color w:val="000000"/>
          <w:sz w:val="32"/>
          <w:szCs w:val="32"/>
        </w:rPr>
      </w:pPr>
      <w:r w:rsidRPr="00C16861">
        <w:rPr>
          <w:rFonts w:ascii="Arial" w:hAnsi="Arial" w:cs="Arial"/>
          <w:b/>
          <w:bCs/>
          <w:color w:val="000000"/>
          <w:sz w:val="32"/>
          <w:szCs w:val="32"/>
        </w:rPr>
        <w:t>Schema Description:</w:t>
      </w:r>
    </w:p>
    <w:p w14:paraId="1D4B703C" w14:textId="08EC90CE" w:rsidR="00707E61" w:rsidRDefault="00707E61" w:rsidP="00707E61">
      <w:pPr>
        <w:spacing w:before="240"/>
      </w:pPr>
      <w:r>
        <w:t xml:space="preserve">In a typical database schema for a platform like LinkedIn, multiple tables would represent different entities such </w:t>
      </w:r>
      <w:r w:rsidRPr="00122A1C">
        <w:t>as</w:t>
      </w:r>
      <w:r w:rsidRPr="00122A1C">
        <w:rPr>
          <w:b/>
        </w:rPr>
        <w:t xml:space="preserve"> </w:t>
      </w:r>
      <w:r w:rsidRPr="00122A1C">
        <w:rPr>
          <w:rStyle w:val="Strong"/>
          <w:b w:val="0"/>
        </w:rPr>
        <w:t>users</w:t>
      </w:r>
      <w:r w:rsidR="00122A1C" w:rsidRPr="00122A1C">
        <w:t>,</w:t>
      </w:r>
      <w:r w:rsidRPr="00122A1C">
        <w:rPr>
          <w:b/>
        </w:rPr>
        <w:t xml:space="preserve"> </w:t>
      </w:r>
      <w:r w:rsidRPr="00122A1C">
        <w:rPr>
          <w:rStyle w:val="Strong"/>
          <w:b w:val="0"/>
        </w:rPr>
        <w:t>connections</w:t>
      </w:r>
      <w:r w:rsidRPr="00122A1C">
        <w:t>,</w:t>
      </w:r>
      <w:r w:rsidRPr="00122A1C">
        <w:rPr>
          <w:b/>
        </w:rPr>
        <w:t xml:space="preserve"> </w:t>
      </w:r>
      <w:r w:rsidRPr="00122A1C">
        <w:rPr>
          <w:rStyle w:val="Strong"/>
          <w:b w:val="0"/>
        </w:rPr>
        <w:t>jobs</w:t>
      </w:r>
      <w:r w:rsidRPr="00122A1C">
        <w:t>,</w:t>
      </w:r>
      <w:r w:rsidRPr="00122A1C">
        <w:rPr>
          <w:b/>
        </w:rPr>
        <w:t xml:space="preserve"> </w:t>
      </w:r>
      <w:r w:rsidRPr="00122A1C">
        <w:rPr>
          <w:rStyle w:val="Strong"/>
          <w:b w:val="0"/>
        </w:rPr>
        <w:t>companies</w:t>
      </w:r>
      <w:r w:rsidRPr="00122A1C">
        <w:t>,</w:t>
      </w:r>
      <w:r w:rsidRPr="00122A1C">
        <w:rPr>
          <w:b/>
        </w:rPr>
        <w:t xml:space="preserve"> </w:t>
      </w:r>
      <w:r w:rsidRPr="00122A1C">
        <w:rPr>
          <w:rStyle w:val="Strong"/>
          <w:b w:val="0"/>
        </w:rPr>
        <w:t>posts</w:t>
      </w:r>
      <w:r w:rsidRPr="00122A1C">
        <w:t>,</w:t>
      </w:r>
      <w:r w:rsidRPr="00122A1C">
        <w:rPr>
          <w:b/>
        </w:rPr>
        <w:t xml:space="preserve"> </w:t>
      </w:r>
      <w:r w:rsidRPr="00122A1C">
        <w:rPr>
          <w:rStyle w:val="Strong"/>
          <w:b w:val="0"/>
        </w:rPr>
        <w:t>messages</w:t>
      </w:r>
      <w:r w:rsidRPr="00122A1C">
        <w:t>,</w:t>
      </w:r>
      <w:r w:rsidRPr="00122A1C">
        <w:rPr>
          <w:b/>
        </w:rPr>
        <w:t xml:space="preserve"> </w:t>
      </w:r>
      <w:r w:rsidRPr="00122A1C">
        <w:t>and</w:t>
      </w:r>
      <w:r w:rsidRPr="00122A1C">
        <w:rPr>
          <w:b/>
        </w:rPr>
        <w:t xml:space="preserve"> </w:t>
      </w:r>
      <w:r w:rsidRPr="00122A1C">
        <w:rPr>
          <w:rStyle w:val="Strong"/>
          <w:b w:val="0"/>
        </w:rPr>
        <w:t>groups</w:t>
      </w:r>
      <w:r>
        <w:t>. Below is a summarized schema description that outlines the key entities and their relationships in a system like LinkedIn.</w:t>
      </w:r>
    </w:p>
    <w:p w14:paraId="7BC553D0" w14:textId="77777777" w:rsidR="00707E61" w:rsidRPr="00707E61" w:rsidRDefault="00707E61" w:rsidP="00707E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7E61">
        <w:rPr>
          <w:rFonts w:ascii="Times New Roman" w:eastAsia="Times New Roman" w:hAnsi="Times New Roman" w:cs="Times New Roman"/>
          <w:b/>
          <w:bCs/>
          <w:kern w:val="0"/>
          <w:sz w:val="27"/>
          <w:szCs w:val="27"/>
          <w:lang w:eastAsia="en-IN"/>
          <w14:ligatures w14:val="none"/>
        </w:rPr>
        <w:t>1. Users Table</w:t>
      </w:r>
    </w:p>
    <w:p w14:paraId="5C2D41C1" w14:textId="77777777" w:rsidR="00707E61" w:rsidRPr="00707E61" w:rsidRDefault="00707E61" w:rsidP="00707E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kern w:val="0"/>
          <w:sz w:val="24"/>
          <w:szCs w:val="24"/>
          <w:lang w:eastAsia="en-IN"/>
          <w14:ligatures w14:val="none"/>
        </w:rPr>
        <w:t>This table contains basic information about LinkedIn members.</w:t>
      </w:r>
    </w:p>
    <w:p w14:paraId="4F40783B"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user_id</w:t>
      </w:r>
      <w:proofErr w:type="spellEnd"/>
      <w:r w:rsidRPr="00707E61">
        <w:rPr>
          <w:rFonts w:ascii="Times New Roman" w:eastAsia="Times New Roman" w:hAnsi="Times New Roman" w:cs="Times New Roman"/>
          <w:kern w:val="0"/>
          <w:sz w:val="24"/>
          <w:szCs w:val="24"/>
          <w:lang w:eastAsia="en-IN"/>
          <w14:ligatures w14:val="none"/>
        </w:rPr>
        <w:t xml:space="preserve"> (Primary Key): Unique identifier for each user.</w:t>
      </w:r>
    </w:p>
    <w:p w14:paraId="77515795"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first_name</w:t>
      </w:r>
      <w:proofErr w:type="spellEnd"/>
      <w:r w:rsidRPr="00707E61">
        <w:rPr>
          <w:rFonts w:ascii="Times New Roman" w:eastAsia="Times New Roman" w:hAnsi="Times New Roman" w:cs="Times New Roman"/>
          <w:kern w:val="0"/>
          <w:sz w:val="24"/>
          <w:szCs w:val="24"/>
          <w:lang w:eastAsia="en-IN"/>
          <w14:ligatures w14:val="none"/>
        </w:rPr>
        <w:t>: User's first name.</w:t>
      </w:r>
    </w:p>
    <w:p w14:paraId="0699DB67"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last_name</w:t>
      </w:r>
      <w:proofErr w:type="spellEnd"/>
      <w:r w:rsidRPr="00707E61">
        <w:rPr>
          <w:rFonts w:ascii="Times New Roman" w:eastAsia="Times New Roman" w:hAnsi="Times New Roman" w:cs="Times New Roman"/>
          <w:kern w:val="0"/>
          <w:sz w:val="24"/>
          <w:szCs w:val="24"/>
          <w:lang w:eastAsia="en-IN"/>
          <w14:ligatures w14:val="none"/>
        </w:rPr>
        <w:t>: User's last name.</w:t>
      </w:r>
    </w:p>
    <w:p w14:paraId="5782C406"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b/>
          <w:bCs/>
          <w:kern w:val="0"/>
          <w:sz w:val="24"/>
          <w:szCs w:val="24"/>
          <w:lang w:eastAsia="en-IN"/>
          <w14:ligatures w14:val="none"/>
        </w:rPr>
        <w:t>email</w:t>
      </w:r>
      <w:r w:rsidRPr="00707E61">
        <w:rPr>
          <w:rFonts w:ascii="Times New Roman" w:eastAsia="Times New Roman" w:hAnsi="Times New Roman" w:cs="Times New Roman"/>
          <w:kern w:val="0"/>
          <w:sz w:val="24"/>
          <w:szCs w:val="24"/>
          <w:lang w:eastAsia="en-IN"/>
          <w14:ligatures w14:val="none"/>
        </w:rPr>
        <w:t>: User's email address (used for login and notifications).</w:t>
      </w:r>
    </w:p>
    <w:p w14:paraId="4EA71091"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password_hash</w:t>
      </w:r>
      <w:proofErr w:type="spellEnd"/>
      <w:r w:rsidRPr="00707E61">
        <w:rPr>
          <w:rFonts w:ascii="Times New Roman" w:eastAsia="Times New Roman" w:hAnsi="Times New Roman" w:cs="Times New Roman"/>
          <w:kern w:val="0"/>
          <w:sz w:val="24"/>
          <w:szCs w:val="24"/>
          <w:lang w:eastAsia="en-IN"/>
          <w14:ligatures w14:val="none"/>
        </w:rPr>
        <w:t>: Hashed password for security.</w:t>
      </w:r>
    </w:p>
    <w:p w14:paraId="7A336436"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b/>
          <w:bCs/>
          <w:kern w:val="0"/>
          <w:sz w:val="24"/>
          <w:szCs w:val="24"/>
          <w:lang w:eastAsia="en-IN"/>
          <w14:ligatures w14:val="none"/>
        </w:rPr>
        <w:t>headline</w:t>
      </w:r>
      <w:r w:rsidRPr="00707E61">
        <w:rPr>
          <w:rFonts w:ascii="Times New Roman" w:eastAsia="Times New Roman" w:hAnsi="Times New Roman" w:cs="Times New Roman"/>
          <w:kern w:val="0"/>
          <w:sz w:val="24"/>
          <w:szCs w:val="24"/>
          <w:lang w:eastAsia="en-IN"/>
          <w14:ligatures w14:val="none"/>
        </w:rPr>
        <w:t>: Professional headline (e.g., "Software Engineer at XYZ").</w:t>
      </w:r>
    </w:p>
    <w:p w14:paraId="20986E25"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b/>
          <w:bCs/>
          <w:kern w:val="0"/>
          <w:sz w:val="24"/>
          <w:szCs w:val="24"/>
          <w:lang w:eastAsia="en-IN"/>
          <w14:ligatures w14:val="none"/>
        </w:rPr>
        <w:t>location</w:t>
      </w:r>
      <w:r w:rsidRPr="00707E61">
        <w:rPr>
          <w:rFonts w:ascii="Times New Roman" w:eastAsia="Times New Roman" w:hAnsi="Times New Roman" w:cs="Times New Roman"/>
          <w:kern w:val="0"/>
          <w:sz w:val="24"/>
          <w:szCs w:val="24"/>
          <w:lang w:eastAsia="en-IN"/>
          <w14:ligatures w14:val="none"/>
        </w:rPr>
        <w:t>: User’s geographic location (city, state, country).</w:t>
      </w:r>
    </w:p>
    <w:p w14:paraId="12C6451B"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profile_picture</w:t>
      </w:r>
      <w:proofErr w:type="spellEnd"/>
      <w:r w:rsidRPr="00707E61">
        <w:rPr>
          <w:rFonts w:ascii="Times New Roman" w:eastAsia="Times New Roman" w:hAnsi="Times New Roman" w:cs="Times New Roman"/>
          <w:kern w:val="0"/>
          <w:sz w:val="24"/>
          <w:szCs w:val="24"/>
          <w:lang w:eastAsia="en-IN"/>
          <w14:ligatures w14:val="none"/>
        </w:rPr>
        <w:t>: URL of the user’s profile photo.</w:t>
      </w:r>
    </w:p>
    <w:p w14:paraId="5B55D11B"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b/>
          <w:bCs/>
          <w:kern w:val="0"/>
          <w:sz w:val="24"/>
          <w:szCs w:val="24"/>
          <w:lang w:eastAsia="en-IN"/>
          <w14:ligatures w14:val="none"/>
        </w:rPr>
        <w:t>industry</w:t>
      </w:r>
      <w:r w:rsidRPr="00707E61">
        <w:rPr>
          <w:rFonts w:ascii="Times New Roman" w:eastAsia="Times New Roman" w:hAnsi="Times New Roman" w:cs="Times New Roman"/>
          <w:kern w:val="0"/>
          <w:sz w:val="24"/>
          <w:szCs w:val="24"/>
          <w:lang w:eastAsia="en-IN"/>
          <w14:ligatures w14:val="none"/>
        </w:rPr>
        <w:t>: The professional industry the user works in (e.g., Technology, Healthcare).</w:t>
      </w:r>
    </w:p>
    <w:p w14:paraId="0643F0C6"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7E61">
        <w:rPr>
          <w:rFonts w:ascii="Times New Roman" w:eastAsia="Times New Roman" w:hAnsi="Times New Roman" w:cs="Times New Roman"/>
          <w:b/>
          <w:bCs/>
          <w:kern w:val="0"/>
          <w:sz w:val="24"/>
          <w:szCs w:val="24"/>
          <w:lang w:eastAsia="en-IN"/>
          <w14:ligatures w14:val="none"/>
        </w:rPr>
        <w:t>summary</w:t>
      </w:r>
      <w:r w:rsidRPr="00707E61">
        <w:rPr>
          <w:rFonts w:ascii="Times New Roman" w:eastAsia="Times New Roman" w:hAnsi="Times New Roman" w:cs="Times New Roman"/>
          <w:kern w:val="0"/>
          <w:sz w:val="24"/>
          <w:szCs w:val="24"/>
          <w:lang w:eastAsia="en-IN"/>
          <w14:ligatures w14:val="none"/>
        </w:rPr>
        <w:t>: A short bio or professional summary.</w:t>
      </w:r>
    </w:p>
    <w:p w14:paraId="777887FC"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contact_info</w:t>
      </w:r>
      <w:proofErr w:type="spellEnd"/>
      <w:r w:rsidRPr="00707E61">
        <w:rPr>
          <w:rFonts w:ascii="Times New Roman" w:eastAsia="Times New Roman" w:hAnsi="Times New Roman" w:cs="Times New Roman"/>
          <w:kern w:val="0"/>
          <w:sz w:val="24"/>
          <w:szCs w:val="24"/>
          <w:lang w:eastAsia="en-IN"/>
          <w14:ligatures w14:val="none"/>
        </w:rPr>
        <w:t>: Additional contact details like phone number.</w:t>
      </w:r>
    </w:p>
    <w:p w14:paraId="6605C741" w14:textId="77777777" w:rsidR="00707E61" w:rsidRP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date_joined</w:t>
      </w:r>
      <w:proofErr w:type="spellEnd"/>
      <w:r w:rsidRPr="00707E61">
        <w:rPr>
          <w:rFonts w:ascii="Times New Roman" w:eastAsia="Times New Roman" w:hAnsi="Times New Roman" w:cs="Times New Roman"/>
          <w:kern w:val="0"/>
          <w:sz w:val="24"/>
          <w:szCs w:val="24"/>
          <w:lang w:eastAsia="en-IN"/>
          <w14:ligatures w14:val="none"/>
        </w:rPr>
        <w:t>: The date the user created their LinkedIn profile.</w:t>
      </w:r>
    </w:p>
    <w:p w14:paraId="06B9FA6F" w14:textId="27C9246E" w:rsidR="00707E61" w:rsidRDefault="00707E61" w:rsidP="00707E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7E61">
        <w:rPr>
          <w:rFonts w:ascii="Times New Roman" w:eastAsia="Times New Roman" w:hAnsi="Times New Roman" w:cs="Times New Roman"/>
          <w:b/>
          <w:bCs/>
          <w:kern w:val="0"/>
          <w:sz w:val="24"/>
          <w:szCs w:val="24"/>
          <w:lang w:eastAsia="en-IN"/>
          <w14:ligatures w14:val="none"/>
        </w:rPr>
        <w:t>membership_type</w:t>
      </w:r>
      <w:proofErr w:type="spellEnd"/>
      <w:r w:rsidRPr="00707E61">
        <w:rPr>
          <w:rFonts w:ascii="Times New Roman" w:eastAsia="Times New Roman" w:hAnsi="Times New Roman" w:cs="Times New Roman"/>
          <w:kern w:val="0"/>
          <w:sz w:val="24"/>
          <w:szCs w:val="24"/>
          <w:lang w:eastAsia="en-IN"/>
          <w14:ligatures w14:val="none"/>
        </w:rPr>
        <w:t>: Type of LinkedIn account (free or premium).</w:t>
      </w:r>
    </w:p>
    <w:p w14:paraId="0F78A1FD"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2. Connections Table</w:t>
      </w:r>
    </w:p>
    <w:p w14:paraId="21EB0DCD"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tracks the connections between users.</w:t>
      </w:r>
    </w:p>
    <w:p w14:paraId="517D2F5D" w14:textId="77777777" w:rsidR="00110A58" w:rsidRPr="00110A58" w:rsidRDefault="00110A58" w:rsidP="00110A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connection_id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the connection record.</w:t>
      </w:r>
    </w:p>
    <w:p w14:paraId="4A8EDDF9" w14:textId="77777777" w:rsidR="00110A58" w:rsidRPr="00110A58" w:rsidRDefault="00110A58" w:rsidP="00110A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user_id_1</w:t>
      </w:r>
      <w:r w:rsidRPr="00110A58">
        <w:rPr>
          <w:rFonts w:ascii="Times New Roman" w:eastAsia="Times New Roman" w:hAnsi="Times New Roman" w:cs="Times New Roman"/>
          <w:kern w:val="0"/>
          <w:sz w:val="24"/>
          <w:szCs w:val="24"/>
          <w:lang w:eastAsia="en-IN"/>
          <w14:ligatures w14:val="none"/>
        </w:rPr>
        <w:t xml:space="preserve"> (Foreign Key): The user who initiated the connection.</w:t>
      </w:r>
    </w:p>
    <w:p w14:paraId="65E67578" w14:textId="77777777" w:rsidR="00110A58" w:rsidRPr="00110A58" w:rsidRDefault="00110A58" w:rsidP="00110A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user_id_2</w:t>
      </w:r>
      <w:r w:rsidRPr="00110A58">
        <w:rPr>
          <w:rFonts w:ascii="Times New Roman" w:eastAsia="Times New Roman" w:hAnsi="Times New Roman" w:cs="Times New Roman"/>
          <w:kern w:val="0"/>
          <w:sz w:val="24"/>
          <w:szCs w:val="24"/>
          <w:lang w:eastAsia="en-IN"/>
          <w14:ligatures w14:val="none"/>
        </w:rPr>
        <w:t xml:space="preserve"> (Foreign Key): The user who accepted the connection.</w:t>
      </w:r>
    </w:p>
    <w:p w14:paraId="55355888" w14:textId="77777777" w:rsidR="00110A58" w:rsidRPr="00110A58" w:rsidRDefault="00110A58" w:rsidP="00110A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status</w:t>
      </w:r>
      <w:r w:rsidRPr="00110A58">
        <w:rPr>
          <w:rFonts w:ascii="Times New Roman" w:eastAsia="Times New Roman" w:hAnsi="Times New Roman" w:cs="Times New Roman"/>
          <w:kern w:val="0"/>
          <w:sz w:val="24"/>
          <w:szCs w:val="24"/>
          <w:lang w:eastAsia="en-IN"/>
          <w14:ligatures w14:val="none"/>
        </w:rPr>
        <w:t xml:space="preserve">: Connection status (e.g., </w:t>
      </w:r>
      <w:r w:rsidRPr="0018448F">
        <w:rPr>
          <w:rFonts w:ascii="Times New Roman" w:eastAsia="Times New Roman" w:hAnsi="Times New Roman" w:cs="Times New Roman"/>
          <w:bCs/>
          <w:kern w:val="0"/>
          <w:sz w:val="24"/>
          <w:szCs w:val="24"/>
          <w:lang w:eastAsia="en-IN"/>
          <w14:ligatures w14:val="none"/>
        </w:rPr>
        <w:t>Pending</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Accepted</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Declined</w:t>
      </w:r>
      <w:r w:rsidRPr="00110A58">
        <w:rPr>
          <w:rFonts w:ascii="Times New Roman" w:eastAsia="Times New Roman" w:hAnsi="Times New Roman" w:cs="Times New Roman"/>
          <w:kern w:val="0"/>
          <w:sz w:val="24"/>
          <w:szCs w:val="24"/>
          <w:lang w:eastAsia="en-IN"/>
          <w14:ligatures w14:val="none"/>
        </w:rPr>
        <w:t>).</w:t>
      </w:r>
    </w:p>
    <w:p w14:paraId="5509F1F7" w14:textId="47EE8F3F" w:rsidR="00110A58" w:rsidRPr="00786D77" w:rsidRDefault="00110A58" w:rsidP="00786D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connection_date</w:t>
      </w:r>
      <w:proofErr w:type="spellEnd"/>
      <w:r w:rsidRPr="00110A58">
        <w:rPr>
          <w:rFonts w:ascii="Times New Roman" w:eastAsia="Times New Roman" w:hAnsi="Times New Roman" w:cs="Times New Roman"/>
          <w:kern w:val="0"/>
          <w:sz w:val="24"/>
          <w:szCs w:val="24"/>
          <w:lang w:eastAsia="en-IN"/>
          <w14:ligatures w14:val="none"/>
        </w:rPr>
        <w:t>: The date when the connection was established.</w:t>
      </w:r>
    </w:p>
    <w:p w14:paraId="79946984"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lastRenderedPageBreak/>
        <w:t>3. Jobs Table</w:t>
      </w:r>
    </w:p>
    <w:p w14:paraId="4DA0F685"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stores job postings made by companies or recruiters.</w:t>
      </w:r>
    </w:p>
    <w:p w14:paraId="331E390A"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job_id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job posting.</w:t>
      </w:r>
    </w:p>
    <w:p w14:paraId="297EFD9D"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company_id</w:t>
      </w:r>
      <w:proofErr w:type="spellEnd"/>
      <w:r w:rsidRPr="00110A58">
        <w:rPr>
          <w:rFonts w:ascii="Times New Roman" w:eastAsia="Times New Roman" w:hAnsi="Times New Roman" w:cs="Times New Roman"/>
          <w:kern w:val="0"/>
          <w:sz w:val="24"/>
          <w:szCs w:val="24"/>
          <w:lang w:eastAsia="en-IN"/>
          <w14:ligatures w14:val="none"/>
        </w:rPr>
        <w:t xml:space="preserve"> (Foreign Key): The company posting the job (references Companies table).</w:t>
      </w:r>
    </w:p>
    <w:p w14:paraId="07D446BB"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title</w:t>
      </w:r>
      <w:r w:rsidRPr="00110A58">
        <w:rPr>
          <w:rFonts w:ascii="Times New Roman" w:eastAsia="Times New Roman" w:hAnsi="Times New Roman" w:cs="Times New Roman"/>
          <w:kern w:val="0"/>
          <w:sz w:val="24"/>
          <w:szCs w:val="24"/>
          <w:lang w:eastAsia="en-IN"/>
          <w14:ligatures w14:val="none"/>
        </w:rPr>
        <w:t>: Job title (e.g., Software Engineer, Marketing Manager).</w:t>
      </w:r>
    </w:p>
    <w:p w14:paraId="75AA2D7A"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description</w:t>
      </w:r>
      <w:r w:rsidRPr="00110A58">
        <w:rPr>
          <w:rFonts w:ascii="Times New Roman" w:eastAsia="Times New Roman" w:hAnsi="Times New Roman" w:cs="Times New Roman"/>
          <w:kern w:val="0"/>
          <w:sz w:val="24"/>
          <w:szCs w:val="24"/>
          <w:lang w:eastAsia="en-IN"/>
          <w14:ligatures w14:val="none"/>
        </w:rPr>
        <w:t>: Detailed description of the job responsibilities.</w:t>
      </w:r>
    </w:p>
    <w:p w14:paraId="1C9F8E58"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location</w:t>
      </w:r>
      <w:r w:rsidRPr="00110A58">
        <w:rPr>
          <w:rFonts w:ascii="Times New Roman" w:eastAsia="Times New Roman" w:hAnsi="Times New Roman" w:cs="Times New Roman"/>
          <w:kern w:val="0"/>
          <w:sz w:val="24"/>
          <w:szCs w:val="24"/>
          <w:lang w:eastAsia="en-IN"/>
          <w14:ligatures w14:val="none"/>
        </w:rPr>
        <w:t>: Job location (city, state, country).</w:t>
      </w:r>
    </w:p>
    <w:p w14:paraId="30248489"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skills_required</w:t>
      </w:r>
      <w:proofErr w:type="spellEnd"/>
      <w:r w:rsidRPr="00110A58">
        <w:rPr>
          <w:rFonts w:ascii="Times New Roman" w:eastAsia="Times New Roman" w:hAnsi="Times New Roman" w:cs="Times New Roman"/>
          <w:kern w:val="0"/>
          <w:sz w:val="24"/>
          <w:szCs w:val="24"/>
          <w:lang w:eastAsia="en-IN"/>
          <w14:ligatures w14:val="none"/>
        </w:rPr>
        <w:t>: List of skills required for the job.</w:t>
      </w:r>
    </w:p>
    <w:p w14:paraId="03FD48F3"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salary_range</w:t>
      </w:r>
      <w:proofErr w:type="spellEnd"/>
      <w:r w:rsidRPr="00110A58">
        <w:rPr>
          <w:rFonts w:ascii="Times New Roman" w:eastAsia="Times New Roman" w:hAnsi="Times New Roman" w:cs="Times New Roman"/>
          <w:kern w:val="0"/>
          <w:sz w:val="24"/>
          <w:szCs w:val="24"/>
          <w:lang w:eastAsia="en-IN"/>
          <w14:ligatures w14:val="none"/>
        </w:rPr>
        <w:t>: Salary range for the position (if available).</w:t>
      </w:r>
    </w:p>
    <w:p w14:paraId="26E44934"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post_date</w:t>
      </w:r>
      <w:proofErr w:type="spellEnd"/>
      <w:r w:rsidRPr="00110A58">
        <w:rPr>
          <w:rFonts w:ascii="Times New Roman" w:eastAsia="Times New Roman" w:hAnsi="Times New Roman" w:cs="Times New Roman"/>
          <w:kern w:val="0"/>
          <w:sz w:val="24"/>
          <w:szCs w:val="24"/>
          <w:lang w:eastAsia="en-IN"/>
          <w14:ligatures w14:val="none"/>
        </w:rPr>
        <w:t>: Date the job was posted.</w:t>
      </w:r>
    </w:p>
    <w:p w14:paraId="1ED908D7" w14:textId="77777777" w:rsidR="00110A58" w:rsidRPr="00110A58" w:rsidRDefault="00110A58" w:rsidP="00110A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application_deadline</w:t>
      </w:r>
      <w:proofErr w:type="spellEnd"/>
      <w:r w:rsidRPr="00110A58">
        <w:rPr>
          <w:rFonts w:ascii="Times New Roman" w:eastAsia="Times New Roman" w:hAnsi="Times New Roman" w:cs="Times New Roman"/>
          <w:kern w:val="0"/>
          <w:sz w:val="24"/>
          <w:szCs w:val="24"/>
          <w:lang w:eastAsia="en-IN"/>
          <w14:ligatures w14:val="none"/>
        </w:rPr>
        <w:t>: The date by which candidates must apply.</w:t>
      </w:r>
    </w:p>
    <w:p w14:paraId="10EAC9B3" w14:textId="60D7690C" w:rsidR="00110A58" w:rsidRPr="00786D77" w:rsidRDefault="00110A58" w:rsidP="00786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job_type</w:t>
      </w:r>
      <w:proofErr w:type="spellEnd"/>
      <w:r w:rsidRPr="00110A58">
        <w:rPr>
          <w:rFonts w:ascii="Times New Roman" w:eastAsia="Times New Roman" w:hAnsi="Times New Roman" w:cs="Times New Roman"/>
          <w:kern w:val="0"/>
          <w:sz w:val="24"/>
          <w:szCs w:val="24"/>
          <w:lang w:eastAsia="en-IN"/>
          <w14:ligatures w14:val="none"/>
        </w:rPr>
        <w:t>: Full-time, part-time, contract, etc.</w:t>
      </w:r>
    </w:p>
    <w:p w14:paraId="1A489B3E"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4. Company Table</w:t>
      </w:r>
    </w:p>
    <w:p w14:paraId="6E784A60"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contains details about companies registered on LinkedIn.</w:t>
      </w:r>
    </w:p>
    <w:p w14:paraId="17CA2F33" w14:textId="77777777" w:rsidR="00110A58" w:rsidRPr="00110A58" w:rsidRDefault="00110A58" w:rsidP="00110A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company.</w:t>
      </w:r>
    </w:p>
    <w:p w14:paraId="428187C7" w14:textId="77777777" w:rsidR="00110A58" w:rsidRPr="00110A58" w:rsidRDefault="00110A58" w:rsidP="00110A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company_name</w:t>
      </w:r>
      <w:proofErr w:type="spellEnd"/>
      <w:r w:rsidRPr="00110A58">
        <w:rPr>
          <w:rFonts w:ascii="Times New Roman" w:eastAsia="Times New Roman" w:hAnsi="Times New Roman" w:cs="Times New Roman"/>
          <w:kern w:val="0"/>
          <w:sz w:val="24"/>
          <w:szCs w:val="24"/>
          <w:lang w:eastAsia="en-IN"/>
          <w14:ligatures w14:val="none"/>
        </w:rPr>
        <w:t>: Name of the company.</w:t>
      </w:r>
    </w:p>
    <w:p w14:paraId="7E42A55F" w14:textId="77777777" w:rsidR="00110A58" w:rsidRPr="00110A58" w:rsidRDefault="00110A58" w:rsidP="00110A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industry</w:t>
      </w:r>
      <w:r w:rsidRPr="00110A58">
        <w:rPr>
          <w:rFonts w:ascii="Times New Roman" w:eastAsia="Times New Roman" w:hAnsi="Times New Roman" w:cs="Times New Roman"/>
          <w:kern w:val="0"/>
          <w:sz w:val="24"/>
          <w:szCs w:val="24"/>
          <w:lang w:eastAsia="en-IN"/>
          <w14:ligatures w14:val="none"/>
        </w:rPr>
        <w:t>: Industry the company operates in (e.g., Tech, Finance).</w:t>
      </w:r>
    </w:p>
    <w:p w14:paraId="5DCF23AC" w14:textId="77777777" w:rsidR="00110A58" w:rsidRPr="00110A58" w:rsidRDefault="00110A58" w:rsidP="00110A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company_size</w:t>
      </w:r>
      <w:proofErr w:type="spellEnd"/>
      <w:r w:rsidRPr="00110A58">
        <w:rPr>
          <w:rFonts w:ascii="Times New Roman" w:eastAsia="Times New Roman" w:hAnsi="Times New Roman" w:cs="Times New Roman"/>
          <w:kern w:val="0"/>
          <w:sz w:val="24"/>
          <w:szCs w:val="24"/>
          <w:lang w:eastAsia="en-IN"/>
          <w14:ligatures w14:val="none"/>
        </w:rPr>
        <w:t>: Size of the company (e.g., Small, Medium, Large).</w:t>
      </w:r>
    </w:p>
    <w:p w14:paraId="6E98688E" w14:textId="77777777" w:rsidR="00110A58" w:rsidRPr="00110A58" w:rsidRDefault="00110A58" w:rsidP="00110A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company_website</w:t>
      </w:r>
      <w:proofErr w:type="spellEnd"/>
      <w:r w:rsidRPr="00110A58">
        <w:rPr>
          <w:rFonts w:ascii="Times New Roman" w:eastAsia="Times New Roman" w:hAnsi="Times New Roman" w:cs="Times New Roman"/>
          <w:kern w:val="0"/>
          <w:sz w:val="24"/>
          <w:szCs w:val="24"/>
          <w:lang w:eastAsia="en-IN"/>
          <w14:ligatures w14:val="none"/>
        </w:rPr>
        <w:t>: URL of the company’s official website.</w:t>
      </w:r>
    </w:p>
    <w:p w14:paraId="7D1986E4" w14:textId="4F10D1E8" w:rsidR="00110A58" w:rsidRPr="00786D77" w:rsidRDefault="00110A58" w:rsidP="00786D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company_logo</w:t>
      </w:r>
      <w:proofErr w:type="spellEnd"/>
      <w:r w:rsidRPr="00110A58">
        <w:rPr>
          <w:rFonts w:ascii="Times New Roman" w:eastAsia="Times New Roman" w:hAnsi="Times New Roman" w:cs="Times New Roman"/>
          <w:kern w:val="0"/>
          <w:sz w:val="24"/>
          <w:szCs w:val="24"/>
          <w:lang w:eastAsia="en-IN"/>
          <w14:ligatures w14:val="none"/>
        </w:rPr>
        <w:t>: URL of the company’s logo.</w:t>
      </w:r>
    </w:p>
    <w:p w14:paraId="5758D6DB"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5. Posts Table</w:t>
      </w:r>
    </w:p>
    <w:p w14:paraId="06377D7B"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tracks posts made by users on their feed.</w:t>
      </w:r>
    </w:p>
    <w:p w14:paraId="19D59D12" w14:textId="77777777" w:rsidR="00110A58" w:rsidRPr="00110A58" w:rsidRDefault="00110A58" w:rsidP="00110A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post_id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post.</w:t>
      </w:r>
    </w:p>
    <w:p w14:paraId="32F776A9" w14:textId="77777777" w:rsidR="00110A58" w:rsidRPr="00110A58" w:rsidRDefault="00110A58" w:rsidP="00110A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created the post.</w:t>
      </w:r>
    </w:p>
    <w:p w14:paraId="5A8FF0EF" w14:textId="77777777" w:rsidR="00110A58" w:rsidRPr="00110A58" w:rsidRDefault="00110A58" w:rsidP="00110A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content</w:t>
      </w:r>
      <w:r w:rsidRPr="00110A58">
        <w:rPr>
          <w:rFonts w:ascii="Times New Roman" w:eastAsia="Times New Roman" w:hAnsi="Times New Roman" w:cs="Times New Roman"/>
          <w:kern w:val="0"/>
          <w:sz w:val="24"/>
          <w:szCs w:val="24"/>
          <w:lang w:eastAsia="en-IN"/>
          <w14:ligatures w14:val="none"/>
        </w:rPr>
        <w:t>: Text content of the post.</w:t>
      </w:r>
    </w:p>
    <w:p w14:paraId="5F1ADBDC" w14:textId="77777777" w:rsidR="00110A58" w:rsidRPr="00110A58" w:rsidRDefault="00110A58" w:rsidP="00110A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media_url</w:t>
      </w:r>
      <w:proofErr w:type="spellEnd"/>
      <w:r w:rsidRPr="00110A58">
        <w:rPr>
          <w:rFonts w:ascii="Times New Roman" w:eastAsia="Times New Roman" w:hAnsi="Times New Roman" w:cs="Times New Roman"/>
          <w:kern w:val="0"/>
          <w:sz w:val="24"/>
          <w:szCs w:val="24"/>
          <w:lang w:eastAsia="en-IN"/>
          <w14:ligatures w14:val="none"/>
        </w:rPr>
        <w:t>: URL of any media (image/video) shared with the post.</w:t>
      </w:r>
    </w:p>
    <w:p w14:paraId="24717B5D" w14:textId="77777777" w:rsidR="00110A58" w:rsidRPr="00110A58" w:rsidRDefault="00110A58" w:rsidP="00110A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created_at</w:t>
      </w:r>
      <w:proofErr w:type="spellEnd"/>
      <w:r w:rsidRPr="00110A58">
        <w:rPr>
          <w:rFonts w:ascii="Times New Roman" w:eastAsia="Times New Roman" w:hAnsi="Times New Roman" w:cs="Times New Roman"/>
          <w:kern w:val="0"/>
          <w:sz w:val="24"/>
          <w:szCs w:val="24"/>
          <w:lang w:eastAsia="en-IN"/>
          <w14:ligatures w14:val="none"/>
        </w:rPr>
        <w:t>: Date and time the post was created.</w:t>
      </w:r>
    </w:p>
    <w:p w14:paraId="136B542B" w14:textId="1F5A6CCE" w:rsidR="00110A58" w:rsidRPr="00786D77" w:rsidRDefault="00110A58" w:rsidP="00786D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post_type</w:t>
      </w:r>
      <w:proofErr w:type="spellEnd"/>
      <w:r w:rsidRPr="00110A58">
        <w:rPr>
          <w:rFonts w:ascii="Times New Roman" w:eastAsia="Times New Roman" w:hAnsi="Times New Roman" w:cs="Times New Roman"/>
          <w:kern w:val="0"/>
          <w:sz w:val="24"/>
          <w:szCs w:val="24"/>
          <w:lang w:eastAsia="en-IN"/>
          <w14:ligatures w14:val="none"/>
        </w:rPr>
        <w:t xml:space="preserve">: Type of post (e.g., </w:t>
      </w:r>
      <w:r w:rsidRPr="0018448F">
        <w:rPr>
          <w:rFonts w:ascii="Times New Roman" w:eastAsia="Times New Roman" w:hAnsi="Times New Roman" w:cs="Times New Roman"/>
          <w:bCs/>
          <w:kern w:val="0"/>
          <w:sz w:val="24"/>
          <w:szCs w:val="24"/>
          <w:lang w:eastAsia="en-IN"/>
          <w14:ligatures w14:val="none"/>
        </w:rPr>
        <w:t>Update</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Article</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Shared Content</w:t>
      </w:r>
      <w:r w:rsidRPr="00110A58">
        <w:rPr>
          <w:rFonts w:ascii="Times New Roman" w:eastAsia="Times New Roman" w:hAnsi="Times New Roman" w:cs="Times New Roman"/>
          <w:kern w:val="0"/>
          <w:sz w:val="24"/>
          <w:szCs w:val="24"/>
          <w:lang w:eastAsia="en-IN"/>
          <w14:ligatures w14:val="none"/>
        </w:rPr>
        <w:t>).</w:t>
      </w:r>
    </w:p>
    <w:p w14:paraId="1788AF65"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6. Recommendations Table</w:t>
      </w:r>
    </w:p>
    <w:p w14:paraId="71BD6AE3"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tracks written recommendations between users.</w:t>
      </w:r>
    </w:p>
    <w:p w14:paraId="0ABA8552" w14:textId="77777777" w:rsidR="00110A58" w:rsidRPr="00110A58" w:rsidRDefault="00110A58" w:rsidP="00110A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recommendation_id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recommendation.</w:t>
      </w:r>
    </w:p>
    <w:p w14:paraId="30996232" w14:textId="77777777" w:rsidR="00110A58" w:rsidRPr="00110A58" w:rsidRDefault="00110A58" w:rsidP="00110A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from_user_id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is giving the recommendation.</w:t>
      </w:r>
    </w:p>
    <w:p w14:paraId="0758F5FA" w14:textId="77777777" w:rsidR="00110A58" w:rsidRPr="00110A58" w:rsidRDefault="00110A58" w:rsidP="00110A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to_user_id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receiving the recommendation.</w:t>
      </w:r>
    </w:p>
    <w:p w14:paraId="7AE13B2D" w14:textId="77777777" w:rsidR="00110A58" w:rsidRPr="00110A58" w:rsidRDefault="00110A58" w:rsidP="00110A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recommendation_text</w:t>
      </w:r>
      <w:proofErr w:type="spellEnd"/>
      <w:r w:rsidRPr="00110A58">
        <w:rPr>
          <w:rFonts w:ascii="Times New Roman" w:eastAsia="Times New Roman" w:hAnsi="Times New Roman" w:cs="Times New Roman"/>
          <w:kern w:val="0"/>
          <w:sz w:val="24"/>
          <w:szCs w:val="24"/>
          <w:lang w:eastAsia="en-IN"/>
          <w14:ligatures w14:val="none"/>
        </w:rPr>
        <w:t>: The text of the recommendation.</w:t>
      </w:r>
    </w:p>
    <w:p w14:paraId="299A5885" w14:textId="54F6E724" w:rsidR="00110A58" w:rsidRPr="00786D77" w:rsidRDefault="00110A58" w:rsidP="00786D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created_at</w:t>
      </w:r>
      <w:proofErr w:type="spellEnd"/>
      <w:r w:rsidRPr="00110A58">
        <w:rPr>
          <w:rFonts w:ascii="Times New Roman" w:eastAsia="Times New Roman" w:hAnsi="Times New Roman" w:cs="Times New Roman"/>
          <w:kern w:val="0"/>
          <w:sz w:val="24"/>
          <w:szCs w:val="24"/>
          <w:lang w:eastAsia="en-IN"/>
          <w14:ligatures w14:val="none"/>
        </w:rPr>
        <w:t>: Date and time when the recommendation was made.</w:t>
      </w:r>
    </w:p>
    <w:p w14:paraId="21429ED1"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7. Messages Table</w:t>
      </w:r>
    </w:p>
    <w:p w14:paraId="13D369C2"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lastRenderedPageBreak/>
        <w:t>This table stores messages sent between users (via InMail or direct messaging).</w:t>
      </w:r>
    </w:p>
    <w:p w14:paraId="308CE2F0" w14:textId="77777777" w:rsidR="00110A58" w:rsidRPr="00110A58" w:rsidRDefault="00110A58" w:rsidP="00110A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message_id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message.</w:t>
      </w:r>
    </w:p>
    <w:p w14:paraId="27EAD227" w14:textId="77777777" w:rsidR="00110A58" w:rsidRPr="00110A58" w:rsidRDefault="00110A58" w:rsidP="00110A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sender_user_id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sent the message.</w:t>
      </w:r>
    </w:p>
    <w:p w14:paraId="768CE826" w14:textId="77777777" w:rsidR="00110A58" w:rsidRPr="00110A58" w:rsidRDefault="00110A58" w:rsidP="00110A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receiver_user_id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received the message.</w:t>
      </w:r>
    </w:p>
    <w:p w14:paraId="16B2ECAC" w14:textId="77777777" w:rsidR="00110A58" w:rsidRPr="00110A58" w:rsidRDefault="00110A58" w:rsidP="00110A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message_content</w:t>
      </w:r>
      <w:proofErr w:type="spellEnd"/>
      <w:r w:rsidRPr="00110A58">
        <w:rPr>
          <w:rFonts w:ascii="Times New Roman" w:eastAsia="Times New Roman" w:hAnsi="Times New Roman" w:cs="Times New Roman"/>
          <w:kern w:val="0"/>
          <w:sz w:val="24"/>
          <w:szCs w:val="24"/>
          <w:lang w:eastAsia="en-IN"/>
          <w14:ligatures w14:val="none"/>
        </w:rPr>
        <w:t>: The content of the message.</w:t>
      </w:r>
    </w:p>
    <w:p w14:paraId="692E477E" w14:textId="77777777" w:rsidR="00110A58" w:rsidRPr="00110A58" w:rsidRDefault="00110A58" w:rsidP="00110A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sent_at</w:t>
      </w:r>
      <w:proofErr w:type="spellEnd"/>
      <w:r w:rsidRPr="00110A58">
        <w:rPr>
          <w:rFonts w:ascii="Times New Roman" w:eastAsia="Times New Roman" w:hAnsi="Times New Roman" w:cs="Times New Roman"/>
          <w:kern w:val="0"/>
          <w:sz w:val="24"/>
          <w:szCs w:val="24"/>
          <w:lang w:eastAsia="en-IN"/>
          <w14:ligatures w14:val="none"/>
        </w:rPr>
        <w:t>: Timestamp when the message was sent.</w:t>
      </w:r>
    </w:p>
    <w:p w14:paraId="65DA536F" w14:textId="76AFB507" w:rsidR="00110A58" w:rsidRPr="00786D77" w:rsidRDefault="00110A58" w:rsidP="00786D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status</w:t>
      </w:r>
      <w:r w:rsidRPr="00110A58">
        <w:rPr>
          <w:rFonts w:ascii="Times New Roman" w:eastAsia="Times New Roman" w:hAnsi="Times New Roman" w:cs="Times New Roman"/>
          <w:kern w:val="0"/>
          <w:sz w:val="24"/>
          <w:szCs w:val="24"/>
          <w:lang w:eastAsia="en-IN"/>
          <w14:ligatures w14:val="none"/>
        </w:rPr>
        <w:t>: Read or unread status of the message.</w:t>
      </w:r>
    </w:p>
    <w:p w14:paraId="03BFC8DB"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8. Skills Table</w:t>
      </w:r>
    </w:p>
    <w:p w14:paraId="6F8932E0"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holds skills associated with users and job postings.</w:t>
      </w:r>
    </w:p>
    <w:p w14:paraId="7D71B9DA" w14:textId="77777777" w:rsidR="00110A58" w:rsidRPr="00110A58" w:rsidRDefault="00110A58" w:rsidP="00110A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skill.</w:t>
      </w:r>
    </w:p>
    <w:p w14:paraId="0EF3D16A" w14:textId="77777777" w:rsidR="00110A58" w:rsidRPr="00110A58" w:rsidRDefault="00110A58" w:rsidP="00110A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skill_name</w:t>
      </w:r>
      <w:proofErr w:type="spellEnd"/>
      <w:r w:rsidRPr="00110A58">
        <w:rPr>
          <w:rFonts w:ascii="Times New Roman" w:eastAsia="Times New Roman" w:hAnsi="Times New Roman" w:cs="Times New Roman"/>
          <w:kern w:val="0"/>
          <w:sz w:val="24"/>
          <w:szCs w:val="24"/>
          <w:lang w:eastAsia="en-IN"/>
          <w14:ligatures w14:val="none"/>
        </w:rPr>
        <w:t>: Name of the skill (e.g., Python, Data Analysis).</w:t>
      </w:r>
    </w:p>
    <w:p w14:paraId="631530B2" w14:textId="66878ED5" w:rsidR="00110A58" w:rsidRPr="00786D77" w:rsidRDefault="00110A58" w:rsidP="00786D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skill_category</w:t>
      </w:r>
      <w:proofErr w:type="spellEnd"/>
      <w:r w:rsidRPr="00110A58">
        <w:rPr>
          <w:rFonts w:ascii="Times New Roman" w:eastAsia="Times New Roman" w:hAnsi="Times New Roman" w:cs="Times New Roman"/>
          <w:kern w:val="0"/>
          <w:sz w:val="24"/>
          <w:szCs w:val="24"/>
          <w:lang w:eastAsia="en-IN"/>
          <w14:ligatures w14:val="none"/>
        </w:rPr>
        <w:t>: Category to which the skill belongs (e.g</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Programming</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Soft Skills</w:t>
      </w:r>
      <w:r w:rsidRPr="00110A58">
        <w:rPr>
          <w:rFonts w:ascii="Times New Roman" w:eastAsia="Times New Roman" w:hAnsi="Times New Roman" w:cs="Times New Roman"/>
          <w:kern w:val="0"/>
          <w:sz w:val="24"/>
          <w:szCs w:val="24"/>
          <w:lang w:eastAsia="en-IN"/>
          <w14:ligatures w14:val="none"/>
        </w:rPr>
        <w:t>).</w:t>
      </w:r>
    </w:p>
    <w:p w14:paraId="3EFA0EEE"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 xml:space="preserve">9. </w:t>
      </w:r>
      <w:proofErr w:type="spellStart"/>
      <w:r w:rsidRPr="00110A58">
        <w:rPr>
          <w:rFonts w:ascii="Times New Roman" w:eastAsia="Times New Roman" w:hAnsi="Times New Roman" w:cs="Times New Roman"/>
          <w:b/>
          <w:bCs/>
          <w:kern w:val="0"/>
          <w:sz w:val="27"/>
          <w:szCs w:val="27"/>
          <w:lang w:eastAsia="en-IN"/>
          <w14:ligatures w14:val="none"/>
        </w:rPr>
        <w:t>User_Skills</w:t>
      </w:r>
      <w:proofErr w:type="spellEnd"/>
      <w:r w:rsidRPr="00110A58">
        <w:rPr>
          <w:rFonts w:ascii="Times New Roman" w:eastAsia="Times New Roman" w:hAnsi="Times New Roman" w:cs="Times New Roman"/>
          <w:b/>
          <w:bCs/>
          <w:kern w:val="0"/>
          <w:sz w:val="27"/>
          <w:szCs w:val="27"/>
          <w:lang w:eastAsia="en-IN"/>
          <w14:ligatures w14:val="none"/>
        </w:rPr>
        <w:t xml:space="preserve"> Table</w:t>
      </w:r>
    </w:p>
    <w:p w14:paraId="1A1B9A61"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associates users with the skills they list on their profiles.</w:t>
      </w:r>
    </w:p>
    <w:p w14:paraId="2FFE2D84" w14:textId="77777777" w:rsidR="00110A58" w:rsidRPr="00110A58" w:rsidRDefault="00110A58" w:rsidP="00110A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has the skill.</w:t>
      </w:r>
    </w:p>
    <w:p w14:paraId="4524F639" w14:textId="77777777" w:rsidR="00110A58" w:rsidRPr="00110A58" w:rsidRDefault="00110A58" w:rsidP="00110A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skill_id</w:t>
      </w:r>
      <w:proofErr w:type="spellEnd"/>
      <w:r w:rsidRPr="00110A58">
        <w:rPr>
          <w:rFonts w:ascii="Times New Roman" w:eastAsia="Times New Roman" w:hAnsi="Times New Roman" w:cs="Times New Roman"/>
          <w:kern w:val="0"/>
          <w:sz w:val="24"/>
          <w:szCs w:val="24"/>
          <w:lang w:eastAsia="en-IN"/>
          <w14:ligatures w14:val="none"/>
        </w:rPr>
        <w:t xml:space="preserve"> (Foreign Key): The skill possessed by the user.</w:t>
      </w:r>
    </w:p>
    <w:p w14:paraId="3AB319EE" w14:textId="13C3BB33" w:rsidR="00110A58" w:rsidRPr="00786D77" w:rsidRDefault="00110A58" w:rsidP="00786D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proficiency_level</w:t>
      </w:r>
      <w:proofErr w:type="spellEnd"/>
      <w:r w:rsidRPr="00110A58">
        <w:rPr>
          <w:rFonts w:ascii="Times New Roman" w:eastAsia="Times New Roman" w:hAnsi="Times New Roman" w:cs="Times New Roman"/>
          <w:kern w:val="0"/>
          <w:sz w:val="24"/>
          <w:szCs w:val="24"/>
          <w:lang w:eastAsia="en-IN"/>
          <w14:ligatures w14:val="none"/>
        </w:rPr>
        <w:t>: User’s proficiency in the skill (e.g., Beginner, Intermediate, Advanced).</w:t>
      </w:r>
    </w:p>
    <w:p w14:paraId="03F69D33"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10. Endorsements Table</w:t>
      </w:r>
    </w:p>
    <w:p w14:paraId="26F969EC"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tracks endorsements of a user’s skills by others.</w:t>
      </w:r>
    </w:p>
    <w:p w14:paraId="496145A5" w14:textId="77777777" w:rsidR="00110A58" w:rsidRPr="00110A58" w:rsidRDefault="00110A58" w:rsidP="00110A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endorsement_id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endorsement.</w:t>
      </w:r>
    </w:p>
    <w:p w14:paraId="33B9ACA6" w14:textId="77777777" w:rsidR="00110A58" w:rsidRPr="00110A58" w:rsidRDefault="00110A58" w:rsidP="00110A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skill_id</w:t>
      </w:r>
      <w:proofErr w:type="spellEnd"/>
      <w:r w:rsidRPr="00110A58">
        <w:rPr>
          <w:rFonts w:ascii="Times New Roman" w:eastAsia="Times New Roman" w:hAnsi="Times New Roman" w:cs="Times New Roman"/>
          <w:kern w:val="0"/>
          <w:sz w:val="24"/>
          <w:szCs w:val="24"/>
          <w:lang w:eastAsia="en-IN"/>
          <w14:ligatures w14:val="none"/>
        </w:rPr>
        <w:t xml:space="preserve"> (Foreign Key): The skill that is being endorsed.</w:t>
      </w:r>
    </w:p>
    <w:p w14:paraId="752130BF" w14:textId="77777777" w:rsidR="00110A58" w:rsidRPr="00110A58" w:rsidRDefault="00110A58" w:rsidP="00110A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endorsing_user_id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is endorsing the skill.</w:t>
      </w:r>
    </w:p>
    <w:p w14:paraId="1558046D" w14:textId="77777777" w:rsidR="00110A58" w:rsidRPr="00110A58" w:rsidRDefault="00110A58" w:rsidP="00110A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endorsed_user_id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whose skill is being endorsed.</w:t>
      </w:r>
    </w:p>
    <w:p w14:paraId="012E6378" w14:textId="32493C5E" w:rsidR="00110A58" w:rsidRPr="009B503A" w:rsidRDefault="00110A58" w:rsidP="009B503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created_at</w:t>
      </w:r>
      <w:proofErr w:type="spellEnd"/>
      <w:r w:rsidRPr="00110A58">
        <w:rPr>
          <w:rFonts w:ascii="Times New Roman" w:eastAsia="Times New Roman" w:hAnsi="Times New Roman" w:cs="Times New Roman"/>
          <w:kern w:val="0"/>
          <w:sz w:val="24"/>
          <w:szCs w:val="24"/>
          <w:lang w:eastAsia="en-IN"/>
          <w14:ligatures w14:val="none"/>
        </w:rPr>
        <w:t>: Timestamp when the endorsement was given</w:t>
      </w:r>
      <w:r w:rsidR="00D7502B">
        <w:rPr>
          <w:noProof/>
        </w:rPr>
        <w:pict w14:anchorId="70D1E392">
          <v:rect id="_x0000_s1030" style="position:absolute;left:0;text-align:left;margin-left:0;margin-top:0;width:0;height:1.5pt;z-index:251659264;mso-position-horizontal:left;mso-position-horizontal-relative:text;mso-position-vertical-relative:text" o:hralign="center" o:hrstd="t" o:hr="t" fillcolor="#a0a0a0" stroked="f">
            <w10:wrap type="square" side="right"/>
          </v:rect>
        </w:pict>
      </w:r>
      <w:r w:rsidR="009B503A" w:rsidRPr="009B503A">
        <w:rPr>
          <w:rFonts w:ascii="Times New Roman" w:eastAsia="Times New Roman" w:hAnsi="Times New Roman" w:cs="Times New Roman"/>
          <w:kern w:val="0"/>
          <w:sz w:val="24"/>
          <w:szCs w:val="24"/>
          <w:lang w:eastAsia="en-IN"/>
          <w14:ligatures w14:val="none"/>
        </w:rPr>
        <w:br w:type="textWrapping" w:clear="all"/>
      </w:r>
    </w:p>
    <w:p w14:paraId="6BAAA744"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11. Groups Table</w:t>
      </w:r>
    </w:p>
    <w:p w14:paraId="0CDFD025"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contains LinkedIn groups created for professional discussions or networking.</w:t>
      </w:r>
    </w:p>
    <w:p w14:paraId="0140E4CD" w14:textId="77777777" w:rsidR="00110A58" w:rsidRPr="00110A58" w:rsidRDefault="00110A58" w:rsidP="00110A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group_id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group.</w:t>
      </w:r>
    </w:p>
    <w:p w14:paraId="31963948" w14:textId="77777777" w:rsidR="00110A58" w:rsidRPr="00110A58" w:rsidRDefault="00110A58" w:rsidP="00110A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group_name</w:t>
      </w:r>
      <w:proofErr w:type="spellEnd"/>
      <w:r w:rsidRPr="00110A58">
        <w:rPr>
          <w:rFonts w:ascii="Times New Roman" w:eastAsia="Times New Roman" w:hAnsi="Times New Roman" w:cs="Times New Roman"/>
          <w:kern w:val="0"/>
          <w:sz w:val="24"/>
          <w:szCs w:val="24"/>
          <w:lang w:eastAsia="en-IN"/>
          <w14:ligatures w14:val="none"/>
        </w:rPr>
        <w:t>: Name of the group (e.g., Data Science Professionals).</w:t>
      </w:r>
    </w:p>
    <w:p w14:paraId="6B204A75" w14:textId="77777777" w:rsidR="00110A58" w:rsidRPr="00110A58" w:rsidRDefault="00110A58" w:rsidP="00110A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description</w:t>
      </w:r>
      <w:r w:rsidRPr="00110A58">
        <w:rPr>
          <w:rFonts w:ascii="Times New Roman" w:eastAsia="Times New Roman" w:hAnsi="Times New Roman" w:cs="Times New Roman"/>
          <w:kern w:val="0"/>
          <w:sz w:val="24"/>
          <w:szCs w:val="24"/>
          <w:lang w:eastAsia="en-IN"/>
          <w14:ligatures w14:val="none"/>
        </w:rPr>
        <w:t>: Description of the group and its purpose.</w:t>
      </w:r>
    </w:p>
    <w:p w14:paraId="50D564E6" w14:textId="77777777" w:rsidR="00110A58" w:rsidRPr="00110A58" w:rsidRDefault="00110A58" w:rsidP="00110A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admin_user_id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created or manages the group.</w:t>
      </w:r>
    </w:p>
    <w:p w14:paraId="20E85766" w14:textId="5E7BA265" w:rsidR="00110A58" w:rsidRPr="009B503A" w:rsidRDefault="00110A58" w:rsidP="009B503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created_at</w:t>
      </w:r>
      <w:proofErr w:type="spellEnd"/>
      <w:r w:rsidRPr="00110A58">
        <w:rPr>
          <w:rFonts w:ascii="Times New Roman" w:eastAsia="Times New Roman" w:hAnsi="Times New Roman" w:cs="Times New Roman"/>
          <w:kern w:val="0"/>
          <w:sz w:val="24"/>
          <w:szCs w:val="24"/>
          <w:lang w:eastAsia="en-IN"/>
          <w14:ligatures w14:val="none"/>
        </w:rPr>
        <w:t>: Date the group was created.</w:t>
      </w:r>
    </w:p>
    <w:p w14:paraId="0C6DA65F"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 xml:space="preserve">12. </w:t>
      </w:r>
      <w:proofErr w:type="spellStart"/>
      <w:r w:rsidRPr="00110A58">
        <w:rPr>
          <w:rFonts w:ascii="Times New Roman" w:eastAsia="Times New Roman" w:hAnsi="Times New Roman" w:cs="Times New Roman"/>
          <w:b/>
          <w:bCs/>
          <w:kern w:val="0"/>
          <w:sz w:val="27"/>
          <w:szCs w:val="27"/>
          <w:lang w:eastAsia="en-IN"/>
          <w14:ligatures w14:val="none"/>
        </w:rPr>
        <w:t>Group_Memberships</w:t>
      </w:r>
      <w:proofErr w:type="spellEnd"/>
      <w:r w:rsidRPr="00110A58">
        <w:rPr>
          <w:rFonts w:ascii="Times New Roman" w:eastAsia="Times New Roman" w:hAnsi="Times New Roman" w:cs="Times New Roman"/>
          <w:b/>
          <w:bCs/>
          <w:kern w:val="0"/>
          <w:sz w:val="27"/>
          <w:szCs w:val="27"/>
          <w:lang w:eastAsia="en-IN"/>
          <w14:ligatures w14:val="none"/>
        </w:rPr>
        <w:t xml:space="preserve"> Table</w:t>
      </w:r>
    </w:p>
    <w:p w14:paraId="65943478"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lastRenderedPageBreak/>
        <w:t>This table stores the relationship between users and groups they belong to.</w:t>
      </w:r>
    </w:p>
    <w:p w14:paraId="01ADD503" w14:textId="77777777" w:rsidR="00110A58" w:rsidRPr="00110A58" w:rsidRDefault="00110A58" w:rsidP="00110A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is a member of the group.</w:t>
      </w:r>
    </w:p>
    <w:p w14:paraId="04D17968" w14:textId="77777777" w:rsidR="00110A58" w:rsidRPr="00110A58" w:rsidRDefault="00110A58" w:rsidP="00110A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group_id</w:t>
      </w:r>
      <w:proofErr w:type="spellEnd"/>
      <w:r w:rsidRPr="00110A58">
        <w:rPr>
          <w:rFonts w:ascii="Times New Roman" w:eastAsia="Times New Roman" w:hAnsi="Times New Roman" w:cs="Times New Roman"/>
          <w:kern w:val="0"/>
          <w:sz w:val="24"/>
          <w:szCs w:val="24"/>
          <w:lang w:eastAsia="en-IN"/>
          <w14:ligatures w14:val="none"/>
        </w:rPr>
        <w:t xml:space="preserve"> (Foreign Key): The group that the user is a part of.</w:t>
      </w:r>
    </w:p>
    <w:p w14:paraId="732B4FCA" w14:textId="77777777" w:rsidR="00110A58" w:rsidRPr="00110A58" w:rsidRDefault="00110A58" w:rsidP="00110A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membership_date</w:t>
      </w:r>
      <w:proofErr w:type="spellEnd"/>
      <w:r w:rsidRPr="00110A58">
        <w:rPr>
          <w:rFonts w:ascii="Times New Roman" w:eastAsia="Times New Roman" w:hAnsi="Times New Roman" w:cs="Times New Roman"/>
          <w:kern w:val="0"/>
          <w:sz w:val="24"/>
          <w:szCs w:val="24"/>
          <w:lang w:eastAsia="en-IN"/>
          <w14:ligatures w14:val="none"/>
        </w:rPr>
        <w:t>: Date the user joined the group.</w:t>
      </w:r>
    </w:p>
    <w:p w14:paraId="3CCC0F78" w14:textId="5F5F99C0" w:rsidR="00110A58" w:rsidRPr="009B503A" w:rsidRDefault="00110A58" w:rsidP="009B503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role</w:t>
      </w:r>
      <w:r w:rsidRPr="00110A58">
        <w:rPr>
          <w:rFonts w:ascii="Times New Roman" w:eastAsia="Times New Roman" w:hAnsi="Times New Roman" w:cs="Times New Roman"/>
          <w:kern w:val="0"/>
          <w:sz w:val="24"/>
          <w:szCs w:val="24"/>
          <w:lang w:eastAsia="en-IN"/>
          <w14:ligatures w14:val="none"/>
        </w:rPr>
        <w:t xml:space="preserve">: The role of the user within the group (e.g., </w:t>
      </w:r>
      <w:r w:rsidRPr="0018448F">
        <w:rPr>
          <w:rFonts w:ascii="Times New Roman" w:eastAsia="Times New Roman" w:hAnsi="Times New Roman" w:cs="Times New Roman"/>
          <w:bCs/>
          <w:kern w:val="0"/>
          <w:sz w:val="24"/>
          <w:szCs w:val="24"/>
          <w:lang w:eastAsia="en-IN"/>
          <w14:ligatures w14:val="none"/>
        </w:rPr>
        <w:t>Member</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Admin</w:t>
      </w:r>
      <w:r w:rsidRPr="00110A58">
        <w:rPr>
          <w:rFonts w:ascii="Times New Roman" w:eastAsia="Times New Roman" w:hAnsi="Times New Roman" w:cs="Times New Roman"/>
          <w:kern w:val="0"/>
          <w:sz w:val="24"/>
          <w:szCs w:val="24"/>
          <w:lang w:eastAsia="en-IN"/>
          <w14:ligatures w14:val="none"/>
        </w:rPr>
        <w:t>).</w:t>
      </w:r>
    </w:p>
    <w:p w14:paraId="7B7A4D73"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13. Ads Table</w:t>
      </w:r>
    </w:p>
    <w:p w14:paraId="1DFA3355"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stores information about LinkedIn ads that users or companies promote.</w:t>
      </w:r>
    </w:p>
    <w:p w14:paraId="229015C7"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ad_id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ad.</w:t>
      </w:r>
    </w:p>
    <w:p w14:paraId="0CA03B3A"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company_id</w:t>
      </w:r>
      <w:proofErr w:type="spellEnd"/>
      <w:r w:rsidRPr="00110A58">
        <w:rPr>
          <w:rFonts w:ascii="Times New Roman" w:eastAsia="Times New Roman" w:hAnsi="Times New Roman" w:cs="Times New Roman"/>
          <w:kern w:val="0"/>
          <w:sz w:val="24"/>
          <w:szCs w:val="24"/>
          <w:lang w:eastAsia="en-IN"/>
          <w14:ligatures w14:val="none"/>
        </w:rPr>
        <w:t xml:space="preserve"> (Foreign Key): The company running the ad.</w:t>
      </w:r>
    </w:p>
    <w:p w14:paraId="7A0CE1EE"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ad_type</w:t>
      </w:r>
      <w:proofErr w:type="spellEnd"/>
      <w:r w:rsidRPr="00110A58">
        <w:rPr>
          <w:rFonts w:ascii="Times New Roman" w:eastAsia="Times New Roman" w:hAnsi="Times New Roman" w:cs="Times New Roman"/>
          <w:kern w:val="0"/>
          <w:sz w:val="24"/>
          <w:szCs w:val="24"/>
          <w:lang w:eastAsia="en-IN"/>
          <w14:ligatures w14:val="none"/>
        </w:rPr>
        <w:t xml:space="preserve">: Type of ad (e.g., </w:t>
      </w:r>
      <w:r w:rsidRPr="0018448F">
        <w:rPr>
          <w:rFonts w:ascii="Times New Roman" w:eastAsia="Times New Roman" w:hAnsi="Times New Roman" w:cs="Times New Roman"/>
          <w:bCs/>
          <w:kern w:val="0"/>
          <w:sz w:val="24"/>
          <w:szCs w:val="24"/>
          <w:lang w:eastAsia="en-IN"/>
          <w14:ligatures w14:val="none"/>
        </w:rPr>
        <w:t>Sponsored Content</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Text Ads</w:t>
      </w:r>
      <w:r w:rsidRPr="00110A58">
        <w:rPr>
          <w:rFonts w:ascii="Times New Roman" w:eastAsia="Times New Roman" w:hAnsi="Times New Roman" w:cs="Times New Roman"/>
          <w:kern w:val="0"/>
          <w:sz w:val="24"/>
          <w:szCs w:val="24"/>
          <w:lang w:eastAsia="en-IN"/>
          <w14:ligatures w14:val="none"/>
        </w:rPr>
        <w:t>).</w:t>
      </w:r>
    </w:p>
    <w:p w14:paraId="5B445AB3"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content</w:t>
      </w:r>
      <w:r w:rsidRPr="00110A58">
        <w:rPr>
          <w:rFonts w:ascii="Times New Roman" w:eastAsia="Times New Roman" w:hAnsi="Times New Roman" w:cs="Times New Roman"/>
          <w:kern w:val="0"/>
          <w:sz w:val="24"/>
          <w:szCs w:val="24"/>
          <w:lang w:eastAsia="en-IN"/>
          <w14:ligatures w14:val="none"/>
        </w:rPr>
        <w:t>: Content of the ad.</w:t>
      </w:r>
    </w:p>
    <w:p w14:paraId="68586CF3"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target_audience</w:t>
      </w:r>
      <w:proofErr w:type="spellEnd"/>
      <w:r w:rsidRPr="00110A58">
        <w:rPr>
          <w:rFonts w:ascii="Times New Roman" w:eastAsia="Times New Roman" w:hAnsi="Times New Roman" w:cs="Times New Roman"/>
          <w:kern w:val="0"/>
          <w:sz w:val="24"/>
          <w:szCs w:val="24"/>
          <w:lang w:eastAsia="en-IN"/>
          <w14:ligatures w14:val="none"/>
        </w:rPr>
        <w:t>: Demographics and job functions targeted by the ad.</w:t>
      </w:r>
    </w:p>
    <w:p w14:paraId="2358A402" w14:textId="77777777" w:rsidR="00110A58" w:rsidRPr="00110A58" w:rsidRDefault="00110A58" w:rsidP="00110A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start_date</w:t>
      </w:r>
      <w:proofErr w:type="spellEnd"/>
      <w:r w:rsidRPr="00110A58">
        <w:rPr>
          <w:rFonts w:ascii="Times New Roman" w:eastAsia="Times New Roman" w:hAnsi="Times New Roman" w:cs="Times New Roman"/>
          <w:kern w:val="0"/>
          <w:sz w:val="24"/>
          <w:szCs w:val="24"/>
          <w:lang w:eastAsia="en-IN"/>
          <w14:ligatures w14:val="none"/>
        </w:rPr>
        <w:t>: Date the ad campaign started.</w:t>
      </w:r>
    </w:p>
    <w:p w14:paraId="6F096C0E" w14:textId="4A56EDE2" w:rsidR="00110A58" w:rsidRPr="009B503A" w:rsidRDefault="00110A58" w:rsidP="009B503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end_date</w:t>
      </w:r>
      <w:proofErr w:type="spellEnd"/>
      <w:r w:rsidRPr="00110A58">
        <w:rPr>
          <w:rFonts w:ascii="Times New Roman" w:eastAsia="Times New Roman" w:hAnsi="Times New Roman" w:cs="Times New Roman"/>
          <w:kern w:val="0"/>
          <w:sz w:val="24"/>
          <w:szCs w:val="24"/>
          <w:lang w:eastAsia="en-IN"/>
          <w14:ligatures w14:val="none"/>
        </w:rPr>
        <w:t>: Date the ad campaign ended.</w:t>
      </w:r>
    </w:p>
    <w:p w14:paraId="57833D4F"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14. Premium Subscription Table</w:t>
      </w:r>
    </w:p>
    <w:p w14:paraId="60D3F303"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tracks premium subscriptions of LinkedIn users.</w:t>
      </w:r>
    </w:p>
    <w:p w14:paraId="3E1EA8D6" w14:textId="77777777" w:rsidR="00110A58" w:rsidRPr="00110A58" w:rsidRDefault="00110A58" w:rsidP="00110A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user_id</w:t>
      </w:r>
      <w:proofErr w:type="spellEnd"/>
      <w:r w:rsidRPr="00110A58">
        <w:rPr>
          <w:rFonts w:ascii="Times New Roman" w:eastAsia="Times New Roman" w:hAnsi="Times New Roman" w:cs="Times New Roman"/>
          <w:kern w:val="0"/>
          <w:sz w:val="24"/>
          <w:szCs w:val="24"/>
          <w:lang w:eastAsia="en-IN"/>
          <w14:ligatures w14:val="none"/>
        </w:rPr>
        <w:t xml:space="preserve"> (Foreign Key): The user who has the premium account.</w:t>
      </w:r>
    </w:p>
    <w:p w14:paraId="393FDF0D" w14:textId="77777777" w:rsidR="00110A58" w:rsidRPr="0018448F" w:rsidRDefault="00110A58" w:rsidP="00110A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subscription_type</w:t>
      </w:r>
      <w:proofErr w:type="spellEnd"/>
      <w:r w:rsidRPr="00110A58">
        <w:rPr>
          <w:rFonts w:ascii="Times New Roman" w:eastAsia="Times New Roman" w:hAnsi="Times New Roman" w:cs="Times New Roman"/>
          <w:kern w:val="0"/>
          <w:sz w:val="24"/>
          <w:szCs w:val="24"/>
          <w:lang w:eastAsia="en-IN"/>
          <w14:ligatures w14:val="none"/>
        </w:rPr>
        <w:t xml:space="preserve">: Type of premium subscription (e.g., </w:t>
      </w:r>
      <w:r w:rsidRPr="0018448F">
        <w:rPr>
          <w:rFonts w:ascii="Times New Roman" w:eastAsia="Times New Roman" w:hAnsi="Times New Roman" w:cs="Times New Roman"/>
          <w:bCs/>
          <w:kern w:val="0"/>
          <w:sz w:val="24"/>
          <w:szCs w:val="24"/>
          <w:lang w:eastAsia="en-IN"/>
          <w14:ligatures w14:val="none"/>
        </w:rPr>
        <w:t>Premium Career</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Premium Business</w:t>
      </w:r>
      <w:r w:rsidRPr="0018448F">
        <w:rPr>
          <w:rFonts w:ascii="Times New Roman" w:eastAsia="Times New Roman" w:hAnsi="Times New Roman" w:cs="Times New Roman"/>
          <w:kern w:val="0"/>
          <w:sz w:val="24"/>
          <w:szCs w:val="24"/>
          <w:lang w:eastAsia="en-IN"/>
          <w14:ligatures w14:val="none"/>
        </w:rPr>
        <w:t>).</w:t>
      </w:r>
    </w:p>
    <w:p w14:paraId="625CD03C" w14:textId="77777777" w:rsidR="00110A58" w:rsidRPr="00110A58" w:rsidRDefault="00110A58" w:rsidP="00110A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start_date</w:t>
      </w:r>
      <w:proofErr w:type="spellEnd"/>
      <w:r w:rsidRPr="00110A58">
        <w:rPr>
          <w:rFonts w:ascii="Times New Roman" w:eastAsia="Times New Roman" w:hAnsi="Times New Roman" w:cs="Times New Roman"/>
          <w:kern w:val="0"/>
          <w:sz w:val="24"/>
          <w:szCs w:val="24"/>
          <w:lang w:eastAsia="en-IN"/>
          <w14:ligatures w14:val="none"/>
        </w:rPr>
        <w:t>: The date when the premium subscription started.</w:t>
      </w:r>
    </w:p>
    <w:p w14:paraId="22DA8DF4" w14:textId="1D8B0C7A" w:rsidR="00110A58" w:rsidRPr="009F0CCC" w:rsidRDefault="00110A58" w:rsidP="009F0CC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end_date</w:t>
      </w:r>
      <w:proofErr w:type="spellEnd"/>
      <w:r w:rsidRPr="00110A58">
        <w:rPr>
          <w:rFonts w:ascii="Times New Roman" w:eastAsia="Times New Roman" w:hAnsi="Times New Roman" w:cs="Times New Roman"/>
          <w:kern w:val="0"/>
          <w:sz w:val="24"/>
          <w:szCs w:val="24"/>
          <w:lang w:eastAsia="en-IN"/>
          <w14:ligatures w14:val="none"/>
        </w:rPr>
        <w:t>: The date when the subscription ends or renews</w:t>
      </w:r>
    </w:p>
    <w:p w14:paraId="35849B3D" w14:textId="77777777" w:rsidR="00110A58" w:rsidRPr="00110A58" w:rsidRDefault="00110A58" w:rsidP="00110A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0A58">
        <w:rPr>
          <w:rFonts w:ascii="Times New Roman" w:eastAsia="Times New Roman" w:hAnsi="Times New Roman" w:cs="Times New Roman"/>
          <w:b/>
          <w:bCs/>
          <w:kern w:val="0"/>
          <w:sz w:val="27"/>
          <w:szCs w:val="27"/>
          <w:lang w:eastAsia="en-IN"/>
          <w14:ligatures w14:val="none"/>
        </w:rPr>
        <w:t>15. LinkedIn Learning Table</w:t>
      </w:r>
    </w:p>
    <w:p w14:paraId="3B444595" w14:textId="77777777" w:rsidR="00110A58" w:rsidRPr="00110A58" w:rsidRDefault="00110A58" w:rsidP="00110A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kern w:val="0"/>
          <w:sz w:val="24"/>
          <w:szCs w:val="24"/>
          <w:lang w:eastAsia="en-IN"/>
          <w14:ligatures w14:val="none"/>
        </w:rPr>
        <w:t>This table holds information about courses available on LinkedIn Learning.</w:t>
      </w:r>
    </w:p>
    <w:p w14:paraId="452E377A" w14:textId="77777777" w:rsidR="00110A58" w:rsidRP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course_id</w:t>
      </w:r>
      <w:proofErr w:type="spellEnd"/>
      <w:r w:rsidRPr="00110A58">
        <w:rPr>
          <w:rFonts w:ascii="Times New Roman" w:eastAsia="Times New Roman" w:hAnsi="Times New Roman" w:cs="Times New Roman"/>
          <w:kern w:val="0"/>
          <w:sz w:val="24"/>
          <w:szCs w:val="24"/>
          <w:lang w:eastAsia="en-IN"/>
          <w14:ligatures w14:val="none"/>
        </w:rPr>
        <w:t xml:space="preserve"> (Primary Key): Unique identifier for each course.</w:t>
      </w:r>
    </w:p>
    <w:p w14:paraId="19130EB3" w14:textId="77777777" w:rsidR="00110A58" w:rsidRP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course_name</w:t>
      </w:r>
      <w:proofErr w:type="spellEnd"/>
      <w:r w:rsidRPr="00110A58">
        <w:rPr>
          <w:rFonts w:ascii="Times New Roman" w:eastAsia="Times New Roman" w:hAnsi="Times New Roman" w:cs="Times New Roman"/>
          <w:kern w:val="0"/>
          <w:sz w:val="24"/>
          <w:szCs w:val="24"/>
          <w:lang w:eastAsia="en-IN"/>
          <w14:ligatures w14:val="none"/>
        </w:rPr>
        <w:t>: Name of the course (e.g., "Python for Data Science").</w:t>
      </w:r>
    </w:p>
    <w:p w14:paraId="0B27B888" w14:textId="77777777" w:rsidR="00110A58" w:rsidRP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category</w:t>
      </w:r>
      <w:r w:rsidRPr="00110A58">
        <w:rPr>
          <w:rFonts w:ascii="Times New Roman" w:eastAsia="Times New Roman" w:hAnsi="Times New Roman" w:cs="Times New Roman"/>
          <w:kern w:val="0"/>
          <w:sz w:val="24"/>
          <w:szCs w:val="24"/>
          <w:lang w:eastAsia="en-IN"/>
          <w14:ligatures w14:val="none"/>
        </w:rPr>
        <w:t xml:space="preserve">: The category of the course (e.g., </w:t>
      </w:r>
      <w:r w:rsidRPr="0018448F">
        <w:rPr>
          <w:rFonts w:ascii="Times New Roman" w:eastAsia="Times New Roman" w:hAnsi="Times New Roman" w:cs="Times New Roman"/>
          <w:bCs/>
          <w:kern w:val="0"/>
          <w:sz w:val="24"/>
          <w:szCs w:val="24"/>
          <w:lang w:eastAsia="en-IN"/>
          <w14:ligatures w14:val="none"/>
        </w:rPr>
        <w:t>Programming</w:t>
      </w:r>
      <w:r w:rsidRPr="0018448F">
        <w:rPr>
          <w:rFonts w:ascii="Times New Roman" w:eastAsia="Times New Roman" w:hAnsi="Times New Roman" w:cs="Times New Roman"/>
          <w:kern w:val="0"/>
          <w:sz w:val="24"/>
          <w:szCs w:val="24"/>
          <w:lang w:eastAsia="en-IN"/>
          <w14:ligatures w14:val="none"/>
        </w:rPr>
        <w:t xml:space="preserve">, </w:t>
      </w:r>
      <w:r w:rsidRPr="0018448F">
        <w:rPr>
          <w:rFonts w:ascii="Times New Roman" w:eastAsia="Times New Roman" w:hAnsi="Times New Roman" w:cs="Times New Roman"/>
          <w:bCs/>
          <w:kern w:val="0"/>
          <w:sz w:val="24"/>
          <w:szCs w:val="24"/>
          <w:lang w:eastAsia="en-IN"/>
          <w14:ligatures w14:val="none"/>
        </w:rPr>
        <w:t>Leadership</w:t>
      </w:r>
      <w:r w:rsidRPr="00110A58">
        <w:rPr>
          <w:rFonts w:ascii="Times New Roman" w:eastAsia="Times New Roman" w:hAnsi="Times New Roman" w:cs="Times New Roman"/>
          <w:kern w:val="0"/>
          <w:sz w:val="24"/>
          <w:szCs w:val="24"/>
          <w:lang w:eastAsia="en-IN"/>
          <w14:ligatures w14:val="none"/>
        </w:rPr>
        <w:t>).</w:t>
      </w:r>
    </w:p>
    <w:p w14:paraId="0DDEE22C" w14:textId="77777777" w:rsidR="00110A58" w:rsidRP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instructor</w:t>
      </w:r>
      <w:r w:rsidRPr="00110A58">
        <w:rPr>
          <w:rFonts w:ascii="Times New Roman" w:eastAsia="Times New Roman" w:hAnsi="Times New Roman" w:cs="Times New Roman"/>
          <w:kern w:val="0"/>
          <w:sz w:val="24"/>
          <w:szCs w:val="24"/>
          <w:lang w:eastAsia="en-IN"/>
          <w14:ligatures w14:val="none"/>
        </w:rPr>
        <w:t>: The instructor teaching the course.</w:t>
      </w:r>
    </w:p>
    <w:p w14:paraId="3A975E45" w14:textId="77777777" w:rsidR="00110A58" w:rsidRP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0A58">
        <w:rPr>
          <w:rFonts w:ascii="Times New Roman" w:eastAsia="Times New Roman" w:hAnsi="Times New Roman" w:cs="Times New Roman"/>
          <w:b/>
          <w:bCs/>
          <w:kern w:val="0"/>
          <w:sz w:val="24"/>
          <w:szCs w:val="24"/>
          <w:lang w:eastAsia="en-IN"/>
          <w14:ligatures w14:val="none"/>
        </w:rPr>
        <w:t>duration</w:t>
      </w:r>
      <w:r w:rsidRPr="00110A58">
        <w:rPr>
          <w:rFonts w:ascii="Times New Roman" w:eastAsia="Times New Roman" w:hAnsi="Times New Roman" w:cs="Times New Roman"/>
          <w:kern w:val="0"/>
          <w:sz w:val="24"/>
          <w:szCs w:val="24"/>
          <w:lang w:eastAsia="en-IN"/>
          <w14:ligatures w14:val="none"/>
        </w:rPr>
        <w:t>: Duration of the course (e.g., 5 hours).</w:t>
      </w:r>
    </w:p>
    <w:p w14:paraId="5C083DF4" w14:textId="765ED9A5" w:rsidR="00110A58" w:rsidRDefault="00110A58" w:rsidP="00110A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0A58">
        <w:rPr>
          <w:rFonts w:ascii="Times New Roman" w:eastAsia="Times New Roman" w:hAnsi="Times New Roman" w:cs="Times New Roman"/>
          <w:b/>
          <w:bCs/>
          <w:kern w:val="0"/>
          <w:sz w:val="24"/>
          <w:szCs w:val="24"/>
          <w:lang w:eastAsia="en-IN"/>
          <w14:ligatures w14:val="none"/>
        </w:rPr>
        <w:t>completion_certificate</w:t>
      </w:r>
      <w:proofErr w:type="spellEnd"/>
      <w:r w:rsidRPr="00110A58">
        <w:rPr>
          <w:rFonts w:ascii="Times New Roman" w:eastAsia="Times New Roman" w:hAnsi="Times New Roman" w:cs="Times New Roman"/>
          <w:kern w:val="0"/>
          <w:sz w:val="24"/>
          <w:szCs w:val="24"/>
          <w:lang w:eastAsia="en-IN"/>
          <w14:ligatures w14:val="none"/>
        </w:rPr>
        <w:t>: Whether the course offers a certificate of completion.</w:t>
      </w:r>
    </w:p>
    <w:p w14:paraId="5F5BCEB9" w14:textId="77777777" w:rsidR="009F0CCC" w:rsidRPr="00C16861" w:rsidRDefault="009F0CCC" w:rsidP="009F0CCC">
      <w:pPr>
        <w:spacing w:before="100" w:beforeAutospacing="1" w:after="100" w:afterAutospacing="1" w:line="240" w:lineRule="auto"/>
        <w:rPr>
          <w:rFonts w:ascii="Arial" w:hAnsi="Arial" w:cs="Arial"/>
          <w:b/>
          <w:bCs/>
          <w:color w:val="000000"/>
          <w:sz w:val="32"/>
          <w:szCs w:val="32"/>
        </w:rPr>
      </w:pPr>
      <w:r w:rsidRPr="00C16861">
        <w:rPr>
          <w:rFonts w:ascii="Arial" w:hAnsi="Arial" w:cs="Arial"/>
          <w:b/>
          <w:bCs/>
          <w:color w:val="000000"/>
          <w:sz w:val="32"/>
          <w:szCs w:val="32"/>
        </w:rPr>
        <w:t>ER Diagram:</w:t>
      </w:r>
    </w:p>
    <w:p w14:paraId="55D5321B" w14:textId="1C7D209F" w:rsidR="009F0CCC" w:rsidRDefault="009F0CCC" w:rsidP="009F0C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0CCC">
        <w:rPr>
          <w:rFonts w:ascii="Times New Roman" w:eastAsia="Times New Roman" w:hAnsi="Times New Roman" w:cs="Times New Roman"/>
          <w:kern w:val="0"/>
          <w:sz w:val="24"/>
          <w:szCs w:val="24"/>
          <w:lang w:eastAsia="en-IN"/>
          <w14:ligatures w14:val="none"/>
        </w:rPr>
        <w:t>Let’s design an ER diagram that illustrates the core entities and their relationships in the LinkedIn schema. This diagram will visually represent the fundamental elements of LinkedIn’s data structure, highlighting how users, connections, jobs, and other features interact. It provides a comprehensive view of the data flow and associations that power the platform's professional networking capabilities.</w:t>
      </w:r>
    </w:p>
    <w:p w14:paraId="0759412B" w14:textId="77777777" w:rsidR="000006FF" w:rsidRDefault="000006FF" w:rsidP="009F0C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0DB7AB" w14:textId="456CB4DC" w:rsidR="00A05C80" w:rsidRDefault="00A05C80" w:rsidP="009F0CCC">
      <w:pPr>
        <w:spacing w:before="100" w:beforeAutospacing="1" w:after="100" w:afterAutospacing="1" w:line="240" w:lineRule="auto"/>
        <w:rPr>
          <w:rFonts w:ascii="Arial" w:hAnsi="Arial" w:cs="Arial"/>
          <w:b/>
          <w:bCs/>
          <w:color w:val="000000"/>
          <w:sz w:val="26"/>
          <w:szCs w:val="26"/>
        </w:rPr>
      </w:pPr>
      <w:r>
        <w:rPr>
          <w:noProof/>
        </w:rPr>
        <w:lastRenderedPageBreak/>
        <w:drawing>
          <wp:inline distT="0" distB="0" distL="0" distR="0" wp14:anchorId="7832F96D" wp14:editId="52042E3F">
            <wp:extent cx="5731510" cy="4009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09400"/>
                    </a:xfrm>
                    <a:prstGeom prst="rect">
                      <a:avLst/>
                    </a:prstGeom>
                    <a:noFill/>
                    <a:ln>
                      <a:noFill/>
                    </a:ln>
                  </pic:spPr>
                </pic:pic>
              </a:graphicData>
            </a:graphic>
          </wp:inline>
        </w:drawing>
      </w:r>
    </w:p>
    <w:p w14:paraId="76633B27" w14:textId="77777777" w:rsidR="00A548DB" w:rsidRDefault="00A548DB" w:rsidP="009F0CCC">
      <w:pPr>
        <w:spacing w:before="100" w:beforeAutospacing="1" w:after="100" w:afterAutospacing="1" w:line="240" w:lineRule="auto"/>
        <w:rPr>
          <w:rFonts w:ascii="Arial" w:hAnsi="Arial" w:cs="Arial"/>
          <w:b/>
          <w:bCs/>
          <w:color w:val="000000"/>
          <w:sz w:val="26"/>
          <w:szCs w:val="26"/>
        </w:rPr>
      </w:pPr>
    </w:p>
    <w:p w14:paraId="057549FA" w14:textId="499C0CEF" w:rsidR="00021352" w:rsidRPr="00C16861" w:rsidRDefault="00021352" w:rsidP="00021352">
      <w:pPr>
        <w:pStyle w:val="NormalWeb"/>
        <w:rPr>
          <w:rFonts w:ascii="Arial" w:hAnsi="Arial" w:cs="Arial"/>
          <w:b/>
          <w:bCs/>
          <w:color w:val="000000"/>
          <w:sz w:val="32"/>
          <w:szCs w:val="32"/>
        </w:rPr>
      </w:pPr>
      <w:r w:rsidRPr="00C16861">
        <w:rPr>
          <w:rFonts w:ascii="Arial" w:hAnsi="Arial" w:cs="Arial"/>
          <w:b/>
          <w:bCs/>
          <w:color w:val="000000"/>
          <w:sz w:val="32"/>
          <w:szCs w:val="32"/>
        </w:rPr>
        <w:t>Conclusion:</w:t>
      </w:r>
    </w:p>
    <w:p w14:paraId="624C0A77" w14:textId="2C04D0D7" w:rsidR="00A05C80" w:rsidRPr="00A05C80" w:rsidRDefault="00A05C80" w:rsidP="00A05C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5C80">
        <w:rPr>
          <w:rFonts w:ascii="Times New Roman" w:eastAsia="Times New Roman" w:hAnsi="Times New Roman" w:cs="Times New Roman"/>
          <w:kern w:val="0"/>
          <w:sz w:val="24"/>
          <w:szCs w:val="24"/>
          <w:lang w:eastAsia="en-IN"/>
          <w14:ligatures w14:val="none"/>
        </w:rPr>
        <w:t xml:space="preserve">This case study provided a comprehensive exploration of LinkedIn's data model and functionality. By </w:t>
      </w:r>
      <w:proofErr w:type="spellStart"/>
      <w:r w:rsidRPr="00A05C80">
        <w:rPr>
          <w:rFonts w:ascii="Times New Roman" w:eastAsia="Times New Roman" w:hAnsi="Times New Roman" w:cs="Times New Roman"/>
          <w:kern w:val="0"/>
          <w:sz w:val="24"/>
          <w:szCs w:val="24"/>
          <w:lang w:eastAsia="en-IN"/>
          <w14:ligatures w14:val="none"/>
        </w:rPr>
        <w:t>analyzing</w:t>
      </w:r>
      <w:proofErr w:type="spellEnd"/>
      <w:r w:rsidRPr="00A05C80">
        <w:rPr>
          <w:rFonts w:ascii="Times New Roman" w:eastAsia="Times New Roman" w:hAnsi="Times New Roman" w:cs="Times New Roman"/>
          <w:kern w:val="0"/>
          <w:sz w:val="24"/>
          <w:szCs w:val="24"/>
          <w:lang w:eastAsia="en-IN"/>
          <w14:ligatures w14:val="none"/>
        </w:rPr>
        <w:t xml:space="preserve"> and designing the schema, we gained a deeper understanding of how LinkedIn effectively connects professionals, facilitates job opportunities, and enhances skill development. The ER diagram highlighted the intricate relationships between users, jobs, connections, and other platform features, emphasizing LinkedIn’s role as a robust professional networking </w:t>
      </w:r>
      <w:proofErr w:type="spellStart"/>
      <w:proofErr w:type="gramStart"/>
      <w:r w:rsidRPr="00A05C80">
        <w:rPr>
          <w:rFonts w:ascii="Times New Roman" w:eastAsia="Times New Roman" w:hAnsi="Times New Roman" w:cs="Times New Roman"/>
          <w:kern w:val="0"/>
          <w:sz w:val="24"/>
          <w:szCs w:val="24"/>
          <w:lang w:eastAsia="en-IN"/>
          <w14:ligatures w14:val="none"/>
        </w:rPr>
        <w:t>tool.Through</w:t>
      </w:r>
      <w:proofErr w:type="spellEnd"/>
      <w:proofErr w:type="gramEnd"/>
      <w:r w:rsidRPr="00A05C80">
        <w:rPr>
          <w:rFonts w:ascii="Times New Roman" w:eastAsia="Times New Roman" w:hAnsi="Times New Roman" w:cs="Times New Roman"/>
          <w:kern w:val="0"/>
          <w:sz w:val="24"/>
          <w:szCs w:val="24"/>
          <w:lang w:eastAsia="en-IN"/>
          <w14:ligatures w14:val="none"/>
        </w:rPr>
        <w:t xml:space="preserve"> this exercise, we also recognized the importance of scalability, user engagement, and data privacy in building a platform that supports millions of users worldwide. This study serves as a blueprint for creating data-driven applications that prioritize user-centric design and functionality.</w:t>
      </w:r>
    </w:p>
    <w:p w14:paraId="7660BAFC" w14:textId="77777777" w:rsidR="00A05C80" w:rsidRPr="009F0CCC" w:rsidRDefault="00A05C80" w:rsidP="009F0CCC">
      <w:pPr>
        <w:spacing w:before="100" w:beforeAutospacing="1" w:after="100" w:afterAutospacing="1" w:line="240" w:lineRule="auto"/>
        <w:rPr>
          <w:rFonts w:ascii="Arial" w:hAnsi="Arial" w:cs="Arial"/>
          <w:b/>
          <w:bCs/>
          <w:color w:val="000000"/>
          <w:sz w:val="26"/>
          <w:szCs w:val="26"/>
        </w:rPr>
      </w:pPr>
    </w:p>
    <w:p w14:paraId="3E225EEF" w14:textId="77777777" w:rsidR="009F0CCC" w:rsidRPr="00110A58" w:rsidRDefault="009F0CCC" w:rsidP="009F0C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875AF6" w14:textId="77777777" w:rsidR="00707E61" w:rsidRPr="00707E61" w:rsidRDefault="00707E61" w:rsidP="00707E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456FCE" w14:textId="77777777" w:rsidR="00707E61" w:rsidRPr="00707E61" w:rsidRDefault="00707E61" w:rsidP="00707E61">
      <w:pPr>
        <w:spacing w:before="240"/>
        <w:rPr>
          <w:b/>
        </w:rPr>
      </w:pPr>
    </w:p>
    <w:p w14:paraId="0BB490DF" w14:textId="77777777" w:rsidR="00350A40" w:rsidRDefault="00350A40" w:rsidP="00350A40">
      <w:pPr>
        <w:pStyle w:val="NormalWeb"/>
        <w:rPr>
          <w:rFonts w:ascii="Arial" w:hAnsi="Arial" w:cs="Arial"/>
          <w:b/>
          <w:bCs/>
          <w:color w:val="434343"/>
          <w:sz w:val="28"/>
          <w:szCs w:val="28"/>
        </w:rPr>
      </w:pPr>
    </w:p>
    <w:p w14:paraId="7F94B961" w14:textId="77777777" w:rsidR="00350A40" w:rsidRDefault="00350A40" w:rsidP="00350A40">
      <w:pPr>
        <w:pStyle w:val="NormalWeb"/>
      </w:pPr>
    </w:p>
    <w:p w14:paraId="64F25B64" w14:textId="77777777" w:rsidR="00350A40" w:rsidRDefault="00350A40" w:rsidP="00350A40">
      <w:pPr>
        <w:pStyle w:val="NormalWeb"/>
      </w:pPr>
    </w:p>
    <w:p w14:paraId="28ACD524" w14:textId="77777777" w:rsidR="00797E5C" w:rsidRDefault="00797E5C" w:rsidP="00797E5C">
      <w:pPr>
        <w:pStyle w:val="NormalWeb"/>
      </w:pPr>
    </w:p>
    <w:p w14:paraId="64D6662C" w14:textId="59A457DE" w:rsidR="00797E5C" w:rsidRDefault="00797E5C" w:rsidP="00797E5C">
      <w:pPr>
        <w:pStyle w:val="NormalWeb"/>
      </w:pPr>
    </w:p>
    <w:p w14:paraId="717B96B8" w14:textId="3D87DA38" w:rsidR="00797E5C" w:rsidRDefault="00797E5C" w:rsidP="00797E5C">
      <w:pPr>
        <w:pStyle w:val="NormalWeb"/>
      </w:pPr>
      <w:r>
        <w:t xml:space="preserve"> </w:t>
      </w:r>
    </w:p>
    <w:p w14:paraId="10500EA6" w14:textId="77777777" w:rsidR="004D6FCA" w:rsidRPr="00D34EE1" w:rsidRDefault="004D6FCA" w:rsidP="00D34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4D6FCA" w:rsidRPr="00D34E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02794" w14:textId="77777777" w:rsidR="00D7502B" w:rsidRDefault="00D7502B" w:rsidP="00C81231">
      <w:pPr>
        <w:spacing w:after="0" w:line="240" w:lineRule="auto"/>
      </w:pPr>
      <w:r>
        <w:separator/>
      </w:r>
    </w:p>
  </w:endnote>
  <w:endnote w:type="continuationSeparator" w:id="0">
    <w:p w14:paraId="31FD9F91" w14:textId="77777777" w:rsidR="00D7502B" w:rsidRDefault="00D7502B" w:rsidP="00C81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4372C" w14:textId="77777777" w:rsidR="00D7502B" w:rsidRDefault="00D7502B" w:rsidP="00C81231">
      <w:pPr>
        <w:spacing w:after="0" w:line="240" w:lineRule="auto"/>
      </w:pPr>
      <w:r>
        <w:separator/>
      </w:r>
    </w:p>
  </w:footnote>
  <w:footnote w:type="continuationSeparator" w:id="0">
    <w:p w14:paraId="561349DE" w14:textId="77777777" w:rsidR="00D7502B" w:rsidRDefault="00D7502B" w:rsidP="00C81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24"/>
    <w:multiLevelType w:val="multilevel"/>
    <w:tmpl w:val="B8F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5839"/>
    <w:multiLevelType w:val="multilevel"/>
    <w:tmpl w:val="B3D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6499E"/>
    <w:multiLevelType w:val="multilevel"/>
    <w:tmpl w:val="E8B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09CE"/>
    <w:multiLevelType w:val="hybridMultilevel"/>
    <w:tmpl w:val="B3FA0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A04D1B"/>
    <w:multiLevelType w:val="multilevel"/>
    <w:tmpl w:val="704C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D7258"/>
    <w:multiLevelType w:val="hybridMultilevel"/>
    <w:tmpl w:val="5A8C3222"/>
    <w:lvl w:ilvl="0" w:tplc="9F32CD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3C6E40"/>
    <w:multiLevelType w:val="multilevel"/>
    <w:tmpl w:val="B09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662E5"/>
    <w:multiLevelType w:val="multilevel"/>
    <w:tmpl w:val="634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B73E1"/>
    <w:multiLevelType w:val="hybridMultilevel"/>
    <w:tmpl w:val="C32C2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2252D"/>
    <w:multiLevelType w:val="multilevel"/>
    <w:tmpl w:val="E99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E0F6B"/>
    <w:multiLevelType w:val="multilevel"/>
    <w:tmpl w:val="51A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C28D5"/>
    <w:multiLevelType w:val="multilevel"/>
    <w:tmpl w:val="6FA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077A1"/>
    <w:multiLevelType w:val="hybridMultilevel"/>
    <w:tmpl w:val="45543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A765A7"/>
    <w:multiLevelType w:val="multilevel"/>
    <w:tmpl w:val="28A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30CB1"/>
    <w:multiLevelType w:val="multilevel"/>
    <w:tmpl w:val="27A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21E37"/>
    <w:multiLevelType w:val="hybridMultilevel"/>
    <w:tmpl w:val="E02A4D4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A83A79"/>
    <w:multiLevelType w:val="multilevel"/>
    <w:tmpl w:val="F8AE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E091B"/>
    <w:multiLevelType w:val="multilevel"/>
    <w:tmpl w:val="19A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D6B07"/>
    <w:multiLevelType w:val="multilevel"/>
    <w:tmpl w:val="7C3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62E24"/>
    <w:multiLevelType w:val="multilevel"/>
    <w:tmpl w:val="8E3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11"/>
  </w:num>
  <w:num w:numId="5">
    <w:abstractNumId w:val="16"/>
  </w:num>
  <w:num w:numId="6">
    <w:abstractNumId w:val="18"/>
  </w:num>
  <w:num w:numId="7">
    <w:abstractNumId w:val="14"/>
  </w:num>
  <w:num w:numId="8">
    <w:abstractNumId w:val="19"/>
  </w:num>
  <w:num w:numId="9">
    <w:abstractNumId w:val="9"/>
  </w:num>
  <w:num w:numId="10">
    <w:abstractNumId w:val="4"/>
  </w:num>
  <w:num w:numId="11">
    <w:abstractNumId w:val="17"/>
  </w:num>
  <w:num w:numId="12">
    <w:abstractNumId w:val="10"/>
  </w:num>
  <w:num w:numId="13">
    <w:abstractNumId w:val="0"/>
  </w:num>
  <w:num w:numId="14">
    <w:abstractNumId w:val="2"/>
  </w:num>
  <w:num w:numId="15">
    <w:abstractNumId w:val="6"/>
  </w:num>
  <w:num w:numId="16">
    <w:abstractNumId w:val="1"/>
  </w:num>
  <w:num w:numId="17">
    <w:abstractNumId w:val="7"/>
  </w:num>
  <w:num w:numId="18">
    <w:abstractNumId w:val="13"/>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0E"/>
    <w:rsid w:val="000006FF"/>
    <w:rsid w:val="00021352"/>
    <w:rsid w:val="00063132"/>
    <w:rsid w:val="000C766D"/>
    <w:rsid w:val="00103834"/>
    <w:rsid w:val="00110A58"/>
    <w:rsid w:val="00122A1C"/>
    <w:rsid w:val="0018448F"/>
    <w:rsid w:val="00273A37"/>
    <w:rsid w:val="002F0FE2"/>
    <w:rsid w:val="00350386"/>
    <w:rsid w:val="00350A40"/>
    <w:rsid w:val="00410F0E"/>
    <w:rsid w:val="004D6FCA"/>
    <w:rsid w:val="004E416E"/>
    <w:rsid w:val="00707E61"/>
    <w:rsid w:val="00786D77"/>
    <w:rsid w:val="00797E5C"/>
    <w:rsid w:val="009B503A"/>
    <w:rsid w:val="009E0958"/>
    <w:rsid w:val="009F0CCC"/>
    <w:rsid w:val="00A05C80"/>
    <w:rsid w:val="00A548DB"/>
    <w:rsid w:val="00BF5019"/>
    <w:rsid w:val="00C16861"/>
    <w:rsid w:val="00C56690"/>
    <w:rsid w:val="00C81231"/>
    <w:rsid w:val="00D34EE1"/>
    <w:rsid w:val="00D7502B"/>
    <w:rsid w:val="00D9073B"/>
    <w:rsid w:val="00DA6579"/>
    <w:rsid w:val="00EC0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6E96E1"/>
  <w15:chartTrackingRefBased/>
  <w15:docId w15:val="{CABD82F9-6E9E-4291-8A4A-07CA5935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7E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4EE1"/>
    <w:rPr>
      <w:b/>
      <w:bCs/>
    </w:rPr>
  </w:style>
  <w:style w:type="paragraph" w:styleId="ListParagraph">
    <w:name w:val="List Paragraph"/>
    <w:basedOn w:val="Normal"/>
    <w:uiPriority w:val="34"/>
    <w:qFormat/>
    <w:rsid w:val="00707E61"/>
    <w:pPr>
      <w:ind w:left="720"/>
      <w:contextualSpacing/>
    </w:pPr>
  </w:style>
  <w:style w:type="character" w:customStyle="1" w:styleId="Heading3Char">
    <w:name w:val="Heading 3 Char"/>
    <w:basedOn w:val="DefaultParagraphFont"/>
    <w:link w:val="Heading3"/>
    <w:uiPriority w:val="9"/>
    <w:rsid w:val="00707E61"/>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C81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231"/>
  </w:style>
  <w:style w:type="paragraph" w:styleId="Footer">
    <w:name w:val="footer"/>
    <w:basedOn w:val="Normal"/>
    <w:link w:val="FooterChar"/>
    <w:uiPriority w:val="99"/>
    <w:unhideWhenUsed/>
    <w:rsid w:val="00C81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79159">
      <w:bodyDiv w:val="1"/>
      <w:marLeft w:val="0"/>
      <w:marRight w:val="0"/>
      <w:marTop w:val="0"/>
      <w:marBottom w:val="0"/>
      <w:divBdr>
        <w:top w:val="none" w:sz="0" w:space="0" w:color="auto"/>
        <w:left w:val="none" w:sz="0" w:space="0" w:color="auto"/>
        <w:bottom w:val="none" w:sz="0" w:space="0" w:color="auto"/>
        <w:right w:val="none" w:sz="0" w:space="0" w:color="auto"/>
      </w:divBdr>
    </w:div>
    <w:div w:id="626199376">
      <w:bodyDiv w:val="1"/>
      <w:marLeft w:val="0"/>
      <w:marRight w:val="0"/>
      <w:marTop w:val="0"/>
      <w:marBottom w:val="0"/>
      <w:divBdr>
        <w:top w:val="none" w:sz="0" w:space="0" w:color="auto"/>
        <w:left w:val="none" w:sz="0" w:space="0" w:color="auto"/>
        <w:bottom w:val="none" w:sz="0" w:space="0" w:color="auto"/>
        <w:right w:val="none" w:sz="0" w:space="0" w:color="auto"/>
      </w:divBdr>
    </w:div>
    <w:div w:id="638874930">
      <w:bodyDiv w:val="1"/>
      <w:marLeft w:val="0"/>
      <w:marRight w:val="0"/>
      <w:marTop w:val="0"/>
      <w:marBottom w:val="0"/>
      <w:divBdr>
        <w:top w:val="none" w:sz="0" w:space="0" w:color="auto"/>
        <w:left w:val="none" w:sz="0" w:space="0" w:color="auto"/>
        <w:bottom w:val="none" w:sz="0" w:space="0" w:color="auto"/>
        <w:right w:val="none" w:sz="0" w:space="0" w:color="auto"/>
      </w:divBdr>
      <w:divsChild>
        <w:div w:id="489757485">
          <w:marLeft w:val="0"/>
          <w:marRight w:val="0"/>
          <w:marTop w:val="0"/>
          <w:marBottom w:val="0"/>
          <w:divBdr>
            <w:top w:val="none" w:sz="0" w:space="0" w:color="auto"/>
            <w:left w:val="none" w:sz="0" w:space="0" w:color="auto"/>
            <w:bottom w:val="none" w:sz="0" w:space="0" w:color="auto"/>
            <w:right w:val="none" w:sz="0" w:space="0" w:color="auto"/>
          </w:divBdr>
          <w:divsChild>
            <w:div w:id="1181429644">
              <w:marLeft w:val="0"/>
              <w:marRight w:val="0"/>
              <w:marTop w:val="0"/>
              <w:marBottom w:val="0"/>
              <w:divBdr>
                <w:top w:val="none" w:sz="0" w:space="0" w:color="auto"/>
                <w:left w:val="none" w:sz="0" w:space="0" w:color="auto"/>
                <w:bottom w:val="none" w:sz="0" w:space="0" w:color="auto"/>
                <w:right w:val="none" w:sz="0" w:space="0" w:color="auto"/>
              </w:divBdr>
              <w:divsChild>
                <w:div w:id="2090226552">
                  <w:marLeft w:val="0"/>
                  <w:marRight w:val="0"/>
                  <w:marTop w:val="0"/>
                  <w:marBottom w:val="0"/>
                  <w:divBdr>
                    <w:top w:val="none" w:sz="0" w:space="0" w:color="auto"/>
                    <w:left w:val="none" w:sz="0" w:space="0" w:color="auto"/>
                    <w:bottom w:val="none" w:sz="0" w:space="0" w:color="auto"/>
                    <w:right w:val="none" w:sz="0" w:space="0" w:color="auto"/>
                  </w:divBdr>
                  <w:divsChild>
                    <w:div w:id="1625313055">
                      <w:marLeft w:val="0"/>
                      <w:marRight w:val="0"/>
                      <w:marTop w:val="0"/>
                      <w:marBottom w:val="0"/>
                      <w:divBdr>
                        <w:top w:val="none" w:sz="0" w:space="0" w:color="auto"/>
                        <w:left w:val="none" w:sz="0" w:space="0" w:color="auto"/>
                        <w:bottom w:val="none" w:sz="0" w:space="0" w:color="auto"/>
                        <w:right w:val="none" w:sz="0" w:space="0" w:color="auto"/>
                      </w:divBdr>
                      <w:divsChild>
                        <w:div w:id="754283297">
                          <w:marLeft w:val="0"/>
                          <w:marRight w:val="0"/>
                          <w:marTop w:val="0"/>
                          <w:marBottom w:val="0"/>
                          <w:divBdr>
                            <w:top w:val="none" w:sz="0" w:space="0" w:color="auto"/>
                            <w:left w:val="none" w:sz="0" w:space="0" w:color="auto"/>
                            <w:bottom w:val="none" w:sz="0" w:space="0" w:color="auto"/>
                            <w:right w:val="none" w:sz="0" w:space="0" w:color="auto"/>
                          </w:divBdr>
                          <w:divsChild>
                            <w:div w:id="1871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273302">
      <w:bodyDiv w:val="1"/>
      <w:marLeft w:val="0"/>
      <w:marRight w:val="0"/>
      <w:marTop w:val="0"/>
      <w:marBottom w:val="0"/>
      <w:divBdr>
        <w:top w:val="none" w:sz="0" w:space="0" w:color="auto"/>
        <w:left w:val="none" w:sz="0" w:space="0" w:color="auto"/>
        <w:bottom w:val="none" w:sz="0" w:space="0" w:color="auto"/>
        <w:right w:val="none" w:sz="0" w:space="0" w:color="auto"/>
      </w:divBdr>
    </w:div>
    <w:div w:id="941760175">
      <w:bodyDiv w:val="1"/>
      <w:marLeft w:val="0"/>
      <w:marRight w:val="0"/>
      <w:marTop w:val="0"/>
      <w:marBottom w:val="0"/>
      <w:divBdr>
        <w:top w:val="none" w:sz="0" w:space="0" w:color="auto"/>
        <w:left w:val="none" w:sz="0" w:space="0" w:color="auto"/>
        <w:bottom w:val="none" w:sz="0" w:space="0" w:color="auto"/>
        <w:right w:val="none" w:sz="0" w:space="0" w:color="auto"/>
      </w:divBdr>
    </w:div>
    <w:div w:id="977612474">
      <w:bodyDiv w:val="1"/>
      <w:marLeft w:val="0"/>
      <w:marRight w:val="0"/>
      <w:marTop w:val="0"/>
      <w:marBottom w:val="0"/>
      <w:divBdr>
        <w:top w:val="none" w:sz="0" w:space="0" w:color="auto"/>
        <w:left w:val="none" w:sz="0" w:space="0" w:color="auto"/>
        <w:bottom w:val="none" w:sz="0" w:space="0" w:color="auto"/>
        <w:right w:val="none" w:sz="0" w:space="0" w:color="auto"/>
      </w:divBdr>
    </w:div>
    <w:div w:id="988024749">
      <w:bodyDiv w:val="1"/>
      <w:marLeft w:val="0"/>
      <w:marRight w:val="0"/>
      <w:marTop w:val="0"/>
      <w:marBottom w:val="0"/>
      <w:divBdr>
        <w:top w:val="none" w:sz="0" w:space="0" w:color="auto"/>
        <w:left w:val="none" w:sz="0" w:space="0" w:color="auto"/>
        <w:bottom w:val="none" w:sz="0" w:space="0" w:color="auto"/>
        <w:right w:val="none" w:sz="0" w:space="0" w:color="auto"/>
      </w:divBdr>
    </w:div>
    <w:div w:id="1064066924">
      <w:bodyDiv w:val="1"/>
      <w:marLeft w:val="0"/>
      <w:marRight w:val="0"/>
      <w:marTop w:val="0"/>
      <w:marBottom w:val="0"/>
      <w:divBdr>
        <w:top w:val="none" w:sz="0" w:space="0" w:color="auto"/>
        <w:left w:val="none" w:sz="0" w:space="0" w:color="auto"/>
        <w:bottom w:val="none" w:sz="0" w:space="0" w:color="auto"/>
        <w:right w:val="none" w:sz="0" w:space="0" w:color="auto"/>
      </w:divBdr>
    </w:div>
    <w:div w:id="1085767560">
      <w:bodyDiv w:val="1"/>
      <w:marLeft w:val="0"/>
      <w:marRight w:val="0"/>
      <w:marTop w:val="0"/>
      <w:marBottom w:val="0"/>
      <w:divBdr>
        <w:top w:val="none" w:sz="0" w:space="0" w:color="auto"/>
        <w:left w:val="none" w:sz="0" w:space="0" w:color="auto"/>
        <w:bottom w:val="none" w:sz="0" w:space="0" w:color="auto"/>
        <w:right w:val="none" w:sz="0" w:space="0" w:color="auto"/>
      </w:divBdr>
    </w:div>
    <w:div w:id="1198817007">
      <w:bodyDiv w:val="1"/>
      <w:marLeft w:val="0"/>
      <w:marRight w:val="0"/>
      <w:marTop w:val="0"/>
      <w:marBottom w:val="0"/>
      <w:divBdr>
        <w:top w:val="none" w:sz="0" w:space="0" w:color="auto"/>
        <w:left w:val="none" w:sz="0" w:space="0" w:color="auto"/>
        <w:bottom w:val="none" w:sz="0" w:space="0" w:color="auto"/>
        <w:right w:val="none" w:sz="0" w:space="0" w:color="auto"/>
      </w:divBdr>
    </w:div>
    <w:div w:id="1370254407">
      <w:bodyDiv w:val="1"/>
      <w:marLeft w:val="0"/>
      <w:marRight w:val="0"/>
      <w:marTop w:val="0"/>
      <w:marBottom w:val="0"/>
      <w:divBdr>
        <w:top w:val="none" w:sz="0" w:space="0" w:color="auto"/>
        <w:left w:val="none" w:sz="0" w:space="0" w:color="auto"/>
        <w:bottom w:val="none" w:sz="0" w:space="0" w:color="auto"/>
        <w:right w:val="none" w:sz="0" w:space="0" w:color="auto"/>
      </w:divBdr>
    </w:div>
    <w:div w:id="1450246983">
      <w:bodyDiv w:val="1"/>
      <w:marLeft w:val="0"/>
      <w:marRight w:val="0"/>
      <w:marTop w:val="0"/>
      <w:marBottom w:val="0"/>
      <w:divBdr>
        <w:top w:val="none" w:sz="0" w:space="0" w:color="auto"/>
        <w:left w:val="none" w:sz="0" w:space="0" w:color="auto"/>
        <w:bottom w:val="none" w:sz="0" w:space="0" w:color="auto"/>
        <w:right w:val="none" w:sz="0" w:space="0" w:color="auto"/>
      </w:divBdr>
    </w:div>
    <w:div w:id="1717117970">
      <w:bodyDiv w:val="1"/>
      <w:marLeft w:val="0"/>
      <w:marRight w:val="0"/>
      <w:marTop w:val="0"/>
      <w:marBottom w:val="0"/>
      <w:divBdr>
        <w:top w:val="none" w:sz="0" w:space="0" w:color="auto"/>
        <w:left w:val="none" w:sz="0" w:space="0" w:color="auto"/>
        <w:bottom w:val="none" w:sz="0" w:space="0" w:color="auto"/>
        <w:right w:val="none" w:sz="0" w:space="0" w:color="auto"/>
      </w:divBdr>
    </w:div>
    <w:div w:id="1741096255">
      <w:bodyDiv w:val="1"/>
      <w:marLeft w:val="0"/>
      <w:marRight w:val="0"/>
      <w:marTop w:val="0"/>
      <w:marBottom w:val="0"/>
      <w:divBdr>
        <w:top w:val="none" w:sz="0" w:space="0" w:color="auto"/>
        <w:left w:val="none" w:sz="0" w:space="0" w:color="auto"/>
        <w:bottom w:val="none" w:sz="0" w:space="0" w:color="auto"/>
        <w:right w:val="none" w:sz="0" w:space="0" w:color="auto"/>
      </w:divBdr>
    </w:div>
    <w:div w:id="20120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dc:creator>
  <cp:keywords/>
  <dc:description/>
  <cp:lastModifiedBy>Mahfuz</cp:lastModifiedBy>
  <cp:revision>15</cp:revision>
  <cp:lastPrinted>2024-12-29T13:25:00Z</cp:lastPrinted>
  <dcterms:created xsi:type="dcterms:W3CDTF">2024-12-27T20:42:00Z</dcterms:created>
  <dcterms:modified xsi:type="dcterms:W3CDTF">2025-02-13T10:38:00Z</dcterms:modified>
</cp:coreProperties>
</file>