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76626" w14:textId="0B688EC9" w:rsidR="00EA70F3" w:rsidRDefault="00EA70F3" w:rsidP="00EA70F3">
      <w:pPr>
        <w:jc w:val="center"/>
        <w:rPr>
          <w:rFonts w:cstheme="minorHAnsi"/>
          <w:b/>
          <w:bCs/>
          <w:color w:val="000000" w:themeColor="text1"/>
        </w:rPr>
      </w:pPr>
      <w:bookmarkStart w:id="0" w:name="_Hlk197024908"/>
      <w:r w:rsidRPr="00EA70F3">
        <w:rPr>
          <w:rFonts w:cstheme="minorHAnsi"/>
          <w:b/>
          <w:bCs/>
          <w:noProof/>
          <w:color w:val="000000" w:themeColor="text1"/>
        </w:rPr>
        <w:drawing>
          <wp:inline distT="0" distB="0" distL="0" distR="0" wp14:anchorId="4D73722C" wp14:editId="635675B0">
            <wp:extent cx="3663950" cy="1382593"/>
            <wp:effectExtent l="0" t="0" r="0" b="8255"/>
            <wp:docPr id="560057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4579" cy="1409245"/>
                    </a:xfrm>
                    <a:prstGeom prst="rect">
                      <a:avLst/>
                    </a:prstGeom>
                    <a:noFill/>
                    <a:ln>
                      <a:noFill/>
                    </a:ln>
                  </pic:spPr>
                </pic:pic>
              </a:graphicData>
            </a:graphic>
          </wp:inline>
        </w:drawing>
      </w:r>
    </w:p>
    <w:p w14:paraId="304027DB" w14:textId="77777777" w:rsidR="00EA70F3" w:rsidRDefault="00EA70F3" w:rsidP="00AC5ECA">
      <w:pPr>
        <w:jc w:val="center"/>
        <w:rPr>
          <w:rFonts w:cstheme="minorHAnsi"/>
          <w:b/>
          <w:bCs/>
          <w:color w:val="000000" w:themeColor="text1"/>
        </w:rPr>
      </w:pPr>
    </w:p>
    <w:p w14:paraId="59FFB8EF" w14:textId="77777777" w:rsidR="00EA70F3" w:rsidRDefault="00EA70F3" w:rsidP="00AC5ECA">
      <w:pPr>
        <w:jc w:val="center"/>
        <w:rPr>
          <w:rFonts w:cstheme="minorHAnsi"/>
          <w:b/>
          <w:bCs/>
          <w:color w:val="000000" w:themeColor="text1"/>
        </w:rPr>
      </w:pPr>
      <w:proofErr w:type="spellStart"/>
      <w:r>
        <w:rPr>
          <w:rFonts w:cstheme="minorHAnsi"/>
          <w:b/>
          <w:bCs/>
          <w:color w:val="000000" w:themeColor="text1"/>
        </w:rPr>
        <w:t>TechSphere</w:t>
      </w:r>
      <w:proofErr w:type="spellEnd"/>
      <w:r>
        <w:rPr>
          <w:rFonts w:cstheme="minorHAnsi"/>
          <w:b/>
          <w:bCs/>
          <w:color w:val="000000" w:themeColor="text1"/>
        </w:rPr>
        <w:t xml:space="preserve"> Professional -</w:t>
      </w:r>
      <w:r w:rsidRPr="00EA70F3">
        <w:rPr>
          <w:rFonts w:cstheme="minorHAnsi"/>
          <w:b/>
          <w:bCs/>
          <w:color w:val="000000" w:themeColor="text1"/>
        </w:rPr>
        <w:t>Predictive Analytics of CSE Job Market Trends using Machine Learning and Data Science Techniques</w:t>
      </w:r>
    </w:p>
    <w:p w14:paraId="1A449878" w14:textId="0C595432" w:rsidR="00EA70F3" w:rsidRPr="00EA70F3" w:rsidRDefault="00EA70F3" w:rsidP="00AC5ECA">
      <w:pPr>
        <w:jc w:val="center"/>
        <w:rPr>
          <w:rFonts w:cstheme="minorHAnsi"/>
          <w:color w:val="000000" w:themeColor="text1"/>
        </w:rPr>
      </w:pPr>
      <w:r w:rsidRPr="00EA70F3">
        <w:rPr>
          <w:rFonts w:cstheme="minorHAnsi"/>
          <w:color w:val="000000" w:themeColor="text1"/>
        </w:rPr>
        <w:t>REVIEW PAPER</w:t>
      </w:r>
    </w:p>
    <w:p w14:paraId="33B4BC00" w14:textId="77777777" w:rsidR="00EA70F3" w:rsidRDefault="00EA70F3" w:rsidP="00AC5ECA">
      <w:pPr>
        <w:jc w:val="center"/>
        <w:rPr>
          <w:rFonts w:cstheme="minorHAnsi"/>
          <w:b/>
          <w:bCs/>
          <w:color w:val="000000" w:themeColor="text1"/>
        </w:rPr>
      </w:pPr>
    </w:p>
    <w:p w14:paraId="1F96DF40" w14:textId="77777777" w:rsidR="00EA70F3" w:rsidRDefault="00EA70F3" w:rsidP="00AC5ECA">
      <w:pPr>
        <w:jc w:val="center"/>
        <w:rPr>
          <w:rFonts w:cstheme="minorHAnsi"/>
          <w:b/>
          <w:bCs/>
          <w:color w:val="000000" w:themeColor="text1"/>
        </w:rPr>
      </w:pPr>
    </w:p>
    <w:p w14:paraId="2A07EB22" w14:textId="77777777" w:rsidR="00EA70F3" w:rsidRDefault="00EA70F3" w:rsidP="00EA70F3">
      <w:pPr>
        <w:rPr>
          <w:rFonts w:cstheme="minorHAnsi"/>
          <w:b/>
          <w:bCs/>
          <w:color w:val="000000" w:themeColor="text1"/>
        </w:rPr>
      </w:pPr>
    </w:p>
    <w:p w14:paraId="6CAEE8B4" w14:textId="77777777" w:rsidR="00EA70F3" w:rsidRDefault="00EA70F3" w:rsidP="00EA70F3">
      <w:pPr>
        <w:jc w:val="center"/>
        <w:rPr>
          <w:rFonts w:cstheme="minorHAnsi"/>
          <w:b/>
          <w:bCs/>
          <w:color w:val="000000" w:themeColor="text1"/>
        </w:rPr>
      </w:pPr>
      <w:r>
        <w:rPr>
          <w:rFonts w:cstheme="minorHAnsi"/>
          <w:b/>
          <w:bCs/>
          <w:color w:val="000000" w:themeColor="text1"/>
        </w:rPr>
        <w:t xml:space="preserve"> </w:t>
      </w:r>
    </w:p>
    <w:p w14:paraId="3ADD169B" w14:textId="2B8A1E08" w:rsidR="00EA70F3" w:rsidRDefault="00EA70F3" w:rsidP="00EA70F3">
      <w:pPr>
        <w:jc w:val="center"/>
        <w:rPr>
          <w:rFonts w:cstheme="minorHAnsi"/>
          <w:b/>
          <w:bCs/>
          <w:color w:val="000000" w:themeColor="text1"/>
        </w:rPr>
      </w:pPr>
      <w:r w:rsidRPr="00EA70F3">
        <w:rPr>
          <w:rFonts w:cstheme="minorHAnsi"/>
          <w:b/>
          <w:bCs/>
          <w:color w:val="000000" w:themeColor="text1"/>
        </w:rPr>
        <w:t xml:space="preserve">A Complete In-Depth Project Review Paper </w:t>
      </w:r>
    </w:p>
    <w:p w14:paraId="157BBE68" w14:textId="0EE679D8" w:rsidR="00EA70F3" w:rsidRDefault="00EA70F3" w:rsidP="00EA70F3">
      <w:pPr>
        <w:jc w:val="center"/>
        <w:rPr>
          <w:rFonts w:cstheme="minorHAnsi"/>
          <w:b/>
          <w:bCs/>
          <w:color w:val="000000" w:themeColor="text1"/>
        </w:rPr>
      </w:pPr>
      <w:r w:rsidRPr="00EA70F3">
        <w:rPr>
          <w:rFonts w:cstheme="minorHAnsi"/>
          <w:b/>
          <w:bCs/>
          <w:color w:val="000000" w:themeColor="text1"/>
        </w:rPr>
        <w:t xml:space="preserve">Submitted in Partial Fulfillment of the Requirements for the Degree of </w:t>
      </w:r>
      <w:proofErr w:type="spellStart"/>
      <w:proofErr w:type="gramStart"/>
      <w:r w:rsidRPr="00EA70F3">
        <w:rPr>
          <w:rFonts w:cstheme="minorHAnsi"/>
          <w:b/>
          <w:bCs/>
          <w:color w:val="000000" w:themeColor="text1"/>
        </w:rPr>
        <w:t>B.Tech</w:t>
      </w:r>
      <w:proofErr w:type="spellEnd"/>
      <w:proofErr w:type="gramEnd"/>
      <w:r w:rsidRPr="00EA70F3">
        <w:rPr>
          <w:rFonts w:cstheme="minorHAnsi"/>
          <w:b/>
          <w:bCs/>
          <w:color w:val="000000" w:themeColor="text1"/>
        </w:rPr>
        <w:t xml:space="preserve"> in Computer Science (Data Science)</w:t>
      </w:r>
    </w:p>
    <w:p w14:paraId="730DBA7D" w14:textId="77777777" w:rsidR="00EA70F3" w:rsidRDefault="00EA70F3" w:rsidP="00EA70F3">
      <w:pPr>
        <w:jc w:val="center"/>
        <w:rPr>
          <w:rFonts w:cstheme="minorHAnsi"/>
          <w:b/>
          <w:bCs/>
          <w:color w:val="000000" w:themeColor="text1"/>
        </w:rPr>
      </w:pPr>
    </w:p>
    <w:p w14:paraId="66029A55" w14:textId="77777777" w:rsidR="00EA70F3" w:rsidRDefault="00EA70F3" w:rsidP="00EA70F3">
      <w:pPr>
        <w:jc w:val="center"/>
        <w:rPr>
          <w:rFonts w:cstheme="minorHAnsi"/>
          <w:b/>
          <w:bCs/>
          <w:color w:val="000000" w:themeColor="text1"/>
        </w:rPr>
      </w:pPr>
    </w:p>
    <w:p w14:paraId="435E536A" w14:textId="77777777" w:rsidR="00EA70F3" w:rsidRDefault="00EA70F3" w:rsidP="00EA70F3">
      <w:pPr>
        <w:jc w:val="center"/>
        <w:rPr>
          <w:rFonts w:cstheme="minorHAnsi"/>
          <w:b/>
          <w:bCs/>
          <w:color w:val="000000" w:themeColor="text1"/>
        </w:rPr>
      </w:pPr>
      <w:r w:rsidRPr="00EA70F3">
        <w:rPr>
          <w:rFonts w:cstheme="minorHAnsi"/>
          <w:b/>
          <w:bCs/>
          <w:color w:val="000000" w:themeColor="text1"/>
        </w:rPr>
        <w:t xml:space="preserve">By </w:t>
      </w:r>
    </w:p>
    <w:p w14:paraId="2BD480F9" w14:textId="1A651BE6" w:rsidR="00EA70F3" w:rsidRPr="00EA70F3" w:rsidRDefault="00EA70F3" w:rsidP="00EA70F3">
      <w:pPr>
        <w:jc w:val="center"/>
        <w:rPr>
          <w:rFonts w:cstheme="minorHAnsi"/>
          <w:color w:val="000000" w:themeColor="text1"/>
        </w:rPr>
      </w:pPr>
      <w:proofErr w:type="spellStart"/>
      <w:r w:rsidRPr="00EA70F3">
        <w:rPr>
          <w:rFonts w:cstheme="minorHAnsi"/>
          <w:color w:val="000000" w:themeColor="text1"/>
        </w:rPr>
        <w:t>Mehir</w:t>
      </w:r>
      <w:proofErr w:type="spellEnd"/>
      <w:r w:rsidRPr="00EA70F3">
        <w:rPr>
          <w:rFonts w:cstheme="minorHAnsi"/>
          <w:color w:val="000000" w:themeColor="text1"/>
        </w:rPr>
        <w:t xml:space="preserve"> Saxena (500123380) </w:t>
      </w:r>
    </w:p>
    <w:p w14:paraId="2F120BDB" w14:textId="578181CF" w:rsidR="00EA70F3" w:rsidRDefault="00EA70F3" w:rsidP="00EA70F3">
      <w:pPr>
        <w:jc w:val="center"/>
        <w:rPr>
          <w:rFonts w:cstheme="minorHAnsi"/>
          <w:color w:val="000000" w:themeColor="text1"/>
        </w:rPr>
      </w:pPr>
      <w:r w:rsidRPr="00EA70F3">
        <w:rPr>
          <w:rFonts w:cstheme="minorHAnsi"/>
          <w:color w:val="000000" w:themeColor="text1"/>
        </w:rPr>
        <w:t>Chandan Kumar (500123113)</w:t>
      </w:r>
    </w:p>
    <w:p w14:paraId="0C76C3A5" w14:textId="77777777" w:rsidR="00EA70F3" w:rsidRDefault="00EA70F3" w:rsidP="00EA70F3">
      <w:pPr>
        <w:jc w:val="center"/>
        <w:rPr>
          <w:rFonts w:cstheme="minorHAnsi"/>
          <w:color w:val="000000" w:themeColor="text1"/>
        </w:rPr>
      </w:pPr>
    </w:p>
    <w:p w14:paraId="14CF98FD" w14:textId="77777777" w:rsidR="001F6D05" w:rsidRDefault="001F6D05" w:rsidP="00EA70F3">
      <w:pPr>
        <w:jc w:val="center"/>
        <w:rPr>
          <w:rFonts w:cstheme="minorHAnsi"/>
          <w:color w:val="000000" w:themeColor="text1"/>
        </w:rPr>
      </w:pPr>
      <w:r>
        <w:rPr>
          <w:rFonts w:cstheme="minorHAnsi"/>
          <w:color w:val="000000" w:themeColor="text1"/>
        </w:rPr>
        <w:t xml:space="preserve"> </w:t>
      </w:r>
    </w:p>
    <w:p w14:paraId="048F8B49" w14:textId="77777777" w:rsidR="001F6D05" w:rsidRDefault="001F6D05" w:rsidP="00EA70F3">
      <w:pPr>
        <w:jc w:val="center"/>
        <w:rPr>
          <w:rFonts w:cstheme="minorHAnsi"/>
          <w:color w:val="000000" w:themeColor="text1"/>
        </w:rPr>
      </w:pPr>
    </w:p>
    <w:p w14:paraId="3609BC6F" w14:textId="77777777" w:rsidR="001F6D05" w:rsidRDefault="001F6D05" w:rsidP="00EA70F3">
      <w:pPr>
        <w:jc w:val="center"/>
        <w:rPr>
          <w:rFonts w:cstheme="minorHAnsi"/>
          <w:color w:val="000000" w:themeColor="text1"/>
        </w:rPr>
      </w:pPr>
    </w:p>
    <w:p w14:paraId="34D5D99F" w14:textId="77777777" w:rsidR="001F6D05" w:rsidRDefault="001F6D05" w:rsidP="00EA70F3">
      <w:pPr>
        <w:jc w:val="center"/>
        <w:rPr>
          <w:rFonts w:cstheme="minorHAnsi"/>
          <w:color w:val="000000" w:themeColor="text1"/>
        </w:rPr>
      </w:pPr>
    </w:p>
    <w:p w14:paraId="47380C19" w14:textId="2E8EBC2D" w:rsidR="00EA70F3" w:rsidRPr="001F6D05" w:rsidRDefault="00EA70F3" w:rsidP="00EA70F3">
      <w:pPr>
        <w:jc w:val="center"/>
        <w:rPr>
          <w:rFonts w:cstheme="minorHAnsi"/>
          <w:b/>
          <w:bCs/>
          <w:color w:val="000000" w:themeColor="text1"/>
        </w:rPr>
      </w:pPr>
      <w:r w:rsidRPr="001F6D05">
        <w:rPr>
          <w:rFonts w:cstheme="minorHAnsi"/>
          <w:b/>
          <w:bCs/>
          <w:color w:val="000000" w:themeColor="text1"/>
        </w:rPr>
        <w:t>Under the Guidance</w:t>
      </w:r>
    </w:p>
    <w:p w14:paraId="1B31AEDB" w14:textId="6C0998CE" w:rsidR="00EA70F3" w:rsidRDefault="00EA70F3" w:rsidP="00EA70F3">
      <w:pPr>
        <w:jc w:val="center"/>
        <w:rPr>
          <w:rFonts w:cstheme="minorHAnsi"/>
          <w:color w:val="000000" w:themeColor="text1"/>
        </w:rPr>
      </w:pPr>
      <w:r w:rsidRPr="00EA70F3">
        <w:rPr>
          <w:rFonts w:cstheme="minorHAnsi"/>
          <w:color w:val="000000" w:themeColor="text1"/>
        </w:rPr>
        <w:t xml:space="preserve"> of </w:t>
      </w:r>
    </w:p>
    <w:p w14:paraId="18599C96" w14:textId="77777777" w:rsidR="00EA70F3" w:rsidRPr="001F6D05" w:rsidRDefault="00EA70F3" w:rsidP="00EA70F3">
      <w:pPr>
        <w:jc w:val="center"/>
        <w:rPr>
          <w:rFonts w:cstheme="minorHAnsi"/>
          <w:b/>
          <w:bCs/>
          <w:color w:val="000000" w:themeColor="text1"/>
        </w:rPr>
      </w:pPr>
      <w:r w:rsidRPr="001F6D05">
        <w:rPr>
          <w:rFonts w:cstheme="minorHAnsi"/>
          <w:b/>
          <w:bCs/>
          <w:color w:val="000000" w:themeColor="text1"/>
        </w:rPr>
        <w:t xml:space="preserve">Dr. Neeraj Chugh </w:t>
      </w:r>
    </w:p>
    <w:p w14:paraId="05895352" w14:textId="77777777" w:rsidR="001F6D05" w:rsidRDefault="00EA70F3" w:rsidP="00EA70F3">
      <w:pPr>
        <w:jc w:val="center"/>
        <w:rPr>
          <w:rFonts w:cstheme="minorHAnsi"/>
          <w:color w:val="000000" w:themeColor="text1"/>
        </w:rPr>
      </w:pPr>
      <w:r w:rsidRPr="00EA70F3">
        <w:rPr>
          <w:rFonts w:cstheme="minorHAnsi"/>
          <w:color w:val="000000" w:themeColor="text1"/>
        </w:rPr>
        <w:t>Associate Professor,</w:t>
      </w:r>
    </w:p>
    <w:p w14:paraId="53309B16" w14:textId="77777777" w:rsidR="001F6D05" w:rsidRDefault="00EA70F3" w:rsidP="00EA70F3">
      <w:pPr>
        <w:jc w:val="center"/>
        <w:rPr>
          <w:rFonts w:cstheme="minorHAnsi"/>
          <w:color w:val="000000" w:themeColor="text1"/>
        </w:rPr>
      </w:pPr>
      <w:r w:rsidRPr="00EA70F3">
        <w:rPr>
          <w:rFonts w:cstheme="minorHAnsi"/>
          <w:color w:val="000000" w:themeColor="text1"/>
        </w:rPr>
        <w:t xml:space="preserve"> Data Science Cluster School of Computer Science, </w:t>
      </w:r>
    </w:p>
    <w:p w14:paraId="2FFB3A19" w14:textId="77777777" w:rsidR="001F6D05" w:rsidRDefault="00EA70F3" w:rsidP="00EA70F3">
      <w:pPr>
        <w:jc w:val="center"/>
        <w:rPr>
          <w:rFonts w:cstheme="minorHAnsi"/>
          <w:color w:val="000000" w:themeColor="text1"/>
        </w:rPr>
      </w:pPr>
      <w:r w:rsidRPr="00EA70F3">
        <w:rPr>
          <w:rFonts w:cstheme="minorHAnsi"/>
          <w:color w:val="000000" w:themeColor="text1"/>
        </w:rPr>
        <w:t>University of Petroleum and Energy Studies, Dehradun</w:t>
      </w:r>
    </w:p>
    <w:p w14:paraId="53A60839" w14:textId="77777777" w:rsidR="001F6D05" w:rsidRDefault="001F6D05" w:rsidP="00EA70F3">
      <w:pPr>
        <w:jc w:val="center"/>
        <w:rPr>
          <w:rFonts w:cstheme="minorHAnsi"/>
          <w:color w:val="000000" w:themeColor="text1"/>
        </w:rPr>
      </w:pPr>
    </w:p>
    <w:p w14:paraId="5A17309B" w14:textId="77777777" w:rsidR="001F6D05" w:rsidRDefault="001F6D05" w:rsidP="00EA70F3">
      <w:pPr>
        <w:jc w:val="center"/>
        <w:rPr>
          <w:rFonts w:cstheme="minorHAnsi"/>
          <w:color w:val="000000" w:themeColor="text1"/>
        </w:rPr>
      </w:pPr>
    </w:p>
    <w:p w14:paraId="7D740FD8" w14:textId="77777777" w:rsidR="001F6D05" w:rsidRDefault="001F6D05" w:rsidP="00EA70F3">
      <w:pPr>
        <w:jc w:val="center"/>
        <w:rPr>
          <w:rFonts w:cstheme="minorHAnsi"/>
          <w:color w:val="000000" w:themeColor="text1"/>
        </w:rPr>
      </w:pPr>
    </w:p>
    <w:p w14:paraId="7B8C5DDB" w14:textId="6890C442" w:rsidR="00EA70F3" w:rsidRPr="001F6D05" w:rsidRDefault="00EA70F3" w:rsidP="00EA70F3">
      <w:pPr>
        <w:jc w:val="center"/>
        <w:rPr>
          <w:rFonts w:cstheme="minorHAnsi"/>
          <w:b/>
          <w:bCs/>
          <w:color w:val="000000" w:themeColor="text1"/>
        </w:rPr>
      </w:pPr>
      <w:r w:rsidRPr="001F6D05">
        <w:rPr>
          <w:rFonts w:cstheme="minorHAnsi"/>
          <w:b/>
          <w:bCs/>
          <w:color w:val="000000" w:themeColor="text1"/>
        </w:rPr>
        <w:t xml:space="preserve"> January – May 202</w:t>
      </w:r>
      <w:r w:rsidR="001F6D05" w:rsidRPr="001F6D05">
        <w:rPr>
          <w:rFonts w:cstheme="minorHAnsi"/>
          <w:b/>
          <w:bCs/>
          <w:color w:val="000000" w:themeColor="text1"/>
        </w:rPr>
        <w:t>5</w:t>
      </w:r>
    </w:p>
    <w:p w14:paraId="242E16CE" w14:textId="77777777" w:rsidR="00EA70F3" w:rsidRPr="00EA70F3" w:rsidRDefault="00EA70F3" w:rsidP="00AC5ECA">
      <w:pPr>
        <w:jc w:val="center"/>
        <w:rPr>
          <w:rFonts w:cstheme="minorHAnsi"/>
          <w:color w:val="000000" w:themeColor="text1"/>
        </w:rPr>
      </w:pPr>
    </w:p>
    <w:p w14:paraId="4AF793DF" w14:textId="77777777" w:rsidR="00EA70F3" w:rsidRDefault="00EA70F3" w:rsidP="00AC5ECA">
      <w:pPr>
        <w:jc w:val="center"/>
        <w:rPr>
          <w:rFonts w:cstheme="minorHAnsi"/>
          <w:b/>
          <w:bCs/>
          <w:color w:val="000000" w:themeColor="text1"/>
        </w:rPr>
      </w:pPr>
    </w:p>
    <w:p w14:paraId="29C9DE32" w14:textId="77777777" w:rsidR="00EA70F3" w:rsidRDefault="00EA70F3" w:rsidP="00AC5ECA">
      <w:pPr>
        <w:jc w:val="center"/>
        <w:rPr>
          <w:rFonts w:cstheme="minorHAnsi"/>
          <w:b/>
          <w:bCs/>
          <w:color w:val="000000" w:themeColor="text1"/>
        </w:rPr>
      </w:pPr>
    </w:p>
    <w:p w14:paraId="70734335" w14:textId="77777777" w:rsidR="00EA70F3" w:rsidRDefault="00EA70F3" w:rsidP="00AC5ECA">
      <w:pPr>
        <w:jc w:val="center"/>
        <w:rPr>
          <w:rFonts w:cstheme="minorHAnsi"/>
          <w:b/>
          <w:bCs/>
          <w:color w:val="000000" w:themeColor="text1"/>
        </w:rPr>
      </w:pPr>
    </w:p>
    <w:p w14:paraId="695A7195" w14:textId="77777777" w:rsidR="00EA70F3" w:rsidRDefault="00EA70F3" w:rsidP="00AC5ECA">
      <w:pPr>
        <w:jc w:val="center"/>
        <w:rPr>
          <w:rFonts w:cstheme="minorHAnsi"/>
          <w:b/>
          <w:bCs/>
          <w:color w:val="000000" w:themeColor="text1"/>
        </w:rPr>
      </w:pPr>
    </w:p>
    <w:p w14:paraId="7EE2CD8F" w14:textId="51FB7CAF" w:rsidR="00EA70F3" w:rsidRDefault="001F6D05" w:rsidP="001F6D05">
      <w:pPr>
        <w:rPr>
          <w:rFonts w:cstheme="minorHAnsi"/>
          <w:b/>
          <w:bCs/>
          <w:color w:val="000000" w:themeColor="text1"/>
          <w:sz w:val="32"/>
          <w:szCs w:val="32"/>
        </w:rPr>
      </w:pPr>
      <w:r>
        <w:rPr>
          <w:rFonts w:cstheme="minorHAnsi"/>
          <w:b/>
          <w:bCs/>
          <w:color w:val="000000" w:themeColor="text1"/>
          <w:sz w:val="32"/>
          <w:szCs w:val="32"/>
        </w:rPr>
        <w:lastRenderedPageBreak/>
        <w:t>CONTENTS</w:t>
      </w:r>
    </w:p>
    <w:p w14:paraId="51747EF0" w14:textId="19BFC35A" w:rsidR="001F6D05" w:rsidRDefault="001F6D05" w:rsidP="001F6D05">
      <w:pPr>
        <w:rPr>
          <w:rFonts w:cstheme="minorHAnsi"/>
          <w:b/>
          <w:bCs/>
          <w:color w:val="000000" w:themeColor="text1"/>
        </w:rPr>
      </w:pPr>
      <w:r>
        <w:rPr>
          <w:rFonts w:cstheme="minorHAnsi"/>
          <w:b/>
          <w:bCs/>
          <w:color w:val="000000" w:themeColor="text1"/>
        </w:rPr>
        <w:t xml:space="preserve"> </w:t>
      </w:r>
    </w:p>
    <w:p w14:paraId="1FE76185" w14:textId="4CA44063" w:rsidR="001F6D05" w:rsidRDefault="001F6D05" w:rsidP="001F6D05">
      <w:pPr>
        <w:rPr>
          <w:rFonts w:cstheme="minorHAnsi"/>
          <w:b/>
          <w:bCs/>
          <w:color w:val="000000" w:themeColor="text1"/>
        </w:rPr>
      </w:pPr>
      <w:r>
        <w:rPr>
          <w:rFonts w:cstheme="minorHAnsi"/>
          <w:b/>
          <w:bCs/>
          <w:color w:val="000000" w:themeColor="text1"/>
        </w:rPr>
        <w:t>Chapter 1</w:t>
      </w:r>
    </w:p>
    <w:p w14:paraId="42560D65" w14:textId="37D25F01" w:rsidR="001F6D05" w:rsidRPr="0090587F" w:rsidRDefault="001F6D05" w:rsidP="001F6D05">
      <w:pPr>
        <w:rPr>
          <w:rFonts w:cstheme="minorHAnsi"/>
          <w:color w:val="000000" w:themeColor="text1"/>
        </w:rPr>
      </w:pPr>
      <w:r w:rsidRPr="0090587F">
        <w:rPr>
          <w:rFonts w:cstheme="minorHAnsi"/>
          <w:color w:val="000000" w:themeColor="text1"/>
        </w:rPr>
        <w:t>Abstract …………………………………………………………………………………………………….</w:t>
      </w:r>
      <w:r w:rsidR="0090587F">
        <w:rPr>
          <w:rFonts w:cstheme="minorHAnsi"/>
          <w:color w:val="000000" w:themeColor="text1"/>
        </w:rPr>
        <w:t xml:space="preserve"> 03</w:t>
      </w:r>
    </w:p>
    <w:p w14:paraId="4BB6004C" w14:textId="77777777" w:rsidR="001F6D05" w:rsidRPr="0090587F" w:rsidRDefault="001F6D05" w:rsidP="001F6D05">
      <w:pPr>
        <w:rPr>
          <w:rFonts w:cstheme="minorHAnsi"/>
          <w:color w:val="000000" w:themeColor="text1"/>
        </w:rPr>
      </w:pPr>
    </w:p>
    <w:p w14:paraId="115BB6D4" w14:textId="582983E6" w:rsidR="001F6D05" w:rsidRDefault="001F6D05" w:rsidP="001F6D05">
      <w:pPr>
        <w:rPr>
          <w:rFonts w:cstheme="minorHAnsi"/>
          <w:b/>
          <w:bCs/>
          <w:color w:val="000000" w:themeColor="text1"/>
        </w:rPr>
      </w:pPr>
      <w:r>
        <w:rPr>
          <w:rFonts w:cstheme="minorHAnsi"/>
          <w:b/>
          <w:bCs/>
          <w:color w:val="000000" w:themeColor="text1"/>
        </w:rPr>
        <w:t>Chapter 2</w:t>
      </w:r>
    </w:p>
    <w:p w14:paraId="7E4EFF68" w14:textId="7F780761" w:rsidR="001F6D05" w:rsidRPr="0090587F" w:rsidRDefault="001F6D05" w:rsidP="001F6D05">
      <w:pPr>
        <w:rPr>
          <w:rFonts w:cstheme="minorHAnsi"/>
          <w:color w:val="000000" w:themeColor="text1"/>
        </w:rPr>
      </w:pPr>
      <w:r w:rsidRPr="0090587F">
        <w:rPr>
          <w:rFonts w:cstheme="minorHAnsi"/>
          <w:color w:val="000000" w:themeColor="text1"/>
        </w:rPr>
        <w:t>Introduction</w:t>
      </w:r>
      <w:r w:rsidR="0090587F">
        <w:rPr>
          <w:rFonts w:cstheme="minorHAnsi"/>
          <w:color w:val="000000" w:themeColor="text1"/>
        </w:rPr>
        <w:t>……………………………………………………………………………………………… 03</w:t>
      </w:r>
    </w:p>
    <w:p w14:paraId="5A53884B" w14:textId="77777777" w:rsidR="001F6D05" w:rsidRDefault="001F6D05" w:rsidP="001F6D05">
      <w:pPr>
        <w:rPr>
          <w:rFonts w:cstheme="minorHAnsi"/>
          <w:b/>
          <w:bCs/>
          <w:color w:val="000000" w:themeColor="text1"/>
        </w:rPr>
      </w:pPr>
    </w:p>
    <w:p w14:paraId="2EAFC43B" w14:textId="2036331C" w:rsidR="001F6D05" w:rsidRDefault="001F6D05" w:rsidP="001F6D05">
      <w:pPr>
        <w:rPr>
          <w:rFonts w:cstheme="minorHAnsi"/>
          <w:b/>
          <w:bCs/>
          <w:color w:val="000000" w:themeColor="text1"/>
        </w:rPr>
      </w:pPr>
      <w:r>
        <w:rPr>
          <w:rFonts w:cstheme="minorHAnsi"/>
          <w:b/>
          <w:bCs/>
          <w:color w:val="000000" w:themeColor="text1"/>
        </w:rPr>
        <w:t>Chapter 3</w:t>
      </w:r>
    </w:p>
    <w:p w14:paraId="07C9F339" w14:textId="2D633292" w:rsidR="001F6D05" w:rsidRPr="0090587F" w:rsidRDefault="001F6D05" w:rsidP="001F6D05">
      <w:pPr>
        <w:rPr>
          <w:rFonts w:cstheme="minorHAnsi"/>
          <w:color w:val="000000" w:themeColor="text1"/>
        </w:rPr>
      </w:pPr>
      <w:r w:rsidRPr="0090587F">
        <w:rPr>
          <w:rFonts w:cstheme="minorHAnsi"/>
          <w:color w:val="000000" w:themeColor="text1"/>
        </w:rPr>
        <w:t>Objective</w:t>
      </w:r>
      <w:r w:rsidR="0090587F">
        <w:rPr>
          <w:rFonts w:cstheme="minorHAnsi"/>
          <w:color w:val="000000" w:themeColor="text1"/>
        </w:rPr>
        <w:t>………………………………………………………………………………………………</w:t>
      </w:r>
      <w:proofErr w:type="gramStart"/>
      <w:r w:rsidR="0090587F">
        <w:rPr>
          <w:rFonts w:cstheme="minorHAnsi"/>
          <w:color w:val="000000" w:themeColor="text1"/>
        </w:rPr>
        <w:t>…..</w:t>
      </w:r>
      <w:proofErr w:type="gramEnd"/>
      <w:r w:rsidR="0090587F">
        <w:rPr>
          <w:rFonts w:cstheme="minorHAnsi"/>
          <w:color w:val="000000" w:themeColor="text1"/>
        </w:rPr>
        <w:t xml:space="preserve"> 04</w:t>
      </w:r>
    </w:p>
    <w:p w14:paraId="19E40ADE" w14:textId="77777777" w:rsidR="001F6D05" w:rsidRDefault="001F6D05" w:rsidP="001F6D05">
      <w:pPr>
        <w:rPr>
          <w:rFonts w:cstheme="minorHAnsi"/>
          <w:b/>
          <w:bCs/>
          <w:color w:val="000000" w:themeColor="text1"/>
        </w:rPr>
      </w:pPr>
    </w:p>
    <w:p w14:paraId="74BD3B61" w14:textId="160B19D5" w:rsidR="001F6D05" w:rsidRDefault="001F6D05" w:rsidP="001F6D05">
      <w:pPr>
        <w:rPr>
          <w:rFonts w:cstheme="minorHAnsi"/>
          <w:b/>
          <w:bCs/>
          <w:color w:val="000000" w:themeColor="text1"/>
        </w:rPr>
      </w:pPr>
      <w:r>
        <w:rPr>
          <w:rFonts w:cstheme="minorHAnsi"/>
          <w:b/>
          <w:bCs/>
          <w:color w:val="000000" w:themeColor="text1"/>
        </w:rPr>
        <w:t>Chapter 4</w:t>
      </w:r>
    </w:p>
    <w:p w14:paraId="1BBF5037" w14:textId="4BDB1D27" w:rsidR="001F6D05" w:rsidRPr="0090587F" w:rsidRDefault="001F6D05" w:rsidP="001F6D05">
      <w:pPr>
        <w:rPr>
          <w:rFonts w:cstheme="minorHAnsi"/>
          <w:color w:val="000000" w:themeColor="text1"/>
        </w:rPr>
      </w:pPr>
      <w:r w:rsidRPr="0090587F">
        <w:rPr>
          <w:rFonts w:cstheme="minorHAnsi"/>
          <w:color w:val="000000" w:themeColor="text1"/>
        </w:rPr>
        <w:t>Methodology</w:t>
      </w:r>
      <w:r w:rsidR="0090587F">
        <w:rPr>
          <w:rFonts w:cstheme="minorHAnsi"/>
          <w:color w:val="000000" w:themeColor="text1"/>
        </w:rPr>
        <w:t>……………………………………………………………………………………………. 05</w:t>
      </w:r>
    </w:p>
    <w:p w14:paraId="0A7C7177" w14:textId="69B339DA" w:rsidR="001F6D05" w:rsidRPr="0090587F" w:rsidRDefault="001F6D05" w:rsidP="001F6D05">
      <w:pPr>
        <w:rPr>
          <w:rFonts w:eastAsia="Times New Roman" w:cstheme="minorHAnsi"/>
          <w:lang w:val="en-IN" w:eastAsia="en-IN"/>
        </w:rPr>
      </w:pPr>
      <w:r w:rsidRPr="0090587F">
        <w:rPr>
          <w:rFonts w:eastAsia="Times New Roman" w:cstheme="minorHAnsi"/>
          <w:lang w:val="en-IN" w:eastAsia="en-IN"/>
        </w:rPr>
        <w:t>4</w:t>
      </w:r>
      <w:r w:rsidRPr="004F43D5">
        <w:rPr>
          <w:rFonts w:eastAsia="Times New Roman" w:cstheme="minorHAnsi"/>
          <w:lang w:val="en-IN" w:eastAsia="en-IN"/>
        </w:rPr>
        <w:t>.1 Data Collection</w:t>
      </w:r>
    </w:p>
    <w:p w14:paraId="47F33294" w14:textId="2FFC7858" w:rsidR="001F6D05" w:rsidRPr="0090587F" w:rsidRDefault="001F6D05" w:rsidP="001F6D05">
      <w:pPr>
        <w:rPr>
          <w:rFonts w:eastAsia="Times New Roman" w:cstheme="minorHAnsi"/>
          <w:lang w:val="en-IN" w:eastAsia="en-IN"/>
        </w:rPr>
      </w:pPr>
      <w:r w:rsidRPr="0090587F">
        <w:rPr>
          <w:rFonts w:eastAsia="Times New Roman" w:cstheme="minorHAnsi"/>
          <w:lang w:val="en-IN" w:eastAsia="en-IN"/>
        </w:rPr>
        <w:t>4.2 Data Preprocessing</w:t>
      </w:r>
    </w:p>
    <w:p w14:paraId="69A9E0CD" w14:textId="53CCD560" w:rsidR="001F6D05" w:rsidRPr="0090587F" w:rsidRDefault="001F6D05" w:rsidP="001F6D05">
      <w:pPr>
        <w:rPr>
          <w:rFonts w:eastAsia="Times New Roman" w:cstheme="minorHAnsi"/>
          <w:lang w:val="en-IN" w:eastAsia="en-IN"/>
        </w:rPr>
      </w:pPr>
      <w:r w:rsidRPr="0090587F">
        <w:rPr>
          <w:rFonts w:eastAsia="Times New Roman" w:cstheme="minorHAnsi"/>
          <w:lang w:val="en-IN" w:eastAsia="en-IN"/>
        </w:rPr>
        <w:t>4.3 Exploratory Data Analysis</w:t>
      </w:r>
    </w:p>
    <w:p w14:paraId="70F4DF6C" w14:textId="1D8F84FA" w:rsidR="001F6D05" w:rsidRPr="0090587F" w:rsidRDefault="001F6D05" w:rsidP="001F6D05">
      <w:pPr>
        <w:rPr>
          <w:rFonts w:eastAsia="Times New Roman" w:cstheme="minorHAnsi"/>
          <w:lang w:val="en-IN" w:eastAsia="en-IN"/>
        </w:rPr>
      </w:pPr>
      <w:r w:rsidRPr="0090587F">
        <w:rPr>
          <w:rFonts w:eastAsia="Times New Roman" w:cstheme="minorHAnsi"/>
          <w:lang w:val="en-IN" w:eastAsia="en-IN"/>
        </w:rPr>
        <w:t xml:space="preserve">4.4 </w:t>
      </w:r>
      <w:proofErr w:type="spellStart"/>
      <w:r w:rsidR="0090587F" w:rsidRPr="0090587F">
        <w:rPr>
          <w:rFonts w:eastAsia="Times New Roman" w:cstheme="minorHAnsi"/>
          <w:lang w:val="en-IN" w:eastAsia="en-IN"/>
        </w:rPr>
        <w:t>Predective</w:t>
      </w:r>
      <w:proofErr w:type="spellEnd"/>
      <w:r w:rsidR="0090587F" w:rsidRPr="0090587F">
        <w:rPr>
          <w:rFonts w:eastAsia="Times New Roman" w:cstheme="minorHAnsi"/>
          <w:lang w:val="en-IN" w:eastAsia="en-IN"/>
        </w:rPr>
        <w:t xml:space="preserve"> Analysis</w:t>
      </w:r>
    </w:p>
    <w:p w14:paraId="13FDE34D" w14:textId="5EE0AE18" w:rsidR="0090587F" w:rsidRPr="0090587F" w:rsidRDefault="0090587F" w:rsidP="001F6D05">
      <w:pPr>
        <w:rPr>
          <w:rFonts w:eastAsia="Times New Roman" w:cstheme="minorHAnsi"/>
          <w:lang w:val="en-IN" w:eastAsia="en-IN"/>
        </w:rPr>
      </w:pPr>
      <w:r w:rsidRPr="0090587F">
        <w:rPr>
          <w:rFonts w:eastAsia="Times New Roman" w:cstheme="minorHAnsi"/>
          <w:lang w:val="en-IN" w:eastAsia="en-IN"/>
        </w:rPr>
        <w:t>4.5 Dashboard and Visualizations</w:t>
      </w:r>
    </w:p>
    <w:p w14:paraId="163615F6" w14:textId="55896A23" w:rsidR="0090587F" w:rsidRPr="004F43D5" w:rsidRDefault="0090587F" w:rsidP="001F6D05">
      <w:pPr>
        <w:rPr>
          <w:rFonts w:cstheme="minorHAnsi"/>
          <w:color w:val="000000" w:themeColor="text1"/>
        </w:rPr>
      </w:pPr>
      <w:r w:rsidRPr="0090587F">
        <w:rPr>
          <w:rFonts w:eastAsia="Times New Roman" w:cstheme="minorHAnsi"/>
          <w:lang w:val="en-IN" w:eastAsia="en-IN"/>
        </w:rPr>
        <w:t>4.6 Evaluation metrics</w:t>
      </w:r>
    </w:p>
    <w:p w14:paraId="457BD64B" w14:textId="5D6BC549" w:rsidR="001F6D05" w:rsidRPr="0090587F" w:rsidRDefault="001F6D05" w:rsidP="001F6D05">
      <w:pPr>
        <w:rPr>
          <w:rFonts w:cstheme="minorHAnsi"/>
          <w:color w:val="000000" w:themeColor="text1"/>
        </w:rPr>
      </w:pPr>
    </w:p>
    <w:p w14:paraId="4EB98D35" w14:textId="77777777" w:rsidR="001F6D05" w:rsidRDefault="001F6D05" w:rsidP="001F6D05">
      <w:pPr>
        <w:rPr>
          <w:rFonts w:cstheme="minorHAnsi"/>
          <w:b/>
          <w:bCs/>
          <w:color w:val="000000" w:themeColor="text1"/>
        </w:rPr>
      </w:pPr>
    </w:p>
    <w:p w14:paraId="072A02AA" w14:textId="782107A1" w:rsidR="001F6D05" w:rsidRDefault="001F6D05" w:rsidP="001F6D05">
      <w:pPr>
        <w:rPr>
          <w:rFonts w:cstheme="minorHAnsi"/>
          <w:b/>
          <w:bCs/>
          <w:color w:val="000000" w:themeColor="text1"/>
        </w:rPr>
      </w:pPr>
      <w:r>
        <w:rPr>
          <w:rFonts w:cstheme="minorHAnsi"/>
          <w:b/>
          <w:bCs/>
          <w:color w:val="000000" w:themeColor="text1"/>
        </w:rPr>
        <w:t>Chapter 5</w:t>
      </w:r>
    </w:p>
    <w:p w14:paraId="6663C3B8" w14:textId="7F87563E" w:rsidR="001F6D05" w:rsidRPr="0090587F" w:rsidRDefault="001F6D05" w:rsidP="001F6D05">
      <w:pPr>
        <w:rPr>
          <w:rFonts w:cstheme="minorHAnsi"/>
          <w:color w:val="000000" w:themeColor="text1"/>
        </w:rPr>
      </w:pPr>
      <w:r w:rsidRPr="0090587F">
        <w:rPr>
          <w:rFonts w:cstheme="minorHAnsi"/>
          <w:color w:val="000000" w:themeColor="text1"/>
        </w:rPr>
        <w:t>Literature Review</w:t>
      </w:r>
      <w:r w:rsidR="0090587F">
        <w:rPr>
          <w:rFonts w:cstheme="minorHAnsi"/>
          <w:color w:val="000000" w:themeColor="text1"/>
        </w:rPr>
        <w:t>…………………………………………………………………………………</w:t>
      </w:r>
      <w:proofErr w:type="gramStart"/>
      <w:r w:rsidR="0090587F">
        <w:rPr>
          <w:rFonts w:cstheme="minorHAnsi"/>
          <w:color w:val="000000" w:themeColor="text1"/>
        </w:rPr>
        <w:t>…..</w:t>
      </w:r>
      <w:proofErr w:type="gramEnd"/>
      <w:r w:rsidR="0090587F">
        <w:rPr>
          <w:rFonts w:cstheme="minorHAnsi"/>
          <w:color w:val="000000" w:themeColor="text1"/>
        </w:rPr>
        <w:t xml:space="preserve"> 10</w:t>
      </w:r>
    </w:p>
    <w:p w14:paraId="5D193121" w14:textId="2FFA3730" w:rsidR="001F6D05" w:rsidRDefault="0090587F" w:rsidP="001F6D05">
      <w:pPr>
        <w:rPr>
          <w:rFonts w:cstheme="minorHAnsi"/>
          <w:b/>
          <w:bCs/>
          <w:color w:val="000000" w:themeColor="text1"/>
        </w:rPr>
      </w:pPr>
      <w:r>
        <w:rPr>
          <w:rFonts w:cstheme="minorHAnsi"/>
          <w:b/>
          <w:bCs/>
          <w:color w:val="000000" w:themeColor="text1"/>
        </w:rPr>
        <w:t xml:space="preserve"> </w:t>
      </w:r>
    </w:p>
    <w:p w14:paraId="59E71E94" w14:textId="361E8C13" w:rsidR="001F6D05" w:rsidRDefault="001F6D05" w:rsidP="001F6D05">
      <w:pPr>
        <w:rPr>
          <w:rFonts w:cstheme="minorHAnsi"/>
          <w:b/>
          <w:bCs/>
          <w:color w:val="000000" w:themeColor="text1"/>
        </w:rPr>
      </w:pPr>
      <w:r>
        <w:rPr>
          <w:rFonts w:cstheme="minorHAnsi"/>
          <w:b/>
          <w:bCs/>
          <w:color w:val="000000" w:themeColor="text1"/>
        </w:rPr>
        <w:t>Chapter 6</w:t>
      </w:r>
    </w:p>
    <w:p w14:paraId="43D1BE7F" w14:textId="0D9A8D37" w:rsidR="001F6D05" w:rsidRDefault="001F6D05" w:rsidP="001F6D05">
      <w:pPr>
        <w:rPr>
          <w:rFonts w:cstheme="minorHAnsi"/>
          <w:color w:val="000000" w:themeColor="text1"/>
        </w:rPr>
      </w:pPr>
      <w:r w:rsidRPr="0090587F">
        <w:rPr>
          <w:rFonts w:cstheme="minorHAnsi"/>
          <w:color w:val="000000" w:themeColor="text1"/>
        </w:rPr>
        <w:t>Results and discussion</w:t>
      </w:r>
      <w:r w:rsidR="0090587F">
        <w:rPr>
          <w:rFonts w:cstheme="minorHAnsi"/>
          <w:color w:val="000000" w:themeColor="text1"/>
        </w:rPr>
        <w:t>……………………………………………………………………………… 13</w:t>
      </w:r>
    </w:p>
    <w:p w14:paraId="55E0636D" w14:textId="22B2FC78" w:rsidR="0090587F" w:rsidRDefault="0090587F" w:rsidP="001F6D05">
      <w:pPr>
        <w:rPr>
          <w:rFonts w:cstheme="minorHAnsi"/>
          <w:color w:val="000000" w:themeColor="text1"/>
        </w:rPr>
      </w:pPr>
      <w:r>
        <w:rPr>
          <w:rFonts w:cstheme="minorHAnsi"/>
          <w:color w:val="000000" w:themeColor="text1"/>
        </w:rPr>
        <w:t>6.1 Results</w:t>
      </w:r>
    </w:p>
    <w:p w14:paraId="6CD96FA5" w14:textId="5CB2DFDA" w:rsidR="0090587F" w:rsidRPr="0090587F" w:rsidRDefault="0090587F" w:rsidP="001F6D05">
      <w:pPr>
        <w:rPr>
          <w:rFonts w:cstheme="minorHAnsi"/>
          <w:color w:val="000000" w:themeColor="text1"/>
        </w:rPr>
      </w:pPr>
      <w:r>
        <w:rPr>
          <w:rFonts w:cstheme="minorHAnsi"/>
          <w:color w:val="000000" w:themeColor="text1"/>
        </w:rPr>
        <w:t>6.2 Discussion</w:t>
      </w:r>
    </w:p>
    <w:p w14:paraId="6E0D2507" w14:textId="77777777" w:rsidR="001F6D05" w:rsidRDefault="001F6D05" w:rsidP="001F6D05">
      <w:pPr>
        <w:rPr>
          <w:rFonts w:cstheme="minorHAnsi"/>
          <w:b/>
          <w:bCs/>
          <w:color w:val="000000" w:themeColor="text1"/>
        </w:rPr>
      </w:pPr>
    </w:p>
    <w:p w14:paraId="382B4E20" w14:textId="3F8BF356" w:rsidR="001F6D05" w:rsidRDefault="001F6D05" w:rsidP="001F6D05">
      <w:pPr>
        <w:rPr>
          <w:rFonts w:cstheme="minorHAnsi"/>
          <w:b/>
          <w:bCs/>
          <w:color w:val="000000" w:themeColor="text1"/>
        </w:rPr>
      </w:pPr>
      <w:r>
        <w:rPr>
          <w:rFonts w:cstheme="minorHAnsi"/>
          <w:b/>
          <w:bCs/>
          <w:color w:val="000000" w:themeColor="text1"/>
        </w:rPr>
        <w:t>Chapter 7</w:t>
      </w:r>
    </w:p>
    <w:p w14:paraId="72D9E832" w14:textId="47B4D8D3" w:rsidR="001F6D05" w:rsidRPr="0090587F" w:rsidRDefault="001F6D05" w:rsidP="001F6D05">
      <w:pPr>
        <w:rPr>
          <w:rFonts w:cstheme="minorHAnsi"/>
          <w:color w:val="000000" w:themeColor="text1"/>
        </w:rPr>
      </w:pPr>
      <w:r w:rsidRPr="0090587F">
        <w:rPr>
          <w:rFonts w:cstheme="minorHAnsi"/>
          <w:color w:val="000000" w:themeColor="text1"/>
        </w:rPr>
        <w:t>Conclusion</w:t>
      </w:r>
      <w:r w:rsidR="0090587F">
        <w:rPr>
          <w:rFonts w:cstheme="minorHAnsi"/>
          <w:color w:val="000000" w:themeColor="text1"/>
        </w:rPr>
        <w:t>……………………………………………………………………………………………</w:t>
      </w:r>
      <w:proofErr w:type="gramStart"/>
      <w:r w:rsidR="0090587F">
        <w:rPr>
          <w:rFonts w:cstheme="minorHAnsi"/>
          <w:color w:val="000000" w:themeColor="text1"/>
        </w:rPr>
        <w:t>…..</w:t>
      </w:r>
      <w:proofErr w:type="gramEnd"/>
      <w:r w:rsidR="0090587F">
        <w:rPr>
          <w:rFonts w:cstheme="minorHAnsi"/>
          <w:color w:val="000000" w:themeColor="text1"/>
        </w:rPr>
        <w:t xml:space="preserve"> 16</w:t>
      </w:r>
    </w:p>
    <w:p w14:paraId="37D20B80" w14:textId="77777777" w:rsidR="001F6D05" w:rsidRDefault="001F6D05" w:rsidP="001F6D05">
      <w:pPr>
        <w:rPr>
          <w:rFonts w:cstheme="minorHAnsi"/>
          <w:b/>
          <w:bCs/>
          <w:color w:val="000000" w:themeColor="text1"/>
        </w:rPr>
      </w:pPr>
    </w:p>
    <w:p w14:paraId="4EEFB918" w14:textId="2059C921" w:rsidR="001F6D05" w:rsidRDefault="001F6D05" w:rsidP="001F6D05">
      <w:pPr>
        <w:rPr>
          <w:rFonts w:cstheme="minorHAnsi"/>
          <w:b/>
          <w:bCs/>
          <w:color w:val="000000" w:themeColor="text1"/>
        </w:rPr>
      </w:pPr>
      <w:r>
        <w:rPr>
          <w:rFonts w:cstheme="minorHAnsi"/>
          <w:b/>
          <w:bCs/>
          <w:color w:val="000000" w:themeColor="text1"/>
        </w:rPr>
        <w:t>Chapter 8</w:t>
      </w:r>
    </w:p>
    <w:p w14:paraId="3933A303" w14:textId="3D07212F" w:rsidR="001F6D05" w:rsidRPr="0090587F" w:rsidRDefault="001F6D05" w:rsidP="001F6D05">
      <w:pPr>
        <w:rPr>
          <w:rFonts w:cstheme="minorHAnsi"/>
          <w:color w:val="000000" w:themeColor="text1"/>
        </w:rPr>
      </w:pPr>
      <w:r w:rsidRPr="0090587F">
        <w:rPr>
          <w:rFonts w:cstheme="minorHAnsi"/>
          <w:color w:val="000000" w:themeColor="text1"/>
        </w:rPr>
        <w:t>Future Scope</w:t>
      </w:r>
      <w:r w:rsidR="0090587F">
        <w:rPr>
          <w:rFonts w:cstheme="minorHAnsi"/>
          <w:color w:val="000000" w:themeColor="text1"/>
        </w:rPr>
        <w:t>……………………………………………………………………………………………. 17</w:t>
      </w:r>
    </w:p>
    <w:p w14:paraId="154FED9D" w14:textId="77777777" w:rsidR="001F6D05" w:rsidRDefault="001F6D05" w:rsidP="001F6D05">
      <w:pPr>
        <w:rPr>
          <w:rFonts w:cstheme="minorHAnsi"/>
          <w:b/>
          <w:bCs/>
          <w:color w:val="000000" w:themeColor="text1"/>
        </w:rPr>
      </w:pPr>
    </w:p>
    <w:p w14:paraId="6854DD9F" w14:textId="09819481" w:rsidR="001F6D05" w:rsidRDefault="001F6D05" w:rsidP="001F6D05">
      <w:pPr>
        <w:rPr>
          <w:rFonts w:cstheme="minorHAnsi"/>
          <w:b/>
          <w:bCs/>
          <w:color w:val="000000" w:themeColor="text1"/>
        </w:rPr>
      </w:pPr>
      <w:r>
        <w:rPr>
          <w:rFonts w:cstheme="minorHAnsi"/>
          <w:b/>
          <w:bCs/>
          <w:color w:val="000000" w:themeColor="text1"/>
        </w:rPr>
        <w:t>Chapter 9</w:t>
      </w:r>
    </w:p>
    <w:p w14:paraId="4504CABC" w14:textId="196C22DC" w:rsidR="001F6D05" w:rsidRPr="0090587F" w:rsidRDefault="001F6D05" w:rsidP="001F6D05">
      <w:pPr>
        <w:rPr>
          <w:rFonts w:cstheme="minorHAnsi"/>
          <w:color w:val="000000" w:themeColor="text1"/>
        </w:rPr>
      </w:pPr>
      <w:r w:rsidRPr="0090587F">
        <w:rPr>
          <w:rFonts w:cstheme="minorHAnsi"/>
          <w:color w:val="000000" w:themeColor="text1"/>
        </w:rPr>
        <w:t>References</w:t>
      </w:r>
      <w:r w:rsidR="0090587F">
        <w:rPr>
          <w:rFonts w:cstheme="minorHAnsi"/>
          <w:color w:val="000000" w:themeColor="text1"/>
        </w:rPr>
        <w:t>………………………………………………………………………………………………. 18</w:t>
      </w:r>
    </w:p>
    <w:bookmarkEnd w:id="0"/>
    <w:p w14:paraId="4BBD3469" w14:textId="77777777" w:rsidR="001F6D05" w:rsidRDefault="001F6D05" w:rsidP="001F6D05">
      <w:pPr>
        <w:rPr>
          <w:rFonts w:cstheme="minorHAnsi"/>
          <w:b/>
          <w:bCs/>
          <w:color w:val="000000" w:themeColor="text1"/>
        </w:rPr>
      </w:pPr>
    </w:p>
    <w:p w14:paraId="59BA38FF" w14:textId="77777777" w:rsidR="001F6D05" w:rsidRPr="001F6D05" w:rsidRDefault="001F6D05" w:rsidP="001F6D05">
      <w:pPr>
        <w:rPr>
          <w:rFonts w:cstheme="minorHAnsi"/>
          <w:b/>
          <w:bCs/>
          <w:color w:val="000000" w:themeColor="text1"/>
        </w:rPr>
      </w:pPr>
    </w:p>
    <w:p w14:paraId="18B62516" w14:textId="77777777" w:rsidR="00EA70F3" w:rsidRDefault="00EA70F3" w:rsidP="00AC5ECA">
      <w:pPr>
        <w:jc w:val="center"/>
        <w:rPr>
          <w:rFonts w:cstheme="minorHAnsi"/>
          <w:b/>
          <w:bCs/>
          <w:color w:val="000000" w:themeColor="text1"/>
        </w:rPr>
      </w:pPr>
    </w:p>
    <w:p w14:paraId="4BE89415" w14:textId="77777777" w:rsidR="00EA70F3" w:rsidRDefault="00EA70F3" w:rsidP="00AC5ECA">
      <w:pPr>
        <w:jc w:val="center"/>
        <w:rPr>
          <w:rFonts w:cstheme="minorHAnsi"/>
          <w:b/>
          <w:bCs/>
          <w:color w:val="000000" w:themeColor="text1"/>
        </w:rPr>
      </w:pPr>
    </w:p>
    <w:p w14:paraId="638D2302" w14:textId="77777777" w:rsidR="0090587F" w:rsidRDefault="0090587F" w:rsidP="0090587F">
      <w:pPr>
        <w:rPr>
          <w:rFonts w:cstheme="minorHAnsi"/>
          <w:b/>
          <w:bCs/>
          <w:color w:val="000000" w:themeColor="text1"/>
        </w:rPr>
      </w:pPr>
    </w:p>
    <w:p w14:paraId="3478D2D2" w14:textId="1C938CCC" w:rsidR="00AC5ECA" w:rsidRPr="00AC5ECA" w:rsidRDefault="00AC5ECA" w:rsidP="0090587F">
      <w:pPr>
        <w:jc w:val="center"/>
        <w:rPr>
          <w:rFonts w:cstheme="minorHAnsi"/>
          <w:b/>
          <w:bCs/>
          <w:color w:val="000000" w:themeColor="text1"/>
        </w:rPr>
      </w:pPr>
      <w:r w:rsidRPr="00AC5ECA">
        <w:rPr>
          <w:rFonts w:cstheme="minorHAnsi"/>
          <w:b/>
          <w:bCs/>
          <w:color w:val="000000" w:themeColor="text1"/>
        </w:rPr>
        <w:lastRenderedPageBreak/>
        <w:t>A Review on Predictive Analysis of CSE Job Market using Data Scienc</w:t>
      </w:r>
      <w:r>
        <w:rPr>
          <w:rFonts w:cstheme="minorHAnsi"/>
          <w:b/>
          <w:bCs/>
          <w:color w:val="000000" w:themeColor="text1"/>
        </w:rPr>
        <w:t xml:space="preserve">e </w:t>
      </w:r>
      <w:r w:rsidRPr="00AC5ECA">
        <w:rPr>
          <w:rFonts w:cstheme="minorHAnsi"/>
          <w:b/>
          <w:bCs/>
          <w:color w:val="000000" w:themeColor="text1"/>
        </w:rPr>
        <w:t xml:space="preserve">Techniques               </w:t>
      </w:r>
      <w:proofErr w:type="gramStart"/>
      <w:r w:rsidRPr="00AC5ECA">
        <w:rPr>
          <w:rFonts w:cstheme="minorHAnsi"/>
          <w:b/>
          <w:bCs/>
          <w:color w:val="000000" w:themeColor="text1"/>
        </w:rPr>
        <w:t xml:space="preserve">   </w:t>
      </w:r>
      <w:bookmarkStart w:id="1" w:name="_Int_bvOruErX"/>
      <w:r w:rsidRPr="00AC5ECA">
        <w:rPr>
          <w:rFonts w:cstheme="minorHAnsi"/>
          <w:b/>
          <w:bCs/>
          <w:color w:val="000000" w:themeColor="text1"/>
        </w:rPr>
        <w:t>(</w:t>
      </w:r>
      <w:bookmarkEnd w:id="1"/>
      <w:proofErr w:type="spellStart"/>
      <w:proofErr w:type="gramEnd"/>
      <w:r w:rsidRPr="00AC5ECA">
        <w:rPr>
          <w:rFonts w:cstheme="minorHAnsi"/>
          <w:b/>
          <w:bCs/>
          <w:color w:val="000000" w:themeColor="text1"/>
        </w:rPr>
        <w:t>Tech</w:t>
      </w:r>
      <w:r w:rsidR="009E27EC">
        <w:rPr>
          <w:rFonts w:cstheme="minorHAnsi"/>
          <w:b/>
          <w:bCs/>
          <w:color w:val="000000" w:themeColor="text1"/>
        </w:rPr>
        <w:t>S</w:t>
      </w:r>
      <w:r w:rsidRPr="00AC5ECA">
        <w:rPr>
          <w:rFonts w:cstheme="minorHAnsi"/>
          <w:b/>
          <w:bCs/>
          <w:color w:val="000000" w:themeColor="text1"/>
        </w:rPr>
        <w:t>phere</w:t>
      </w:r>
      <w:proofErr w:type="spellEnd"/>
      <w:r w:rsidR="009E27EC">
        <w:rPr>
          <w:rFonts w:cstheme="minorHAnsi"/>
          <w:b/>
          <w:bCs/>
          <w:color w:val="000000" w:themeColor="text1"/>
        </w:rPr>
        <w:t xml:space="preserve"> Professional</w:t>
      </w:r>
      <w:r w:rsidRPr="00AC5ECA">
        <w:rPr>
          <w:rFonts w:cstheme="minorHAnsi"/>
          <w:b/>
          <w:bCs/>
          <w:color w:val="000000" w:themeColor="text1"/>
        </w:rPr>
        <w:t>)</w:t>
      </w:r>
    </w:p>
    <w:p w14:paraId="1A3C8B32" w14:textId="3F9B1AB3" w:rsidR="00AC5ECA" w:rsidRPr="00AC5ECA" w:rsidRDefault="00AC5ECA" w:rsidP="00AC5ECA">
      <w:pPr>
        <w:rPr>
          <w:rFonts w:cstheme="minorHAnsi"/>
          <w:color w:val="000000" w:themeColor="text1"/>
        </w:rPr>
      </w:pPr>
      <w:proofErr w:type="spellStart"/>
      <w:r w:rsidRPr="00AC5ECA">
        <w:rPr>
          <w:rFonts w:cstheme="minorHAnsi"/>
          <w:b/>
          <w:bCs/>
          <w:color w:val="000000" w:themeColor="text1"/>
        </w:rPr>
        <w:t>Mehir</w:t>
      </w:r>
      <w:proofErr w:type="spellEnd"/>
      <w:r w:rsidRPr="00AC5ECA">
        <w:rPr>
          <w:rFonts w:cstheme="minorHAnsi"/>
          <w:b/>
          <w:bCs/>
          <w:color w:val="000000" w:themeColor="text1"/>
        </w:rPr>
        <w:t xml:space="preserve"> Saxena, Chandan Kumar</w:t>
      </w:r>
      <w:r>
        <w:rPr>
          <w:rFonts w:cstheme="minorHAnsi"/>
          <w:b/>
          <w:bCs/>
          <w:color w:val="000000" w:themeColor="text1"/>
        </w:rPr>
        <w:t xml:space="preserve"> </w:t>
      </w:r>
    </w:p>
    <w:p w14:paraId="1FB4CCE4" w14:textId="7E682054" w:rsidR="00AC5ECA" w:rsidRPr="00AC5ECA" w:rsidRDefault="00AC5ECA" w:rsidP="00AC5ECA">
      <w:pPr>
        <w:rPr>
          <w:rFonts w:cstheme="minorHAnsi"/>
          <w:color w:val="000000" w:themeColor="text1"/>
        </w:rPr>
      </w:pPr>
      <w:r w:rsidRPr="00AC5ECA">
        <w:rPr>
          <w:rFonts w:cstheme="minorHAnsi"/>
          <w:b/>
          <w:bCs/>
          <w:color w:val="000000" w:themeColor="text1"/>
        </w:rPr>
        <w:t xml:space="preserve">Date- </w:t>
      </w:r>
      <w:r w:rsidR="007E619F">
        <w:rPr>
          <w:rFonts w:cstheme="minorHAnsi"/>
          <w:b/>
          <w:bCs/>
          <w:color w:val="000000" w:themeColor="text1"/>
        </w:rPr>
        <w:t>24</w:t>
      </w:r>
      <w:r w:rsidRPr="00AC5ECA">
        <w:rPr>
          <w:rFonts w:cstheme="minorHAnsi"/>
          <w:b/>
          <w:bCs/>
          <w:color w:val="000000" w:themeColor="text1"/>
        </w:rPr>
        <w:t>-APRIL-2025</w:t>
      </w:r>
    </w:p>
    <w:p w14:paraId="7625047E" w14:textId="33D45401" w:rsidR="00AC5ECA" w:rsidRPr="00AC5ECA" w:rsidRDefault="00AC5ECA" w:rsidP="00AC5ECA">
      <w:pPr>
        <w:rPr>
          <w:rFonts w:cstheme="minorHAnsi"/>
          <w:color w:val="000000" w:themeColor="text1"/>
        </w:rPr>
      </w:pPr>
      <w:r>
        <w:rPr>
          <w:rFonts w:cstheme="minorHAnsi"/>
          <w:noProof/>
          <w:color w:val="000000" w:themeColor="text1"/>
        </w:rPr>
        <mc:AlternateContent>
          <mc:Choice Requires="wps">
            <w:drawing>
              <wp:anchor distT="0" distB="0" distL="114300" distR="114300" simplePos="0" relativeHeight="251659264" behindDoc="0" locked="0" layoutInCell="1" allowOverlap="1" wp14:anchorId="73A76721" wp14:editId="28CBE80B">
                <wp:simplePos x="0" y="0"/>
                <wp:positionH relativeFrom="column">
                  <wp:posOffset>-60960</wp:posOffset>
                </wp:positionH>
                <wp:positionV relativeFrom="paragraph">
                  <wp:posOffset>86360</wp:posOffset>
                </wp:positionV>
                <wp:extent cx="6202680" cy="15240"/>
                <wp:effectExtent l="0" t="0" r="26670" b="22860"/>
                <wp:wrapNone/>
                <wp:docPr id="634323388"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85A104"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6.8pt" to="483.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" strokecolor="#4472c4 [3204]" strokeweight=".5pt">
                <v:stroke joinstyle="miter"/>
              </v:line>
            </w:pict>
          </mc:Fallback>
        </mc:AlternateContent>
      </w:r>
    </w:p>
    <w:p w14:paraId="052A426C" w14:textId="40AA3318" w:rsidR="00AC5ECA" w:rsidRDefault="007E619F" w:rsidP="00AC5ECA">
      <w:pPr>
        <w:rPr>
          <w:rFonts w:cstheme="minorHAnsi"/>
          <w:color w:val="000000" w:themeColor="text1"/>
          <w:u w:val="single"/>
        </w:rPr>
      </w:pPr>
      <w:r w:rsidRPr="007E619F">
        <w:rPr>
          <w:rFonts w:cstheme="minorHAnsi"/>
          <w:b/>
          <w:bCs/>
          <w:color w:val="000000" w:themeColor="text1"/>
          <w:u w:val="single"/>
        </w:rPr>
        <w:t xml:space="preserve">Chapter 1 - </w:t>
      </w:r>
      <w:r w:rsidR="00AC5ECA" w:rsidRPr="007E619F">
        <w:rPr>
          <w:rFonts w:cstheme="minorHAnsi"/>
          <w:b/>
          <w:bCs/>
          <w:color w:val="000000" w:themeColor="text1"/>
          <w:u w:val="single"/>
        </w:rPr>
        <w:t>Abstract:</w:t>
      </w:r>
      <w:r w:rsidR="00AC5ECA" w:rsidRPr="007E619F">
        <w:rPr>
          <w:rFonts w:cstheme="minorHAnsi"/>
          <w:color w:val="000000" w:themeColor="text1"/>
          <w:u w:val="single"/>
        </w:rPr>
        <w:t xml:space="preserve"> </w:t>
      </w:r>
    </w:p>
    <w:p w14:paraId="5B173735" w14:textId="77777777" w:rsidR="007E619F" w:rsidRPr="007E619F" w:rsidRDefault="007E619F" w:rsidP="00AC5ECA">
      <w:pPr>
        <w:rPr>
          <w:rFonts w:cstheme="minorHAnsi"/>
          <w:b/>
          <w:bCs/>
          <w:color w:val="000000" w:themeColor="text1"/>
          <w:u w:val="single"/>
        </w:rPr>
      </w:pPr>
    </w:p>
    <w:p w14:paraId="1102B7FC" w14:textId="3058FDCA" w:rsidR="009E27EC" w:rsidRDefault="009E27EC" w:rsidP="009E27EC">
      <w:pPr>
        <w:jc w:val="both"/>
        <w:rPr>
          <w:rFonts w:eastAsia="Times New Roman" w:cstheme="minorHAnsi"/>
          <w:color w:val="000000" w:themeColor="text1"/>
        </w:rPr>
      </w:pPr>
      <w:r w:rsidRPr="009E27EC">
        <w:rPr>
          <w:rFonts w:eastAsia="Times New Roman" w:cstheme="minorHAnsi"/>
          <w:color w:val="000000" w:themeColor="text1"/>
        </w:rPr>
        <w:t xml:space="preserve">In </w:t>
      </w:r>
      <w:proofErr w:type="gramStart"/>
      <w:r w:rsidRPr="009E27EC">
        <w:rPr>
          <w:rFonts w:eastAsia="Times New Roman" w:cstheme="minorHAnsi"/>
          <w:color w:val="000000" w:themeColor="text1"/>
        </w:rPr>
        <w:t>the</w:t>
      </w:r>
      <w:r>
        <w:rPr>
          <w:rFonts w:eastAsia="Times New Roman" w:cstheme="minorHAnsi"/>
          <w:color w:val="000000" w:themeColor="text1"/>
        </w:rPr>
        <w:t>se</w:t>
      </w:r>
      <w:r w:rsidRPr="009E27EC">
        <w:rPr>
          <w:rFonts w:eastAsia="Times New Roman" w:cstheme="minorHAnsi"/>
          <w:color w:val="000000" w:themeColor="text1"/>
        </w:rPr>
        <w:t xml:space="preserve"> modern digital economy</w:t>
      </w:r>
      <w:proofErr w:type="gramEnd"/>
      <w:r w:rsidRPr="009E27EC">
        <w:rPr>
          <w:rFonts w:eastAsia="Times New Roman" w:cstheme="minorHAnsi"/>
          <w:color w:val="000000" w:themeColor="text1"/>
        </w:rPr>
        <w:t>, demand for specialized Computer Science and Engineering (CSE) professionals is accelerating, driven by emerging technologies in artificial intelligence, cloud computing,</w:t>
      </w:r>
      <w:r>
        <w:rPr>
          <w:rFonts w:eastAsia="Times New Roman" w:cstheme="minorHAnsi"/>
          <w:color w:val="000000" w:themeColor="text1"/>
        </w:rPr>
        <w:t xml:space="preserve"> </w:t>
      </w:r>
      <w:r w:rsidRPr="009E27EC">
        <w:rPr>
          <w:rFonts w:eastAsia="Times New Roman" w:cstheme="minorHAnsi"/>
          <w:color w:val="000000" w:themeColor="text1"/>
        </w:rPr>
        <w:t>data analytics</w:t>
      </w:r>
      <w:r>
        <w:rPr>
          <w:rFonts w:eastAsia="Times New Roman" w:cstheme="minorHAnsi"/>
          <w:color w:val="000000" w:themeColor="text1"/>
        </w:rPr>
        <w:t xml:space="preserve"> and much more</w:t>
      </w:r>
      <w:r w:rsidRPr="009E27EC">
        <w:rPr>
          <w:rFonts w:eastAsia="Times New Roman" w:cstheme="minorHAnsi"/>
          <w:color w:val="000000" w:themeColor="text1"/>
        </w:rPr>
        <w:t>. This re</w:t>
      </w:r>
      <w:r>
        <w:rPr>
          <w:rFonts w:eastAsia="Times New Roman" w:cstheme="minorHAnsi"/>
          <w:color w:val="000000" w:themeColor="text1"/>
        </w:rPr>
        <w:t>view documentation</w:t>
      </w:r>
      <w:r w:rsidRPr="009E27EC">
        <w:rPr>
          <w:rFonts w:eastAsia="Times New Roman" w:cstheme="minorHAnsi"/>
          <w:color w:val="000000" w:themeColor="text1"/>
        </w:rPr>
        <w:t xml:space="preserve"> presents a comprehensive data science-driven methodology to analyze and predict job market trends for CSE roles, employing regression, clustering, and time-series forecasting techniques. Leveraging datasets from job portals and employment statistics, the study develops an interactive dashboard for real-time market analytics and career planning. Exploratory Data Analysis (EDA) was performed using Matplotlib and Seaborn libraries, revealing trends in skill demand, salary distributions, and geographical opportunities. Results indicate dominant roles in software development (45%), significant demand for Python and cloud computing skills, and a positive salary correlation with cloud platform expertise. The study concludes with future prospects for integrating real-time APIs and personalized career recommendations through collaborative filtering.</w:t>
      </w:r>
    </w:p>
    <w:p w14:paraId="59CEC1A6" w14:textId="77777777" w:rsidR="00C16B79" w:rsidRDefault="00C16B79" w:rsidP="00C16B79">
      <w:pPr>
        <w:jc w:val="both"/>
        <w:rPr>
          <w:rFonts w:eastAsia="Times New Roman" w:cstheme="minorHAnsi"/>
          <w:color w:val="000000" w:themeColor="text1"/>
        </w:rPr>
      </w:pPr>
    </w:p>
    <w:p w14:paraId="4185D689" w14:textId="513E3046" w:rsidR="00C16B79" w:rsidRPr="00C16B79" w:rsidRDefault="00C16B79" w:rsidP="00C16B79">
      <w:pPr>
        <w:jc w:val="both"/>
        <w:rPr>
          <w:rFonts w:eastAsia="Times New Roman" w:cstheme="minorHAnsi"/>
          <w:b/>
          <w:bCs/>
          <w:color w:val="000000" w:themeColor="text1"/>
          <w:u w:val="single"/>
          <w:lang w:val="en-IN"/>
        </w:rPr>
      </w:pPr>
      <w:r w:rsidRPr="00C16B79">
        <w:rPr>
          <w:rFonts w:eastAsia="Times New Roman" w:cstheme="minorHAnsi"/>
          <w:b/>
          <w:bCs/>
          <w:color w:val="000000" w:themeColor="text1"/>
          <w:u w:val="single"/>
          <w:lang w:val="en-IN"/>
        </w:rPr>
        <w:t>Keywords:</w:t>
      </w:r>
    </w:p>
    <w:p w14:paraId="46842275" w14:textId="77777777" w:rsidR="00C16B79" w:rsidRPr="00C16B79" w:rsidRDefault="00C16B79" w:rsidP="00C16B79">
      <w:pPr>
        <w:jc w:val="both"/>
        <w:rPr>
          <w:rFonts w:eastAsia="Times New Roman" w:cstheme="minorHAnsi"/>
          <w:color w:val="000000" w:themeColor="text1"/>
          <w:lang w:val="en-IN"/>
        </w:rPr>
      </w:pPr>
      <w:r w:rsidRPr="00C16B79">
        <w:rPr>
          <w:rFonts w:eastAsia="Times New Roman" w:cstheme="minorHAnsi"/>
          <w:color w:val="000000" w:themeColor="text1"/>
          <w:lang w:val="en-IN"/>
        </w:rPr>
        <w:t>CSE Job Market, Data Science, Predictive Analytics, Salary Prediction, Skill Demand, Regression, Clustering, Time Series, Dashboard Visualization.</w:t>
      </w:r>
    </w:p>
    <w:p w14:paraId="69EB7A86" w14:textId="77777777" w:rsidR="00C16B79" w:rsidRDefault="00C16B79" w:rsidP="009E27EC">
      <w:pPr>
        <w:jc w:val="both"/>
        <w:rPr>
          <w:rFonts w:eastAsia="Times New Roman" w:cstheme="minorHAnsi"/>
          <w:b/>
          <w:bCs/>
          <w:color w:val="000000" w:themeColor="text1"/>
          <w:u w:val="single"/>
        </w:rPr>
      </w:pPr>
    </w:p>
    <w:p w14:paraId="64850749" w14:textId="24B9ED5D" w:rsidR="00C16B79" w:rsidRDefault="00C16B79" w:rsidP="009E27EC">
      <w:pPr>
        <w:jc w:val="both"/>
        <w:rPr>
          <w:rFonts w:eastAsia="Times New Roman" w:cstheme="minorHAnsi"/>
          <w:b/>
          <w:bCs/>
          <w:color w:val="000000" w:themeColor="text1"/>
          <w:u w:val="single"/>
        </w:rPr>
      </w:pPr>
      <w:r>
        <w:rPr>
          <w:rFonts w:cstheme="minorHAnsi"/>
          <w:noProof/>
          <w:color w:val="000000" w:themeColor="text1"/>
        </w:rPr>
        <mc:AlternateContent>
          <mc:Choice Requires="wps">
            <w:drawing>
              <wp:anchor distT="0" distB="0" distL="114300" distR="114300" simplePos="0" relativeHeight="251679744" behindDoc="0" locked="0" layoutInCell="1" allowOverlap="1" wp14:anchorId="0BD3C1E2" wp14:editId="55C1BE50">
                <wp:simplePos x="0" y="0"/>
                <wp:positionH relativeFrom="column">
                  <wp:posOffset>0</wp:posOffset>
                </wp:positionH>
                <wp:positionV relativeFrom="paragraph">
                  <wp:posOffset>0</wp:posOffset>
                </wp:positionV>
                <wp:extent cx="6202680" cy="15240"/>
                <wp:effectExtent l="0" t="0" r="26670" b="22860"/>
                <wp:wrapNone/>
                <wp:docPr id="1169871200"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B21C87" id="Straight Connector 4"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8.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" strokecolor="#4472c4 [3204]" strokeweight=".5pt">
                <v:stroke joinstyle="miter"/>
              </v:line>
            </w:pict>
          </mc:Fallback>
        </mc:AlternateContent>
      </w:r>
    </w:p>
    <w:p w14:paraId="4ECE4BE9" w14:textId="09C84ED5" w:rsidR="009E27EC" w:rsidRDefault="007E619F" w:rsidP="009E27EC">
      <w:pPr>
        <w:jc w:val="both"/>
        <w:rPr>
          <w:rFonts w:eastAsia="Times New Roman" w:cstheme="minorHAnsi"/>
          <w:b/>
          <w:bCs/>
          <w:color w:val="000000" w:themeColor="text1"/>
          <w:u w:val="single"/>
        </w:rPr>
      </w:pPr>
      <w:r w:rsidRPr="007E619F">
        <w:rPr>
          <w:rFonts w:eastAsia="Times New Roman" w:cstheme="minorHAnsi"/>
          <w:b/>
          <w:bCs/>
          <w:color w:val="000000" w:themeColor="text1"/>
          <w:u w:val="single"/>
        </w:rPr>
        <w:t>Chapter 2 -</w:t>
      </w:r>
      <w:r w:rsidR="009E27EC" w:rsidRPr="007E619F">
        <w:rPr>
          <w:rFonts w:eastAsia="Times New Roman" w:cstheme="minorHAnsi"/>
          <w:b/>
          <w:bCs/>
          <w:color w:val="000000" w:themeColor="text1"/>
          <w:u w:val="single"/>
        </w:rPr>
        <w:t>Introduction:</w:t>
      </w:r>
    </w:p>
    <w:p w14:paraId="3619F4DC" w14:textId="77777777" w:rsidR="007E619F" w:rsidRPr="007E619F" w:rsidRDefault="007E619F" w:rsidP="009E27EC">
      <w:pPr>
        <w:jc w:val="both"/>
        <w:rPr>
          <w:rFonts w:eastAsia="Times New Roman" w:cstheme="minorHAnsi"/>
          <w:b/>
          <w:bCs/>
          <w:color w:val="000000" w:themeColor="text1"/>
          <w:u w:val="single"/>
        </w:rPr>
      </w:pPr>
    </w:p>
    <w:p w14:paraId="4D26062B" w14:textId="0AF25A26" w:rsidR="009E27EC" w:rsidRPr="009E27EC" w:rsidRDefault="009E27EC" w:rsidP="009E27EC">
      <w:pPr>
        <w:jc w:val="both"/>
        <w:rPr>
          <w:rFonts w:eastAsia="Times New Roman" w:cstheme="minorHAnsi"/>
          <w:color w:val="000000" w:themeColor="text1"/>
          <w:lang w:val="en-IN"/>
        </w:rPr>
      </w:pPr>
      <w:r w:rsidRPr="009E27EC">
        <w:rPr>
          <w:rFonts w:eastAsia="Times New Roman" w:cstheme="minorHAnsi"/>
          <w:color w:val="000000" w:themeColor="text1"/>
          <w:lang w:val="en-IN"/>
        </w:rPr>
        <w:t>The global employment landscape is experiencing a radical transformation, driven largely by the exponential growth of digital technologies and the integration of data-centric methodologies across industries. Among all sectors, the field of Computer Science and Engineering (CSE) stands at the forefront of this revolution, with emerging disciplines such as Data Science, Artificial Intelligence (AI), Machine Learning (ML), Cloud Computing, and Big Data Analytics redefining conventional job roles and creating entirely new professional avenues</w:t>
      </w:r>
      <w:r w:rsidR="00E00391">
        <w:rPr>
          <w:rFonts w:eastAsia="Times New Roman" w:cstheme="minorHAnsi"/>
          <w:color w:val="000000" w:themeColor="text1"/>
          <w:lang w:val="en-IN"/>
        </w:rPr>
        <w:t xml:space="preserve"> </w:t>
      </w:r>
      <w:sdt>
        <w:sdtPr>
          <w:rPr>
            <w:rFonts w:eastAsia="Times New Roman" w:cstheme="minorHAnsi"/>
            <w:color w:val="000000"/>
            <w:lang w:val="en-IN"/>
          </w:rPr>
          <w:tag w:val="MENDELEY_CITATION_v3_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
          <w:id w:val="-1682500788"/>
          <w:placeholder>
            <w:docPart w:val="DefaultPlaceholder_-1854013440"/>
          </w:placeholder>
        </w:sdtPr>
        <w:sdtContent>
          <w:r w:rsidR="007E619F" w:rsidRPr="007E619F">
            <w:rPr>
              <w:rFonts w:eastAsia="Times New Roman" w:cstheme="minorHAnsi"/>
              <w:color w:val="000000"/>
              <w:lang w:val="en-IN"/>
            </w:rPr>
            <w:t>[1], [2], [3], [4]</w:t>
          </w:r>
        </w:sdtContent>
      </w:sdt>
      <w:r w:rsidRPr="009E27EC">
        <w:rPr>
          <w:rFonts w:eastAsia="Times New Roman" w:cstheme="minorHAnsi"/>
          <w:color w:val="000000" w:themeColor="text1"/>
          <w:lang w:val="en-IN"/>
        </w:rPr>
        <w:t>. This transition has significantly altered employer expectations, with an increasing emphasis on technical proficiency in specialized tools, platforms, and frameworks, as well as complementary soft skills like collaboration, problem-solving, and adaptability.</w:t>
      </w:r>
      <w:sdt>
        <w:sdtPr>
          <w:rPr>
            <w:rFonts w:eastAsia="Times New Roman" w:cstheme="minorHAnsi"/>
            <w:color w:val="000000"/>
            <w:lang w:val="en-IN"/>
          </w:rPr>
          <w:tag w:val="MENDELEY_CITATION_v3_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"/>
          <w:id w:val="-1110816186"/>
          <w:placeholder>
            <w:docPart w:val="DefaultPlaceholder_-1854013440"/>
          </w:placeholder>
        </w:sdtPr>
        <w:sdtContent>
          <w:r w:rsidR="007E619F" w:rsidRPr="007E619F">
            <w:rPr>
              <w:rFonts w:eastAsia="Times New Roman" w:cstheme="minorHAnsi"/>
              <w:color w:val="000000"/>
              <w:lang w:val="en-IN"/>
            </w:rPr>
            <w:t>[5], [6], [7]</w:t>
          </w:r>
        </w:sdtContent>
      </w:sdt>
    </w:p>
    <w:p w14:paraId="46C76D06" w14:textId="58FCF347" w:rsidR="009E27EC" w:rsidRPr="009E27EC" w:rsidRDefault="009E27EC" w:rsidP="009E27EC">
      <w:pPr>
        <w:jc w:val="both"/>
        <w:rPr>
          <w:rFonts w:eastAsia="Times New Roman" w:cstheme="minorHAnsi"/>
          <w:color w:val="000000" w:themeColor="text1"/>
          <w:lang w:val="en-IN"/>
        </w:rPr>
      </w:pPr>
      <w:r w:rsidRPr="009E27EC">
        <w:rPr>
          <w:rFonts w:eastAsia="Times New Roman" w:cstheme="minorHAnsi"/>
          <w:color w:val="000000" w:themeColor="text1"/>
          <w:lang w:val="en-IN"/>
        </w:rPr>
        <w:t>In parallel, academic institutions and job seekers are grappling with the challenge of staying abreast of these rapidly evolving market demands. While several studies and platforms provide employment data in fragmented</w:t>
      </w:r>
      <w:sdt>
        <w:sdtPr>
          <w:rPr>
            <w:rFonts w:eastAsia="Times New Roman" w:cstheme="minorHAnsi"/>
            <w:color w:val="000000"/>
            <w:lang w:val="en-IN"/>
          </w:rPr>
          <w:tag w:val="MENDELEY_CITATION_v3_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"/>
          <w:id w:val="-2137095752"/>
          <w:placeholder>
            <w:docPart w:val="DefaultPlaceholder_-1854013440"/>
          </w:placeholder>
        </w:sdtPr>
        <w:sdtContent>
          <w:r w:rsidR="007E619F" w:rsidRPr="007E619F">
            <w:rPr>
              <w:rFonts w:eastAsia="Times New Roman" w:cstheme="minorHAnsi"/>
              <w:color w:val="000000"/>
              <w:lang w:val="en-IN"/>
            </w:rPr>
            <w:t>[2], [3]</w:t>
          </w:r>
        </w:sdtContent>
      </w:sdt>
      <w:r w:rsidRPr="009E27EC">
        <w:rPr>
          <w:rFonts w:eastAsia="Times New Roman" w:cstheme="minorHAnsi"/>
          <w:color w:val="000000" w:themeColor="text1"/>
          <w:lang w:val="en-IN"/>
        </w:rPr>
        <w:t xml:space="preserve"> formats, there remains a pressing need for an integrated, data-driven system that can dynamically predict job market trends, forecast salary expectations, and highlight the most valuable skills for professionals at various experience levels</w:t>
      </w:r>
      <w:sdt>
        <w:sdtPr>
          <w:rPr>
            <w:rFonts w:eastAsia="Times New Roman" w:cstheme="minorHAnsi"/>
            <w:color w:val="000000"/>
            <w:lang w:val="en-IN"/>
          </w:rPr>
          <w:tag w:val="MENDELEY_CITATION_v3_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"/>
          <w:id w:val="1440259917"/>
          <w:placeholder>
            <w:docPart w:val="DefaultPlaceholder_-1854013440"/>
          </w:placeholder>
        </w:sdtPr>
        <w:sdtContent>
          <w:r w:rsidR="007E619F" w:rsidRPr="007E619F">
            <w:rPr>
              <w:rFonts w:eastAsia="Times New Roman" w:cstheme="minorHAnsi"/>
              <w:color w:val="000000"/>
              <w:lang w:val="en-IN"/>
            </w:rPr>
            <w:t>[1], [3], [4]</w:t>
          </w:r>
        </w:sdtContent>
      </w:sdt>
      <w:r w:rsidRPr="009E27EC">
        <w:rPr>
          <w:rFonts w:eastAsia="Times New Roman" w:cstheme="minorHAnsi"/>
          <w:color w:val="000000" w:themeColor="text1"/>
          <w:lang w:val="en-IN"/>
        </w:rPr>
        <w:t>. Traditional static job reports and career recommendation tools fail to capture the nuanced, time-sensitive nature of these trends, often leaving graduates ill-equipped to align their competencies with market realities.</w:t>
      </w:r>
      <w:sdt>
        <w:sdtPr>
          <w:rPr>
            <w:rFonts w:eastAsia="Times New Roman" w:cstheme="minorHAnsi"/>
            <w:color w:val="000000"/>
            <w:lang w:val="en-IN"/>
          </w:rPr>
          <w:tag w:val="MENDELEY_CITATION_v3_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"/>
          <w:id w:val="-1476975622"/>
          <w:placeholder>
            <w:docPart w:val="DefaultPlaceholder_-1854013440"/>
          </w:placeholder>
        </w:sdtPr>
        <w:sdtContent>
          <w:r w:rsidR="007E619F" w:rsidRPr="007E619F">
            <w:rPr>
              <w:rFonts w:eastAsia="Times New Roman" w:cstheme="minorHAnsi"/>
              <w:color w:val="000000"/>
              <w:lang w:val="en-IN"/>
            </w:rPr>
            <w:t>[5], [6]</w:t>
          </w:r>
        </w:sdtContent>
      </w:sdt>
    </w:p>
    <w:p w14:paraId="6BAE4B01" w14:textId="0B6E0608" w:rsidR="009E27EC" w:rsidRPr="009E27EC" w:rsidRDefault="009E27EC" w:rsidP="009E27EC">
      <w:pPr>
        <w:jc w:val="both"/>
        <w:rPr>
          <w:rFonts w:eastAsia="Times New Roman" w:cstheme="minorHAnsi"/>
          <w:color w:val="000000" w:themeColor="text1"/>
          <w:lang w:val="en-IN"/>
        </w:rPr>
      </w:pPr>
      <w:r w:rsidRPr="009E27EC">
        <w:rPr>
          <w:rFonts w:eastAsia="Times New Roman" w:cstheme="minorHAnsi"/>
          <w:color w:val="000000" w:themeColor="text1"/>
          <w:lang w:val="en-IN"/>
        </w:rPr>
        <w:lastRenderedPageBreak/>
        <w:t xml:space="preserve">This research addresses these gaps by proposing a comprehensive, machine learning-based system for </w:t>
      </w:r>
      <w:proofErr w:type="spellStart"/>
      <w:r w:rsidRPr="009E27EC">
        <w:rPr>
          <w:rFonts w:eastAsia="Times New Roman" w:cstheme="minorHAnsi"/>
          <w:color w:val="000000" w:themeColor="text1"/>
          <w:lang w:val="en-IN"/>
        </w:rPr>
        <w:t>analyzing</w:t>
      </w:r>
      <w:proofErr w:type="spellEnd"/>
      <w:r w:rsidRPr="009E27EC">
        <w:rPr>
          <w:rFonts w:eastAsia="Times New Roman" w:cstheme="minorHAnsi"/>
          <w:color w:val="000000" w:themeColor="text1"/>
          <w:lang w:val="en-IN"/>
        </w:rPr>
        <w:t xml:space="preserve"> and predicting job market trends within the CSE domain. By leveraging real-world data sourced from job portals such as Kaggle, LinkedIn, and Glassdoor, this study applies data science methodologies to uncover actionable insights into job availability, skill demand, industry hiring patterns, and salary distributions</w:t>
      </w:r>
      <w:r w:rsidR="00E00391">
        <w:rPr>
          <w:rFonts w:eastAsia="Times New Roman" w:cstheme="minorHAnsi"/>
          <w:color w:val="000000" w:themeColor="text1"/>
          <w:lang w:val="en-IN"/>
        </w:rPr>
        <w:t xml:space="preserve"> </w:t>
      </w:r>
      <w:sdt>
        <w:sdtPr>
          <w:rPr>
            <w:rFonts w:eastAsia="Times New Roman" w:cstheme="minorHAnsi"/>
            <w:color w:val="000000"/>
            <w:lang w:val="en-IN"/>
          </w:rPr>
          <w:tag w:val="MENDELEY_CITATION_v3_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"/>
          <w:id w:val="-753282869"/>
          <w:placeholder>
            <w:docPart w:val="DefaultPlaceholder_-1854013440"/>
          </w:placeholder>
        </w:sdtPr>
        <w:sdtContent>
          <w:r w:rsidR="007E619F" w:rsidRPr="007E619F">
            <w:rPr>
              <w:rFonts w:eastAsia="Times New Roman" w:cstheme="minorHAnsi"/>
              <w:color w:val="000000"/>
              <w:lang w:val="en-IN"/>
            </w:rPr>
            <w:t>[3], [4]</w:t>
          </w:r>
        </w:sdtContent>
      </w:sdt>
      <w:r w:rsidRPr="009E27EC">
        <w:rPr>
          <w:rFonts w:eastAsia="Times New Roman" w:cstheme="minorHAnsi"/>
          <w:color w:val="000000" w:themeColor="text1"/>
          <w:lang w:val="en-IN"/>
        </w:rPr>
        <w:t>. It employs a combination of regression analysis, clustering algorithms, and time-series forecasting to deliver accurate and interpretable predictions.</w:t>
      </w:r>
      <w:sdt>
        <w:sdtPr>
          <w:rPr>
            <w:rFonts w:eastAsia="Times New Roman" w:cstheme="minorHAnsi"/>
            <w:color w:val="000000"/>
            <w:lang w:val="en-IN"/>
          </w:rPr>
          <w:tag w:val="MENDELEY_CITATION_v3_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
          <w:id w:val="633605274"/>
          <w:placeholder>
            <w:docPart w:val="DefaultPlaceholder_-1854013440"/>
          </w:placeholder>
        </w:sdtPr>
        <w:sdtContent>
          <w:r w:rsidR="007E619F" w:rsidRPr="007E619F">
            <w:rPr>
              <w:rFonts w:eastAsia="Times New Roman" w:cstheme="minorHAnsi"/>
              <w:color w:val="000000"/>
              <w:lang w:val="en-IN"/>
            </w:rPr>
            <w:t>[1], [2], [3], [4]</w:t>
          </w:r>
        </w:sdtContent>
      </w:sdt>
    </w:p>
    <w:p w14:paraId="18805EAD" w14:textId="2D8EAFBD" w:rsidR="009E27EC" w:rsidRDefault="009E27EC" w:rsidP="009E27EC">
      <w:pPr>
        <w:jc w:val="both"/>
        <w:rPr>
          <w:rFonts w:eastAsia="Times New Roman" w:cstheme="minorHAnsi"/>
          <w:color w:val="000000" w:themeColor="text1"/>
          <w:lang w:val="en-IN"/>
        </w:rPr>
      </w:pPr>
      <w:r w:rsidRPr="009E27EC">
        <w:rPr>
          <w:rFonts w:eastAsia="Times New Roman" w:cstheme="minorHAnsi"/>
          <w:color w:val="000000" w:themeColor="text1"/>
          <w:lang w:val="en-IN"/>
        </w:rPr>
        <w:t>A key component of this research is the development of an interactive Python-based dashboard designed for students, job seekers, and educational institutions. This tool facilitates real-time exploration of job market trends, enabling users to input their skills, desired location, and experience level to receive tailored analytics and recommendations. The system thus aims to bridge the existing gap between academic training and industry expectations, offering a scalable, intelligent solution for strategic career planning in the CSE job market.</w:t>
      </w:r>
      <w:sdt>
        <w:sdtPr>
          <w:rPr>
            <w:rFonts w:eastAsia="Times New Roman" w:cstheme="minorHAnsi"/>
            <w:color w:val="000000"/>
            <w:lang w:val="en-IN"/>
          </w:rPr>
          <w:tag w:val="MENDELEY_CITATION_v3_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"/>
          <w:id w:val="550731414"/>
          <w:placeholder>
            <w:docPart w:val="DefaultPlaceholder_-1854013440"/>
          </w:placeholder>
        </w:sdtPr>
        <w:sdtContent>
          <w:r w:rsidR="007E619F" w:rsidRPr="007E619F">
            <w:rPr>
              <w:rFonts w:eastAsia="Times New Roman" w:cstheme="minorHAnsi"/>
              <w:color w:val="000000"/>
              <w:lang w:val="en-IN"/>
            </w:rPr>
            <w:t>[3], [4]</w:t>
          </w:r>
        </w:sdtContent>
      </w:sdt>
    </w:p>
    <w:p w14:paraId="49DB1441" w14:textId="77777777" w:rsidR="007E619F" w:rsidRDefault="007E619F" w:rsidP="009E27EC">
      <w:pPr>
        <w:jc w:val="both"/>
        <w:rPr>
          <w:rFonts w:eastAsia="Times New Roman" w:cstheme="minorHAnsi"/>
          <w:color w:val="000000" w:themeColor="text1"/>
          <w:lang w:val="en-IN"/>
        </w:rPr>
      </w:pPr>
    </w:p>
    <w:p w14:paraId="2D97C507" w14:textId="6B4ED1FF" w:rsidR="002C47E2" w:rsidRDefault="007E619F" w:rsidP="009E27EC">
      <w:pPr>
        <w:jc w:val="both"/>
        <w:rPr>
          <w:rFonts w:eastAsia="Times New Roman" w:cstheme="minorHAnsi"/>
          <w:color w:val="000000" w:themeColor="text1"/>
          <w:lang w:val="en-IN"/>
        </w:rPr>
      </w:pPr>
      <w:r>
        <w:rPr>
          <w:rFonts w:cstheme="minorHAnsi"/>
          <w:noProof/>
          <w:color w:val="000000" w:themeColor="text1"/>
        </w:rPr>
        <mc:AlternateContent>
          <mc:Choice Requires="wps">
            <w:drawing>
              <wp:anchor distT="0" distB="0" distL="114300" distR="114300" simplePos="0" relativeHeight="251663360" behindDoc="0" locked="0" layoutInCell="1" allowOverlap="1" wp14:anchorId="216E8AC3" wp14:editId="28CE174F">
                <wp:simplePos x="0" y="0"/>
                <wp:positionH relativeFrom="column">
                  <wp:posOffset>0</wp:posOffset>
                </wp:positionH>
                <wp:positionV relativeFrom="paragraph">
                  <wp:posOffset>-635</wp:posOffset>
                </wp:positionV>
                <wp:extent cx="6202680" cy="15240"/>
                <wp:effectExtent l="0" t="0" r="26670" b="22860"/>
                <wp:wrapNone/>
                <wp:docPr id="1741273495"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0A5A53"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88.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" strokecolor="#4472c4 [3204]" strokeweight=".5pt">
                <v:stroke joinstyle="miter"/>
              </v:line>
            </w:pict>
          </mc:Fallback>
        </mc:AlternateContent>
      </w:r>
    </w:p>
    <w:p w14:paraId="5214E5B7" w14:textId="77E6652C" w:rsidR="002C47E2" w:rsidRDefault="007E619F" w:rsidP="009E27EC">
      <w:pPr>
        <w:jc w:val="both"/>
        <w:rPr>
          <w:rFonts w:eastAsia="Times New Roman" w:cstheme="minorHAnsi"/>
          <w:b/>
          <w:bCs/>
          <w:color w:val="000000" w:themeColor="text1"/>
          <w:u w:val="single"/>
          <w:lang w:val="en-IN"/>
        </w:rPr>
      </w:pPr>
      <w:r w:rsidRPr="007E619F">
        <w:rPr>
          <w:rFonts w:eastAsia="Times New Roman" w:cstheme="minorHAnsi"/>
          <w:b/>
          <w:bCs/>
          <w:color w:val="000000" w:themeColor="text1"/>
          <w:u w:val="single"/>
          <w:lang w:val="en-IN"/>
        </w:rPr>
        <w:t xml:space="preserve">Chapter </w:t>
      </w:r>
      <w:r>
        <w:rPr>
          <w:rFonts w:eastAsia="Times New Roman" w:cstheme="minorHAnsi"/>
          <w:b/>
          <w:bCs/>
          <w:color w:val="000000" w:themeColor="text1"/>
          <w:u w:val="single"/>
          <w:lang w:val="en-IN"/>
        </w:rPr>
        <w:t>3</w:t>
      </w:r>
      <w:r w:rsidRPr="007E619F">
        <w:rPr>
          <w:rFonts w:eastAsia="Times New Roman" w:cstheme="minorHAnsi"/>
          <w:b/>
          <w:bCs/>
          <w:color w:val="000000" w:themeColor="text1"/>
          <w:u w:val="single"/>
          <w:lang w:val="en-IN"/>
        </w:rPr>
        <w:t>-</w:t>
      </w:r>
      <w:r w:rsidR="002C47E2" w:rsidRPr="007E619F">
        <w:rPr>
          <w:rFonts w:eastAsia="Times New Roman" w:cstheme="minorHAnsi"/>
          <w:b/>
          <w:bCs/>
          <w:color w:val="000000" w:themeColor="text1"/>
          <w:u w:val="single"/>
          <w:lang w:val="en-IN"/>
        </w:rPr>
        <w:t>Objective:</w:t>
      </w:r>
    </w:p>
    <w:p w14:paraId="0DD15067" w14:textId="77777777" w:rsidR="007E619F" w:rsidRPr="007E619F" w:rsidRDefault="007E619F" w:rsidP="009E27EC">
      <w:pPr>
        <w:jc w:val="both"/>
        <w:rPr>
          <w:rFonts w:eastAsia="Times New Roman" w:cstheme="minorHAnsi"/>
          <w:b/>
          <w:bCs/>
          <w:color w:val="000000" w:themeColor="text1"/>
          <w:u w:val="single"/>
          <w:lang w:val="en-IN"/>
        </w:rPr>
      </w:pPr>
    </w:p>
    <w:p w14:paraId="1B80B9B8" w14:textId="77777777" w:rsidR="004F43D5" w:rsidRDefault="002C47E2" w:rsidP="004F43D5">
      <w:pPr>
        <w:jc w:val="both"/>
        <w:rPr>
          <w:rFonts w:eastAsia="Times New Roman" w:cstheme="minorHAnsi"/>
          <w:color w:val="000000" w:themeColor="text1"/>
          <w:lang w:val="en-IN"/>
        </w:rPr>
      </w:pPr>
      <w:r w:rsidRPr="002C47E2">
        <w:rPr>
          <w:rFonts w:eastAsia="Times New Roman" w:cstheme="minorHAnsi"/>
          <w:color w:val="000000" w:themeColor="text1"/>
          <w:lang w:val="en-IN"/>
        </w:rPr>
        <w:t>The primary objectives of this research are:</w:t>
      </w:r>
    </w:p>
    <w:p w14:paraId="78C66D7C" w14:textId="06A4AB60" w:rsidR="002C47E2" w:rsidRPr="004F43D5" w:rsidRDefault="002C47E2" w:rsidP="004F43D5">
      <w:pPr>
        <w:jc w:val="both"/>
        <w:rPr>
          <w:rFonts w:eastAsia="Times New Roman" w:cstheme="minorHAnsi"/>
          <w:color w:val="000000" w:themeColor="text1"/>
          <w:lang w:val="en-IN"/>
        </w:rPr>
      </w:pPr>
      <w:r w:rsidRPr="004F43D5">
        <w:rPr>
          <w:rFonts w:eastAsia="Times New Roman" w:cstheme="minorHAnsi"/>
          <w:b/>
          <w:bCs/>
          <w:lang w:val="en-IN" w:eastAsia="en-IN"/>
        </w:rPr>
        <w:t>To forecast job demand trends for Computer Science and Engineering (CSE) roles using predictive data science models.</w:t>
      </w:r>
    </w:p>
    <w:p w14:paraId="51296479" w14:textId="4A903BC9" w:rsidR="002C47E2" w:rsidRPr="004F43D5" w:rsidRDefault="002C47E2"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This objective focuses on </w:t>
      </w:r>
      <w:proofErr w:type="spellStart"/>
      <w:r w:rsidRPr="004F43D5">
        <w:rPr>
          <w:rFonts w:eastAsia="Times New Roman" w:cstheme="minorHAnsi"/>
          <w:lang w:val="en-IN" w:eastAsia="en-IN"/>
        </w:rPr>
        <w:t>analyzing</w:t>
      </w:r>
      <w:proofErr w:type="spellEnd"/>
      <w:r w:rsidRPr="004F43D5">
        <w:rPr>
          <w:rFonts w:eastAsia="Times New Roman" w:cstheme="minorHAnsi"/>
          <w:lang w:val="en-IN" w:eastAsia="en-IN"/>
        </w:rPr>
        <w:t xml:space="preserve"> historical job posting data to identify patterns and trends in job availability across different domains within the CSE sector. By applying regression models and time-series forecasting techniques, the study aims to predict future job openings for various roles, industries, and locations. The goal is to assist students, job seekers, and educational institutions in understanding upcoming employment trends so they can make proactive career planning and curriculum alignment decisions.</w:t>
      </w:r>
    </w:p>
    <w:p w14:paraId="1BA4B9B8" w14:textId="77777777" w:rsidR="002C47E2" w:rsidRPr="004F43D5" w:rsidRDefault="002C47E2" w:rsidP="004F43D5">
      <w:p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To identify and rank the most in-demand technical and soft skills required for different experience levels in the current and emerging job market.</w:t>
      </w:r>
    </w:p>
    <w:p w14:paraId="3C004FCC" w14:textId="611702E1" w:rsidR="002C47E2" w:rsidRPr="004F43D5" w:rsidRDefault="002C47E2"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This objective involves extracting both technical skills (such as Python, SQL, AWS, and Machine Learning) and essential soft skills (such as communication, teamwork, and adaptability) from job listings using Natural Language Processing (NLP) techniques. The study seeks to </w:t>
      </w:r>
      <w:proofErr w:type="spellStart"/>
      <w:r w:rsidRPr="004F43D5">
        <w:rPr>
          <w:rFonts w:eastAsia="Times New Roman" w:cstheme="minorHAnsi"/>
          <w:lang w:val="en-IN" w:eastAsia="en-IN"/>
        </w:rPr>
        <w:t>analyze</w:t>
      </w:r>
      <w:proofErr w:type="spellEnd"/>
      <w:r w:rsidRPr="004F43D5">
        <w:rPr>
          <w:rFonts w:eastAsia="Times New Roman" w:cstheme="minorHAnsi"/>
          <w:lang w:val="en-IN" w:eastAsia="en-IN"/>
        </w:rPr>
        <w:t xml:space="preserve"> these skills by frequency and importance across different job roles and experience categories. By doing so, it aims to help job seekers prioritize skill development and guide academic institutions in updating training programs to better align with real-world industry requirements.</w:t>
      </w:r>
    </w:p>
    <w:p w14:paraId="38B65E0E" w14:textId="4BF125AF" w:rsidR="002C47E2" w:rsidRPr="004F43D5" w:rsidRDefault="002C47E2" w:rsidP="004F43D5">
      <w:p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To design and develop an interactive, user-friendly dashboard for job seekers, students, and academic advisors that provides real-time analytics on job market dynamics and career opportunities.</w:t>
      </w:r>
    </w:p>
    <w:p w14:paraId="1CD8D1F0" w14:textId="1AAFD7EB" w:rsidR="002C47E2" w:rsidRDefault="002C47E2"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This objective is </w:t>
      </w:r>
      <w:proofErr w:type="spellStart"/>
      <w:r w:rsidRPr="004F43D5">
        <w:rPr>
          <w:rFonts w:eastAsia="Times New Roman" w:cstheme="minorHAnsi"/>
          <w:lang w:val="en-IN" w:eastAsia="en-IN"/>
        </w:rPr>
        <w:t>centered</w:t>
      </w:r>
      <w:proofErr w:type="spellEnd"/>
      <w:r w:rsidRPr="004F43D5">
        <w:rPr>
          <w:rFonts w:eastAsia="Times New Roman" w:cstheme="minorHAnsi"/>
          <w:lang w:val="en-IN" w:eastAsia="en-IN"/>
        </w:rPr>
        <w:t xml:space="preserve"> on creating a dynamic Python-based dashboard that visualizes insights generated from the data analysis and predictive models. The dashboard will allow users </w:t>
      </w:r>
      <w:r w:rsidRPr="004F43D5">
        <w:rPr>
          <w:rFonts w:eastAsia="Times New Roman" w:cstheme="minorHAnsi"/>
          <w:lang w:val="en-IN" w:eastAsia="en-IN"/>
        </w:rPr>
        <w:lastRenderedPageBreak/>
        <w:t>to input skills, preferred locations, and experience levels to access customized job forecasts, skill demand analytics, salary predictions, and hiring trend visualizations. The aim is to bridge the gap between complex data science models and practical, accessible career planning tools, enabling users to make informed, data-driven decisions regarding their professional develo</w:t>
      </w:r>
      <w:r w:rsidR="004F43D5" w:rsidRPr="004F43D5">
        <w:rPr>
          <w:rFonts w:eastAsia="Times New Roman" w:cstheme="minorHAnsi"/>
          <w:lang w:val="en-IN" w:eastAsia="en-IN"/>
        </w:rPr>
        <w:t>pment.</w:t>
      </w:r>
    </w:p>
    <w:p w14:paraId="24A9042D" w14:textId="74A4DBC0" w:rsidR="004F43D5" w:rsidRDefault="007E619F" w:rsidP="004F43D5">
      <w:pPr>
        <w:spacing w:before="100" w:beforeAutospacing="1" w:after="100" w:afterAutospacing="1"/>
        <w:rPr>
          <w:rFonts w:eastAsia="Times New Roman" w:cstheme="minorHAnsi"/>
          <w:lang w:val="en-IN" w:eastAsia="en-IN"/>
        </w:rPr>
      </w:pPr>
      <w:r>
        <w:rPr>
          <w:rFonts w:cstheme="minorHAnsi"/>
          <w:noProof/>
          <w:color w:val="000000" w:themeColor="text1"/>
        </w:rPr>
        <mc:AlternateContent>
          <mc:Choice Requires="wps">
            <w:drawing>
              <wp:anchor distT="0" distB="0" distL="114300" distR="114300" simplePos="0" relativeHeight="251665408" behindDoc="0" locked="0" layoutInCell="1" allowOverlap="1" wp14:anchorId="738F424B" wp14:editId="59EF26AA">
                <wp:simplePos x="0" y="0"/>
                <wp:positionH relativeFrom="column">
                  <wp:posOffset>0</wp:posOffset>
                </wp:positionH>
                <wp:positionV relativeFrom="paragraph">
                  <wp:posOffset>-635</wp:posOffset>
                </wp:positionV>
                <wp:extent cx="6202680" cy="15240"/>
                <wp:effectExtent l="0" t="0" r="26670" b="22860"/>
                <wp:wrapNone/>
                <wp:docPr id="1860834837"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D9B105"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88.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" strokecolor="#4472c4 [3204]" strokeweight=".5pt">
                <v:stroke joinstyle="miter"/>
              </v:line>
            </w:pict>
          </mc:Fallback>
        </mc:AlternateContent>
      </w:r>
    </w:p>
    <w:p w14:paraId="6284EBFC" w14:textId="6FA33A7E" w:rsidR="004F43D5" w:rsidRPr="007E619F" w:rsidRDefault="007E619F" w:rsidP="004F43D5">
      <w:pPr>
        <w:spacing w:before="100" w:beforeAutospacing="1" w:after="100" w:afterAutospacing="1"/>
        <w:rPr>
          <w:rFonts w:eastAsia="Times New Roman" w:cstheme="minorHAnsi"/>
          <w:b/>
          <w:bCs/>
          <w:u w:val="single"/>
          <w:lang w:val="en-IN" w:eastAsia="en-IN"/>
        </w:rPr>
      </w:pPr>
      <w:r w:rsidRPr="007E619F">
        <w:rPr>
          <w:rFonts w:eastAsia="Times New Roman" w:cstheme="minorHAnsi"/>
          <w:b/>
          <w:bCs/>
          <w:u w:val="single"/>
          <w:lang w:val="en-IN" w:eastAsia="en-IN"/>
        </w:rPr>
        <w:t xml:space="preserve">Chapter </w:t>
      </w:r>
      <w:r>
        <w:rPr>
          <w:rFonts w:eastAsia="Times New Roman" w:cstheme="minorHAnsi"/>
          <w:b/>
          <w:bCs/>
          <w:u w:val="single"/>
          <w:lang w:val="en-IN" w:eastAsia="en-IN"/>
        </w:rPr>
        <w:t>4</w:t>
      </w:r>
      <w:r w:rsidRPr="007E619F">
        <w:rPr>
          <w:rFonts w:eastAsia="Times New Roman" w:cstheme="minorHAnsi"/>
          <w:b/>
          <w:bCs/>
          <w:u w:val="single"/>
          <w:lang w:val="en-IN" w:eastAsia="en-IN"/>
        </w:rPr>
        <w:t xml:space="preserve">- </w:t>
      </w:r>
      <w:r w:rsidR="004F43D5" w:rsidRPr="007E619F">
        <w:rPr>
          <w:rFonts w:eastAsia="Times New Roman" w:cstheme="minorHAnsi"/>
          <w:b/>
          <w:bCs/>
          <w:u w:val="single"/>
          <w:lang w:val="en-IN" w:eastAsia="en-IN"/>
        </w:rPr>
        <w:t>Methodology</w:t>
      </w:r>
    </w:p>
    <w:p w14:paraId="68B0EEE9" w14:textId="4FDB1A95" w:rsidR="004F43D5" w:rsidRP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The methodology adopted in this research follows the </w:t>
      </w:r>
      <w:r w:rsidRPr="004F43D5">
        <w:rPr>
          <w:rFonts w:eastAsia="Times New Roman" w:cstheme="minorHAnsi"/>
          <w:b/>
          <w:bCs/>
          <w:lang w:val="en-IN" w:eastAsia="en-IN"/>
        </w:rPr>
        <w:t>Cross-Industry Standard Process for Data Mining (CRISP-DM)</w:t>
      </w:r>
      <w:r w:rsidRPr="004F43D5">
        <w:rPr>
          <w:rFonts w:eastAsia="Times New Roman" w:cstheme="minorHAnsi"/>
          <w:lang w:val="en-IN" w:eastAsia="en-IN"/>
        </w:rPr>
        <w:t xml:space="preserve"> framework, which is a widely accepted, structured approach for implementing data mining and predictive analytics projects. The process comprises six distinct phases: Business Understanding, Data Understanding, Data Preparation, </w:t>
      </w:r>
      <w:proofErr w:type="spellStart"/>
      <w:r w:rsidRPr="004F43D5">
        <w:rPr>
          <w:rFonts w:eastAsia="Times New Roman" w:cstheme="minorHAnsi"/>
          <w:lang w:val="en-IN" w:eastAsia="en-IN"/>
        </w:rPr>
        <w:t>Modeling</w:t>
      </w:r>
      <w:proofErr w:type="spellEnd"/>
      <w:r w:rsidRPr="004F43D5">
        <w:rPr>
          <w:rFonts w:eastAsia="Times New Roman" w:cstheme="minorHAnsi"/>
          <w:lang w:val="en-IN" w:eastAsia="en-IN"/>
        </w:rPr>
        <w:t xml:space="preserve">, Evaluation, and Deployment. This study strategically applies these phases to construct a data-driven system </w:t>
      </w:r>
      <w:sdt>
        <w:sdtPr>
          <w:rPr>
            <w:rFonts w:eastAsia="Times New Roman" w:cstheme="minorHAnsi"/>
            <w:color w:val="000000"/>
            <w:lang w:val="en-IN" w:eastAsia="en-IN"/>
          </w:rPr>
          <w:tag w:val="MENDELEY_CITATION_v3_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"/>
          <w:id w:val="-201405956"/>
          <w:placeholder>
            <w:docPart w:val="DefaultPlaceholder_-1854013440"/>
          </w:placeholder>
        </w:sdtPr>
        <w:sdtContent>
          <w:r w:rsidR="007E619F" w:rsidRPr="007E619F">
            <w:rPr>
              <w:rFonts w:eastAsia="Times New Roman" w:cstheme="minorHAnsi"/>
              <w:color w:val="000000"/>
              <w:lang w:val="en-IN" w:eastAsia="en-IN"/>
            </w:rPr>
            <w:t>[1], [2], [4]</w:t>
          </w:r>
        </w:sdtContent>
      </w:sdt>
      <w:r w:rsidRPr="004F43D5">
        <w:rPr>
          <w:rFonts w:eastAsia="Times New Roman" w:cstheme="minorHAnsi"/>
          <w:lang w:val="en-IN" w:eastAsia="en-IN"/>
        </w:rPr>
        <w:t xml:space="preserve">for forecasting job market trends, </w:t>
      </w:r>
      <w:proofErr w:type="spellStart"/>
      <w:r w:rsidRPr="004F43D5">
        <w:rPr>
          <w:rFonts w:eastAsia="Times New Roman" w:cstheme="minorHAnsi"/>
          <w:lang w:val="en-IN" w:eastAsia="en-IN"/>
        </w:rPr>
        <w:t>analyzing</w:t>
      </w:r>
      <w:proofErr w:type="spellEnd"/>
      <w:r w:rsidRPr="004F43D5">
        <w:rPr>
          <w:rFonts w:eastAsia="Times New Roman" w:cstheme="minorHAnsi"/>
          <w:lang w:val="en-IN" w:eastAsia="en-IN"/>
        </w:rPr>
        <w:t xml:space="preserve"> skill demands, and predicting salary ranges for Computer Science and Engineering (CSE) professionals. The methodology is elaborated in detail below.</w:t>
      </w:r>
    </w:p>
    <w:p w14:paraId="66CA5FB9" w14:textId="1D44D0E2" w:rsidR="004F43D5" w:rsidRPr="004F43D5" w:rsidRDefault="007E619F" w:rsidP="004F43D5">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4</w:t>
      </w:r>
      <w:r w:rsidR="004F43D5" w:rsidRPr="004F43D5">
        <w:rPr>
          <w:rFonts w:eastAsia="Times New Roman" w:cstheme="minorHAnsi"/>
          <w:b/>
          <w:bCs/>
          <w:lang w:val="en-IN" w:eastAsia="en-IN"/>
        </w:rPr>
        <w:t>.1 Data Collection</w:t>
      </w:r>
    </w:p>
    <w:p w14:paraId="7CC71871" w14:textId="05086B54" w:rsid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The foundation of any predictive analytics project lies in robust and relevant data acquisition. In this study, data was sourced from multiple online job listing platforms such as </w:t>
      </w:r>
      <w:r w:rsidRPr="004F43D5">
        <w:rPr>
          <w:rFonts w:eastAsia="Times New Roman" w:cstheme="minorHAnsi"/>
          <w:b/>
          <w:bCs/>
          <w:lang w:val="en-IN" w:eastAsia="en-IN"/>
        </w:rPr>
        <w:t>Kaggle</w:t>
      </w:r>
      <w:r w:rsidRPr="004F43D5">
        <w:rPr>
          <w:rFonts w:eastAsia="Times New Roman" w:cstheme="minorHAnsi"/>
          <w:lang w:val="en-IN" w:eastAsia="en-IN"/>
        </w:rPr>
        <w:t xml:space="preserve">, </w:t>
      </w:r>
      <w:r w:rsidRPr="004F43D5">
        <w:rPr>
          <w:rFonts w:eastAsia="Times New Roman" w:cstheme="minorHAnsi"/>
          <w:b/>
          <w:bCs/>
          <w:lang w:val="en-IN" w:eastAsia="en-IN"/>
        </w:rPr>
        <w:t>LinkedIn</w:t>
      </w:r>
      <w:r w:rsidRPr="004F43D5">
        <w:rPr>
          <w:rFonts w:eastAsia="Times New Roman" w:cstheme="minorHAnsi"/>
          <w:lang w:val="en-IN" w:eastAsia="en-IN"/>
        </w:rPr>
        <w:t xml:space="preserve">, </w:t>
      </w:r>
      <w:r w:rsidRPr="004F43D5">
        <w:rPr>
          <w:rFonts w:eastAsia="Times New Roman" w:cstheme="minorHAnsi"/>
          <w:b/>
          <w:bCs/>
          <w:lang w:val="en-IN" w:eastAsia="en-IN"/>
        </w:rPr>
        <w:t>Glassdoor</w:t>
      </w:r>
      <w:r w:rsidRPr="004F43D5">
        <w:rPr>
          <w:rFonts w:eastAsia="Times New Roman" w:cstheme="minorHAnsi"/>
          <w:lang w:val="en-IN" w:eastAsia="en-IN"/>
        </w:rPr>
        <w:t>, and additional public employment datasets</w:t>
      </w:r>
      <w:sdt>
        <w:sdtPr>
          <w:rPr>
            <w:rFonts w:eastAsia="Times New Roman" w:cstheme="minorHAnsi"/>
            <w:color w:val="000000"/>
            <w:lang w:val="en-IN" w:eastAsia="en-IN"/>
          </w:rPr>
          <w:tag w:val="MENDELEY_CITATION_v3_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
          <w:id w:val="-552010093"/>
          <w:placeholder>
            <w:docPart w:val="DefaultPlaceholder_-1854013440"/>
          </w:placeholder>
        </w:sdtPr>
        <w:sdtContent>
          <w:r w:rsidR="007E619F" w:rsidRPr="007E619F">
            <w:rPr>
              <w:rFonts w:eastAsia="Times New Roman" w:cstheme="minorHAnsi"/>
              <w:color w:val="000000"/>
              <w:lang w:val="en-IN" w:eastAsia="en-IN"/>
            </w:rPr>
            <w:t>[1], [4]</w:t>
          </w:r>
        </w:sdtContent>
      </w:sdt>
      <w:r w:rsidRPr="004F43D5">
        <w:rPr>
          <w:rFonts w:eastAsia="Times New Roman" w:cstheme="minorHAnsi"/>
          <w:lang w:val="en-IN" w:eastAsia="en-IN"/>
        </w:rPr>
        <w:t>. The collected dataset included various job-related attributes such as:</w:t>
      </w:r>
    </w:p>
    <w:tbl>
      <w:tblPr>
        <w:tblStyle w:val="TableGrid"/>
        <w:tblpPr w:leftFromText="180" w:rightFromText="180" w:vertAnchor="text" w:horzAnchor="margin" w:tblpXSpec="right" w:tblpY="196"/>
        <w:tblW w:w="8149" w:type="dxa"/>
        <w:tblLook w:val="04A0" w:firstRow="1" w:lastRow="0" w:firstColumn="1" w:lastColumn="0" w:noHBand="0" w:noVBand="1"/>
      </w:tblPr>
      <w:tblGrid>
        <w:gridCol w:w="8149"/>
      </w:tblGrid>
      <w:tr w:rsidR="007A7DCF" w:rsidRPr="004F43D5" w14:paraId="4A6047C3" w14:textId="77777777" w:rsidTr="007A7DCF">
        <w:trPr>
          <w:trHeight w:val="267"/>
        </w:trPr>
        <w:tc>
          <w:tcPr>
            <w:tcW w:w="8149" w:type="dxa"/>
          </w:tcPr>
          <w:p w14:paraId="7B1AB35F" w14:textId="77777777" w:rsidR="007A7DCF" w:rsidRPr="004F43D5" w:rsidRDefault="007A7DCF" w:rsidP="007A7DCF">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Job Title</w:t>
            </w:r>
          </w:p>
        </w:tc>
      </w:tr>
      <w:tr w:rsidR="007A7DCF" w:rsidRPr="004F43D5" w14:paraId="28CE0887" w14:textId="77777777" w:rsidTr="007A7DCF">
        <w:trPr>
          <w:trHeight w:val="273"/>
        </w:trPr>
        <w:tc>
          <w:tcPr>
            <w:tcW w:w="8149" w:type="dxa"/>
          </w:tcPr>
          <w:p w14:paraId="6AADCE3E" w14:textId="77777777" w:rsidR="007A7DCF" w:rsidRPr="004F43D5" w:rsidRDefault="007A7DCF" w:rsidP="007A7DCF">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Required Skills (both technical and soft skills)</w:t>
            </w:r>
          </w:p>
        </w:tc>
      </w:tr>
      <w:tr w:rsidR="007A7DCF" w:rsidRPr="004F43D5" w14:paraId="77C3F63A" w14:textId="77777777" w:rsidTr="007A7DCF">
        <w:trPr>
          <w:trHeight w:val="267"/>
        </w:trPr>
        <w:tc>
          <w:tcPr>
            <w:tcW w:w="8149" w:type="dxa"/>
          </w:tcPr>
          <w:p w14:paraId="0329DB05" w14:textId="77777777" w:rsidR="007A7DCF" w:rsidRPr="004F43D5" w:rsidRDefault="007A7DCF" w:rsidP="007A7DCF">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Industry</w:t>
            </w:r>
          </w:p>
        </w:tc>
      </w:tr>
      <w:tr w:rsidR="007A7DCF" w:rsidRPr="004F43D5" w14:paraId="6718375D" w14:textId="77777777" w:rsidTr="007A7DCF">
        <w:trPr>
          <w:trHeight w:val="273"/>
        </w:trPr>
        <w:tc>
          <w:tcPr>
            <w:tcW w:w="8149" w:type="dxa"/>
          </w:tcPr>
          <w:p w14:paraId="33C9FDBE" w14:textId="77777777" w:rsidR="007A7DCF" w:rsidRPr="004F43D5" w:rsidRDefault="007A7DCF" w:rsidP="007A7DCF">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Location (city/region)</w:t>
            </w:r>
          </w:p>
        </w:tc>
      </w:tr>
      <w:tr w:rsidR="007A7DCF" w:rsidRPr="004F43D5" w14:paraId="4E6FE4F4" w14:textId="77777777" w:rsidTr="007A7DCF">
        <w:trPr>
          <w:trHeight w:val="267"/>
        </w:trPr>
        <w:tc>
          <w:tcPr>
            <w:tcW w:w="8149" w:type="dxa"/>
          </w:tcPr>
          <w:p w14:paraId="2710E6B8" w14:textId="77777777" w:rsidR="007A7DCF" w:rsidRPr="004F43D5" w:rsidRDefault="007A7DCF" w:rsidP="007A7DCF">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Experience Level</w:t>
            </w:r>
          </w:p>
        </w:tc>
      </w:tr>
      <w:tr w:rsidR="007A7DCF" w:rsidRPr="004F43D5" w14:paraId="1FA09EFC" w14:textId="77777777" w:rsidTr="007A7DCF">
        <w:trPr>
          <w:trHeight w:val="267"/>
        </w:trPr>
        <w:tc>
          <w:tcPr>
            <w:tcW w:w="8149" w:type="dxa"/>
          </w:tcPr>
          <w:p w14:paraId="35AF42C0" w14:textId="77777777" w:rsidR="007A7DCF" w:rsidRPr="004F43D5" w:rsidRDefault="007A7DCF" w:rsidP="007A7DCF">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Salary Range (in numeric or range format)</w:t>
            </w:r>
          </w:p>
        </w:tc>
      </w:tr>
      <w:tr w:rsidR="007A7DCF" w:rsidRPr="004F43D5" w14:paraId="4AC8678F" w14:textId="77777777" w:rsidTr="007A7DCF">
        <w:trPr>
          <w:trHeight w:val="273"/>
        </w:trPr>
        <w:tc>
          <w:tcPr>
            <w:tcW w:w="8149" w:type="dxa"/>
          </w:tcPr>
          <w:p w14:paraId="6FFFFE37" w14:textId="77777777" w:rsidR="007A7DCF" w:rsidRPr="004F43D5" w:rsidRDefault="007A7DCF" w:rsidP="007A7DCF">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Date Posted</w:t>
            </w:r>
          </w:p>
        </w:tc>
      </w:tr>
    </w:tbl>
    <w:p w14:paraId="604F85B3" w14:textId="77E3007D" w:rsidR="007A7DCF" w:rsidRPr="004F43D5" w:rsidRDefault="007A7DCF" w:rsidP="004F43D5">
      <w:pPr>
        <w:spacing w:before="100" w:beforeAutospacing="1" w:after="100" w:afterAutospacing="1"/>
        <w:rPr>
          <w:rFonts w:eastAsia="Times New Roman" w:cstheme="minorHAnsi"/>
          <w:sz w:val="16"/>
          <w:szCs w:val="16"/>
          <w:lang w:val="en-IN" w:eastAsia="en-IN"/>
        </w:rPr>
      </w:pPr>
      <w:r>
        <w:rPr>
          <w:rFonts w:eastAsia="Times New Roman" w:cstheme="minorHAnsi"/>
          <w:sz w:val="16"/>
          <w:szCs w:val="16"/>
          <w:lang w:val="en-IN" w:eastAsia="en-IN"/>
        </w:rPr>
        <w:t xml:space="preserve">                                 </w:t>
      </w:r>
      <w:r w:rsidRPr="00B601DD">
        <w:rPr>
          <w:rFonts w:eastAsia="Times New Roman" w:cstheme="minorHAnsi"/>
          <w:b/>
          <w:bCs/>
          <w:sz w:val="16"/>
          <w:szCs w:val="16"/>
          <w:lang w:val="en-IN" w:eastAsia="en-IN"/>
        </w:rPr>
        <w:t>Table 1</w:t>
      </w:r>
      <w:r w:rsidRPr="007A7DCF">
        <w:rPr>
          <w:rFonts w:eastAsia="Times New Roman" w:cstheme="minorHAnsi"/>
          <w:sz w:val="16"/>
          <w:szCs w:val="16"/>
          <w:lang w:val="en-IN" w:eastAsia="en-IN"/>
        </w:rPr>
        <w:t xml:space="preserve"> shows the various attributes of dataset</w:t>
      </w:r>
    </w:p>
    <w:p w14:paraId="13DCE66B" w14:textId="77777777" w:rsidR="007A7DCF" w:rsidRDefault="007A7DCF" w:rsidP="004F43D5">
      <w:pPr>
        <w:spacing w:before="100" w:beforeAutospacing="1" w:after="100" w:afterAutospacing="1"/>
        <w:rPr>
          <w:rFonts w:eastAsia="Times New Roman" w:cstheme="minorHAnsi"/>
          <w:lang w:val="en-IN" w:eastAsia="en-IN"/>
        </w:rPr>
      </w:pPr>
    </w:p>
    <w:p w14:paraId="7FE21350" w14:textId="77777777" w:rsidR="007A7DCF" w:rsidRDefault="007A7DCF" w:rsidP="004F43D5">
      <w:pPr>
        <w:spacing w:before="100" w:beforeAutospacing="1" w:after="100" w:afterAutospacing="1"/>
        <w:rPr>
          <w:rFonts w:eastAsia="Times New Roman" w:cstheme="minorHAnsi"/>
          <w:lang w:val="en-IN" w:eastAsia="en-IN"/>
        </w:rPr>
      </w:pPr>
    </w:p>
    <w:p w14:paraId="24A8A8D1" w14:textId="77777777" w:rsidR="007A7DCF" w:rsidRDefault="007A7DCF" w:rsidP="004F43D5">
      <w:pPr>
        <w:spacing w:before="100" w:beforeAutospacing="1" w:after="100" w:afterAutospacing="1"/>
        <w:rPr>
          <w:rFonts w:eastAsia="Times New Roman" w:cstheme="minorHAnsi"/>
          <w:lang w:val="en-IN" w:eastAsia="en-IN"/>
        </w:rPr>
      </w:pPr>
    </w:p>
    <w:p w14:paraId="29BBBE07" w14:textId="77777777" w:rsidR="007A7DCF" w:rsidRDefault="007A7DCF" w:rsidP="004F43D5">
      <w:pPr>
        <w:spacing w:before="100" w:beforeAutospacing="1" w:after="100" w:afterAutospacing="1"/>
        <w:rPr>
          <w:rFonts w:eastAsia="Times New Roman" w:cstheme="minorHAnsi"/>
          <w:lang w:val="en-IN" w:eastAsia="en-IN"/>
        </w:rPr>
      </w:pPr>
    </w:p>
    <w:p w14:paraId="11DE907D" w14:textId="54287DA2" w:rsidR="004F43D5" w:rsidRP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To ensure comprehensive coverage, data was gathered over a span of </w:t>
      </w:r>
      <w:r w:rsidRPr="004F43D5">
        <w:rPr>
          <w:rFonts w:eastAsia="Times New Roman" w:cstheme="minorHAnsi"/>
          <w:b/>
          <w:bCs/>
          <w:lang w:val="en-IN" w:eastAsia="en-IN"/>
        </w:rPr>
        <w:t>one year (April 2023 to March 2024)</w:t>
      </w:r>
      <w:r w:rsidRPr="004F43D5">
        <w:rPr>
          <w:rFonts w:eastAsia="Times New Roman" w:cstheme="minorHAnsi"/>
          <w:lang w:val="en-IN" w:eastAsia="en-IN"/>
        </w:rPr>
        <w:t xml:space="preserve">, capturing both seasonal hiring patterns and long-term employment trends. This multi-source, multi-attribute dataset provided a rich base for exploratory analysis and predictive </w:t>
      </w:r>
      <w:proofErr w:type="spellStart"/>
      <w:r w:rsidRPr="004F43D5">
        <w:rPr>
          <w:rFonts w:eastAsia="Times New Roman" w:cstheme="minorHAnsi"/>
          <w:lang w:val="en-IN" w:eastAsia="en-IN"/>
        </w:rPr>
        <w:t>modeling</w:t>
      </w:r>
      <w:proofErr w:type="spellEnd"/>
      <w:r w:rsidRPr="004F43D5">
        <w:rPr>
          <w:rFonts w:eastAsia="Times New Roman" w:cstheme="minorHAnsi"/>
          <w:lang w:val="en-IN" w:eastAsia="en-IN"/>
        </w:rPr>
        <w:t>.</w:t>
      </w:r>
      <w:sdt>
        <w:sdtPr>
          <w:rPr>
            <w:rFonts w:eastAsia="Times New Roman" w:cstheme="minorHAnsi"/>
            <w:color w:val="000000"/>
            <w:lang w:val="en-IN" w:eastAsia="en-IN"/>
          </w:rPr>
          <w:tag w:val="MENDELEY_CITATION_v3_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"/>
          <w:id w:val="-1371537496"/>
          <w:placeholder>
            <w:docPart w:val="DefaultPlaceholder_-1854013440"/>
          </w:placeholder>
        </w:sdtPr>
        <w:sdtContent>
          <w:r w:rsidR="007E619F" w:rsidRPr="007E619F">
            <w:rPr>
              <w:rFonts w:eastAsia="Times New Roman" w:cstheme="minorHAnsi"/>
              <w:color w:val="000000"/>
              <w:lang w:val="en-IN" w:eastAsia="en-IN"/>
            </w:rPr>
            <w:t>[2]</w:t>
          </w:r>
        </w:sdtContent>
      </w:sdt>
    </w:p>
    <w:p w14:paraId="2259D84A" w14:textId="5CEE9F27" w:rsidR="004F43D5" w:rsidRPr="004F43D5" w:rsidRDefault="007E619F" w:rsidP="004F43D5">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4</w:t>
      </w:r>
      <w:r w:rsidR="004F43D5" w:rsidRPr="004F43D5">
        <w:rPr>
          <w:rFonts w:eastAsia="Times New Roman" w:cstheme="minorHAnsi"/>
          <w:b/>
          <w:bCs/>
          <w:lang w:val="en-IN" w:eastAsia="en-IN"/>
        </w:rPr>
        <w:t>.2 Data Preprocessing</w:t>
      </w:r>
    </w:p>
    <w:p w14:paraId="6BCB504B" w14:textId="77777777" w:rsidR="004F43D5" w:rsidRP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lastRenderedPageBreak/>
        <w:t>Given the heterogeneous nature of data obtained from different sources, extensive preprocessing was necessary to ensure consistency, accuracy, and model compatibility. The preprocessing steps included:</w:t>
      </w:r>
    </w:p>
    <w:p w14:paraId="71D43D09" w14:textId="2732520B" w:rsidR="004F43D5" w:rsidRPr="004F43D5" w:rsidRDefault="004F43D5" w:rsidP="004F43D5">
      <w:pPr>
        <w:pStyle w:val="ListParagraph"/>
        <w:numPr>
          <w:ilvl w:val="0"/>
          <w:numId w:val="19"/>
        </w:num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Null and Duplicate Record Removal</w:t>
      </w:r>
      <w:r w:rsidRPr="004F43D5">
        <w:rPr>
          <w:rFonts w:eastAsia="Times New Roman" w:cstheme="minorHAnsi"/>
          <w:lang w:val="en-IN" w:eastAsia="en-IN"/>
        </w:rPr>
        <w:t>: All null entries and duplicate records were identified and removed to maintain data integrity.</w:t>
      </w:r>
      <w:sdt>
        <w:sdtPr>
          <w:rPr>
            <w:rFonts w:eastAsia="Times New Roman" w:cstheme="minorHAnsi"/>
            <w:color w:val="000000"/>
            <w:lang w:val="en-IN" w:eastAsia="en-IN"/>
          </w:rPr>
          <w:tag w:val="MENDELEY_CITATION_v3_eyJjaXRhdGlvbklEIjoiTUVOREVMRVlfQ0lUQVRJT05fYjNmNTEzOTItNDE5Mi00MGI1LThkZWYtMjE4ZTJiMTQyZTViIiwicHJvcGVydGllcyI6eyJub3RlSW5kZXgiOjB9LCJpc0VkaXRlZCI6ZmFsc2UsIm1hbnVhbE92ZXJyaWRlIjp7ImlzTWFudWFsbHlPdmVycmlkZGVuIjpmYWxzZSwiY2l0ZXByb2NUZXh0IjoiWzRdIiwibWFudWFsT3ZlcnJpZGVUZXh0IjoiIn0sImNpdGF0aW9uSXRlbXMiOlt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
          <w:id w:val="-1636324046"/>
          <w:placeholder>
            <w:docPart w:val="DefaultPlaceholder_-1854013440"/>
          </w:placeholder>
        </w:sdtPr>
        <w:sdtContent>
          <w:r w:rsidR="007E619F" w:rsidRPr="007E619F">
            <w:rPr>
              <w:rFonts w:eastAsia="Times New Roman" w:cstheme="minorHAnsi"/>
              <w:color w:val="000000"/>
              <w:lang w:val="en-IN" w:eastAsia="en-IN"/>
            </w:rPr>
            <w:t>[4]</w:t>
          </w:r>
        </w:sdtContent>
      </w:sdt>
    </w:p>
    <w:p w14:paraId="763682C5" w14:textId="0A80E0E1" w:rsidR="004F43D5" w:rsidRPr="004F43D5" w:rsidRDefault="004F43D5" w:rsidP="004F43D5">
      <w:pPr>
        <w:numPr>
          <w:ilvl w:val="0"/>
          <w:numId w:val="19"/>
        </w:num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Text Normalization and NLP-based Skill Extraction</w:t>
      </w:r>
      <w:r w:rsidRPr="004F43D5">
        <w:rPr>
          <w:rFonts w:eastAsia="Times New Roman" w:cstheme="minorHAnsi"/>
          <w:lang w:val="en-IN" w:eastAsia="en-IN"/>
        </w:rPr>
        <w:t xml:space="preserve">: Required skills were extracted from unstructured job descriptions using Natural Language Processing (NLP) techniques. This involved tokenization, removal of </w:t>
      </w:r>
      <w:proofErr w:type="spellStart"/>
      <w:r w:rsidRPr="004F43D5">
        <w:rPr>
          <w:rFonts w:eastAsia="Times New Roman" w:cstheme="minorHAnsi"/>
          <w:lang w:val="en-IN" w:eastAsia="en-IN"/>
        </w:rPr>
        <w:t>stopwords</w:t>
      </w:r>
      <w:proofErr w:type="spellEnd"/>
      <w:r w:rsidRPr="004F43D5">
        <w:rPr>
          <w:rFonts w:eastAsia="Times New Roman" w:cstheme="minorHAnsi"/>
          <w:lang w:val="en-IN" w:eastAsia="en-IN"/>
        </w:rPr>
        <w:t>, lemmatization, and pattern matching to standardize skill names across listings.</w:t>
      </w:r>
      <w:sdt>
        <w:sdtPr>
          <w:rPr>
            <w:rFonts w:eastAsia="Times New Roman" w:cstheme="minorHAnsi"/>
            <w:color w:val="000000"/>
            <w:lang w:val="en-IN" w:eastAsia="en-IN"/>
          </w:rPr>
          <w:tag w:val="MENDELEY_CITATION_v3_eyJjaXRhdGlvbklEIjoiTUVOREVMRVlfQ0lUQVRJT05fNzk0YzU2MzAtNGUyOS00N2FlLTlkZDEtYzkwMjc3YWFlMzZmIiwicHJvcGVydGllcyI6eyJub3RlSW5kZXgiOjB9LCJpc0VkaXRlZCI6ZmFsc2UsIm1hbnVhbE92ZXJyaWRlIjp7ImlzTWFudWFsbHlPdmVycmlkZGVuIjpmYWxzZSwiY2l0ZXByb2NUZXh0IjoiWzNdIiwibWFudWFsT3ZlcnJpZGVUZXh0IjoiIn0sImNpdGF0aW9uSXRlbXMiOlt7ImlkIjoiNjJiMmU5MDMtMjFhNi0zM2Y1LWFiZWUtZWIzZTEzY2Q4MjZiIiwiaXRlbURhdGEiOnsidHlwZSI6InJlcG9ydCIsImlkIjoiNjJiMmU5MDMtMjFhNi0zM2Y1LWFiZWUtZWIzZTEzY2Q4MjZi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"/>
          <w:id w:val="-1498416327"/>
          <w:placeholder>
            <w:docPart w:val="DefaultPlaceholder_-1854013440"/>
          </w:placeholder>
        </w:sdtPr>
        <w:sdtContent>
          <w:r w:rsidR="007E619F" w:rsidRPr="007E619F">
            <w:rPr>
              <w:rFonts w:eastAsia="Times New Roman" w:cstheme="minorHAnsi"/>
              <w:color w:val="000000"/>
              <w:lang w:val="en-IN" w:eastAsia="en-IN"/>
            </w:rPr>
            <w:t>[3]</w:t>
          </w:r>
        </w:sdtContent>
      </w:sdt>
    </w:p>
    <w:p w14:paraId="2443AD30" w14:textId="4657FF3B" w:rsidR="004F43D5" w:rsidRPr="004F43D5" w:rsidRDefault="004F43D5" w:rsidP="004F43D5">
      <w:pPr>
        <w:numPr>
          <w:ilvl w:val="0"/>
          <w:numId w:val="19"/>
        </w:num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Categorical Encoding</w:t>
      </w:r>
      <w:r w:rsidRPr="004F43D5">
        <w:rPr>
          <w:rFonts w:eastAsia="Times New Roman" w:cstheme="minorHAnsi"/>
          <w:lang w:val="en-IN" w:eastAsia="en-IN"/>
        </w:rPr>
        <w:t>: Categorical features such as job title, industry, and location were encoded using one-hot encoding and label encoding, facilitating their use in machine learning models.</w:t>
      </w:r>
      <w:sdt>
        <w:sdtPr>
          <w:rPr>
            <w:rFonts w:eastAsia="Times New Roman" w:cstheme="minorHAnsi"/>
            <w:color w:val="000000"/>
            <w:lang w:val="en-IN" w:eastAsia="en-IN"/>
          </w:rPr>
          <w:tag w:val="MENDELEY_CITATION_v3_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"/>
          <w:id w:val="1444889066"/>
          <w:placeholder>
            <w:docPart w:val="DefaultPlaceholder_-1854013440"/>
          </w:placeholder>
        </w:sdtPr>
        <w:sdtContent>
          <w:r w:rsidR="007E619F" w:rsidRPr="007E619F">
            <w:rPr>
              <w:rFonts w:eastAsia="Times New Roman" w:cstheme="minorHAnsi"/>
              <w:color w:val="000000"/>
              <w:lang w:val="en-IN" w:eastAsia="en-IN"/>
            </w:rPr>
            <w:t>[1]</w:t>
          </w:r>
        </w:sdtContent>
      </w:sdt>
    </w:p>
    <w:p w14:paraId="5357DA63" w14:textId="1F81FC9C" w:rsidR="004F43D5" w:rsidRPr="004F43D5" w:rsidRDefault="004F43D5" w:rsidP="004F43D5">
      <w:pPr>
        <w:numPr>
          <w:ilvl w:val="0"/>
          <w:numId w:val="19"/>
        </w:num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Salary Range Conversion</w:t>
      </w:r>
      <w:r w:rsidRPr="004F43D5">
        <w:rPr>
          <w:rFonts w:eastAsia="Times New Roman" w:cstheme="minorHAnsi"/>
          <w:lang w:val="en-IN" w:eastAsia="en-IN"/>
        </w:rPr>
        <w:t xml:space="preserve">: Salary fields in text formats (e.g., “₹60,000 - ₹80,000”) were split into </w:t>
      </w:r>
      <w:r w:rsidRPr="004F43D5">
        <w:rPr>
          <w:rFonts w:eastAsia="Times New Roman" w:cstheme="minorHAnsi"/>
          <w:b/>
          <w:bCs/>
          <w:lang w:val="en-IN" w:eastAsia="en-IN"/>
        </w:rPr>
        <w:t>Minimum Salary</w:t>
      </w:r>
      <w:r w:rsidRPr="004F43D5">
        <w:rPr>
          <w:rFonts w:eastAsia="Times New Roman" w:cstheme="minorHAnsi"/>
          <w:lang w:val="en-IN" w:eastAsia="en-IN"/>
        </w:rPr>
        <w:t xml:space="preserve">, </w:t>
      </w:r>
      <w:r w:rsidRPr="004F43D5">
        <w:rPr>
          <w:rFonts w:eastAsia="Times New Roman" w:cstheme="minorHAnsi"/>
          <w:b/>
          <w:bCs/>
          <w:lang w:val="en-IN" w:eastAsia="en-IN"/>
        </w:rPr>
        <w:t>Maximum Salary</w:t>
      </w:r>
      <w:r w:rsidRPr="004F43D5">
        <w:rPr>
          <w:rFonts w:eastAsia="Times New Roman" w:cstheme="minorHAnsi"/>
          <w:lang w:val="en-IN" w:eastAsia="en-IN"/>
        </w:rPr>
        <w:t xml:space="preserve">, and </w:t>
      </w:r>
      <w:r w:rsidRPr="004F43D5">
        <w:rPr>
          <w:rFonts w:eastAsia="Times New Roman" w:cstheme="minorHAnsi"/>
          <w:b/>
          <w:bCs/>
          <w:lang w:val="en-IN" w:eastAsia="en-IN"/>
        </w:rPr>
        <w:t>Average Salary</w:t>
      </w:r>
      <w:r w:rsidRPr="004F43D5">
        <w:rPr>
          <w:rFonts w:eastAsia="Times New Roman" w:cstheme="minorHAnsi"/>
          <w:lang w:val="en-IN" w:eastAsia="en-IN"/>
        </w:rPr>
        <w:t xml:space="preserve"> columns for quantitative analysis.</w:t>
      </w:r>
      <w:sdt>
        <w:sdtPr>
          <w:rPr>
            <w:rFonts w:eastAsia="Times New Roman" w:cstheme="minorHAnsi"/>
            <w:color w:val="000000"/>
            <w:lang w:val="en-IN" w:eastAsia="en-IN"/>
          </w:rPr>
          <w:tag w:val="MENDELEY_CITATION_v3_eyJjaXRhdGlvbklEIjoiTUVOREVMRVlfQ0lUQVRJT05fNzBmZDdiYWYtOWFhMy00OWY0LWIwMzEtYzM5YzdhMTFhOGQ2IiwicHJvcGVydGllcyI6eyJub3RlSW5kZXgiOjB9LCJpc0VkaXRlZCI6ZmFsc2UsIm1hbnVhbE92ZXJyaWRlIjp7ImlzTWFudWFsbHlPdmVycmlkZGVuIjpmYWxzZSwiY2l0ZXByb2NUZXh0IjoiWzRdIiwibWFudWFsT3ZlcnJpZGVUZXh0IjoiIn0sImNpdGF0aW9uSXRlbXMiOlt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
          <w:id w:val="-278179282"/>
          <w:placeholder>
            <w:docPart w:val="DefaultPlaceholder_-1854013440"/>
          </w:placeholder>
        </w:sdtPr>
        <w:sdtContent>
          <w:r w:rsidR="007E619F" w:rsidRPr="007E619F">
            <w:rPr>
              <w:rFonts w:eastAsia="Times New Roman" w:cstheme="minorHAnsi"/>
              <w:color w:val="000000"/>
              <w:lang w:val="en-IN" w:eastAsia="en-IN"/>
            </w:rPr>
            <w:t>[4]</w:t>
          </w:r>
        </w:sdtContent>
      </w:sdt>
    </w:p>
    <w:p w14:paraId="01099A0E" w14:textId="4D23C408" w:rsidR="004F43D5" w:rsidRPr="004F43D5" w:rsidRDefault="004F43D5" w:rsidP="004F43D5">
      <w:pPr>
        <w:numPr>
          <w:ilvl w:val="0"/>
          <w:numId w:val="19"/>
        </w:num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Date Parsing</w:t>
      </w:r>
      <w:r w:rsidRPr="004F43D5">
        <w:rPr>
          <w:rFonts w:eastAsia="Times New Roman" w:cstheme="minorHAnsi"/>
          <w:lang w:val="en-IN" w:eastAsia="en-IN"/>
        </w:rPr>
        <w:t>: Job posting dates were converted to datetime objects, and additional fields like Year-Month were derived to enable time-series analysis.</w:t>
      </w:r>
      <w:sdt>
        <w:sdtPr>
          <w:rPr>
            <w:rFonts w:eastAsia="Times New Roman" w:cstheme="minorHAnsi"/>
            <w:color w:val="000000"/>
            <w:lang w:val="en-IN" w:eastAsia="en-IN"/>
          </w:rPr>
          <w:tag w:val="MENDELEY_CITATION_v3_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"/>
          <w:id w:val="237839947"/>
          <w:placeholder>
            <w:docPart w:val="DefaultPlaceholder_-1854013440"/>
          </w:placeholder>
        </w:sdtPr>
        <w:sdtContent>
          <w:r w:rsidR="007E619F" w:rsidRPr="007E619F">
            <w:rPr>
              <w:rFonts w:eastAsia="Times New Roman" w:cstheme="minorHAnsi"/>
              <w:color w:val="000000"/>
              <w:lang w:val="en-IN" w:eastAsia="en-IN"/>
            </w:rPr>
            <w:t>[1], [8]</w:t>
          </w:r>
        </w:sdtContent>
      </w:sdt>
    </w:p>
    <w:p w14:paraId="6867CE4B" w14:textId="7C6BCF1A" w:rsidR="004F43D5" w:rsidRPr="004F43D5" w:rsidRDefault="007E619F" w:rsidP="004F43D5">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4</w:t>
      </w:r>
      <w:r w:rsidR="004F43D5" w:rsidRPr="004F43D5">
        <w:rPr>
          <w:rFonts w:eastAsia="Times New Roman" w:cstheme="minorHAnsi"/>
          <w:b/>
          <w:bCs/>
          <w:lang w:val="en-IN" w:eastAsia="en-IN"/>
        </w:rPr>
        <w:t>.3 Exploratory Data Analysis (EDA)</w:t>
      </w:r>
    </w:p>
    <w:p w14:paraId="716210D3" w14:textId="737C1174" w:rsidR="004F43D5" w:rsidRP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Exploratory Data Analysis (EDA)</w:t>
      </w:r>
      <w:sdt>
        <w:sdtPr>
          <w:rPr>
            <w:rFonts w:eastAsia="Times New Roman" w:cstheme="minorHAnsi"/>
            <w:color w:val="000000"/>
            <w:lang w:val="en-IN" w:eastAsia="en-IN"/>
          </w:rPr>
          <w:tag w:val="MENDELEY_CITATION_v3_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"/>
          <w:id w:val="851533653"/>
          <w:placeholder>
            <w:docPart w:val="DefaultPlaceholder_-1854013440"/>
          </w:placeholder>
        </w:sdtPr>
        <w:sdtContent>
          <w:r w:rsidR="007E619F" w:rsidRPr="007E619F">
            <w:rPr>
              <w:rFonts w:eastAsia="Times New Roman" w:cstheme="minorHAnsi"/>
              <w:color w:val="000000"/>
              <w:lang w:val="en-IN" w:eastAsia="en-IN"/>
            </w:rPr>
            <w:t>[2], [3]</w:t>
          </w:r>
        </w:sdtContent>
      </w:sdt>
      <w:r w:rsidRPr="004F43D5">
        <w:rPr>
          <w:rFonts w:eastAsia="Times New Roman" w:cstheme="minorHAnsi"/>
          <w:lang w:val="en-IN" w:eastAsia="en-IN"/>
        </w:rPr>
        <w:t xml:space="preserve"> was conducted to uncover underlying patterns, trends, and anomalies within the data. Using </w:t>
      </w:r>
      <w:r w:rsidRPr="004F43D5">
        <w:rPr>
          <w:rFonts w:eastAsia="Times New Roman" w:cstheme="minorHAnsi"/>
          <w:b/>
          <w:bCs/>
          <w:lang w:val="en-IN" w:eastAsia="en-IN"/>
        </w:rPr>
        <w:t>Matplotlib</w:t>
      </w:r>
      <w:r w:rsidRPr="004F43D5">
        <w:rPr>
          <w:rFonts w:eastAsia="Times New Roman" w:cstheme="minorHAnsi"/>
          <w:lang w:val="en-IN" w:eastAsia="en-IN"/>
        </w:rPr>
        <w:t xml:space="preserve"> and </w:t>
      </w:r>
      <w:r w:rsidRPr="004F43D5">
        <w:rPr>
          <w:rFonts w:eastAsia="Times New Roman" w:cstheme="minorHAnsi"/>
          <w:b/>
          <w:bCs/>
          <w:lang w:val="en-IN" w:eastAsia="en-IN"/>
        </w:rPr>
        <w:t>Seaborn</w:t>
      </w:r>
      <w:r w:rsidRPr="004F43D5">
        <w:rPr>
          <w:rFonts w:eastAsia="Times New Roman" w:cstheme="minorHAnsi"/>
          <w:lang w:val="en-IN" w:eastAsia="en-IN"/>
        </w:rPr>
        <w:t>, several visualizations were generated, including:</w:t>
      </w:r>
    </w:p>
    <w:p w14:paraId="5A2C6470" w14:textId="48BEB603" w:rsidR="004F43D5" w:rsidRPr="004F43D5" w:rsidRDefault="004F43D5" w:rsidP="004F43D5">
      <w:pPr>
        <w:pStyle w:val="ListParagraph"/>
        <w:numPr>
          <w:ilvl w:val="0"/>
          <w:numId w:val="24"/>
        </w:num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Bar Charts</w:t>
      </w:r>
      <w:r w:rsidRPr="004F43D5">
        <w:rPr>
          <w:rFonts w:eastAsia="Times New Roman" w:cstheme="minorHAnsi"/>
          <w:lang w:val="en-IN" w:eastAsia="en-IN"/>
        </w:rPr>
        <w:t xml:space="preserve"> for the most in-demand technical and soft skills</w:t>
      </w:r>
    </w:p>
    <w:p w14:paraId="786841CF" w14:textId="77777777" w:rsidR="0041403D" w:rsidRDefault="004F43D5" w:rsidP="0041403D">
      <w:pPr>
        <w:spacing w:before="100" w:beforeAutospacing="1" w:after="100" w:afterAutospacing="1"/>
        <w:ind w:left="720"/>
        <w:jc w:val="both"/>
        <w:rPr>
          <w:rFonts w:eastAsia="Times New Roman" w:cstheme="minorHAnsi"/>
          <w:lang w:val="en-IN" w:eastAsia="en-IN"/>
        </w:rPr>
      </w:pPr>
      <w:r>
        <w:rPr>
          <w:rFonts w:eastAsia="Times New Roman" w:cstheme="minorHAnsi"/>
          <w:lang w:val="en-IN" w:eastAsia="en-IN"/>
        </w:rPr>
        <w:t xml:space="preserve">                             </w:t>
      </w:r>
      <w:r w:rsidRPr="004F43D5">
        <w:rPr>
          <w:rFonts w:eastAsia="Times New Roman" w:cstheme="minorHAnsi"/>
          <w:noProof/>
          <w:lang w:val="en-IN" w:eastAsia="en-IN"/>
        </w:rPr>
        <w:drawing>
          <wp:inline distT="0" distB="0" distL="0" distR="0" wp14:anchorId="6AB89A52" wp14:editId="13A27E8C">
            <wp:extent cx="3363686" cy="1689390"/>
            <wp:effectExtent l="0" t="0" r="8255" b="6350"/>
            <wp:docPr id="90392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24846" name=""/>
                    <pic:cNvPicPr/>
                  </pic:nvPicPr>
                  <pic:blipFill>
                    <a:blip r:embed="rId12"/>
                    <a:stretch>
                      <a:fillRect/>
                    </a:stretch>
                  </pic:blipFill>
                  <pic:spPr>
                    <a:xfrm>
                      <a:off x="0" y="0"/>
                      <a:ext cx="3387187" cy="1701193"/>
                    </a:xfrm>
                    <a:prstGeom prst="rect">
                      <a:avLst/>
                    </a:prstGeom>
                  </pic:spPr>
                </pic:pic>
              </a:graphicData>
            </a:graphic>
          </wp:inline>
        </w:drawing>
      </w:r>
    </w:p>
    <w:p w14:paraId="06EF12F2" w14:textId="41F89490" w:rsidR="004F43D5" w:rsidRPr="0041403D" w:rsidRDefault="0041403D" w:rsidP="0041403D">
      <w:pPr>
        <w:spacing w:before="100" w:beforeAutospacing="1" w:after="100" w:afterAutospacing="1"/>
        <w:ind w:left="720"/>
        <w:jc w:val="both"/>
        <w:rPr>
          <w:rFonts w:eastAsia="Times New Roman" w:cstheme="minorHAnsi"/>
          <w:lang w:val="en-IN" w:eastAsia="en-IN"/>
        </w:rPr>
      </w:pPr>
      <w:r w:rsidRPr="00B601DD">
        <w:rPr>
          <w:rFonts w:eastAsia="Times New Roman" w:cstheme="minorHAnsi"/>
          <w:b/>
          <w:bCs/>
          <w:sz w:val="16"/>
          <w:szCs w:val="16"/>
          <w:lang w:val="en-IN" w:eastAsia="en-IN"/>
        </w:rPr>
        <w:t>Fig-1.0</w:t>
      </w:r>
      <w:r w:rsidRPr="0041403D">
        <w:rPr>
          <w:rFonts w:eastAsia="Times New Roman" w:cstheme="minorHAnsi"/>
          <w:sz w:val="16"/>
          <w:szCs w:val="16"/>
          <w:lang w:val="en-IN" w:eastAsia="en-IN"/>
        </w:rPr>
        <w:t xml:space="preserve"> Here is the top 10 in demand skills including AWS, Python and SQL (UNIVARIATE ANALYSIS)</w:t>
      </w:r>
    </w:p>
    <w:p w14:paraId="74160B34" w14:textId="509C3AED" w:rsidR="004F43D5" w:rsidRDefault="004F43D5" w:rsidP="004F43D5">
      <w:pPr>
        <w:spacing w:before="100" w:beforeAutospacing="1" w:after="100" w:afterAutospacing="1"/>
        <w:rPr>
          <w:rFonts w:eastAsia="Times New Roman" w:cstheme="minorHAnsi"/>
          <w:lang w:val="en-IN" w:eastAsia="en-IN"/>
        </w:rPr>
      </w:pPr>
      <w:r>
        <w:rPr>
          <w:rFonts w:eastAsia="Times New Roman" w:cstheme="minorHAnsi"/>
          <w:lang w:val="en-IN" w:eastAsia="en-IN"/>
        </w:rPr>
        <w:t xml:space="preserve">             </w:t>
      </w:r>
      <w:r w:rsidRPr="004F43D5">
        <w:rPr>
          <w:rFonts w:eastAsia="Times New Roman" w:cstheme="minorHAnsi"/>
          <w:b/>
          <w:bCs/>
          <w:lang w:val="en-IN" w:eastAsia="en-IN"/>
        </w:rPr>
        <w:t>Industry Distribution Graphs</w:t>
      </w:r>
      <w:r w:rsidRPr="004F43D5">
        <w:rPr>
          <w:rFonts w:eastAsia="Times New Roman" w:cstheme="minorHAnsi"/>
          <w:lang w:val="en-IN" w:eastAsia="en-IN"/>
        </w:rPr>
        <w:t xml:space="preserve"> highlighting top recruiting sectors</w:t>
      </w:r>
    </w:p>
    <w:p w14:paraId="02402BB9" w14:textId="46A3E78E" w:rsidR="0041403D" w:rsidRDefault="0041403D" w:rsidP="0041403D">
      <w:pPr>
        <w:spacing w:before="100" w:beforeAutospacing="1" w:after="100" w:afterAutospacing="1"/>
        <w:jc w:val="both"/>
        <w:rPr>
          <w:rFonts w:eastAsia="Times New Roman" w:cstheme="minorHAnsi"/>
          <w:lang w:val="en-IN" w:eastAsia="en-IN"/>
        </w:rPr>
      </w:pPr>
      <w:r>
        <w:rPr>
          <w:rFonts w:eastAsia="Times New Roman" w:cstheme="minorHAnsi"/>
          <w:lang w:val="en-IN" w:eastAsia="en-IN"/>
        </w:rPr>
        <w:lastRenderedPageBreak/>
        <w:t xml:space="preserve">                                        </w:t>
      </w:r>
      <w:r w:rsidRPr="0041403D">
        <w:rPr>
          <w:rFonts w:eastAsia="Times New Roman" w:cstheme="minorHAnsi"/>
          <w:noProof/>
          <w:lang w:val="en-IN" w:eastAsia="en-IN"/>
        </w:rPr>
        <w:drawing>
          <wp:inline distT="0" distB="0" distL="0" distR="0" wp14:anchorId="09211347" wp14:editId="5CE9AFEC">
            <wp:extent cx="3401786" cy="1652556"/>
            <wp:effectExtent l="0" t="0" r="8255" b="5080"/>
            <wp:docPr id="11284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2650" name=""/>
                    <pic:cNvPicPr/>
                  </pic:nvPicPr>
                  <pic:blipFill>
                    <a:blip r:embed="rId13"/>
                    <a:stretch>
                      <a:fillRect/>
                    </a:stretch>
                  </pic:blipFill>
                  <pic:spPr>
                    <a:xfrm>
                      <a:off x="0" y="0"/>
                      <a:ext cx="3476625" cy="1688912"/>
                    </a:xfrm>
                    <a:prstGeom prst="rect">
                      <a:avLst/>
                    </a:prstGeom>
                  </pic:spPr>
                </pic:pic>
              </a:graphicData>
            </a:graphic>
          </wp:inline>
        </w:drawing>
      </w:r>
    </w:p>
    <w:p w14:paraId="27B7F1D8" w14:textId="61C834CD" w:rsidR="004F43D5" w:rsidRPr="004F43D5" w:rsidRDefault="0041403D" w:rsidP="0041403D">
      <w:pPr>
        <w:spacing w:before="100" w:beforeAutospacing="1" w:after="100" w:afterAutospacing="1"/>
        <w:jc w:val="both"/>
        <w:rPr>
          <w:rFonts w:eastAsia="Times New Roman" w:cstheme="minorHAnsi"/>
          <w:sz w:val="16"/>
          <w:szCs w:val="16"/>
          <w:lang w:val="en-IN" w:eastAsia="en-IN"/>
        </w:rPr>
      </w:pPr>
      <w:r>
        <w:rPr>
          <w:rFonts w:eastAsia="Times New Roman" w:cstheme="minorHAnsi"/>
          <w:sz w:val="16"/>
          <w:szCs w:val="16"/>
          <w:lang w:val="en-IN" w:eastAsia="en-IN"/>
        </w:rPr>
        <w:t xml:space="preserve">                    </w:t>
      </w:r>
      <w:r w:rsidRPr="00B601DD">
        <w:rPr>
          <w:rFonts w:eastAsia="Times New Roman" w:cstheme="minorHAnsi"/>
          <w:b/>
          <w:bCs/>
          <w:sz w:val="16"/>
          <w:szCs w:val="16"/>
          <w:lang w:val="en-IN" w:eastAsia="en-IN"/>
        </w:rPr>
        <w:t xml:space="preserve">Fig </w:t>
      </w:r>
      <w:proofErr w:type="gramStart"/>
      <w:r w:rsidRPr="00B601DD">
        <w:rPr>
          <w:rFonts w:eastAsia="Times New Roman" w:cstheme="minorHAnsi"/>
          <w:b/>
          <w:bCs/>
          <w:sz w:val="16"/>
          <w:szCs w:val="16"/>
          <w:lang w:val="en-IN" w:eastAsia="en-IN"/>
        </w:rPr>
        <w:t>2.0</w:t>
      </w:r>
      <w:r w:rsidRPr="0041403D">
        <w:rPr>
          <w:rFonts w:eastAsia="Times New Roman" w:cstheme="minorHAnsi"/>
          <w:sz w:val="16"/>
          <w:szCs w:val="16"/>
          <w:lang w:val="en-IN" w:eastAsia="en-IN"/>
        </w:rPr>
        <w:t xml:space="preserve">  Here</w:t>
      </w:r>
      <w:proofErr w:type="gramEnd"/>
      <w:r w:rsidRPr="0041403D">
        <w:rPr>
          <w:rFonts w:eastAsia="Times New Roman" w:cstheme="minorHAnsi"/>
          <w:sz w:val="16"/>
          <w:szCs w:val="16"/>
          <w:lang w:val="en-IN" w:eastAsia="en-IN"/>
        </w:rPr>
        <w:t xml:space="preserve"> is the top 10 in demand Industry which includes security,</w:t>
      </w:r>
      <w:r>
        <w:rPr>
          <w:rFonts w:eastAsia="Times New Roman" w:cstheme="minorHAnsi"/>
          <w:sz w:val="16"/>
          <w:szCs w:val="16"/>
          <w:lang w:val="en-IN" w:eastAsia="en-IN"/>
        </w:rPr>
        <w:t xml:space="preserve"> </w:t>
      </w:r>
      <w:r w:rsidRPr="0041403D">
        <w:rPr>
          <w:rFonts w:eastAsia="Times New Roman" w:cstheme="minorHAnsi"/>
          <w:sz w:val="16"/>
          <w:szCs w:val="16"/>
          <w:lang w:val="en-IN" w:eastAsia="en-IN"/>
        </w:rPr>
        <w:t>web dev etc (UNIVARIATE ANALYSIS)</w:t>
      </w:r>
    </w:p>
    <w:p w14:paraId="56C5BBF1" w14:textId="2DA31503" w:rsidR="004F43D5" w:rsidRDefault="004F43D5" w:rsidP="004F43D5">
      <w:pPr>
        <w:spacing w:before="100" w:beforeAutospacing="1" w:after="100" w:afterAutospacing="1"/>
        <w:ind w:left="720"/>
        <w:rPr>
          <w:rFonts w:eastAsia="Times New Roman" w:cstheme="minorHAnsi"/>
          <w:lang w:val="en-IN" w:eastAsia="en-IN"/>
        </w:rPr>
      </w:pPr>
      <w:r w:rsidRPr="004F43D5">
        <w:rPr>
          <w:rFonts w:eastAsia="Times New Roman" w:cstheme="minorHAnsi"/>
          <w:b/>
          <w:bCs/>
          <w:lang w:val="en-IN" w:eastAsia="en-IN"/>
        </w:rPr>
        <w:t xml:space="preserve"> Plot</w:t>
      </w:r>
      <w:r w:rsidRPr="004F43D5">
        <w:rPr>
          <w:rFonts w:eastAsia="Times New Roman" w:cstheme="minorHAnsi"/>
          <w:lang w:val="en-IN" w:eastAsia="en-IN"/>
        </w:rPr>
        <w:t xml:space="preserve"> to observe monthly job posting trends</w:t>
      </w:r>
    </w:p>
    <w:p w14:paraId="4D302846" w14:textId="506D1DB4" w:rsidR="0041403D" w:rsidRDefault="0041403D" w:rsidP="0041403D">
      <w:pPr>
        <w:spacing w:before="100" w:beforeAutospacing="1" w:after="100" w:afterAutospacing="1"/>
        <w:ind w:left="720"/>
        <w:rPr>
          <w:rFonts w:eastAsia="Times New Roman" w:cstheme="minorHAnsi"/>
          <w:lang w:val="en-IN" w:eastAsia="en-IN"/>
        </w:rPr>
      </w:pPr>
      <w:r>
        <w:rPr>
          <w:rFonts w:eastAsia="Times New Roman" w:cstheme="minorHAnsi"/>
          <w:lang w:val="en-IN" w:eastAsia="en-IN"/>
        </w:rPr>
        <w:t xml:space="preserve">                          </w:t>
      </w:r>
      <w:r w:rsidRPr="0041403D">
        <w:rPr>
          <w:rFonts w:eastAsia="Times New Roman" w:cstheme="minorHAnsi"/>
          <w:noProof/>
          <w:lang w:val="en-IN" w:eastAsia="en-IN"/>
        </w:rPr>
        <w:drawing>
          <wp:inline distT="0" distB="0" distL="0" distR="0" wp14:anchorId="5692366A" wp14:editId="5288D864">
            <wp:extent cx="3549065" cy="1959190"/>
            <wp:effectExtent l="0" t="0" r="0" b="3175"/>
            <wp:docPr id="147976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60297" name=""/>
                    <pic:cNvPicPr/>
                  </pic:nvPicPr>
                  <pic:blipFill>
                    <a:blip r:embed="rId14"/>
                    <a:stretch>
                      <a:fillRect/>
                    </a:stretch>
                  </pic:blipFill>
                  <pic:spPr>
                    <a:xfrm>
                      <a:off x="0" y="0"/>
                      <a:ext cx="3602269" cy="1988560"/>
                    </a:xfrm>
                    <a:prstGeom prst="rect">
                      <a:avLst/>
                    </a:prstGeom>
                  </pic:spPr>
                </pic:pic>
              </a:graphicData>
            </a:graphic>
          </wp:inline>
        </w:drawing>
      </w:r>
    </w:p>
    <w:p w14:paraId="3872BAED" w14:textId="6AE1D807" w:rsidR="0041403D" w:rsidRDefault="0041403D" w:rsidP="0041403D">
      <w:pPr>
        <w:spacing w:before="100" w:beforeAutospacing="1" w:after="100" w:afterAutospacing="1"/>
        <w:ind w:left="720"/>
        <w:jc w:val="both"/>
        <w:rPr>
          <w:rFonts w:eastAsia="Times New Roman" w:cstheme="minorHAnsi"/>
          <w:sz w:val="16"/>
          <w:szCs w:val="16"/>
          <w:lang w:val="en-IN" w:eastAsia="en-IN"/>
        </w:rPr>
      </w:pPr>
      <w:r w:rsidRPr="00B601DD">
        <w:rPr>
          <w:rFonts w:eastAsia="Times New Roman" w:cstheme="minorHAnsi"/>
          <w:b/>
          <w:bCs/>
          <w:sz w:val="16"/>
          <w:szCs w:val="16"/>
          <w:lang w:val="en-IN" w:eastAsia="en-IN"/>
        </w:rPr>
        <w:t xml:space="preserve">Fig </w:t>
      </w:r>
      <w:proofErr w:type="gramStart"/>
      <w:r w:rsidRPr="00B601DD">
        <w:rPr>
          <w:rFonts w:eastAsia="Times New Roman" w:cstheme="minorHAnsi"/>
          <w:b/>
          <w:bCs/>
          <w:sz w:val="16"/>
          <w:szCs w:val="16"/>
          <w:lang w:val="en-IN" w:eastAsia="en-IN"/>
        </w:rPr>
        <w:t>3.0</w:t>
      </w:r>
      <w:r w:rsidRPr="0041403D">
        <w:rPr>
          <w:rFonts w:eastAsia="Times New Roman" w:cstheme="minorHAnsi"/>
          <w:sz w:val="16"/>
          <w:szCs w:val="16"/>
          <w:lang w:val="en-IN" w:eastAsia="en-IN"/>
        </w:rPr>
        <w:t xml:space="preserve">  Here</w:t>
      </w:r>
      <w:proofErr w:type="gramEnd"/>
      <w:r w:rsidRPr="0041403D">
        <w:rPr>
          <w:rFonts w:eastAsia="Times New Roman" w:cstheme="minorHAnsi"/>
          <w:sz w:val="16"/>
          <w:szCs w:val="16"/>
          <w:lang w:val="en-IN" w:eastAsia="en-IN"/>
        </w:rPr>
        <w:t xml:space="preserve"> is the Job positing analysis in which we can clearly see that from 2019 to 2020 there is a downwards in posting but there is a steep rise from the starting of 2023 or ending of 2022</w:t>
      </w:r>
    </w:p>
    <w:p w14:paraId="016A97BD" w14:textId="77777777" w:rsidR="001F6D05" w:rsidRDefault="001F6D05" w:rsidP="0041403D">
      <w:pPr>
        <w:spacing w:before="100" w:beforeAutospacing="1" w:after="100" w:afterAutospacing="1"/>
        <w:ind w:left="720"/>
        <w:jc w:val="both"/>
        <w:rPr>
          <w:rFonts w:eastAsia="Times New Roman" w:cstheme="minorHAnsi"/>
          <w:sz w:val="16"/>
          <w:szCs w:val="16"/>
          <w:lang w:val="en-IN" w:eastAsia="en-IN"/>
        </w:rPr>
      </w:pPr>
    </w:p>
    <w:tbl>
      <w:tblPr>
        <w:tblStyle w:val="TableGrid"/>
        <w:tblpPr w:leftFromText="180" w:rightFromText="180" w:vertAnchor="text" w:horzAnchor="margin" w:tblpY="241"/>
        <w:tblW w:w="0" w:type="auto"/>
        <w:tblLook w:val="04A0" w:firstRow="1" w:lastRow="0" w:firstColumn="1" w:lastColumn="0" w:noHBand="0" w:noVBand="1"/>
      </w:tblPr>
      <w:tblGrid>
        <w:gridCol w:w="2337"/>
        <w:gridCol w:w="2337"/>
        <w:gridCol w:w="2338"/>
        <w:gridCol w:w="2338"/>
      </w:tblGrid>
      <w:tr w:rsidR="0090587F" w:rsidRPr="007A7DCF" w14:paraId="609D8C4E" w14:textId="77777777" w:rsidTr="0090587F">
        <w:tc>
          <w:tcPr>
            <w:tcW w:w="2337" w:type="dxa"/>
          </w:tcPr>
          <w:p w14:paraId="2CE3ACB4" w14:textId="77777777" w:rsidR="0090587F" w:rsidRPr="007A7DCF" w:rsidRDefault="0090587F" w:rsidP="0090587F">
            <w:pPr>
              <w:spacing w:before="100" w:beforeAutospacing="1" w:after="100" w:afterAutospacing="1"/>
              <w:rPr>
                <w:rFonts w:eastAsia="Times New Roman" w:cstheme="minorHAnsi"/>
                <w:b/>
                <w:bCs/>
                <w:lang w:val="en-IN" w:eastAsia="en-IN"/>
              </w:rPr>
            </w:pPr>
            <w:r w:rsidRPr="007A7DCF">
              <w:rPr>
                <w:rFonts w:eastAsia="Times New Roman" w:cstheme="minorHAnsi"/>
                <w:b/>
                <w:bCs/>
                <w:lang w:val="en-IN" w:eastAsia="en-IN"/>
              </w:rPr>
              <w:t>Job Title</w:t>
            </w:r>
          </w:p>
        </w:tc>
        <w:tc>
          <w:tcPr>
            <w:tcW w:w="2337" w:type="dxa"/>
          </w:tcPr>
          <w:p w14:paraId="35654DF5" w14:textId="77777777" w:rsidR="0090587F" w:rsidRPr="007A7DCF" w:rsidRDefault="0090587F" w:rsidP="0090587F">
            <w:pPr>
              <w:spacing w:before="100" w:beforeAutospacing="1" w:after="100" w:afterAutospacing="1"/>
              <w:rPr>
                <w:rFonts w:eastAsia="Times New Roman" w:cstheme="minorHAnsi"/>
                <w:b/>
                <w:bCs/>
                <w:lang w:val="en-IN" w:eastAsia="en-IN"/>
              </w:rPr>
            </w:pPr>
            <w:r w:rsidRPr="007A7DCF">
              <w:rPr>
                <w:rFonts w:eastAsia="Times New Roman" w:cstheme="minorHAnsi"/>
                <w:b/>
                <w:bCs/>
                <w:lang w:val="en-IN" w:eastAsia="en-IN"/>
              </w:rPr>
              <w:t>Minimum Salary</w:t>
            </w:r>
          </w:p>
        </w:tc>
        <w:tc>
          <w:tcPr>
            <w:tcW w:w="2338" w:type="dxa"/>
          </w:tcPr>
          <w:p w14:paraId="0A6C7E4F" w14:textId="77777777" w:rsidR="0090587F" w:rsidRPr="007A7DCF" w:rsidRDefault="0090587F" w:rsidP="0090587F">
            <w:pPr>
              <w:spacing w:before="100" w:beforeAutospacing="1" w:after="100" w:afterAutospacing="1"/>
              <w:rPr>
                <w:rFonts w:eastAsia="Times New Roman" w:cstheme="minorHAnsi"/>
                <w:b/>
                <w:bCs/>
                <w:lang w:val="en-IN" w:eastAsia="en-IN"/>
              </w:rPr>
            </w:pPr>
            <w:r w:rsidRPr="007A7DCF">
              <w:rPr>
                <w:rFonts w:eastAsia="Times New Roman" w:cstheme="minorHAnsi"/>
                <w:b/>
                <w:bCs/>
                <w:lang w:val="en-IN" w:eastAsia="en-IN"/>
              </w:rPr>
              <w:t>Maximum Salary</w:t>
            </w:r>
          </w:p>
        </w:tc>
        <w:tc>
          <w:tcPr>
            <w:tcW w:w="2338" w:type="dxa"/>
          </w:tcPr>
          <w:p w14:paraId="7F36490E" w14:textId="77777777" w:rsidR="0090587F" w:rsidRPr="007A7DCF" w:rsidRDefault="0090587F" w:rsidP="0090587F">
            <w:pPr>
              <w:spacing w:before="100" w:beforeAutospacing="1" w:after="100" w:afterAutospacing="1"/>
              <w:rPr>
                <w:rFonts w:eastAsia="Times New Roman" w:cstheme="minorHAnsi"/>
                <w:b/>
                <w:bCs/>
                <w:lang w:val="en-IN" w:eastAsia="en-IN"/>
              </w:rPr>
            </w:pPr>
            <w:r w:rsidRPr="007A7DCF">
              <w:rPr>
                <w:rFonts w:eastAsia="Times New Roman" w:cstheme="minorHAnsi"/>
                <w:b/>
                <w:bCs/>
                <w:lang w:val="en-IN" w:eastAsia="en-IN"/>
              </w:rPr>
              <w:t xml:space="preserve">Average Salary </w:t>
            </w:r>
          </w:p>
        </w:tc>
      </w:tr>
      <w:tr w:rsidR="0090587F" w:rsidRPr="007A7DCF" w14:paraId="1693F557" w14:textId="77777777" w:rsidTr="0090587F">
        <w:tc>
          <w:tcPr>
            <w:tcW w:w="2337" w:type="dxa"/>
          </w:tcPr>
          <w:p w14:paraId="171C6DAC"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Software Architect</w:t>
            </w:r>
          </w:p>
        </w:tc>
        <w:tc>
          <w:tcPr>
            <w:tcW w:w="2337" w:type="dxa"/>
          </w:tcPr>
          <w:p w14:paraId="38A81116"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83571.428571</w:t>
            </w:r>
          </w:p>
        </w:tc>
        <w:tc>
          <w:tcPr>
            <w:tcW w:w="2338" w:type="dxa"/>
          </w:tcPr>
          <w:p w14:paraId="22A45C46"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131428.571429</w:t>
            </w:r>
          </w:p>
        </w:tc>
        <w:tc>
          <w:tcPr>
            <w:tcW w:w="2338" w:type="dxa"/>
          </w:tcPr>
          <w:p w14:paraId="1674B6C2"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107500.000000</w:t>
            </w:r>
          </w:p>
        </w:tc>
      </w:tr>
      <w:tr w:rsidR="0090587F" w:rsidRPr="007A7DCF" w14:paraId="6031D030" w14:textId="77777777" w:rsidTr="0090587F">
        <w:tc>
          <w:tcPr>
            <w:tcW w:w="2337" w:type="dxa"/>
          </w:tcPr>
          <w:p w14:paraId="4537BB4F"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Data Analytics Manager</w:t>
            </w:r>
          </w:p>
        </w:tc>
        <w:tc>
          <w:tcPr>
            <w:tcW w:w="2337" w:type="dxa"/>
          </w:tcPr>
          <w:p w14:paraId="0619A217"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75714.285714</w:t>
            </w:r>
          </w:p>
        </w:tc>
        <w:tc>
          <w:tcPr>
            <w:tcW w:w="2338" w:type="dxa"/>
          </w:tcPr>
          <w:p w14:paraId="206BFE69"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121428.571429</w:t>
            </w:r>
          </w:p>
        </w:tc>
        <w:tc>
          <w:tcPr>
            <w:tcW w:w="2338" w:type="dxa"/>
          </w:tcPr>
          <w:p w14:paraId="6A0BC281"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98571.428571</w:t>
            </w:r>
          </w:p>
        </w:tc>
      </w:tr>
      <w:tr w:rsidR="0090587F" w:rsidRPr="007A7DCF" w14:paraId="4C17EF36" w14:textId="77777777" w:rsidTr="0090587F">
        <w:tc>
          <w:tcPr>
            <w:tcW w:w="2337" w:type="dxa"/>
          </w:tcPr>
          <w:p w14:paraId="720CAEE8"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IT Sales Manager</w:t>
            </w:r>
          </w:p>
        </w:tc>
        <w:tc>
          <w:tcPr>
            <w:tcW w:w="2337" w:type="dxa"/>
          </w:tcPr>
          <w:p w14:paraId="6B9EE294"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75714.285714</w:t>
            </w:r>
          </w:p>
        </w:tc>
        <w:tc>
          <w:tcPr>
            <w:tcW w:w="2338" w:type="dxa"/>
          </w:tcPr>
          <w:p w14:paraId="496741F9"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121428.571429</w:t>
            </w:r>
          </w:p>
        </w:tc>
        <w:tc>
          <w:tcPr>
            <w:tcW w:w="2338" w:type="dxa"/>
          </w:tcPr>
          <w:p w14:paraId="195AD130"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98571.428571</w:t>
            </w:r>
          </w:p>
        </w:tc>
      </w:tr>
      <w:tr w:rsidR="0090587F" w:rsidRPr="007A7DCF" w14:paraId="78CD5334" w14:textId="77777777" w:rsidTr="0090587F">
        <w:tc>
          <w:tcPr>
            <w:tcW w:w="2337" w:type="dxa"/>
          </w:tcPr>
          <w:p w14:paraId="4D40BD1D"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IT Governance Manager</w:t>
            </w:r>
          </w:p>
        </w:tc>
        <w:tc>
          <w:tcPr>
            <w:tcW w:w="2337" w:type="dxa"/>
          </w:tcPr>
          <w:p w14:paraId="47A3DAD9"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74375.000000</w:t>
            </w:r>
          </w:p>
        </w:tc>
        <w:tc>
          <w:tcPr>
            <w:tcW w:w="2338" w:type="dxa"/>
          </w:tcPr>
          <w:p w14:paraId="740FA473"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118750.000000</w:t>
            </w:r>
          </w:p>
        </w:tc>
        <w:tc>
          <w:tcPr>
            <w:tcW w:w="2338" w:type="dxa"/>
          </w:tcPr>
          <w:p w14:paraId="1724C604"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96562.500000</w:t>
            </w:r>
          </w:p>
        </w:tc>
      </w:tr>
      <w:tr w:rsidR="0090587F" w:rsidRPr="007A7DCF" w14:paraId="7CB20378" w14:textId="77777777" w:rsidTr="0090587F">
        <w:tc>
          <w:tcPr>
            <w:tcW w:w="2337" w:type="dxa"/>
          </w:tcPr>
          <w:p w14:paraId="77FDE43A"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IT Procurement Manager</w:t>
            </w:r>
          </w:p>
        </w:tc>
        <w:tc>
          <w:tcPr>
            <w:tcW w:w="2337" w:type="dxa"/>
          </w:tcPr>
          <w:p w14:paraId="62298C77"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72857.142857</w:t>
            </w:r>
          </w:p>
        </w:tc>
        <w:tc>
          <w:tcPr>
            <w:tcW w:w="2338" w:type="dxa"/>
          </w:tcPr>
          <w:p w14:paraId="6EFE93C2"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115714.285714</w:t>
            </w:r>
          </w:p>
        </w:tc>
        <w:tc>
          <w:tcPr>
            <w:tcW w:w="2338" w:type="dxa"/>
          </w:tcPr>
          <w:p w14:paraId="37777436" w14:textId="77777777" w:rsidR="0090587F" w:rsidRPr="007A7DCF" w:rsidRDefault="0090587F" w:rsidP="0090587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94285.714286</w:t>
            </w:r>
          </w:p>
        </w:tc>
      </w:tr>
    </w:tbl>
    <w:p w14:paraId="711567CB" w14:textId="77777777" w:rsidR="001F6D05" w:rsidRPr="007A7DCF" w:rsidRDefault="001F6D05" w:rsidP="001F6D05">
      <w:pPr>
        <w:spacing w:before="100" w:beforeAutospacing="1" w:after="100" w:afterAutospacing="1"/>
        <w:rPr>
          <w:rFonts w:eastAsia="Times New Roman" w:cstheme="minorHAnsi"/>
          <w:sz w:val="16"/>
          <w:szCs w:val="16"/>
          <w:lang w:val="en-IN" w:eastAsia="en-IN"/>
        </w:rPr>
      </w:pPr>
      <w:r w:rsidRPr="00B601DD">
        <w:rPr>
          <w:rFonts w:eastAsia="Times New Roman" w:cstheme="minorHAnsi"/>
          <w:b/>
          <w:bCs/>
          <w:sz w:val="16"/>
          <w:szCs w:val="16"/>
          <w:lang w:val="en-IN" w:eastAsia="en-IN"/>
        </w:rPr>
        <w:t>Table 2.0</w:t>
      </w:r>
      <w:r w:rsidRPr="007A7DCF">
        <w:rPr>
          <w:rFonts w:eastAsia="Times New Roman" w:cstheme="minorHAnsi"/>
          <w:sz w:val="16"/>
          <w:szCs w:val="16"/>
          <w:lang w:val="en-IN" w:eastAsia="en-IN"/>
        </w:rPr>
        <w:t xml:space="preserve"> shows the top 5 Job Titles with Highest Average Salary:</w:t>
      </w:r>
    </w:p>
    <w:p w14:paraId="20C68121" w14:textId="77777777" w:rsidR="0090587F" w:rsidRDefault="0090587F" w:rsidP="0090587F">
      <w:pPr>
        <w:spacing w:before="100" w:beforeAutospacing="1" w:after="100" w:afterAutospacing="1"/>
        <w:rPr>
          <w:rFonts w:eastAsia="Times New Roman" w:cstheme="minorHAnsi"/>
          <w:b/>
          <w:bCs/>
          <w:sz w:val="16"/>
          <w:szCs w:val="16"/>
          <w:lang w:val="en-IN" w:eastAsia="en-IN"/>
        </w:rPr>
      </w:pPr>
    </w:p>
    <w:p w14:paraId="1B3CD171" w14:textId="77777777" w:rsidR="0090587F" w:rsidRDefault="0090587F" w:rsidP="0090587F">
      <w:pPr>
        <w:spacing w:before="100" w:beforeAutospacing="1" w:after="100" w:afterAutospacing="1"/>
        <w:rPr>
          <w:rFonts w:eastAsia="Times New Roman" w:cstheme="minorHAnsi"/>
          <w:b/>
          <w:bCs/>
          <w:sz w:val="16"/>
          <w:szCs w:val="16"/>
          <w:lang w:val="en-IN" w:eastAsia="en-IN"/>
        </w:rPr>
      </w:pPr>
    </w:p>
    <w:p w14:paraId="163F9A37" w14:textId="77777777" w:rsidR="0090587F" w:rsidRDefault="0090587F" w:rsidP="0090587F">
      <w:pPr>
        <w:spacing w:before="100" w:beforeAutospacing="1" w:after="100" w:afterAutospacing="1"/>
        <w:rPr>
          <w:rFonts w:eastAsia="Times New Roman" w:cstheme="minorHAnsi"/>
          <w:b/>
          <w:bCs/>
          <w:sz w:val="16"/>
          <w:szCs w:val="16"/>
          <w:lang w:val="en-IN" w:eastAsia="en-IN"/>
        </w:rPr>
      </w:pPr>
    </w:p>
    <w:p w14:paraId="3EE7B78A" w14:textId="073BA542" w:rsidR="0090587F" w:rsidRPr="007A7DCF" w:rsidRDefault="0090587F" w:rsidP="0090587F">
      <w:pPr>
        <w:spacing w:before="100" w:beforeAutospacing="1" w:after="100" w:afterAutospacing="1"/>
        <w:rPr>
          <w:rFonts w:eastAsia="Times New Roman" w:cstheme="minorHAnsi"/>
          <w:lang w:val="en-IN" w:eastAsia="en-IN"/>
        </w:rPr>
      </w:pPr>
      <w:r w:rsidRPr="00B601DD">
        <w:rPr>
          <w:rFonts w:eastAsia="Times New Roman" w:cstheme="minorHAnsi"/>
          <w:b/>
          <w:bCs/>
          <w:sz w:val="16"/>
          <w:szCs w:val="16"/>
          <w:lang w:val="en-IN" w:eastAsia="en-IN"/>
        </w:rPr>
        <w:lastRenderedPageBreak/>
        <w:t>Table 3.0</w:t>
      </w:r>
      <w:r w:rsidRPr="007A7DCF">
        <w:rPr>
          <w:rFonts w:eastAsia="Times New Roman" w:cstheme="minorHAnsi"/>
          <w:sz w:val="16"/>
          <w:szCs w:val="16"/>
          <w:lang w:val="en-IN" w:eastAsia="en-IN"/>
        </w:rPr>
        <w:t xml:space="preserve"> shows the top 5 Job Titles with Lowest Average Salary:</w:t>
      </w:r>
    </w:p>
    <w:p w14:paraId="62571691" w14:textId="703FC0D1" w:rsidR="004F43D5" w:rsidRDefault="004F43D5" w:rsidP="004F43D5">
      <w:pPr>
        <w:spacing w:before="100" w:beforeAutospacing="1" w:after="100" w:afterAutospacing="1"/>
        <w:rPr>
          <w:rFonts w:eastAsia="Times New Roman" w:cstheme="minorHAnsi"/>
          <w:lang w:val="en-IN" w:eastAsia="en-IN"/>
        </w:rPr>
      </w:pPr>
    </w:p>
    <w:p w14:paraId="7C8D5E1E" w14:textId="5D3BC03E" w:rsidR="007A7DCF" w:rsidRDefault="007A7DCF" w:rsidP="007A7DCF">
      <w:pPr>
        <w:spacing w:before="100" w:beforeAutospacing="1" w:after="100" w:afterAutospacing="1"/>
        <w:rPr>
          <w:rFonts w:eastAsia="Times New Roman" w:cstheme="minorHAnsi"/>
          <w:lang w:val="en-IN" w:eastAsia="en-IN"/>
        </w:rPr>
      </w:pPr>
    </w:p>
    <w:tbl>
      <w:tblPr>
        <w:tblStyle w:val="TableGrid"/>
        <w:tblpPr w:leftFromText="180" w:rightFromText="180" w:vertAnchor="text" w:horzAnchor="margin" w:tblpY="-12366"/>
        <w:tblW w:w="9234" w:type="dxa"/>
        <w:tblLook w:val="04A0" w:firstRow="1" w:lastRow="0" w:firstColumn="1" w:lastColumn="0" w:noHBand="0" w:noVBand="1"/>
      </w:tblPr>
      <w:tblGrid>
        <w:gridCol w:w="2308"/>
        <w:gridCol w:w="2308"/>
        <w:gridCol w:w="2309"/>
        <w:gridCol w:w="2309"/>
      </w:tblGrid>
      <w:tr w:rsidR="007A7DCF" w:rsidRPr="007A7DCF" w14:paraId="554809BC" w14:textId="77777777" w:rsidTr="00EA70F3">
        <w:trPr>
          <w:trHeight w:val="257"/>
        </w:trPr>
        <w:tc>
          <w:tcPr>
            <w:tcW w:w="2308" w:type="dxa"/>
          </w:tcPr>
          <w:p w14:paraId="6CF4918B" w14:textId="77777777" w:rsidR="007A7DCF" w:rsidRPr="007A7DCF" w:rsidRDefault="007A7DCF" w:rsidP="007E619F">
            <w:pPr>
              <w:spacing w:before="100" w:beforeAutospacing="1" w:after="100" w:afterAutospacing="1"/>
              <w:rPr>
                <w:rFonts w:eastAsia="Times New Roman" w:cstheme="minorHAnsi"/>
                <w:b/>
                <w:bCs/>
                <w:lang w:val="en-IN" w:eastAsia="en-IN"/>
              </w:rPr>
            </w:pPr>
            <w:r w:rsidRPr="007A7DCF">
              <w:rPr>
                <w:rFonts w:eastAsia="Times New Roman" w:cstheme="minorHAnsi"/>
                <w:b/>
                <w:bCs/>
                <w:lang w:val="en-IN" w:eastAsia="en-IN"/>
              </w:rPr>
              <w:t>Job Title</w:t>
            </w:r>
          </w:p>
        </w:tc>
        <w:tc>
          <w:tcPr>
            <w:tcW w:w="2308" w:type="dxa"/>
          </w:tcPr>
          <w:p w14:paraId="7D8080DF" w14:textId="77777777" w:rsidR="007A7DCF" w:rsidRPr="007A7DCF" w:rsidRDefault="007A7DCF" w:rsidP="007E619F">
            <w:pPr>
              <w:spacing w:before="100" w:beforeAutospacing="1" w:after="100" w:afterAutospacing="1"/>
              <w:rPr>
                <w:rFonts w:eastAsia="Times New Roman" w:cstheme="minorHAnsi"/>
                <w:b/>
                <w:bCs/>
                <w:lang w:val="en-IN" w:eastAsia="en-IN"/>
              </w:rPr>
            </w:pPr>
            <w:r w:rsidRPr="007A7DCF">
              <w:rPr>
                <w:rFonts w:eastAsia="Times New Roman" w:cstheme="minorHAnsi"/>
                <w:b/>
                <w:bCs/>
                <w:lang w:val="en-IN" w:eastAsia="en-IN"/>
              </w:rPr>
              <w:t>Minimum Salary</w:t>
            </w:r>
          </w:p>
        </w:tc>
        <w:tc>
          <w:tcPr>
            <w:tcW w:w="2309" w:type="dxa"/>
          </w:tcPr>
          <w:p w14:paraId="45DCE31F" w14:textId="77777777" w:rsidR="007A7DCF" w:rsidRPr="007A7DCF" w:rsidRDefault="007A7DCF" w:rsidP="007E619F">
            <w:pPr>
              <w:spacing w:before="100" w:beforeAutospacing="1" w:after="100" w:afterAutospacing="1"/>
              <w:rPr>
                <w:rFonts w:eastAsia="Times New Roman" w:cstheme="minorHAnsi"/>
                <w:b/>
                <w:bCs/>
                <w:lang w:val="en-IN" w:eastAsia="en-IN"/>
              </w:rPr>
            </w:pPr>
            <w:r w:rsidRPr="007A7DCF">
              <w:rPr>
                <w:rFonts w:eastAsia="Times New Roman" w:cstheme="minorHAnsi"/>
                <w:b/>
                <w:bCs/>
                <w:lang w:val="en-IN" w:eastAsia="en-IN"/>
              </w:rPr>
              <w:t>Maximum Salary</w:t>
            </w:r>
          </w:p>
        </w:tc>
        <w:tc>
          <w:tcPr>
            <w:tcW w:w="2309" w:type="dxa"/>
          </w:tcPr>
          <w:p w14:paraId="4601FCB2" w14:textId="77777777" w:rsidR="007A7DCF" w:rsidRPr="007A7DCF" w:rsidRDefault="007A7DCF" w:rsidP="007E619F">
            <w:pPr>
              <w:spacing w:before="100" w:beforeAutospacing="1" w:after="100" w:afterAutospacing="1"/>
              <w:rPr>
                <w:rFonts w:eastAsia="Times New Roman" w:cstheme="minorHAnsi"/>
                <w:b/>
                <w:bCs/>
                <w:lang w:val="en-IN" w:eastAsia="en-IN"/>
              </w:rPr>
            </w:pPr>
            <w:r w:rsidRPr="007A7DCF">
              <w:rPr>
                <w:rFonts w:eastAsia="Times New Roman" w:cstheme="minorHAnsi"/>
                <w:b/>
                <w:bCs/>
                <w:lang w:val="en-IN" w:eastAsia="en-IN"/>
              </w:rPr>
              <w:t>Average Salary</w:t>
            </w:r>
          </w:p>
        </w:tc>
      </w:tr>
      <w:tr w:rsidR="007A7DCF" w:rsidRPr="007A7DCF" w14:paraId="7CA01E3F" w14:textId="77777777" w:rsidTr="00EA70F3">
        <w:trPr>
          <w:trHeight w:val="782"/>
        </w:trPr>
        <w:tc>
          <w:tcPr>
            <w:tcW w:w="2308" w:type="dxa"/>
          </w:tcPr>
          <w:p w14:paraId="47AA5FAB"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Network Administrator Trainee</w:t>
            </w:r>
          </w:p>
        </w:tc>
        <w:tc>
          <w:tcPr>
            <w:tcW w:w="2308" w:type="dxa"/>
          </w:tcPr>
          <w:p w14:paraId="6E24EBF3"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25000.0</w:t>
            </w:r>
          </w:p>
        </w:tc>
        <w:tc>
          <w:tcPr>
            <w:tcW w:w="2309" w:type="dxa"/>
          </w:tcPr>
          <w:p w14:paraId="197CB866"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35000.0</w:t>
            </w:r>
          </w:p>
        </w:tc>
        <w:tc>
          <w:tcPr>
            <w:tcW w:w="2309" w:type="dxa"/>
          </w:tcPr>
          <w:p w14:paraId="60BAE2EA"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30000.0</w:t>
            </w:r>
          </w:p>
        </w:tc>
      </w:tr>
      <w:tr w:rsidR="007A7DCF" w:rsidRPr="007A7DCF" w14:paraId="0844B764" w14:textId="77777777" w:rsidTr="00EA70F3">
        <w:trPr>
          <w:trHeight w:val="257"/>
        </w:trPr>
        <w:tc>
          <w:tcPr>
            <w:tcW w:w="2308" w:type="dxa"/>
          </w:tcPr>
          <w:p w14:paraId="25B53EAA"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IT Analyst Trainee</w:t>
            </w:r>
          </w:p>
        </w:tc>
        <w:tc>
          <w:tcPr>
            <w:tcW w:w="2308" w:type="dxa"/>
          </w:tcPr>
          <w:p w14:paraId="3531C943"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25000.0</w:t>
            </w:r>
          </w:p>
        </w:tc>
        <w:tc>
          <w:tcPr>
            <w:tcW w:w="2309" w:type="dxa"/>
          </w:tcPr>
          <w:p w14:paraId="5202F072"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35000.0</w:t>
            </w:r>
          </w:p>
        </w:tc>
        <w:tc>
          <w:tcPr>
            <w:tcW w:w="2309" w:type="dxa"/>
          </w:tcPr>
          <w:p w14:paraId="55CF2ED6"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30000.0</w:t>
            </w:r>
          </w:p>
        </w:tc>
      </w:tr>
      <w:tr w:rsidR="007A7DCF" w:rsidRPr="007A7DCF" w14:paraId="601305B8" w14:textId="77777777" w:rsidTr="00EA70F3">
        <w:trPr>
          <w:trHeight w:val="524"/>
        </w:trPr>
        <w:tc>
          <w:tcPr>
            <w:tcW w:w="2308" w:type="dxa"/>
          </w:tcPr>
          <w:p w14:paraId="4F3C1D2B"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Software Development Intern</w:t>
            </w:r>
          </w:p>
        </w:tc>
        <w:tc>
          <w:tcPr>
            <w:tcW w:w="2308" w:type="dxa"/>
          </w:tcPr>
          <w:p w14:paraId="5037CA0B"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20000.0</w:t>
            </w:r>
          </w:p>
        </w:tc>
        <w:tc>
          <w:tcPr>
            <w:tcW w:w="2309" w:type="dxa"/>
          </w:tcPr>
          <w:p w14:paraId="074EF685"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30000.0</w:t>
            </w:r>
          </w:p>
        </w:tc>
        <w:tc>
          <w:tcPr>
            <w:tcW w:w="2309" w:type="dxa"/>
          </w:tcPr>
          <w:p w14:paraId="7B53FCB7"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25000.0</w:t>
            </w:r>
          </w:p>
        </w:tc>
      </w:tr>
      <w:tr w:rsidR="007A7DCF" w:rsidRPr="007A7DCF" w14:paraId="6FA1041A" w14:textId="77777777" w:rsidTr="00EA70F3">
        <w:trPr>
          <w:trHeight w:val="524"/>
        </w:trPr>
        <w:tc>
          <w:tcPr>
            <w:tcW w:w="2308" w:type="dxa"/>
          </w:tcPr>
          <w:p w14:paraId="54CF4CD1"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Cloud Solutions Intern</w:t>
            </w:r>
          </w:p>
        </w:tc>
        <w:tc>
          <w:tcPr>
            <w:tcW w:w="2308" w:type="dxa"/>
          </w:tcPr>
          <w:p w14:paraId="2FC2DA20"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20000.0</w:t>
            </w:r>
          </w:p>
        </w:tc>
        <w:tc>
          <w:tcPr>
            <w:tcW w:w="2309" w:type="dxa"/>
          </w:tcPr>
          <w:p w14:paraId="6136BC30"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30000.0</w:t>
            </w:r>
          </w:p>
        </w:tc>
        <w:tc>
          <w:tcPr>
            <w:tcW w:w="2309" w:type="dxa"/>
          </w:tcPr>
          <w:p w14:paraId="0BDE70FB"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25000.0</w:t>
            </w:r>
          </w:p>
        </w:tc>
      </w:tr>
      <w:tr w:rsidR="007A7DCF" w:rsidRPr="004F43D5" w14:paraId="502972E6" w14:textId="77777777" w:rsidTr="00EA70F3">
        <w:trPr>
          <w:trHeight w:val="257"/>
        </w:trPr>
        <w:tc>
          <w:tcPr>
            <w:tcW w:w="2308" w:type="dxa"/>
          </w:tcPr>
          <w:p w14:paraId="0F275F1F"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Data Analyst Intern</w:t>
            </w:r>
          </w:p>
        </w:tc>
        <w:tc>
          <w:tcPr>
            <w:tcW w:w="2308" w:type="dxa"/>
          </w:tcPr>
          <w:p w14:paraId="7478DD88"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20000.0</w:t>
            </w:r>
          </w:p>
        </w:tc>
        <w:tc>
          <w:tcPr>
            <w:tcW w:w="2309" w:type="dxa"/>
          </w:tcPr>
          <w:p w14:paraId="5BD7B03A" w14:textId="77777777" w:rsidR="007A7DCF" w:rsidRPr="007A7DCF"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30000.0</w:t>
            </w:r>
          </w:p>
        </w:tc>
        <w:tc>
          <w:tcPr>
            <w:tcW w:w="2309" w:type="dxa"/>
          </w:tcPr>
          <w:p w14:paraId="7C908ACA" w14:textId="77777777" w:rsidR="007A7DCF" w:rsidRPr="004F43D5" w:rsidRDefault="007A7DCF" w:rsidP="007E619F">
            <w:pPr>
              <w:spacing w:before="100" w:beforeAutospacing="1" w:after="100" w:afterAutospacing="1"/>
              <w:rPr>
                <w:rFonts w:eastAsia="Times New Roman" w:cstheme="minorHAnsi"/>
                <w:lang w:val="en-IN" w:eastAsia="en-IN"/>
              </w:rPr>
            </w:pPr>
            <w:r w:rsidRPr="007A7DCF">
              <w:rPr>
                <w:rFonts w:eastAsia="Times New Roman" w:cstheme="minorHAnsi"/>
                <w:lang w:val="en-IN" w:eastAsia="en-IN"/>
              </w:rPr>
              <w:t>25000.0</w:t>
            </w:r>
          </w:p>
        </w:tc>
      </w:tr>
    </w:tbl>
    <w:p w14:paraId="4209A4CC" w14:textId="289A8E44" w:rsidR="004F43D5" w:rsidRPr="004F43D5" w:rsidRDefault="007E619F" w:rsidP="004F43D5">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4</w:t>
      </w:r>
      <w:r w:rsidR="004F43D5" w:rsidRPr="004F43D5">
        <w:rPr>
          <w:rFonts w:eastAsia="Times New Roman" w:cstheme="minorHAnsi"/>
          <w:b/>
          <w:bCs/>
          <w:lang w:val="en-IN" w:eastAsia="en-IN"/>
        </w:rPr>
        <w:t>.4 Predictive Model</w:t>
      </w:r>
      <w:r w:rsidR="0041403D">
        <w:rPr>
          <w:rFonts w:eastAsia="Times New Roman" w:cstheme="minorHAnsi"/>
          <w:b/>
          <w:bCs/>
          <w:lang w:val="en-IN" w:eastAsia="en-IN"/>
        </w:rPr>
        <w:t>l</w:t>
      </w:r>
      <w:r w:rsidR="004F43D5" w:rsidRPr="004F43D5">
        <w:rPr>
          <w:rFonts w:eastAsia="Times New Roman" w:cstheme="minorHAnsi"/>
          <w:b/>
          <w:bCs/>
          <w:lang w:val="en-IN" w:eastAsia="en-IN"/>
        </w:rPr>
        <w:t>ing</w:t>
      </w:r>
    </w:p>
    <w:p w14:paraId="07040413" w14:textId="77777777" w:rsidR="004F43D5" w:rsidRP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The core analytical component of the study involved the application of multiple machine learning models for job demand forecasting, salary prediction, and role classification. Three primary </w:t>
      </w:r>
      <w:proofErr w:type="spellStart"/>
      <w:r w:rsidRPr="004F43D5">
        <w:rPr>
          <w:rFonts w:eastAsia="Times New Roman" w:cstheme="minorHAnsi"/>
          <w:lang w:val="en-IN" w:eastAsia="en-IN"/>
        </w:rPr>
        <w:t>modeling</w:t>
      </w:r>
      <w:proofErr w:type="spellEnd"/>
      <w:r w:rsidRPr="004F43D5">
        <w:rPr>
          <w:rFonts w:eastAsia="Times New Roman" w:cstheme="minorHAnsi"/>
          <w:lang w:val="en-IN" w:eastAsia="en-IN"/>
        </w:rPr>
        <w:t xml:space="preserve"> techniques were utilized:</w:t>
      </w:r>
    </w:p>
    <w:p w14:paraId="401CF7D6" w14:textId="1197C99C" w:rsidR="004F43D5" w:rsidRPr="0041403D" w:rsidRDefault="004F43D5" w:rsidP="0041403D">
      <w:pPr>
        <w:pStyle w:val="ListParagraph"/>
        <w:numPr>
          <w:ilvl w:val="0"/>
          <w:numId w:val="21"/>
        </w:numPr>
        <w:spacing w:before="100" w:beforeAutospacing="1" w:after="100" w:afterAutospacing="1"/>
        <w:rPr>
          <w:rFonts w:eastAsia="Times New Roman" w:cstheme="minorHAnsi"/>
          <w:lang w:val="en-IN" w:eastAsia="en-IN"/>
        </w:rPr>
      </w:pPr>
      <w:r w:rsidRPr="0041403D">
        <w:rPr>
          <w:rFonts w:eastAsia="Times New Roman" w:cstheme="minorHAnsi"/>
          <w:b/>
          <w:bCs/>
          <w:lang w:val="en-IN" w:eastAsia="en-IN"/>
        </w:rPr>
        <w:t>Regression Analysis</w:t>
      </w:r>
      <w:r w:rsidRPr="0041403D">
        <w:rPr>
          <w:rFonts w:eastAsia="Times New Roman" w:cstheme="minorHAnsi"/>
          <w:lang w:val="en-IN" w:eastAsia="en-IN"/>
        </w:rPr>
        <w:t xml:space="preserve">: Linear Regression and Prophet forecasting models were employed to predict salary ranges based on job title, required skills, industry, and location. Evaluation metrics such as </w:t>
      </w:r>
      <w:r w:rsidRPr="0041403D">
        <w:rPr>
          <w:rFonts w:eastAsia="Times New Roman" w:cstheme="minorHAnsi"/>
          <w:b/>
          <w:bCs/>
          <w:lang w:val="en-IN" w:eastAsia="en-IN"/>
        </w:rPr>
        <w:t>Mean Absolute Error (MAE)</w:t>
      </w:r>
      <w:r w:rsidRPr="0041403D">
        <w:rPr>
          <w:rFonts w:eastAsia="Times New Roman" w:cstheme="minorHAnsi"/>
          <w:lang w:val="en-IN" w:eastAsia="en-IN"/>
        </w:rPr>
        <w:t xml:space="preserve">, </w:t>
      </w:r>
      <w:r w:rsidRPr="0041403D">
        <w:rPr>
          <w:rFonts w:eastAsia="Times New Roman" w:cstheme="minorHAnsi"/>
          <w:b/>
          <w:bCs/>
          <w:lang w:val="en-IN" w:eastAsia="en-IN"/>
        </w:rPr>
        <w:t>R² Score</w:t>
      </w:r>
      <w:r w:rsidRPr="0041403D">
        <w:rPr>
          <w:rFonts w:eastAsia="Times New Roman" w:cstheme="minorHAnsi"/>
          <w:lang w:val="en-IN" w:eastAsia="en-IN"/>
        </w:rPr>
        <w:t xml:space="preserve">, and </w:t>
      </w:r>
      <w:r w:rsidRPr="0041403D">
        <w:rPr>
          <w:rFonts w:eastAsia="Times New Roman" w:cstheme="minorHAnsi"/>
          <w:b/>
          <w:bCs/>
          <w:lang w:val="en-IN" w:eastAsia="en-IN"/>
        </w:rPr>
        <w:t>Cross-Validated R²</w:t>
      </w:r>
      <w:r w:rsidRPr="0041403D">
        <w:rPr>
          <w:rFonts w:eastAsia="Times New Roman" w:cstheme="minorHAnsi"/>
          <w:lang w:val="en-IN" w:eastAsia="en-IN"/>
        </w:rPr>
        <w:t xml:space="preserve"> were used to assess model accuracy.</w:t>
      </w:r>
      <w:sdt>
        <w:sdtPr>
          <w:rPr>
            <w:rFonts w:eastAsia="Times New Roman" w:cstheme="minorHAnsi"/>
            <w:color w:val="000000"/>
            <w:lang w:val="en-IN" w:eastAsia="en-IN"/>
          </w:rPr>
          <w:tag w:val="MENDELEY_CITATION_v3_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"/>
          <w:id w:val="1128899224"/>
          <w:placeholder>
            <w:docPart w:val="DefaultPlaceholder_-1854013440"/>
          </w:placeholder>
        </w:sdtPr>
        <w:sdtContent>
          <w:r w:rsidR="007E619F" w:rsidRPr="007E619F">
            <w:rPr>
              <w:rFonts w:eastAsia="Times New Roman" w:cstheme="minorHAnsi"/>
              <w:color w:val="000000"/>
              <w:lang w:val="en-IN" w:eastAsia="en-IN"/>
            </w:rPr>
            <w:t>[1], [5]</w:t>
          </w:r>
        </w:sdtContent>
      </w:sdt>
    </w:p>
    <w:p w14:paraId="325CA9A8" w14:textId="716C178F" w:rsidR="004F43D5" w:rsidRDefault="004F43D5" w:rsidP="004F43D5">
      <w:pPr>
        <w:numPr>
          <w:ilvl w:val="0"/>
          <w:numId w:val="21"/>
        </w:num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Time-Series Forecasting</w:t>
      </w:r>
      <w:r w:rsidRPr="004F43D5">
        <w:rPr>
          <w:rFonts w:eastAsia="Times New Roman" w:cstheme="minorHAnsi"/>
          <w:lang w:val="en-IN" w:eastAsia="en-IN"/>
        </w:rPr>
        <w:t>: Using the Year-Month derived feature, job posting trends over time were model</w:t>
      </w:r>
      <w:r w:rsidR="0041403D">
        <w:rPr>
          <w:rFonts w:eastAsia="Times New Roman" w:cstheme="minorHAnsi"/>
          <w:lang w:val="en-IN" w:eastAsia="en-IN"/>
        </w:rPr>
        <w:t>l</w:t>
      </w:r>
      <w:r w:rsidRPr="004F43D5">
        <w:rPr>
          <w:rFonts w:eastAsia="Times New Roman" w:cstheme="minorHAnsi"/>
          <w:lang w:val="en-IN" w:eastAsia="en-IN"/>
        </w:rPr>
        <w:t>ed to identify seasonal hiring peaks and declines. This enabled prediction of future job openings for specific roles and industries.</w:t>
      </w:r>
      <w:sdt>
        <w:sdtPr>
          <w:rPr>
            <w:rFonts w:eastAsia="Times New Roman" w:cstheme="minorHAnsi"/>
            <w:color w:val="000000"/>
            <w:lang w:val="en-IN" w:eastAsia="en-IN"/>
          </w:rPr>
          <w:tag w:val="MENDELEY_CITATION_v3_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"/>
          <w:id w:val="-311254032"/>
          <w:placeholder>
            <w:docPart w:val="DefaultPlaceholder_-1854013440"/>
          </w:placeholder>
        </w:sdtPr>
        <w:sdtContent>
          <w:r w:rsidR="007E619F" w:rsidRPr="007E619F">
            <w:rPr>
              <w:rFonts w:eastAsia="Times New Roman" w:cstheme="minorHAnsi"/>
              <w:color w:val="000000"/>
              <w:lang w:val="en-IN" w:eastAsia="en-IN"/>
            </w:rPr>
            <w:t>[9]</w:t>
          </w:r>
        </w:sdtContent>
      </w:sdt>
    </w:p>
    <w:p w14:paraId="3DAFB62F" w14:textId="3AA9D592" w:rsidR="00B601DD" w:rsidRDefault="00B601DD" w:rsidP="00B601DD">
      <w:pPr>
        <w:spacing w:before="100" w:beforeAutospacing="1" w:after="100" w:afterAutospacing="1"/>
        <w:ind w:left="720"/>
        <w:rPr>
          <w:rFonts w:eastAsia="Times New Roman" w:cstheme="minorHAnsi"/>
          <w:lang w:val="en-IN" w:eastAsia="en-IN"/>
        </w:rPr>
      </w:pPr>
      <w:r>
        <w:rPr>
          <w:rFonts w:eastAsia="Times New Roman" w:cstheme="minorHAnsi"/>
          <w:lang w:val="en-IN" w:eastAsia="en-IN"/>
        </w:rPr>
        <w:t xml:space="preserve">                                   </w:t>
      </w:r>
      <w:r w:rsidRPr="00B601DD">
        <w:rPr>
          <w:rFonts w:eastAsia="Times New Roman" w:cstheme="minorHAnsi"/>
          <w:noProof/>
          <w:lang w:val="en-IN" w:eastAsia="en-IN"/>
        </w:rPr>
        <w:drawing>
          <wp:inline distT="0" distB="0" distL="0" distR="0" wp14:anchorId="159FFEC1" wp14:editId="11763377">
            <wp:extent cx="3327400" cy="2059008"/>
            <wp:effectExtent l="0" t="0" r="6350" b="0"/>
            <wp:docPr id="59895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58433" name=""/>
                    <pic:cNvPicPr/>
                  </pic:nvPicPr>
                  <pic:blipFill>
                    <a:blip r:embed="rId15"/>
                    <a:stretch>
                      <a:fillRect/>
                    </a:stretch>
                  </pic:blipFill>
                  <pic:spPr>
                    <a:xfrm>
                      <a:off x="0" y="0"/>
                      <a:ext cx="3347618" cy="2071519"/>
                    </a:xfrm>
                    <a:prstGeom prst="rect">
                      <a:avLst/>
                    </a:prstGeom>
                  </pic:spPr>
                </pic:pic>
              </a:graphicData>
            </a:graphic>
          </wp:inline>
        </w:drawing>
      </w:r>
    </w:p>
    <w:p w14:paraId="7A1B62C1" w14:textId="73D5D150" w:rsidR="00B601DD" w:rsidRDefault="00B601DD" w:rsidP="00B601DD">
      <w:pPr>
        <w:spacing w:before="100" w:beforeAutospacing="1" w:after="100" w:afterAutospacing="1"/>
        <w:ind w:left="720"/>
        <w:jc w:val="both"/>
        <w:rPr>
          <w:rFonts w:eastAsia="Times New Roman" w:cstheme="minorHAnsi"/>
          <w:lang w:val="en-IN" w:eastAsia="en-IN"/>
        </w:rPr>
      </w:pPr>
      <w:r w:rsidRPr="00B601DD">
        <w:rPr>
          <w:rFonts w:eastAsia="Times New Roman" w:cstheme="minorHAnsi"/>
          <w:b/>
          <w:bCs/>
          <w:sz w:val="16"/>
          <w:szCs w:val="16"/>
          <w:lang w:val="en-IN" w:eastAsia="en-IN"/>
        </w:rPr>
        <w:t>Fig 4.0</w:t>
      </w:r>
      <w:r w:rsidRPr="00B601DD">
        <w:rPr>
          <w:rFonts w:eastAsia="Times New Roman" w:cstheme="minorHAnsi"/>
          <w:sz w:val="16"/>
          <w:szCs w:val="16"/>
          <w:lang w:val="en-IN" w:eastAsia="en-IN"/>
        </w:rPr>
        <w:t xml:space="preserve"> shows the trends observed 2019-2020: Initial decrease in job postings, particularly in early 2020, likely reflecting market impacts (possibly due to the COVID-19 pandemic).2021: A gradual recovery is visible as job postings start increasing.2022: Fluctuations seem to stabilize, with some periods of both increase and decrease.2023-2026 Forecast: Job postings show an overall upward trend, particularly notable spikes indicating potential bursts of job opportunities</w:t>
      </w:r>
      <w:r w:rsidRPr="00B601DD">
        <w:rPr>
          <w:rFonts w:eastAsia="Times New Roman" w:cstheme="minorHAnsi"/>
          <w:lang w:val="en-IN" w:eastAsia="en-IN"/>
        </w:rPr>
        <w:t>.</w:t>
      </w:r>
    </w:p>
    <w:p w14:paraId="27E54E80" w14:textId="083D7456" w:rsidR="004F43D5" w:rsidRDefault="004F43D5" w:rsidP="00B601DD">
      <w:pPr>
        <w:pStyle w:val="ListParagraph"/>
        <w:numPr>
          <w:ilvl w:val="0"/>
          <w:numId w:val="21"/>
        </w:numPr>
        <w:spacing w:before="100" w:beforeAutospacing="1" w:after="100" w:afterAutospacing="1"/>
        <w:rPr>
          <w:rFonts w:eastAsia="Times New Roman" w:cstheme="minorHAnsi"/>
          <w:lang w:val="en-IN" w:eastAsia="en-IN"/>
        </w:rPr>
      </w:pPr>
      <w:r w:rsidRPr="00B601DD">
        <w:rPr>
          <w:rFonts w:eastAsia="Times New Roman" w:cstheme="minorHAnsi"/>
          <w:b/>
          <w:bCs/>
          <w:lang w:val="en-IN" w:eastAsia="en-IN"/>
        </w:rPr>
        <w:t>K-Means Clustering</w:t>
      </w:r>
      <w:r w:rsidRPr="00B601DD">
        <w:rPr>
          <w:rFonts w:eastAsia="Times New Roman" w:cstheme="minorHAnsi"/>
          <w:lang w:val="en-IN" w:eastAsia="en-IN"/>
        </w:rPr>
        <w:t>: Jobs were clustered based on salary, required skills, and industry to identify natural groupings in the job market. This allowed users to explore similar career paths based on their existing skillsets.</w:t>
      </w:r>
      <w:sdt>
        <w:sdtPr>
          <w:rPr>
            <w:rFonts w:eastAsia="Times New Roman" w:cstheme="minorHAnsi"/>
            <w:color w:val="000000"/>
            <w:lang w:val="en-IN" w:eastAsia="en-IN"/>
          </w:rPr>
          <w:tag w:val="MENDELEY_CITATION_v3_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"/>
          <w:id w:val="489990390"/>
          <w:placeholder>
            <w:docPart w:val="DefaultPlaceholder_-1854013440"/>
          </w:placeholder>
        </w:sdtPr>
        <w:sdtContent>
          <w:r w:rsidR="007E619F" w:rsidRPr="007E619F">
            <w:rPr>
              <w:rFonts w:eastAsia="Times New Roman" w:cstheme="minorHAnsi"/>
              <w:color w:val="000000"/>
              <w:lang w:val="en-IN" w:eastAsia="en-IN"/>
            </w:rPr>
            <w:t>[8]</w:t>
          </w:r>
        </w:sdtContent>
      </w:sdt>
    </w:p>
    <w:p w14:paraId="4BC66C82" w14:textId="3C5DA1E0" w:rsidR="00B601DD" w:rsidRDefault="00B601DD" w:rsidP="00B601DD">
      <w:pPr>
        <w:pStyle w:val="ListParagraph"/>
        <w:numPr>
          <w:ilvl w:val="0"/>
          <w:numId w:val="21"/>
        </w:numPr>
        <w:spacing w:before="100" w:beforeAutospacing="1" w:after="100" w:afterAutospacing="1"/>
        <w:rPr>
          <w:rFonts w:eastAsia="Times New Roman" w:cstheme="minorHAnsi"/>
          <w:lang w:val="en-IN" w:eastAsia="en-IN"/>
        </w:rPr>
      </w:pPr>
      <w:r>
        <w:rPr>
          <w:rFonts w:eastAsia="Times New Roman" w:cstheme="minorHAnsi"/>
          <w:b/>
          <w:bCs/>
          <w:lang w:val="en-IN" w:eastAsia="en-IN"/>
        </w:rPr>
        <w:lastRenderedPageBreak/>
        <w:t xml:space="preserve">Salaries </w:t>
      </w:r>
      <w:proofErr w:type="gramStart"/>
      <w:r>
        <w:rPr>
          <w:rFonts w:eastAsia="Times New Roman" w:cstheme="minorHAnsi"/>
          <w:b/>
          <w:bCs/>
          <w:lang w:val="en-IN" w:eastAsia="en-IN"/>
        </w:rPr>
        <w:t xml:space="preserve">prediction </w:t>
      </w:r>
      <w:r>
        <w:rPr>
          <w:rFonts w:eastAsia="Times New Roman" w:cstheme="minorHAnsi"/>
          <w:lang w:val="en-IN" w:eastAsia="en-IN"/>
        </w:rPr>
        <w:t>:</w:t>
      </w:r>
      <w:proofErr w:type="gramEnd"/>
      <w:r>
        <w:rPr>
          <w:rFonts w:eastAsia="Times New Roman" w:cstheme="minorHAnsi"/>
          <w:lang w:val="en-IN" w:eastAsia="en-IN"/>
        </w:rPr>
        <w:t xml:space="preserve"> We predict the salaries for the different jobs that will help the fresh graduates to get to know about their salaries.</w:t>
      </w:r>
      <w:sdt>
        <w:sdtPr>
          <w:rPr>
            <w:rFonts w:eastAsia="Times New Roman" w:cstheme="minorHAnsi"/>
            <w:color w:val="000000"/>
            <w:lang w:val="en-IN" w:eastAsia="en-IN"/>
          </w:rPr>
          <w:tag w:val="MENDELEY_CITATION_v3_eyJjaXRhdGlvbklEIjoiTUVOREVMRVlfQ0lUQVRJT05fY2Q5NTVmMWUtN2MzNC00Yjg2LTgwY2MtMDU1YmE4ZjRlOTNiIiwicHJvcGVydGllcyI6eyJub3RlSW5kZXgiOjB9LCJpc0VkaXRlZCI6ZmFsc2UsIm1hbnVhbE92ZXJyaWRlIjp7ImlzTWFudWFsbHlPdmVycmlkZGVuIjpmYWxzZSwiY2l0ZXByb2NUZXh0IjoiWzRdLCBbMTBdIiwibWFudWFsT3ZlcnJpZGVUZXh0IjoiIn0sImNpdGF0aW9uSXRlbXMiOlt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"/>
          <w:id w:val="1483114204"/>
          <w:placeholder>
            <w:docPart w:val="DefaultPlaceholder_-1854013440"/>
          </w:placeholder>
        </w:sdtPr>
        <w:sdtContent>
          <w:r w:rsidR="007E619F" w:rsidRPr="007E619F">
            <w:rPr>
              <w:rFonts w:eastAsia="Times New Roman" w:cstheme="minorHAnsi"/>
              <w:color w:val="000000"/>
              <w:lang w:val="en-IN" w:eastAsia="en-IN"/>
            </w:rPr>
            <w:t>[4], [10]</w:t>
          </w:r>
        </w:sdtContent>
      </w:sdt>
    </w:p>
    <w:p w14:paraId="3A6FF73A" w14:textId="77777777" w:rsidR="00B601DD" w:rsidRDefault="00B601DD" w:rsidP="00B601DD">
      <w:pPr>
        <w:pStyle w:val="ListParagraph"/>
        <w:spacing w:before="100" w:beforeAutospacing="1" w:after="100" w:afterAutospacing="1"/>
        <w:rPr>
          <w:rFonts w:eastAsia="Times New Roman" w:cstheme="minorHAnsi"/>
          <w:lang w:val="en-IN" w:eastAsia="en-IN"/>
        </w:rPr>
      </w:pPr>
      <w:r>
        <w:rPr>
          <w:rFonts w:eastAsia="Times New Roman" w:cstheme="minorHAnsi"/>
          <w:lang w:val="en-IN" w:eastAsia="en-IN"/>
        </w:rPr>
        <w:t xml:space="preserve">                                 </w:t>
      </w:r>
    </w:p>
    <w:p w14:paraId="630532B8" w14:textId="7DF99398" w:rsidR="00B601DD" w:rsidRPr="00B601DD" w:rsidRDefault="00B601DD" w:rsidP="00B601DD">
      <w:pPr>
        <w:pStyle w:val="ListParagraph"/>
        <w:spacing w:before="100" w:beforeAutospacing="1" w:after="100" w:afterAutospacing="1"/>
        <w:rPr>
          <w:rFonts w:eastAsia="Times New Roman" w:cstheme="minorHAnsi"/>
          <w:lang w:val="en-IN" w:eastAsia="en-IN"/>
        </w:rPr>
      </w:pPr>
      <w:r>
        <w:rPr>
          <w:rFonts w:eastAsia="Times New Roman" w:cstheme="minorHAnsi"/>
          <w:lang w:val="en-IN" w:eastAsia="en-IN"/>
        </w:rPr>
        <w:t xml:space="preserve">                                       </w:t>
      </w:r>
      <w:r w:rsidRPr="00B601DD">
        <w:rPr>
          <w:rFonts w:eastAsia="Times New Roman" w:cstheme="minorHAnsi"/>
          <w:noProof/>
          <w:lang w:val="en-IN" w:eastAsia="en-IN"/>
        </w:rPr>
        <w:drawing>
          <wp:inline distT="0" distB="0" distL="0" distR="0" wp14:anchorId="1FD5D6CF" wp14:editId="219ED9B7">
            <wp:extent cx="3352800" cy="1885589"/>
            <wp:effectExtent l="0" t="0" r="0" b="635"/>
            <wp:docPr id="36976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61314" name=""/>
                    <pic:cNvPicPr/>
                  </pic:nvPicPr>
                  <pic:blipFill>
                    <a:blip r:embed="rId16"/>
                    <a:stretch>
                      <a:fillRect/>
                    </a:stretch>
                  </pic:blipFill>
                  <pic:spPr>
                    <a:xfrm>
                      <a:off x="0" y="0"/>
                      <a:ext cx="3438315" cy="1933682"/>
                    </a:xfrm>
                    <a:prstGeom prst="rect">
                      <a:avLst/>
                    </a:prstGeom>
                  </pic:spPr>
                </pic:pic>
              </a:graphicData>
            </a:graphic>
          </wp:inline>
        </w:drawing>
      </w:r>
    </w:p>
    <w:p w14:paraId="06EB0562" w14:textId="58B69C6F" w:rsidR="00B601DD" w:rsidRPr="00B601DD" w:rsidRDefault="00B601DD" w:rsidP="00B601DD">
      <w:pPr>
        <w:spacing w:before="100" w:beforeAutospacing="1" w:after="100" w:afterAutospacing="1"/>
        <w:jc w:val="both"/>
        <w:rPr>
          <w:rFonts w:eastAsia="Times New Roman" w:cstheme="minorHAnsi"/>
          <w:sz w:val="16"/>
          <w:szCs w:val="16"/>
          <w:lang w:val="en-IN" w:eastAsia="en-IN"/>
        </w:rPr>
      </w:pPr>
      <w:r w:rsidRPr="00B601DD">
        <w:rPr>
          <w:rFonts w:eastAsia="Times New Roman" w:cstheme="minorHAnsi"/>
          <w:b/>
          <w:bCs/>
          <w:sz w:val="16"/>
          <w:szCs w:val="16"/>
          <w:lang w:val="en-IN" w:eastAsia="en-IN"/>
        </w:rPr>
        <w:t>Fig 5.0</w:t>
      </w:r>
      <w:r w:rsidRPr="00B601DD">
        <w:rPr>
          <w:rFonts w:eastAsia="Times New Roman" w:cstheme="minorHAnsi"/>
          <w:sz w:val="16"/>
          <w:szCs w:val="16"/>
          <w:lang w:val="en-IN" w:eastAsia="en-IN"/>
        </w:rPr>
        <w:t xml:space="preserve"> shows the predicted salaries for the upcoming two year for the fresh CSE graduates</w:t>
      </w:r>
    </w:p>
    <w:p w14:paraId="0428BCD4" w14:textId="173C7F44" w:rsidR="004F43D5" w:rsidRP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Hyperparameter tuning and </w:t>
      </w:r>
      <w:r w:rsidRPr="004F43D5">
        <w:rPr>
          <w:rFonts w:eastAsia="Times New Roman" w:cstheme="minorHAnsi"/>
          <w:b/>
          <w:bCs/>
          <w:lang w:val="en-IN" w:eastAsia="en-IN"/>
        </w:rPr>
        <w:t>k-fold cross-validation</w:t>
      </w:r>
      <w:r w:rsidRPr="004F43D5">
        <w:rPr>
          <w:rFonts w:eastAsia="Times New Roman" w:cstheme="minorHAnsi"/>
          <w:lang w:val="en-IN" w:eastAsia="en-IN"/>
        </w:rPr>
        <w:t xml:space="preserve"> were performed to optimize model performance and prevent overfitting.</w:t>
      </w:r>
    </w:p>
    <w:p w14:paraId="29E0BF79" w14:textId="47D917F5" w:rsidR="004F43D5" w:rsidRPr="004F43D5" w:rsidRDefault="007E619F" w:rsidP="004F43D5">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4</w:t>
      </w:r>
      <w:r w:rsidR="004F43D5" w:rsidRPr="004F43D5">
        <w:rPr>
          <w:rFonts w:eastAsia="Times New Roman" w:cstheme="minorHAnsi"/>
          <w:b/>
          <w:bCs/>
          <w:lang w:val="en-IN" w:eastAsia="en-IN"/>
        </w:rPr>
        <w:t>.5 Dashboard Development and Visualization</w:t>
      </w:r>
    </w:p>
    <w:p w14:paraId="2E1E501D" w14:textId="545D1FDF" w:rsidR="004F43D5" w:rsidRP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A significant innovation in this study was the development of a </w:t>
      </w:r>
      <w:r w:rsidRPr="004F43D5">
        <w:rPr>
          <w:rFonts w:eastAsia="Times New Roman" w:cstheme="minorHAnsi"/>
          <w:b/>
          <w:bCs/>
          <w:lang w:val="en-IN" w:eastAsia="en-IN"/>
        </w:rPr>
        <w:t>P</w:t>
      </w:r>
      <w:r w:rsidR="00B601DD">
        <w:rPr>
          <w:rFonts w:eastAsia="Times New Roman" w:cstheme="minorHAnsi"/>
          <w:b/>
          <w:bCs/>
          <w:lang w:val="en-IN" w:eastAsia="en-IN"/>
        </w:rPr>
        <w:t>ower BI</w:t>
      </w:r>
      <w:r w:rsidRPr="004F43D5">
        <w:rPr>
          <w:rFonts w:eastAsia="Times New Roman" w:cstheme="minorHAnsi"/>
          <w:b/>
          <w:bCs/>
          <w:lang w:val="en-IN" w:eastAsia="en-IN"/>
        </w:rPr>
        <w:t>-based interactive dashboard</w:t>
      </w:r>
      <w:r w:rsidRPr="004F43D5">
        <w:rPr>
          <w:rFonts w:eastAsia="Times New Roman" w:cstheme="minorHAnsi"/>
          <w:lang w:val="en-IN" w:eastAsia="en-IN"/>
        </w:rPr>
        <w:t xml:space="preserve">, </w:t>
      </w:r>
      <w:r w:rsidR="00B601DD">
        <w:rPr>
          <w:rFonts w:eastAsia="Times New Roman" w:cstheme="minorHAnsi"/>
          <w:lang w:val="en-IN" w:eastAsia="en-IN"/>
        </w:rPr>
        <w:t xml:space="preserve">and Python based </w:t>
      </w:r>
      <w:r w:rsidRPr="004F43D5">
        <w:rPr>
          <w:rFonts w:eastAsia="Times New Roman" w:cstheme="minorHAnsi"/>
          <w:lang w:val="en-IN" w:eastAsia="en-IN"/>
        </w:rPr>
        <w:t xml:space="preserve">designed to deliver real-time job market analytics to </w:t>
      </w:r>
      <w:proofErr w:type="spellStart"/>
      <w:proofErr w:type="gramStart"/>
      <w:r w:rsidRPr="004F43D5">
        <w:rPr>
          <w:rFonts w:eastAsia="Times New Roman" w:cstheme="minorHAnsi"/>
          <w:lang w:val="en-IN" w:eastAsia="en-IN"/>
        </w:rPr>
        <w:t>users.</w:t>
      </w:r>
      <w:r w:rsidR="009A64C1">
        <w:rPr>
          <w:rFonts w:eastAsia="Times New Roman" w:cstheme="minorHAnsi"/>
          <w:lang w:val="en-IN" w:eastAsia="en-IN"/>
        </w:rPr>
        <w:t>It</w:t>
      </w:r>
      <w:proofErr w:type="spellEnd"/>
      <w:proofErr w:type="gramEnd"/>
      <w:r w:rsidR="009A64C1">
        <w:rPr>
          <w:rFonts w:eastAsia="Times New Roman" w:cstheme="minorHAnsi"/>
          <w:lang w:val="en-IN" w:eastAsia="en-IN"/>
        </w:rPr>
        <w:t xml:space="preserve"> is directly connected to the LINKEDIN where the user can fetch the fresh and real jobs along with the </w:t>
      </w:r>
      <w:proofErr w:type="gramStart"/>
      <w:r w:rsidR="009A64C1">
        <w:rPr>
          <w:rFonts w:eastAsia="Times New Roman" w:cstheme="minorHAnsi"/>
          <w:lang w:val="en-IN" w:eastAsia="en-IN"/>
        </w:rPr>
        <w:t>time to time</w:t>
      </w:r>
      <w:proofErr w:type="gramEnd"/>
      <w:r w:rsidR="009A64C1">
        <w:rPr>
          <w:rFonts w:eastAsia="Times New Roman" w:cstheme="minorHAnsi"/>
          <w:lang w:val="en-IN" w:eastAsia="en-IN"/>
        </w:rPr>
        <w:t xml:space="preserve"> alerts. The user will get the email as well for the skill he/she updated on the job portal.</w:t>
      </w:r>
      <w:r w:rsidRPr="004F43D5">
        <w:rPr>
          <w:rFonts w:eastAsia="Times New Roman" w:cstheme="minorHAnsi"/>
          <w:lang w:val="en-IN" w:eastAsia="en-IN"/>
        </w:rPr>
        <w:t xml:space="preserve"> The dashboard was developed using </w:t>
      </w:r>
      <w:r w:rsidRPr="004F43D5">
        <w:rPr>
          <w:rFonts w:eastAsia="Times New Roman" w:cstheme="minorHAnsi"/>
          <w:b/>
          <w:bCs/>
          <w:lang w:val="en-IN" w:eastAsia="en-IN"/>
        </w:rPr>
        <w:t>Matplotlib</w:t>
      </w:r>
      <w:r w:rsidRPr="004F43D5">
        <w:rPr>
          <w:rFonts w:eastAsia="Times New Roman" w:cstheme="minorHAnsi"/>
          <w:lang w:val="en-IN" w:eastAsia="en-IN"/>
        </w:rPr>
        <w:t xml:space="preserve">, </w:t>
      </w:r>
      <w:r w:rsidRPr="004F43D5">
        <w:rPr>
          <w:rFonts w:eastAsia="Times New Roman" w:cstheme="minorHAnsi"/>
          <w:b/>
          <w:bCs/>
          <w:lang w:val="en-IN" w:eastAsia="en-IN"/>
        </w:rPr>
        <w:t>Seaborn</w:t>
      </w:r>
      <w:r w:rsidRPr="004F43D5">
        <w:rPr>
          <w:rFonts w:eastAsia="Times New Roman" w:cstheme="minorHAnsi"/>
          <w:lang w:val="en-IN" w:eastAsia="en-IN"/>
        </w:rPr>
        <w:t xml:space="preserve">, and </w:t>
      </w:r>
      <w:proofErr w:type="spellStart"/>
      <w:r w:rsidRPr="004F43D5">
        <w:rPr>
          <w:rFonts w:eastAsia="Times New Roman" w:cstheme="minorHAnsi"/>
          <w:b/>
          <w:bCs/>
          <w:lang w:val="en-IN" w:eastAsia="en-IN"/>
        </w:rPr>
        <w:t>Streamlit</w:t>
      </w:r>
      <w:proofErr w:type="spellEnd"/>
      <w:r w:rsidRPr="004F43D5">
        <w:rPr>
          <w:rFonts w:eastAsia="Times New Roman" w:cstheme="minorHAnsi"/>
          <w:lang w:val="en-IN" w:eastAsia="en-IN"/>
        </w:rPr>
        <w:t xml:space="preserve"> libraries, offering the following functionalities:</w:t>
      </w:r>
    </w:p>
    <w:p w14:paraId="5BF42321" w14:textId="21DC62B5" w:rsidR="004F43D5" w:rsidRPr="00B601DD" w:rsidRDefault="004F43D5" w:rsidP="00B601DD">
      <w:pPr>
        <w:pStyle w:val="ListParagraph"/>
        <w:numPr>
          <w:ilvl w:val="0"/>
          <w:numId w:val="22"/>
        </w:numPr>
        <w:spacing w:before="100" w:beforeAutospacing="1" w:after="100" w:afterAutospacing="1"/>
        <w:rPr>
          <w:rFonts w:eastAsia="Times New Roman" w:cstheme="minorHAnsi"/>
          <w:lang w:val="en-IN" w:eastAsia="en-IN"/>
        </w:rPr>
      </w:pPr>
      <w:r w:rsidRPr="00B601DD">
        <w:rPr>
          <w:rFonts w:eastAsia="Times New Roman" w:cstheme="minorHAnsi"/>
          <w:lang w:val="en-IN" w:eastAsia="en-IN"/>
        </w:rPr>
        <w:t xml:space="preserve">Input fields for </w:t>
      </w:r>
      <w:r w:rsidRPr="00B601DD">
        <w:rPr>
          <w:rFonts w:eastAsia="Times New Roman" w:cstheme="minorHAnsi"/>
          <w:b/>
          <w:bCs/>
          <w:lang w:val="en-IN" w:eastAsia="en-IN"/>
        </w:rPr>
        <w:t>skills, location, and experience</w:t>
      </w:r>
    </w:p>
    <w:p w14:paraId="3FF4847A" w14:textId="77777777" w:rsidR="004F43D5" w:rsidRPr="004F43D5" w:rsidRDefault="004F43D5" w:rsidP="004F43D5">
      <w:pPr>
        <w:numPr>
          <w:ilvl w:val="0"/>
          <w:numId w:val="22"/>
        </w:num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Graphical visualizations for </w:t>
      </w:r>
      <w:r w:rsidRPr="004F43D5">
        <w:rPr>
          <w:rFonts w:eastAsia="Times New Roman" w:cstheme="minorHAnsi"/>
          <w:b/>
          <w:bCs/>
          <w:lang w:val="en-IN" w:eastAsia="en-IN"/>
        </w:rPr>
        <w:t>skill demand trends</w:t>
      </w:r>
      <w:r w:rsidRPr="004F43D5">
        <w:rPr>
          <w:rFonts w:eastAsia="Times New Roman" w:cstheme="minorHAnsi"/>
          <w:lang w:val="en-IN" w:eastAsia="en-IN"/>
        </w:rPr>
        <w:t xml:space="preserve">, </w:t>
      </w:r>
      <w:r w:rsidRPr="004F43D5">
        <w:rPr>
          <w:rFonts w:eastAsia="Times New Roman" w:cstheme="minorHAnsi"/>
          <w:b/>
          <w:bCs/>
          <w:lang w:val="en-IN" w:eastAsia="en-IN"/>
        </w:rPr>
        <w:t>salary predictions</w:t>
      </w:r>
      <w:r w:rsidRPr="004F43D5">
        <w:rPr>
          <w:rFonts w:eastAsia="Times New Roman" w:cstheme="minorHAnsi"/>
          <w:lang w:val="en-IN" w:eastAsia="en-IN"/>
        </w:rPr>
        <w:t xml:space="preserve">, and </w:t>
      </w:r>
      <w:r w:rsidRPr="004F43D5">
        <w:rPr>
          <w:rFonts w:eastAsia="Times New Roman" w:cstheme="minorHAnsi"/>
          <w:b/>
          <w:bCs/>
          <w:lang w:val="en-IN" w:eastAsia="en-IN"/>
        </w:rPr>
        <w:t>industry hiring patterns</w:t>
      </w:r>
    </w:p>
    <w:p w14:paraId="228B0DD8" w14:textId="77777777" w:rsidR="004F43D5" w:rsidRPr="004F43D5" w:rsidRDefault="004F43D5" w:rsidP="004F43D5">
      <w:pPr>
        <w:numPr>
          <w:ilvl w:val="0"/>
          <w:numId w:val="22"/>
        </w:num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Interactive filtering options by </w:t>
      </w:r>
      <w:r w:rsidRPr="004F43D5">
        <w:rPr>
          <w:rFonts w:eastAsia="Times New Roman" w:cstheme="minorHAnsi"/>
          <w:b/>
          <w:bCs/>
          <w:lang w:val="en-IN" w:eastAsia="en-IN"/>
        </w:rPr>
        <w:t>region, role, and industry</w:t>
      </w:r>
    </w:p>
    <w:p w14:paraId="4B9EE2EC" w14:textId="77777777" w:rsidR="004F43D5" w:rsidRPr="004F43D5" w:rsidRDefault="004F43D5" w:rsidP="004F43D5">
      <w:pPr>
        <w:numPr>
          <w:ilvl w:val="0"/>
          <w:numId w:val="22"/>
        </w:num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Time-series graphs for forecasting future job openings</w:t>
      </w:r>
    </w:p>
    <w:p w14:paraId="6DE8EBE4" w14:textId="3AFBC9DF" w:rsid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The dashboard</w:t>
      </w:r>
      <w:sdt>
        <w:sdtPr>
          <w:rPr>
            <w:rFonts w:eastAsia="Times New Roman" w:cstheme="minorHAnsi"/>
            <w:color w:val="000000"/>
            <w:lang w:val="en-IN" w:eastAsia="en-IN"/>
          </w:rPr>
          <w:tag w:val="MENDELEY_CITATION_v3_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"/>
          <w:id w:val="890242779"/>
          <w:placeholder>
            <w:docPart w:val="DefaultPlaceholder_-1854013440"/>
          </w:placeholder>
        </w:sdtPr>
        <w:sdtContent>
          <w:r w:rsidR="007E619F" w:rsidRPr="007E619F">
            <w:rPr>
              <w:rFonts w:eastAsia="Times New Roman" w:cstheme="minorHAnsi"/>
              <w:color w:val="000000"/>
              <w:lang w:val="en-IN" w:eastAsia="en-IN"/>
            </w:rPr>
            <w:t>[4], [7]</w:t>
          </w:r>
        </w:sdtContent>
      </w:sdt>
      <w:r w:rsidRPr="004F43D5">
        <w:rPr>
          <w:rFonts w:eastAsia="Times New Roman" w:cstheme="minorHAnsi"/>
          <w:lang w:val="en-IN" w:eastAsia="en-IN"/>
        </w:rPr>
        <w:t xml:space="preserve"> provides an intuitive, user-centric interface, translating complex analytics into accessible visual insights for students, job seekers, and academic planners.</w:t>
      </w:r>
    </w:p>
    <w:p w14:paraId="506970F6" w14:textId="77777777" w:rsidR="009A64C1" w:rsidRDefault="009A64C1" w:rsidP="009A64C1">
      <w:pPr>
        <w:spacing w:before="100" w:beforeAutospacing="1" w:after="100" w:afterAutospacing="1"/>
        <w:jc w:val="both"/>
        <w:rPr>
          <w:rFonts w:eastAsia="Times New Roman" w:cstheme="minorHAnsi"/>
          <w:lang w:val="en-IN" w:eastAsia="en-IN"/>
        </w:rPr>
      </w:pPr>
      <w:r>
        <w:rPr>
          <w:rFonts w:eastAsia="Times New Roman" w:cstheme="minorHAnsi"/>
          <w:lang w:val="en-IN" w:eastAsia="en-IN"/>
        </w:rPr>
        <w:lastRenderedPageBreak/>
        <w:t xml:space="preserve">                                            </w:t>
      </w:r>
      <w:r w:rsidRPr="009A64C1">
        <w:rPr>
          <w:rFonts w:eastAsia="Times New Roman" w:cstheme="minorHAnsi"/>
          <w:noProof/>
          <w:lang w:val="en-IN" w:eastAsia="en-IN"/>
        </w:rPr>
        <w:drawing>
          <wp:inline distT="0" distB="0" distL="0" distR="0" wp14:anchorId="49F99E39" wp14:editId="222EA17C">
            <wp:extent cx="3274998" cy="1830640"/>
            <wp:effectExtent l="0" t="0" r="1905" b="0"/>
            <wp:docPr id="7504525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00271" cy="1844767"/>
                    </a:xfrm>
                    <a:prstGeom prst="rect">
                      <a:avLst/>
                    </a:prstGeom>
                    <a:noFill/>
                    <a:ln>
                      <a:noFill/>
                    </a:ln>
                  </pic:spPr>
                </pic:pic>
              </a:graphicData>
            </a:graphic>
          </wp:inline>
        </w:drawing>
      </w:r>
      <w:r>
        <w:rPr>
          <w:rFonts w:eastAsia="Times New Roman" w:cstheme="minorHAnsi"/>
          <w:lang w:val="en-IN" w:eastAsia="en-IN"/>
        </w:rPr>
        <w:t xml:space="preserve">  </w:t>
      </w:r>
    </w:p>
    <w:p w14:paraId="69F25C03" w14:textId="634B0771" w:rsidR="009A64C1" w:rsidRPr="004F43D5" w:rsidRDefault="009A64C1" w:rsidP="009A64C1">
      <w:pPr>
        <w:spacing w:before="100" w:beforeAutospacing="1" w:after="100" w:afterAutospacing="1"/>
        <w:jc w:val="both"/>
        <w:rPr>
          <w:rFonts w:eastAsia="Times New Roman" w:cstheme="minorHAnsi"/>
          <w:lang w:val="en-IN" w:eastAsia="en-IN"/>
        </w:rPr>
      </w:pPr>
      <w:r w:rsidRPr="009A64C1">
        <w:rPr>
          <w:rFonts w:eastAsia="Times New Roman" w:cstheme="minorHAnsi"/>
          <w:b/>
          <w:bCs/>
          <w:sz w:val="16"/>
          <w:szCs w:val="16"/>
          <w:lang w:val="en-IN" w:eastAsia="en-IN"/>
        </w:rPr>
        <w:t>Fig 6.0</w:t>
      </w:r>
      <w:r w:rsidRPr="009A64C1">
        <w:rPr>
          <w:rFonts w:eastAsia="Times New Roman" w:cstheme="minorHAnsi"/>
          <w:sz w:val="16"/>
          <w:szCs w:val="16"/>
          <w:lang w:val="en-IN" w:eastAsia="en-IN"/>
        </w:rPr>
        <w:t xml:space="preserve"> shows the power bi dashboard          </w:t>
      </w:r>
    </w:p>
    <w:p w14:paraId="1BAE8337" w14:textId="31F95840" w:rsidR="004F43D5" w:rsidRPr="004F43D5" w:rsidRDefault="007E619F" w:rsidP="004F43D5">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4</w:t>
      </w:r>
      <w:r w:rsidR="004F43D5" w:rsidRPr="004F43D5">
        <w:rPr>
          <w:rFonts w:eastAsia="Times New Roman" w:cstheme="minorHAnsi"/>
          <w:b/>
          <w:bCs/>
          <w:lang w:val="en-IN" w:eastAsia="en-IN"/>
        </w:rPr>
        <w:t>.6 Model Evaluation and Validation</w:t>
      </w:r>
    </w:p>
    <w:p w14:paraId="10EC925A" w14:textId="781F7152" w:rsid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All predictive models were rigorously evaluated using standard metrics. The regression models achieved:</w:t>
      </w:r>
      <w:r w:rsidR="009A64C1">
        <w:rPr>
          <w:rFonts w:eastAsia="Times New Roman" w:cstheme="minorHAnsi"/>
          <w:lang w:val="en-IN" w:eastAsia="en-IN"/>
        </w:rPr>
        <w:t xml:space="preserve"> </w:t>
      </w:r>
    </w:p>
    <w:tbl>
      <w:tblPr>
        <w:tblStyle w:val="TableGrid"/>
        <w:tblpPr w:leftFromText="180" w:rightFromText="180" w:vertAnchor="text" w:horzAnchor="margin" w:tblpXSpec="right" w:tblpY="251"/>
        <w:tblW w:w="0" w:type="auto"/>
        <w:tblLook w:val="04A0" w:firstRow="1" w:lastRow="0" w:firstColumn="1" w:lastColumn="0" w:noHBand="0" w:noVBand="1"/>
      </w:tblPr>
      <w:tblGrid>
        <w:gridCol w:w="3988"/>
        <w:gridCol w:w="3988"/>
      </w:tblGrid>
      <w:tr w:rsidR="009A64C1" w:rsidRPr="004F43D5" w14:paraId="5A6F7BB2" w14:textId="77777777" w:rsidTr="00854391">
        <w:trPr>
          <w:trHeight w:val="300"/>
        </w:trPr>
        <w:tc>
          <w:tcPr>
            <w:tcW w:w="3988" w:type="dxa"/>
          </w:tcPr>
          <w:p w14:paraId="60B6C349" w14:textId="77777777" w:rsidR="009A64C1" w:rsidRPr="004F43D5" w:rsidRDefault="009A64C1" w:rsidP="00854391">
            <w:p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MAE</w:t>
            </w:r>
            <w:r w:rsidRPr="004F43D5">
              <w:rPr>
                <w:rFonts w:eastAsia="Times New Roman" w:cstheme="minorHAnsi"/>
                <w:lang w:val="en-IN" w:eastAsia="en-IN"/>
              </w:rPr>
              <w:t xml:space="preserve"> </w:t>
            </w:r>
          </w:p>
        </w:tc>
        <w:tc>
          <w:tcPr>
            <w:tcW w:w="3988" w:type="dxa"/>
          </w:tcPr>
          <w:p w14:paraId="5E6EC459" w14:textId="77777777" w:rsidR="009A64C1" w:rsidRPr="004F43D5" w:rsidRDefault="009A64C1" w:rsidP="00854391">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₹5,784</w:t>
            </w:r>
          </w:p>
        </w:tc>
      </w:tr>
      <w:tr w:rsidR="009A64C1" w:rsidRPr="004F43D5" w14:paraId="4C7AF021" w14:textId="77777777" w:rsidTr="00854391">
        <w:trPr>
          <w:trHeight w:val="307"/>
        </w:trPr>
        <w:tc>
          <w:tcPr>
            <w:tcW w:w="3988" w:type="dxa"/>
          </w:tcPr>
          <w:p w14:paraId="01E9550D" w14:textId="77777777" w:rsidR="009A64C1" w:rsidRPr="004F43D5" w:rsidRDefault="009A64C1" w:rsidP="00854391">
            <w:p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R² Score</w:t>
            </w:r>
            <w:r w:rsidRPr="004F43D5">
              <w:rPr>
                <w:rFonts w:eastAsia="Times New Roman" w:cstheme="minorHAnsi"/>
                <w:lang w:val="en-IN" w:eastAsia="en-IN"/>
              </w:rPr>
              <w:t xml:space="preserve"> </w:t>
            </w:r>
          </w:p>
        </w:tc>
        <w:tc>
          <w:tcPr>
            <w:tcW w:w="3988" w:type="dxa"/>
          </w:tcPr>
          <w:p w14:paraId="6F709116" w14:textId="77777777" w:rsidR="009A64C1" w:rsidRPr="004F43D5" w:rsidRDefault="009A64C1" w:rsidP="00854391">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 0.807</w:t>
            </w:r>
          </w:p>
        </w:tc>
      </w:tr>
      <w:tr w:rsidR="009A64C1" w:rsidRPr="004F43D5" w14:paraId="411EA75E" w14:textId="77777777" w:rsidTr="00854391">
        <w:trPr>
          <w:trHeight w:val="307"/>
        </w:trPr>
        <w:tc>
          <w:tcPr>
            <w:tcW w:w="3988" w:type="dxa"/>
          </w:tcPr>
          <w:p w14:paraId="235B0B90" w14:textId="77777777" w:rsidR="009A64C1" w:rsidRPr="004F43D5" w:rsidRDefault="009A64C1" w:rsidP="00854391">
            <w:pPr>
              <w:spacing w:before="100" w:beforeAutospacing="1" w:after="100" w:afterAutospacing="1"/>
              <w:rPr>
                <w:rFonts w:eastAsia="Times New Roman" w:cstheme="minorHAnsi"/>
                <w:lang w:val="en-IN" w:eastAsia="en-IN"/>
              </w:rPr>
            </w:pPr>
            <w:r w:rsidRPr="004F43D5">
              <w:rPr>
                <w:rFonts w:eastAsia="Times New Roman" w:cstheme="minorHAnsi"/>
                <w:b/>
                <w:bCs/>
                <w:lang w:val="en-IN" w:eastAsia="en-IN"/>
              </w:rPr>
              <w:t>Cross Validated R²</w:t>
            </w:r>
            <w:r w:rsidRPr="004F43D5">
              <w:rPr>
                <w:rFonts w:eastAsia="Times New Roman" w:cstheme="minorHAnsi"/>
                <w:lang w:val="en-IN" w:eastAsia="en-IN"/>
              </w:rPr>
              <w:t xml:space="preserve"> </w:t>
            </w:r>
          </w:p>
        </w:tc>
        <w:tc>
          <w:tcPr>
            <w:tcW w:w="3988" w:type="dxa"/>
          </w:tcPr>
          <w:p w14:paraId="76D76A87" w14:textId="77777777" w:rsidR="009A64C1" w:rsidRPr="004F43D5" w:rsidRDefault="009A64C1" w:rsidP="00854391">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0.698 ± 0.210</w:t>
            </w:r>
          </w:p>
        </w:tc>
      </w:tr>
    </w:tbl>
    <w:p w14:paraId="065B8DCE" w14:textId="71DE52A6" w:rsidR="009A64C1" w:rsidRPr="004F43D5" w:rsidRDefault="009A64C1" w:rsidP="009A64C1">
      <w:pPr>
        <w:spacing w:before="100" w:beforeAutospacing="1" w:after="100" w:afterAutospacing="1"/>
        <w:jc w:val="both"/>
        <w:rPr>
          <w:rFonts w:eastAsia="Times New Roman" w:cstheme="minorHAnsi"/>
          <w:sz w:val="16"/>
          <w:szCs w:val="16"/>
          <w:lang w:val="en-IN" w:eastAsia="en-IN"/>
        </w:rPr>
      </w:pPr>
      <w:r>
        <w:rPr>
          <w:rFonts w:eastAsia="Times New Roman" w:cstheme="minorHAnsi"/>
          <w:b/>
          <w:bCs/>
          <w:sz w:val="16"/>
          <w:szCs w:val="16"/>
          <w:lang w:val="en-IN" w:eastAsia="en-IN"/>
        </w:rPr>
        <w:t xml:space="preserve">                                      </w:t>
      </w:r>
      <w:r w:rsidRPr="009A64C1">
        <w:rPr>
          <w:rFonts w:eastAsia="Times New Roman" w:cstheme="minorHAnsi"/>
          <w:b/>
          <w:bCs/>
          <w:sz w:val="16"/>
          <w:szCs w:val="16"/>
          <w:lang w:val="en-IN" w:eastAsia="en-IN"/>
        </w:rPr>
        <w:t>Table 4.0</w:t>
      </w:r>
      <w:r w:rsidRPr="009A64C1">
        <w:rPr>
          <w:rFonts w:eastAsia="Times New Roman" w:cstheme="minorHAnsi"/>
          <w:sz w:val="16"/>
          <w:szCs w:val="16"/>
          <w:lang w:val="en-IN" w:eastAsia="en-IN"/>
        </w:rPr>
        <w:t xml:space="preserve"> show the metrics </w:t>
      </w:r>
    </w:p>
    <w:p w14:paraId="783493B8" w14:textId="77777777" w:rsidR="004F43D5" w:rsidRDefault="004F43D5" w:rsidP="004F43D5">
      <w:pPr>
        <w:spacing w:before="100" w:beforeAutospacing="1" w:after="100" w:afterAutospacing="1"/>
        <w:rPr>
          <w:rFonts w:eastAsia="Times New Roman" w:cstheme="minorHAnsi"/>
          <w:lang w:val="en-IN" w:eastAsia="en-IN"/>
        </w:rPr>
      </w:pPr>
    </w:p>
    <w:p w14:paraId="5D5E10D4" w14:textId="77777777" w:rsidR="004F43D5" w:rsidRDefault="004F43D5" w:rsidP="004F43D5">
      <w:pPr>
        <w:spacing w:before="100" w:beforeAutospacing="1" w:after="100" w:afterAutospacing="1"/>
        <w:rPr>
          <w:rFonts w:eastAsia="Times New Roman" w:cstheme="minorHAnsi"/>
          <w:lang w:val="en-IN" w:eastAsia="en-IN"/>
        </w:rPr>
      </w:pPr>
    </w:p>
    <w:p w14:paraId="4865D5ED" w14:textId="1413F9AD" w:rsidR="004F43D5" w:rsidRDefault="004F43D5" w:rsidP="004F43D5">
      <w:pPr>
        <w:spacing w:before="100" w:beforeAutospacing="1" w:after="100" w:afterAutospacing="1"/>
        <w:rPr>
          <w:rFonts w:eastAsia="Times New Roman" w:cstheme="minorHAnsi"/>
          <w:lang w:val="en-IN" w:eastAsia="en-IN"/>
        </w:rPr>
      </w:pPr>
      <w:r w:rsidRPr="004F43D5">
        <w:rPr>
          <w:rFonts w:eastAsia="Times New Roman" w:cstheme="minorHAnsi"/>
          <w:lang w:val="en-IN" w:eastAsia="en-IN"/>
        </w:rPr>
        <w:t xml:space="preserve">The </w:t>
      </w:r>
      <w:r w:rsidRPr="004F43D5">
        <w:rPr>
          <w:rFonts w:eastAsia="Times New Roman" w:cstheme="minorHAnsi"/>
          <w:b/>
          <w:bCs/>
          <w:lang w:val="en-IN" w:eastAsia="en-IN"/>
        </w:rPr>
        <w:t>Prophet time-series model</w:t>
      </w:r>
      <w:r w:rsidRPr="004F43D5">
        <w:rPr>
          <w:rFonts w:eastAsia="Times New Roman" w:cstheme="minorHAnsi"/>
          <w:lang w:val="en-IN" w:eastAsia="en-IN"/>
        </w:rPr>
        <w:t xml:space="preserve"> yielded a job demand prediction accuracy of </w:t>
      </w:r>
      <w:r w:rsidRPr="004F43D5">
        <w:rPr>
          <w:rFonts w:eastAsia="Times New Roman" w:cstheme="minorHAnsi"/>
          <w:b/>
          <w:bCs/>
          <w:lang w:val="en-IN" w:eastAsia="en-IN"/>
        </w:rPr>
        <w:t>88%</w:t>
      </w:r>
      <w:r w:rsidRPr="004F43D5">
        <w:rPr>
          <w:rFonts w:eastAsia="Times New Roman" w:cstheme="minorHAnsi"/>
          <w:lang w:val="en-IN" w:eastAsia="en-IN"/>
        </w:rPr>
        <w:t xml:space="preserve">, while </w:t>
      </w:r>
      <w:r w:rsidRPr="004F43D5">
        <w:rPr>
          <w:rFonts w:eastAsia="Times New Roman" w:cstheme="minorHAnsi"/>
          <w:b/>
          <w:bCs/>
          <w:lang w:val="en-IN" w:eastAsia="en-IN"/>
        </w:rPr>
        <w:t>job classification models based on Linear Regression</w:t>
      </w:r>
      <w:r w:rsidRPr="004F43D5">
        <w:rPr>
          <w:rFonts w:eastAsia="Times New Roman" w:cstheme="minorHAnsi"/>
          <w:lang w:val="en-IN" w:eastAsia="en-IN"/>
        </w:rPr>
        <w:t xml:space="preserve"> achieved a higher accuracy of </w:t>
      </w:r>
      <w:r w:rsidRPr="004F43D5">
        <w:rPr>
          <w:rFonts w:eastAsia="Times New Roman" w:cstheme="minorHAnsi"/>
          <w:b/>
          <w:bCs/>
          <w:lang w:val="en-IN" w:eastAsia="en-IN"/>
        </w:rPr>
        <w:t>92.01%</w:t>
      </w:r>
      <w:r w:rsidRPr="004F43D5">
        <w:rPr>
          <w:rFonts w:eastAsia="Times New Roman" w:cstheme="minorHAnsi"/>
          <w:lang w:val="en-IN" w:eastAsia="en-IN"/>
        </w:rPr>
        <w:t>. The models demonstrated good generalizability across multiple data splits, indicating robust performance.</w:t>
      </w:r>
    </w:p>
    <w:p w14:paraId="1A06990D" w14:textId="0A2A3EB9" w:rsidR="00EA70F3" w:rsidRDefault="00EA70F3" w:rsidP="004F43D5">
      <w:pPr>
        <w:spacing w:before="100" w:beforeAutospacing="1" w:after="100" w:afterAutospacing="1"/>
        <w:rPr>
          <w:rFonts w:eastAsia="Times New Roman" w:cstheme="minorHAnsi"/>
          <w:lang w:val="en-IN" w:eastAsia="en-IN"/>
        </w:rPr>
      </w:pPr>
      <w:r>
        <w:rPr>
          <w:rFonts w:cstheme="minorHAnsi"/>
          <w:noProof/>
          <w:color w:val="000000" w:themeColor="text1"/>
        </w:rPr>
        <mc:AlternateContent>
          <mc:Choice Requires="wps">
            <w:drawing>
              <wp:anchor distT="0" distB="0" distL="114300" distR="114300" simplePos="0" relativeHeight="251667456" behindDoc="0" locked="0" layoutInCell="1" allowOverlap="1" wp14:anchorId="11B4FF20" wp14:editId="67AC1FC7">
                <wp:simplePos x="0" y="0"/>
                <wp:positionH relativeFrom="column">
                  <wp:posOffset>0</wp:posOffset>
                </wp:positionH>
                <wp:positionV relativeFrom="paragraph">
                  <wp:posOffset>0</wp:posOffset>
                </wp:positionV>
                <wp:extent cx="6202680" cy="15240"/>
                <wp:effectExtent l="0" t="0" r="26670" b="22860"/>
                <wp:wrapNone/>
                <wp:docPr id="1057028370"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885A5"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8.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" strokecolor="#4472c4 [3204]" strokeweight=".5pt">
                <v:stroke joinstyle="miter"/>
              </v:line>
            </w:pict>
          </mc:Fallback>
        </mc:AlternateContent>
      </w:r>
    </w:p>
    <w:p w14:paraId="4D61BE23" w14:textId="4198EA94" w:rsidR="009A64C1" w:rsidRPr="007E619F" w:rsidRDefault="007E619F" w:rsidP="004F43D5">
      <w:pPr>
        <w:spacing w:before="100" w:beforeAutospacing="1" w:after="100" w:afterAutospacing="1"/>
        <w:rPr>
          <w:rFonts w:eastAsia="Times New Roman" w:cstheme="minorHAnsi"/>
          <w:b/>
          <w:bCs/>
          <w:u w:val="single"/>
          <w:lang w:val="en-IN" w:eastAsia="en-IN"/>
        </w:rPr>
      </w:pPr>
      <w:r w:rsidRPr="007E619F">
        <w:rPr>
          <w:rFonts w:eastAsia="Times New Roman" w:cstheme="minorHAnsi"/>
          <w:b/>
          <w:bCs/>
          <w:u w:val="single"/>
          <w:lang w:val="en-IN" w:eastAsia="en-IN"/>
        </w:rPr>
        <w:t xml:space="preserve">Chapter </w:t>
      </w:r>
      <w:r>
        <w:rPr>
          <w:rFonts w:eastAsia="Times New Roman" w:cstheme="minorHAnsi"/>
          <w:b/>
          <w:bCs/>
          <w:u w:val="single"/>
          <w:lang w:val="en-IN" w:eastAsia="en-IN"/>
        </w:rPr>
        <w:t>5</w:t>
      </w:r>
      <w:r w:rsidRPr="007E619F">
        <w:rPr>
          <w:rFonts w:eastAsia="Times New Roman" w:cstheme="minorHAnsi"/>
          <w:b/>
          <w:bCs/>
          <w:u w:val="single"/>
          <w:lang w:val="en-IN" w:eastAsia="en-IN"/>
        </w:rPr>
        <w:t xml:space="preserve">- </w:t>
      </w:r>
      <w:r w:rsidR="009A64C1" w:rsidRPr="007E619F">
        <w:rPr>
          <w:rFonts w:eastAsia="Times New Roman" w:cstheme="minorHAnsi"/>
          <w:b/>
          <w:bCs/>
          <w:u w:val="single"/>
          <w:lang w:val="en-IN" w:eastAsia="en-IN"/>
        </w:rPr>
        <w:t>Literature Review</w:t>
      </w:r>
      <w:r>
        <w:rPr>
          <w:rFonts w:eastAsia="Times New Roman" w:cstheme="minorHAnsi"/>
          <w:b/>
          <w:bCs/>
          <w:u w:val="single"/>
          <w:lang w:val="en-IN" w:eastAsia="en-IN"/>
        </w:rPr>
        <w:t>:</w:t>
      </w:r>
    </w:p>
    <w:p w14:paraId="0CDBAC36" w14:textId="4DA95D33" w:rsidR="009A64C1" w:rsidRDefault="009A64C1" w:rsidP="004F43D5">
      <w:pPr>
        <w:spacing w:before="100" w:beforeAutospacing="1" w:after="100" w:afterAutospacing="1"/>
        <w:rPr>
          <w:rFonts w:eastAsia="Times New Roman" w:cstheme="minorHAnsi"/>
          <w:lang w:eastAsia="en-IN"/>
        </w:rPr>
      </w:pPr>
      <w:r w:rsidRPr="009A64C1">
        <w:rPr>
          <w:rFonts w:eastAsia="Times New Roman" w:cstheme="minorHAnsi"/>
          <w:lang w:eastAsia="en-IN"/>
        </w:rPr>
        <w:t>The application of predictive analytics and data science techniques in analyzing job market trends has garnered significant attention in recent years. Numerous studies have explored different methodologies for forecasting employment patterns, identifying skill gaps, and aligning academic curricula with industry needs. This section reviews the most relevant contributions in this domain and positions the current research in the context of existing literature.</w:t>
      </w:r>
    </w:p>
    <w:p w14:paraId="267B10C7" w14:textId="53EE6780" w:rsidR="009A64C1" w:rsidRDefault="00000000" w:rsidP="004F43D5">
      <w:pPr>
        <w:spacing w:before="100" w:beforeAutospacing="1" w:after="100" w:afterAutospacing="1"/>
        <w:rPr>
          <w:rFonts w:eastAsia="Times New Roman" w:cstheme="minorHAnsi"/>
          <w:lang w:eastAsia="en-IN"/>
        </w:rPr>
      </w:pPr>
      <w:sdt>
        <w:sdtPr>
          <w:rPr>
            <w:rFonts w:eastAsia="Times New Roman" w:cstheme="minorHAnsi"/>
            <w:bCs/>
            <w:color w:val="000000"/>
            <w:lang w:eastAsia="en-IN"/>
          </w:rPr>
          <w:tag w:val="MENDELEY_CITATION_v3_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"/>
          <w:id w:val="563600329"/>
          <w:placeholder>
            <w:docPart w:val="DefaultPlaceholder_-1854013440"/>
          </w:placeholder>
        </w:sdtPr>
        <w:sdtContent>
          <w:r w:rsidR="007E619F" w:rsidRPr="007E619F">
            <w:rPr>
              <w:rFonts w:eastAsia="Times New Roman" w:cstheme="minorHAnsi"/>
              <w:bCs/>
              <w:color w:val="000000"/>
              <w:lang w:eastAsia="en-IN"/>
            </w:rPr>
            <w:t>[1]</w:t>
          </w:r>
        </w:sdtContent>
      </w:sdt>
      <w:r w:rsidR="009A64C1" w:rsidRPr="009A64C1">
        <w:rPr>
          <w:rFonts w:eastAsia="Times New Roman" w:cstheme="minorHAnsi"/>
          <w:b/>
          <w:bCs/>
          <w:lang w:eastAsia="en-IN"/>
        </w:rPr>
        <w:t xml:space="preserve"> </w:t>
      </w:r>
      <w:proofErr w:type="spellStart"/>
      <w:r w:rsidR="009A64C1" w:rsidRPr="009A64C1">
        <w:rPr>
          <w:rFonts w:eastAsia="Times New Roman" w:cstheme="minorHAnsi"/>
          <w:b/>
          <w:bCs/>
          <w:lang w:eastAsia="en-IN"/>
        </w:rPr>
        <w:t>Senthurvelautham</w:t>
      </w:r>
      <w:proofErr w:type="spellEnd"/>
      <w:r w:rsidR="009A64C1" w:rsidRPr="009A64C1">
        <w:rPr>
          <w:rFonts w:eastAsia="Times New Roman" w:cstheme="minorHAnsi"/>
          <w:b/>
          <w:bCs/>
          <w:lang w:eastAsia="en-IN"/>
        </w:rPr>
        <w:t xml:space="preserve"> and Senanayake (2021)</w:t>
      </w:r>
      <w:r w:rsidR="009A64C1" w:rsidRPr="009A64C1">
        <w:rPr>
          <w:rFonts w:eastAsia="Times New Roman" w:cstheme="minorHAnsi"/>
          <w:lang w:eastAsia="en-IN"/>
        </w:rPr>
        <w:t xml:space="preserve"> developed a machine learning-based job forecasting and trend analysis system that predicts future job markets using historical employment data. Their model emphasizes predictive analytics to assist both job seekers and policymakers in making data-driven decisions regarding employment opportunities and workforce planning.</w:t>
      </w:r>
    </w:p>
    <w:p w14:paraId="6305B681" w14:textId="2183B70D" w:rsidR="009A64C1" w:rsidRDefault="009A64C1" w:rsidP="004F43D5">
      <w:pPr>
        <w:spacing w:before="100" w:beforeAutospacing="1" w:after="100" w:afterAutospacing="1"/>
        <w:rPr>
          <w:rFonts w:eastAsia="Times New Roman" w:cstheme="minorHAnsi"/>
          <w:lang w:eastAsia="en-IN"/>
        </w:rPr>
      </w:pPr>
      <w:r w:rsidRPr="009A64C1">
        <w:rPr>
          <w:rFonts w:eastAsia="Times New Roman" w:cstheme="minorHAnsi"/>
          <w:lang w:eastAsia="en-IN"/>
        </w:rPr>
        <w:lastRenderedPageBreak/>
        <w:t xml:space="preserve">While several studies have made significant strides in predicting job market trends using machine learning, they often fall short in certain areas, which this research aims to address. </w:t>
      </w:r>
      <w:proofErr w:type="spellStart"/>
      <w:r w:rsidRPr="009A64C1">
        <w:rPr>
          <w:rFonts w:eastAsia="Times New Roman" w:cstheme="minorHAnsi"/>
          <w:lang w:eastAsia="en-IN"/>
        </w:rPr>
        <w:t>Senthurvelautham</w:t>
      </w:r>
      <w:proofErr w:type="spellEnd"/>
      <w:r w:rsidRPr="009A64C1">
        <w:rPr>
          <w:rFonts w:eastAsia="Times New Roman" w:cstheme="minorHAnsi"/>
          <w:lang w:eastAsia="en-IN"/>
        </w:rPr>
        <w:t xml:space="preserve"> and Senanayake’s work [1] primarily relies on historical job data for prediction, focusing on macro-level job market forecasting. While valuable for policymakers, their model lacks granularity for individual job seekers seeking tailored, skill-specific guidance. In contrast, the current research incorporates not only historical data but also real-time job listing analytics to deliver personalized insights through an interactive dashboard, offering actionable career planning recommendations.</w:t>
      </w:r>
    </w:p>
    <w:p w14:paraId="247E4E48" w14:textId="18CCB996" w:rsidR="007E619F" w:rsidRDefault="00000000" w:rsidP="007E619F">
      <w:pPr>
        <w:spacing w:before="100" w:beforeAutospacing="1" w:after="100" w:afterAutospacing="1"/>
        <w:rPr>
          <w:rFonts w:eastAsia="Times New Roman" w:cstheme="minorHAnsi"/>
          <w:lang w:val="en-IN" w:eastAsia="en-IN"/>
        </w:rPr>
      </w:pPr>
      <w:sdt>
        <w:sdtPr>
          <w:rPr>
            <w:rFonts w:eastAsia="Times New Roman" w:cstheme="minorHAnsi"/>
            <w:bCs/>
            <w:color w:val="000000"/>
            <w:lang w:val="en-IN" w:eastAsia="en-IN"/>
          </w:rPr>
          <w:tag w:val="MENDELEY_CITATION_v3_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"/>
          <w:id w:val="-1482607602"/>
          <w:placeholder>
            <w:docPart w:val="A085FBAD21124BD3904B199A0FB53DA8"/>
          </w:placeholder>
        </w:sdtPr>
        <w:sdtContent>
          <w:r w:rsidR="007E619F" w:rsidRPr="007E619F">
            <w:rPr>
              <w:rFonts w:eastAsia="Times New Roman" w:cstheme="minorHAnsi"/>
              <w:bCs/>
              <w:color w:val="000000"/>
              <w:lang w:val="en-IN" w:eastAsia="en-IN"/>
            </w:rPr>
            <w:t>[2]</w:t>
          </w:r>
        </w:sdtContent>
      </w:sdt>
      <w:r w:rsidR="007E619F" w:rsidRPr="009A64C1">
        <w:rPr>
          <w:rFonts w:eastAsia="Times New Roman" w:cstheme="minorHAnsi"/>
          <w:b/>
          <w:bCs/>
          <w:lang w:val="en-IN" w:eastAsia="en-IN"/>
        </w:rPr>
        <w:t xml:space="preserve"> The 2019 International Conference on Electrical, Computer and Communication Engineering (ECCE)</w:t>
      </w:r>
      <w:r w:rsidR="007E619F" w:rsidRPr="009A64C1">
        <w:rPr>
          <w:rFonts w:eastAsia="Times New Roman" w:cstheme="minorHAnsi"/>
          <w:lang w:val="en-IN" w:eastAsia="en-IN"/>
        </w:rPr>
        <w:t xml:space="preserve"> proceedings discussed several advancements in computational technologies, including data mining tools and </w:t>
      </w:r>
      <w:proofErr w:type="spellStart"/>
      <w:r w:rsidR="007E619F" w:rsidRPr="009A64C1">
        <w:rPr>
          <w:rFonts w:eastAsia="Times New Roman" w:cstheme="minorHAnsi"/>
          <w:lang w:val="en-IN" w:eastAsia="en-IN"/>
        </w:rPr>
        <w:t>labor</w:t>
      </w:r>
      <w:proofErr w:type="spellEnd"/>
      <w:r w:rsidR="007E619F" w:rsidRPr="009A64C1">
        <w:rPr>
          <w:rFonts w:eastAsia="Times New Roman" w:cstheme="minorHAnsi"/>
          <w:lang w:val="en-IN" w:eastAsia="en-IN"/>
        </w:rPr>
        <w:t xml:space="preserve"> market analysis frameworks that forecast job market dynamics and assist in workforce development planning.</w:t>
      </w:r>
    </w:p>
    <w:p w14:paraId="1C8DEEE9" w14:textId="54AC634C" w:rsidR="007E619F" w:rsidRPr="009A64C1" w:rsidRDefault="007E619F" w:rsidP="007E619F">
      <w:pPr>
        <w:spacing w:before="100" w:beforeAutospacing="1" w:after="100" w:afterAutospacing="1"/>
        <w:rPr>
          <w:rFonts w:eastAsia="Times New Roman" w:cstheme="minorHAnsi"/>
          <w:lang w:val="en-IN" w:eastAsia="en-IN"/>
        </w:rPr>
      </w:pPr>
      <w:r w:rsidRPr="009635CB">
        <w:rPr>
          <w:rFonts w:eastAsia="Times New Roman" w:cstheme="minorHAnsi"/>
          <w:lang w:eastAsia="en-IN"/>
        </w:rPr>
        <w:t>The ECCE 2019 conference proceedings [</w:t>
      </w:r>
      <w:r>
        <w:rPr>
          <w:rFonts w:eastAsia="Times New Roman" w:cstheme="minorHAnsi"/>
          <w:lang w:eastAsia="en-IN"/>
        </w:rPr>
        <w:t>2,9</w:t>
      </w:r>
      <w:r w:rsidRPr="009635CB">
        <w:rPr>
          <w:rFonts w:eastAsia="Times New Roman" w:cstheme="minorHAnsi"/>
          <w:lang w:eastAsia="en-IN"/>
        </w:rPr>
        <w:t>] emphasize advancements in computational techniques for labor market analysis but largely discuss conceptual models rather than practical implementations. The current study advances this by operationalizing these computational models into a fully functional, Python-based dashboard system, thus transforming theory into practice.</w:t>
      </w:r>
    </w:p>
    <w:p w14:paraId="72F330E6" w14:textId="1E3597A2" w:rsidR="007E619F" w:rsidRDefault="00000000" w:rsidP="007E619F">
      <w:pPr>
        <w:spacing w:before="100" w:beforeAutospacing="1" w:after="100" w:afterAutospacing="1"/>
        <w:rPr>
          <w:rFonts w:eastAsia="Times New Roman" w:cstheme="minorHAnsi"/>
          <w:lang w:val="en-IN" w:eastAsia="en-IN"/>
        </w:rPr>
      </w:pPr>
      <w:sdt>
        <w:sdtPr>
          <w:rPr>
            <w:rFonts w:eastAsia="Times New Roman" w:cstheme="minorHAnsi"/>
            <w:bCs/>
            <w:color w:val="000000"/>
            <w:lang w:val="en-IN" w:eastAsia="en-IN"/>
          </w:rPr>
          <w:tag w:val="MENDELEY_CITATION_v3_eyJjaXRhdGlvbklEIjoiTUVOREVMRVlfQ0lUQVRJT05fNzI4ZmY2YzAtMWQ3Ni00MDJkLTgzZTAtNzk2YjI4ZDE1MTFlIiwicHJvcGVydGllcyI6eyJub3RlSW5kZXgiOjB9LCJpc0VkaXRlZCI6ZmFsc2UsIm1hbnVhbE92ZXJyaWRlIjp7ImlzTWFudWFsbHlPdmVycmlkZGVuIjpmYWxzZSwiY2l0ZXByb2NUZXh0IjoiWzNdIiwibWFudWFsT3ZlcnJpZGVUZXh0IjoiIn0sImNpdGF0aW9uSXRlbXMiOlt7ImlkIjoiNjJiMmU5MDMtMjFhNi0zM2Y1LWFiZWUtZWIzZTEzY2Q4MjZiIiwiaXRlbURhdGEiOnsidHlwZSI6InJlcG9ydCIsImlkIjoiNjJiMmU5MDMtMjFhNi0zM2Y1LWFiZWUtZWIzZTEzY2Q4MjZi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"/>
          <w:id w:val="-903594856"/>
          <w:placeholder>
            <w:docPart w:val="1591481F2FA543D399F7E81919CF1B36"/>
          </w:placeholder>
        </w:sdtPr>
        <w:sdtContent>
          <w:r w:rsidR="007E619F" w:rsidRPr="007E619F">
            <w:rPr>
              <w:rFonts w:eastAsia="Times New Roman" w:cstheme="minorHAnsi"/>
              <w:bCs/>
              <w:color w:val="000000"/>
              <w:lang w:val="en-IN" w:eastAsia="en-IN"/>
            </w:rPr>
            <w:t>[3]</w:t>
          </w:r>
        </w:sdtContent>
      </w:sdt>
      <w:r w:rsidR="007E619F" w:rsidRPr="009A64C1">
        <w:rPr>
          <w:rFonts w:eastAsia="Times New Roman" w:cstheme="minorHAnsi"/>
          <w:b/>
          <w:bCs/>
          <w:lang w:val="en-IN" w:eastAsia="en-IN"/>
        </w:rPr>
        <w:t>Senger et al. (2024)</w:t>
      </w:r>
      <w:r w:rsidR="007E619F" w:rsidRPr="009A64C1">
        <w:rPr>
          <w:rFonts w:eastAsia="Times New Roman" w:cstheme="minorHAnsi"/>
          <w:lang w:val="en-IN" w:eastAsia="en-IN"/>
        </w:rPr>
        <w:t xml:space="preserve"> conducted a survey on deep learning applications in computational job market analysis, focusing on automated skill extraction and classification from job postings using Natural Language Processing (NLP) techniques.</w:t>
      </w:r>
    </w:p>
    <w:p w14:paraId="76A7D7A5" w14:textId="77777777" w:rsidR="007E619F" w:rsidRDefault="007E619F" w:rsidP="007E619F">
      <w:pPr>
        <w:spacing w:before="100" w:beforeAutospacing="1" w:after="100" w:afterAutospacing="1"/>
        <w:rPr>
          <w:rFonts w:eastAsia="Times New Roman" w:cstheme="minorHAnsi"/>
          <w:lang w:eastAsia="en-IN"/>
        </w:rPr>
      </w:pPr>
      <w:r w:rsidRPr="009635CB">
        <w:rPr>
          <w:rFonts w:eastAsia="Times New Roman" w:cstheme="minorHAnsi"/>
          <w:lang w:eastAsia="en-IN"/>
        </w:rPr>
        <w:t>Senger et al. [</w:t>
      </w:r>
      <w:r>
        <w:rPr>
          <w:rFonts w:eastAsia="Times New Roman" w:cstheme="minorHAnsi"/>
          <w:lang w:eastAsia="en-IN"/>
        </w:rPr>
        <w:t>3</w:t>
      </w:r>
      <w:r w:rsidRPr="009635CB">
        <w:rPr>
          <w:rFonts w:eastAsia="Times New Roman" w:cstheme="minorHAnsi"/>
          <w:lang w:eastAsia="en-IN"/>
        </w:rPr>
        <w:t>] focused on skill extraction from job descriptions using deep learning and NLP. While their approach is technologically sophisticated, it is limited in scope to skill classification. The present work expands upon this by integrating skill extraction into a broader predictive framework, incorporating salary forecasting, demand trends by industry and region, and job availability trends over time.</w:t>
      </w:r>
    </w:p>
    <w:p w14:paraId="6563E10F" w14:textId="59438301" w:rsidR="007E619F" w:rsidRDefault="00000000" w:rsidP="007E619F">
      <w:pPr>
        <w:spacing w:before="100" w:beforeAutospacing="1" w:after="100" w:afterAutospacing="1"/>
        <w:rPr>
          <w:rFonts w:eastAsia="Times New Roman" w:cstheme="minorHAnsi"/>
          <w:lang w:val="en-IN" w:eastAsia="en-IN"/>
        </w:rPr>
      </w:pPr>
      <w:sdt>
        <w:sdtPr>
          <w:rPr>
            <w:rFonts w:eastAsia="Times New Roman" w:cstheme="minorHAnsi"/>
            <w:bCs/>
            <w:color w:val="000000"/>
            <w:lang w:val="en-IN" w:eastAsia="en-IN"/>
          </w:rPr>
          <w:tag w:val="MENDELEY_CITATION_v3_eyJjaXRhdGlvbklEIjoiTUVOREVMRVlfQ0lUQVRJT05fZTNmOTIxYWItZmM5MC00ZDRlLWE5ZWUtOTlhOGU3MDE5NWE0IiwicHJvcGVydGllcyI6eyJub3RlSW5kZXgiOjB9LCJpc0VkaXRlZCI6ZmFsc2UsIm1hbnVhbE92ZXJyaWRlIjp7ImlzTWFudWFsbHlPdmVycmlkZGVuIjpmYWxzZSwiY2l0ZXByb2NUZXh0IjoiWzRdIiwibWFudWFsT3ZlcnJpZGVUZXh0IjoiIn0sImNpdGF0aW9uSXRlbXMiOlt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
          <w:id w:val="335814355"/>
          <w:placeholder>
            <w:docPart w:val="26A0D488B0E44C498FC0C95C38753916"/>
          </w:placeholder>
        </w:sdtPr>
        <w:sdtContent>
          <w:r w:rsidR="007E619F" w:rsidRPr="007E619F">
            <w:rPr>
              <w:rFonts w:eastAsia="Times New Roman" w:cstheme="minorHAnsi"/>
              <w:bCs/>
              <w:color w:val="000000"/>
              <w:lang w:val="en-IN" w:eastAsia="en-IN"/>
            </w:rPr>
            <w:t>[4]</w:t>
          </w:r>
        </w:sdtContent>
      </w:sdt>
      <w:r w:rsidR="007E619F" w:rsidRPr="009A64C1">
        <w:rPr>
          <w:rFonts w:eastAsia="Times New Roman" w:cstheme="minorHAnsi"/>
          <w:b/>
          <w:bCs/>
          <w:lang w:val="en-IN" w:eastAsia="en-IN"/>
        </w:rPr>
        <w:t xml:space="preserve"> Alibasic et al. (2022)</w:t>
      </w:r>
      <w:r w:rsidR="007E619F" w:rsidRPr="009A64C1">
        <w:rPr>
          <w:rFonts w:eastAsia="Times New Roman" w:cstheme="minorHAnsi"/>
          <w:lang w:val="en-IN" w:eastAsia="en-IN"/>
        </w:rPr>
        <w:t xml:space="preserve"> used data analytics to evaluate job and skillset trends across sectors. The study offered a comprehensive case study showcasing how big data can uncover evolving workforce demands and guide policy interventions.</w:t>
      </w:r>
    </w:p>
    <w:p w14:paraId="43BDF130" w14:textId="77777777" w:rsidR="007E619F" w:rsidRDefault="007E619F" w:rsidP="007E619F">
      <w:pPr>
        <w:spacing w:before="100" w:beforeAutospacing="1" w:after="100" w:afterAutospacing="1"/>
        <w:rPr>
          <w:rFonts w:eastAsia="Times New Roman" w:cstheme="minorHAnsi"/>
          <w:lang w:eastAsia="en-IN"/>
        </w:rPr>
      </w:pPr>
      <w:r w:rsidRPr="009635CB">
        <w:rPr>
          <w:rFonts w:eastAsia="Times New Roman" w:cstheme="minorHAnsi"/>
          <w:lang w:eastAsia="en-IN"/>
        </w:rPr>
        <w:t>Alibasic et al. [</w:t>
      </w:r>
      <w:r>
        <w:rPr>
          <w:rFonts w:eastAsia="Times New Roman" w:cstheme="minorHAnsi"/>
          <w:lang w:eastAsia="en-IN"/>
        </w:rPr>
        <w:t>4</w:t>
      </w:r>
      <w:r w:rsidRPr="009635CB">
        <w:rPr>
          <w:rFonts w:eastAsia="Times New Roman" w:cstheme="minorHAnsi"/>
          <w:lang w:eastAsia="en-IN"/>
        </w:rPr>
        <w:t>] conducted a data-driven evaluation of job trends, offering valuable insights through big data analytics. However, their study was confined to descriptive analytics. The present research adds predictive and prescriptive analytics layers, allowing not only historical pattern recognition but also future trend prediction and actionable career guidance.</w:t>
      </w:r>
    </w:p>
    <w:p w14:paraId="07D6AEAD" w14:textId="602FD434" w:rsidR="007E619F" w:rsidRDefault="00000000" w:rsidP="007E619F">
      <w:pPr>
        <w:spacing w:before="100" w:beforeAutospacing="1" w:after="100" w:afterAutospacing="1"/>
        <w:rPr>
          <w:rFonts w:eastAsia="Times New Roman" w:cstheme="minorHAnsi"/>
          <w:lang w:val="en-IN" w:eastAsia="en-IN"/>
        </w:rPr>
      </w:pPr>
      <w:sdt>
        <w:sdtPr>
          <w:rPr>
            <w:rFonts w:eastAsia="Times New Roman" w:cstheme="minorHAnsi"/>
            <w:bCs/>
            <w:color w:val="000000"/>
            <w:lang w:val="en-IN" w:eastAsia="en-IN"/>
          </w:rPr>
          <w:tag w:val="MENDELEY_CITATION_v3_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"/>
          <w:id w:val="-1995018006"/>
          <w:placeholder>
            <w:docPart w:val="F0EEFAFA165E49389FCE2C2A98C782DB"/>
          </w:placeholder>
        </w:sdtPr>
        <w:sdtContent>
          <w:r w:rsidR="007E619F" w:rsidRPr="007E619F">
            <w:rPr>
              <w:rFonts w:eastAsia="Times New Roman" w:cstheme="minorHAnsi"/>
              <w:bCs/>
              <w:color w:val="000000"/>
              <w:lang w:val="en-IN" w:eastAsia="en-IN"/>
            </w:rPr>
            <w:t>[5]</w:t>
          </w:r>
        </w:sdtContent>
      </w:sdt>
      <w:r w:rsidR="007E619F" w:rsidRPr="009A64C1">
        <w:rPr>
          <w:rFonts w:eastAsia="Times New Roman" w:cstheme="minorHAnsi"/>
          <w:b/>
          <w:bCs/>
          <w:lang w:val="en-IN" w:eastAsia="en-IN"/>
        </w:rPr>
        <w:t xml:space="preserve"> Dwivedi (2021)</w:t>
      </w:r>
      <w:r w:rsidR="007E619F" w:rsidRPr="009A64C1">
        <w:rPr>
          <w:rFonts w:eastAsia="Times New Roman" w:cstheme="minorHAnsi"/>
          <w:lang w:val="en-IN" w:eastAsia="en-IN"/>
        </w:rPr>
        <w:t xml:space="preserve"> </w:t>
      </w:r>
      <w:proofErr w:type="spellStart"/>
      <w:r w:rsidR="007E619F" w:rsidRPr="009A64C1">
        <w:rPr>
          <w:rFonts w:eastAsia="Times New Roman" w:cstheme="minorHAnsi"/>
          <w:lang w:val="en-IN" w:eastAsia="en-IN"/>
        </w:rPr>
        <w:t>analyzed</w:t>
      </w:r>
      <w:proofErr w:type="spellEnd"/>
      <w:r w:rsidR="007E619F" w:rsidRPr="009A64C1">
        <w:rPr>
          <w:rFonts w:eastAsia="Times New Roman" w:cstheme="minorHAnsi"/>
          <w:lang w:val="en-IN" w:eastAsia="en-IN"/>
        </w:rPr>
        <w:t xml:space="preserve"> job preferences and career decisions from students' perspectives. The study highlights a mismatch between academic training and employer expectations in the CSE domain, advocating for curriculum reforms and enhanced skill development programs to bridge this gap.</w:t>
      </w:r>
    </w:p>
    <w:p w14:paraId="46C3EAC8" w14:textId="70D03685" w:rsidR="007E619F" w:rsidRPr="009A64C1" w:rsidRDefault="007E619F" w:rsidP="009A64C1">
      <w:pPr>
        <w:spacing w:before="100" w:beforeAutospacing="1" w:after="100" w:afterAutospacing="1"/>
        <w:rPr>
          <w:rFonts w:eastAsia="Times New Roman" w:cstheme="minorHAnsi"/>
          <w:lang w:val="en-IN" w:eastAsia="en-IN"/>
        </w:rPr>
      </w:pPr>
      <w:r w:rsidRPr="009A64C1">
        <w:rPr>
          <w:rFonts w:eastAsia="Times New Roman" w:cstheme="minorHAnsi"/>
          <w:lang w:eastAsia="en-IN"/>
        </w:rPr>
        <w:lastRenderedPageBreak/>
        <w:t>Dwivedi’s study [</w:t>
      </w:r>
      <w:r>
        <w:rPr>
          <w:rFonts w:eastAsia="Times New Roman" w:cstheme="minorHAnsi"/>
          <w:lang w:eastAsia="en-IN"/>
        </w:rPr>
        <w:t>5</w:t>
      </w:r>
      <w:r w:rsidRPr="009A64C1">
        <w:rPr>
          <w:rFonts w:eastAsia="Times New Roman" w:cstheme="minorHAnsi"/>
          <w:lang w:eastAsia="en-IN"/>
        </w:rPr>
        <w:t>] brings attention to the disconnect between educational training and employment expectations. Although it highlights the importance of aligning curricula with industry demands, the research stops short of integrating predictive analytics for dynamic trend forecasting. The present study builds upon this insight by directly linking job listing data with skill requirements, thereby providing a live map of evolving industry expectations, which academic institutions can use to adjust their programs proactively.</w:t>
      </w:r>
    </w:p>
    <w:p w14:paraId="317465BC" w14:textId="7F22F6CD" w:rsidR="009A64C1" w:rsidRDefault="00000000" w:rsidP="009A64C1">
      <w:pPr>
        <w:spacing w:before="100" w:beforeAutospacing="1" w:after="100" w:afterAutospacing="1"/>
        <w:rPr>
          <w:rFonts w:eastAsia="Times New Roman" w:cstheme="minorHAnsi"/>
          <w:lang w:val="en-IN" w:eastAsia="en-IN"/>
        </w:rPr>
      </w:pPr>
      <w:sdt>
        <w:sdtPr>
          <w:rPr>
            <w:rFonts w:eastAsia="Times New Roman" w:cstheme="minorHAnsi"/>
            <w:bCs/>
            <w:color w:val="000000"/>
            <w:lang w:val="en-IN" w:eastAsia="en-IN"/>
          </w:rPr>
          <w:tag w:val="MENDELEY_CITATION_v3_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"/>
          <w:id w:val="365573420"/>
          <w:placeholder>
            <w:docPart w:val="DefaultPlaceholder_-1854013440"/>
          </w:placeholder>
        </w:sdtPr>
        <w:sdtContent>
          <w:r w:rsidR="007E619F" w:rsidRPr="007E619F">
            <w:rPr>
              <w:rFonts w:eastAsia="Times New Roman" w:cstheme="minorHAnsi"/>
              <w:bCs/>
              <w:color w:val="000000"/>
              <w:lang w:val="en-IN" w:eastAsia="en-IN"/>
            </w:rPr>
            <w:t>[6]</w:t>
          </w:r>
        </w:sdtContent>
      </w:sdt>
      <w:r w:rsidR="009A64C1" w:rsidRPr="009A64C1">
        <w:rPr>
          <w:rFonts w:eastAsia="Times New Roman" w:cstheme="minorHAnsi"/>
          <w:b/>
          <w:bCs/>
          <w:lang w:val="en-IN" w:eastAsia="en-IN"/>
        </w:rPr>
        <w:t xml:space="preserve"> Scaffidi (2018)</w:t>
      </w:r>
      <w:r w:rsidR="009A64C1" w:rsidRPr="009A64C1">
        <w:rPr>
          <w:rFonts w:eastAsia="Times New Roman" w:cstheme="minorHAnsi"/>
          <w:lang w:val="en-IN" w:eastAsia="en-IN"/>
        </w:rPr>
        <w:t xml:space="preserve"> investigated employers’ demands for technical and soft skills in CS, IT, and software engineering graduates. The research identified specific skill gaps and recommended adjustments in academic course structures to improve graduate employability.</w:t>
      </w:r>
    </w:p>
    <w:p w14:paraId="0573C70B" w14:textId="5C3B30AE" w:rsidR="009635CB" w:rsidRPr="009A64C1" w:rsidRDefault="009635CB" w:rsidP="009A64C1">
      <w:pPr>
        <w:spacing w:before="100" w:beforeAutospacing="1" w:after="100" w:afterAutospacing="1"/>
        <w:rPr>
          <w:rFonts w:eastAsia="Times New Roman" w:cstheme="minorHAnsi"/>
          <w:lang w:val="en-IN" w:eastAsia="en-IN"/>
        </w:rPr>
      </w:pPr>
      <w:r w:rsidRPr="009635CB">
        <w:rPr>
          <w:rFonts w:eastAsia="Times New Roman" w:cstheme="minorHAnsi"/>
          <w:lang w:eastAsia="en-IN"/>
        </w:rPr>
        <w:t>Scaffidi’s research [</w:t>
      </w:r>
      <w:r w:rsidR="007E619F">
        <w:rPr>
          <w:rFonts w:eastAsia="Times New Roman" w:cstheme="minorHAnsi"/>
          <w:lang w:eastAsia="en-IN"/>
        </w:rPr>
        <w:t>6</w:t>
      </w:r>
      <w:r w:rsidRPr="009635CB">
        <w:rPr>
          <w:rFonts w:eastAsia="Times New Roman" w:cstheme="minorHAnsi"/>
          <w:lang w:eastAsia="en-IN"/>
        </w:rPr>
        <w:t>] offers valuable insights into employer skill expectations but is largely qualitative, based on surveys and employer interviews. This study improves upon it by using quantitative data from job postings, offering statistically validated conclusions on skill demand patterns, including both technical and soft skills, analyzed through NLP and data mining techniques.</w:t>
      </w:r>
    </w:p>
    <w:p w14:paraId="0CAF5BB8" w14:textId="5335FAE7" w:rsidR="009635CB" w:rsidRDefault="00000000" w:rsidP="009A64C1">
      <w:pPr>
        <w:spacing w:before="100" w:beforeAutospacing="1" w:after="100" w:afterAutospacing="1"/>
        <w:rPr>
          <w:rFonts w:eastAsia="Times New Roman" w:cstheme="minorHAnsi"/>
          <w:lang w:val="en-IN" w:eastAsia="en-IN"/>
        </w:rPr>
      </w:pPr>
      <w:sdt>
        <w:sdtPr>
          <w:rPr>
            <w:rFonts w:eastAsia="Times New Roman" w:cstheme="minorHAnsi"/>
            <w:bCs/>
            <w:color w:val="000000"/>
            <w:lang w:val="en-IN" w:eastAsia="en-IN"/>
          </w:rPr>
          <w:tag w:val="MENDELEY_CITATION_v3_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"/>
          <w:id w:val="-865681561"/>
          <w:placeholder>
            <w:docPart w:val="DefaultPlaceholder_-1854013440"/>
          </w:placeholder>
        </w:sdtPr>
        <w:sdtContent>
          <w:r w:rsidR="007E619F" w:rsidRPr="007E619F">
            <w:rPr>
              <w:rFonts w:eastAsia="Times New Roman" w:cstheme="minorHAnsi"/>
              <w:bCs/>
              <w:color w:val="000000"/>
              <w:lang w:val="en-IN" w:eastAsia="en-IN"/>
            </w:rPr>
            <w:t>[7]</w:t>
          </w:r>
          <w:proofErr w:type="spellStart"/>
        </w:sdtContent>
      </w:sdt>
      <w:r w:rsidR="009A64C1" w:rsidRPr="009A64C1">
        <w:rPr>
          <w:rFonts w:eastAsia="Times New Roman" w:cstheme="minorHAnsi"/>
          <w:b/>
          <w:bCs/>
          <w:lang w:val="en-IN" w:eastAsia="en-IN"/>
        </w:rPr>
        <w:t>Alabdulkarim</w:t>
      </w:r>
      <w:proofErr w:type="spellEnd"/>
      <w:r w:rsidR="009A64C1" w:rsidRPr="009A64C1">
        <w:rPr>
          <w:rFonts w:eastAsia="Times New Roman" w:cstheme="minorHAnsi"/>
          <w:b/>
          <w:bCs/>
          <w:lang w:val="en-IN" w:eastAsia="en-IN"/>
        </w:rPr>
        <w:t xml:space="preserve"> et al. (2023)</w:t>
      </w:r>
      <w:r w:rsidR="009A64C1" w:rsidRPr="009A64C1">
        <w:rPr>
          <w:rFonts w:eastAsia="Times New Roman" w:cstheme="minorHAnsi"/>
          <w:lang w:val="en-IN" w:eastAsia="en-IN"/>
        </w:rPr>
        <w:t xml:space="preserve"> evaluated undergraduate computing programs from an employment perspective. The study emphasized aligning academic program content with market demands to enhance graduate employability outcomes.</w:t>
      </w:r>
    </w:p>
    <w:p w14:paraId="23D833D3" w14:textId="22E890EE" w:rsidR="009635CB" w:rsidRDefault="009635CB" w:rsidP="009A64C1">
      <w:pPr>
        <w:spacing w:before="100" w:beforeAutospacing="1" w:after="100" w:afterAutospacing="1"/>
        <w:rPr>
          <w:rFonts w:eastAsia="Times New Roman" w:cstheme="minorHAnsi"/>
          <w:lang w:eastAsia="en-IN"/>
        </w:rPr>
      </w:pPr>
      <w:proofErr w:type="spellStart"/>
      <w:r w:rsidRPr="009635CB">
        <w:rPr>
          <w:rFonts w:eastAsia="Times New Roman" w:cstheme="minorHAnsi"/>
          <w:lang w:eastAsia="en-IN"/>
        </w:rPr>
        <w:t>Alabdulkarim</w:t>
      </w:r>
      <w:proofErr w:type="spellEnd"/>
      <w:r w:rsidRPr="009635CB">
        <w:rPr>
          <w:rFonts w:eastAsia="Times New Roman" w:cstheme="minorHAnsi"/>
          <w:lang w:eastAsia="en-IN"/>
        </w:rPr>
        <w:t xml:space="preserve"> et al. [</w:t>
      </w:r>
      <w:r w:rsidR="007E619F">
        <w:rPr>
          <w:rFonts w:eastAsia="Times New Roman" w:cstheme="minorHAnsi"/>
          <w:lang w:eastAsia="en-IN"/>
        </w:rPr>
        <w:t>7</w:t>
      </w:r>
      <w:r w:rsidRPr="009635CB">
        <w:rPr>
          <w:rFonts w:eastAsia="Times New Roman" w:cstheme="minorHAnsi"/>
          <w:lang w:eastAsia="en-IN"/>
        </w:rPr>
        <w:t>] evaluated academic programs against employment trends but did not propose predictive or interactive systems. This research extends their findings by offering an application-oriented solution that can be directly used by students and job seekers for strategic career planning, providing real-time, skill-based job recommendations and salary estimates.</w:t>
      </w:r>
    </w:p>
    <w:p w14:paraId="1F2097AE" w14:textId="59084672" w:rsidR="007E619F" w:rsidRDefault="00000000" w:rsidP="007E619F">
      <w:pPr>
        <w:spacing w:before="100" w:beforeAutospacing="1" w:after="100" w:afterAutospacing="1"/>
        <w:rPr>
          <w:rFonts w:eastAsia="Times New Roman" w:cstheme="minorHAnsi"/>
          <w:lang w:val="en-IN" w:eastAsia="en-IN"/>
        </w:rPr>
      </w:pPr>
      <w:sdt>
        <w:sdtPr>
          <w:rPr>
            <w:rFonts w:eastAsia="Times New Roman" w:cstheme="minorHAnsi"/>
            <w:bCs/>
            <w:color w:val="000000"/>
            <w:lang w:val="en-IN" w:eastAsia="en-IN"/>
          </w:rPr>
          <w:tag w:val="MENDELEY_CITATION_v3_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"/>
          <w:id w:val="1351296700"/>
          <w:placeholder>
            <w:docPart w:val="3EFCD1C891854F08A617478CB643C4C0"/>
          </w:placeholder>
        </w:sdtPr>
        <w:sdtContent>
          <w:r w:rsidR="007E619F" w:rsidRPr="007E619F">
            <w:rPr>
              <w:rFonts w:eastAsia="Times New Roman" w:cstheme="minorHAnsi"/>
              <w:bCs/>
              <w:color w:val="000000"/>
              <w:lang w:val="en-IN" w:eastAsia="en-IN"/>
            </w:rPr>
            <w:t>[8]</w:t>
          </w:r>
        </w:sdtContent>
      </w:sdt>
      <w:r w:rsidR="007E619F" w:rsidRPr="009A64C1">
        <w:rPr>
          <w:rFonts w:eastAsia="Times New Roman" w:cstheme="minorHAnsi"/>
          <w:b/>
          <w:bCs/>
          <w:lang w:val="en-IN" w:eastAsia="en-IN"/>
        </w:rPr>
        <w:t>Maghsoudi (2020)</w:t>
      </w:r>
      <w:r w:rsidR="007E619F" w:rsidRPr="009A64C1">
        <w:rPr>
          <w:rFonts w:eastAsia="Times New Roman" w:cstheme="minorHAnsi"/>
          <w:lang w:val="en-IN" w:eastAsia="en-IN"/>
        </w:rPr>
        <w:t xml:space="preserve"> applied social network analysis methods to uncover emerging skillsets and trends in the computer science job market. The research highlighted the growing importance of network-based analysis in </w:t>
      </w:r>
      <w:proofErr w:type="spellStart"/>
      <w:r w:rsidR="007E619F" w:rsidRPr="009A64C1">
        <w:rPr>
          <w:rFonts w:eastAsia="Times New Roman" w:cstheme="minorHAnsi"/>
          <w:lang w:val="en-IN" w:eastAsia="en-IN"/>
        </w:rPr>
        <w:t>labor</w:t>
      </w:r>
      <w:proofErr w:type="spellEnd"/>
      <w:r w:rsidR="007E619F" w:rsidRPr="009A64C1">
        <w:rPr>
          <w:rFonts w:eastAsia="Times New Roman" w:cstheme="minorHAnsi"/>
          <w:lang w:val="en-IN" w:eastAsia="en-IN"/>
        </w:rPr>
        <w:t xml:space="preserve"> market studies.</w:t>
      </w:r>
    </w:p>
    <w:p w14:paraId="6688C6F6" w14:textId="784E2935" w:rsidR="007E619F" w:rsidRPr="009A64C1" w:rsidRDefault="007E619F" w:rsidP="009A64C1">
      <w:pPr>
        <w:spacing w:before="100" w:beforeAutospacing="1" w:after="100" w:afterAutospacing="1"/>
        <w:rPr>
          <w:rFonts w:eastAsia="Times New Roman" w:cstheme="minorHAnsi"/>
          <w:lang w:val="en-IN" w:eastAsia="en-IN"/>
        </w:rPr>
      </w:pPr>
      <w:r w:rsidRPr="009635CB">
        <w:rPr>
          <w:rFonts w:eastAsia="Times New Roman" w:cstheme="minorHAnsi"/>
          <w:lang w:eastAsia="en-IN"/>
        </w:rPr>
        <w:t>Maghsoudi’s use of social network analysis [8] uncovered necessary skillsets but lacked integration with other predictive models such as regression or time-series forecasting. The current research addresses this limitation by combining clustering, regression analysis, and time-series forecasting in a unified framework, allowing users to explore multiple dimensions of job market data simultaneously.</w:t>
      </w:r>
    </w:p>
    <w:p w14:paraId="260DC359" w14:textId="5947C335" w:rsidR="009A64C1" w:rsidRDefault="00000000" w:rsidP="009A64C1">
      <w:pPr>
        <w:spacing w:before="100" w:beforeAutospacing="1" w:after="100" w:afterAutospacing="1"/>
        <w:rPr>
          <w:rFonts w:eastAsia="Times New Roman" w:cstheme="minorHAnsi"/>
          <w:lang w:val="en-IN" w:eastAsia="en-IN"/>
        </w:rPr>
      </w:pPr>
      <w:sdt>
        <w:sdtPr>
          <w:rPr>
            <w:rFonts w:eastAsia="Times New Roman" w:cstheme="minorHAnsi"/>
            <w:bCs/>
            <w:color w:val="000000"/>
            <w:lang w:val="en-IN" w:eastAsia="en-IN"/>
          </w:rPr>
          <w:tag w:val="MENDELEY_CITATION_v3_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"/>
          <w:id w:val="-1118765511"/>
          <w:placeholder>
            <w:docPart w:val="DefaultPlaceholder_-1854013440"/>
          </w:placeholder>
        </w:sdtPr>
        <w:sdtContent>
          <w:r w:rsidR="007E619F" w:rsidRPr="007E619F">
            <w:rPr>
              <w:rFonts w:eastAsia="Times New Roman" w:cstheme="minorHAnsi"/>
              <w:bCs/>
              <w:color w:val="000000"/>
              <w:lang w:val="en-IN" w:eastAsia="en-IN"/>
            </w:rPr>
            <w:t>[9]</w:t>
          </w:r>
        </w:sdtContent>
      </w:sdt>
      <w:r w:rsidR="009A64C1" w:rsidRPr="009A64C1">
        <w:rPr>
          <w:rFonts w:eastAsia="Times New Roman" w:cstheme="minorHAnsi"/>
          <w:b/>
          <w:bCs/>
          <w:lang w:val="en-IN" w:eastAsia="en-IN"/>
        </w:rPr>
        <w:t xml:space="preserve"> ECCE (2019)</w:t>
      </w:r>
      <w:r w:rsidR="009A64C1" w:rsidRPr="009A64C1">
        <w:rPr>
          <w:rFonts w:eastAsia="Times New Roman" w:cstheme="minorHAnsi"/>
          <w:lang w:val="en-IN" w:eastAsia="en-IN"/>
        </w:rPr>
        <w:t xml:space="preserve"> reiterated the significance of computational advancements for </w:t>
      </w:r>
      <w:proofErr w:type="spellStart"/>
      <w:r w:rsidR="009A64C1" w:rsidRPr="009A64C1">
        <w:rPr>
          <w:rFonts w:eastAsia="Times New Roman" w:cstheme="minorHAnsi"/>
          <w:lang w:val="en-IN" w:eastAsia="en-IN"/>
        </w:rPr>
        <w:t>labor</w:t>
      </w:r>
      <w:proofErr w:type="spellEnd"/>
      <w:r w:rsidR="009A64C1" w:rsidRPr="009A64C1">
        <w:rPr>
          <w:rFonts w:eastAsia="Times New Roman" w:cstheme="minorHAnsi"/>
          <w:lang w:val="en-IN" w:eastAsia="en-IN"/>
        </w:rPr>
        <w:t xml:space="preserve"> market analysis, emphasizing the integration of intelligent systems for employment forecasting.</w:t>
      </w:r>
    </w:p>
    <w:p w14:paraId="445E0672" w14:textId="77E4F8A0" w:rsidR="009A64C1" w:rsidRDefault="00000000" w:rsidP="009A64C1">
      <w:pPr>
        <w:spacing w:before="100" w:beforeAutospacing="1" w:after="100" w:afterAutospacing="1"/>
        <w:rPr>
          <w:rFonts w:eastAsia="Times New Roman" w:cstheme="minorHAnsi"/>
          <w:lang w:val="en-IN" w:eastAsia="en-IN"/>
        </w:rPr>
      </w:pPr>
      <w:sdt>
        <w:sdtPr>
          <w:rPr>
            <w:rFonts w:eastAsia="Times New Roman" w:cstheme="minorHAnsi"/>
            <w:bCs/>
            <w:color w:val="000000"/>
            <w:lang w:val="en-IN" w:eastAsia="en-IN"/>
          </w:rPr>
          <w:tag w:val="MENDELEY_CITATION_v3_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"/>
          <w:id w:val="-921557907"/>
          <w:placeholder>
            <w:docPart w:val="DefaultPlaceholder_-1854013440"/>
          </w:placeholder>
        </w:sdtPr>
        <w:sdtContent>
          <w:r w:rsidR="007E619F" w:rsidRPr="007E619F">
            <w:rPr>
              <w:rFonts w:eastAsia="Times New Roman" w:cstheme="minorHAnsi"/>
              <w:bCs/>
              <w:color w:val="000000"/>
              <w:lang w:val="en-IN" w:eastAsia="en-IN"/>
            </w:rPr>
            <w:t>[10]</w:t>
          </w:r>
        </w:sdtContent>
      </w:sdt>
      <w:r w:rsidR="009A64C1" w:rsidRPr="009A64C1">
        <w:rPr>
          <w:rFonts w:eastAsia="Times New Roman" w:cstheme="minorHAnsi"/>
          <w:b/>
          <w:bCs/>
          <w:lang w:val="en-IN" w:eastAsia="en-IN"/>
        </w:rPr>
        <w:t xml:space="preserve"> Ho et al. (2020)</w:t>
      </w:r>
      <w:r w:rsidR="009A64C1" w:rsidRPr="009A64C1">
        <w:rPr>
          <w:rFonts w:eastAsia="Times New Roman" w:cstheme="minorHAnsi"/>
          <w:lang w:val="en-IN" w:eastAsia="en-IN"/>
        </w:rPr>
        <w:t xml:space="preserve">, though primarily focused on emotion recognition in Vietnamese social media, proposed methodological frameworks for sentiment analysis, which are adaptable to job market research for </w:t>
      </w:r>
      <w:proofErr w:type="spellStart"/>
      <w:r w:rsidR="009A64C1" w:rsidRPr="009A64C1">
        <w:rPr>
          <w:rFonts w:eastAsia="Times New Roman" w:cstheme="minorHAnsi"/>
          <w:lang w:val="en-IN" w:eastAsia="en-IN"/>
        </w:rPr>
        <w:t>analyzing</w:t>
      </w:r>
      <w:proofErr w:type="spellEnd"/>
      <w:r w:rsidR="009A64C1" w:rsidRPr="009A64C1">
        <w:rPr>
          <w:rFonts w:eastAsia="Times New Roman" w:cstheme="minorHAnsi"/>
          <w:lang w:val="en-IN" w:eastAsia="en-IN"/>
        </w:rPr>
        <w:t xml:space="preserve"> candidate feedback and market sentiments.</w:t>
      </w:r>
    </w:p>
    <w:p w14:paraId="101CCF26" w14:textId="69E16E12" w:rsidR="009635CB" w:rsidRDefault="009635CB" w:rsidP="009A64C1">
      <w:pPr>
        <w:spacing w:before="100" w:beforeAutospacing="1" w:after="100" w:afterAutospacing="1"/>
        <w:rPr>
          <w:rFonts w:eastAsia="Times New Roman" w:cstheme="minorHAnsi"/>
          <w:lang w:eastAsia="en-IN"/>
        </w:rPr>
      </w:pPr>
      <w:r w:rsidRPr="009635CB">
        <w:rPr>
          <w:rFonts w:eastAsia="Times New Roman" w:cstheme="minorHAnsi"/>
          <w:lang w:eastAsia="en-IN"/>
        </w:rPr>
        <w:lastRenderedPageBreak/>
        <w:t>Lastly, while Ho et al. [10] explored sentiment analysis frameworks adaptable to job market research, their application was limited to social media texts. This research adapts a similar methodology by applying sentiment analysis models to employer reviews and job descriptions to infer workplace culture trends, an extension not covered in previous studies.</w:t>
      </w:r>
    </w:p>
    <w:p w14:paraId="467FDF7E" w14:textId="3B476F1A" w:rsidR="009635CB" w:rsidRDefault="009635CB" w:rsidP="009A64C1">
      <w:pPr>
        <w:spacing w:before="100" w:beforeAutospacing="1" w:after="100" w:afterAutospacing="1"/>
        <w:rPr>
          <w:rFonts w:eastAsia="Times New Roman" w:cstheme="minorHAnsi"/>
          <w:lang w:eastAsia="en-IN"/>
        </w:rPr>
      </w:pPr>
      <w:r w:rsidRPr="009635CB">
        <w:rPr>
          <w:rFonts w:eastAsia="Times New Roman" w:cstheme="minorHAnsi"/>
          <w:lang w:eastAsia="en-IN"/>
        </w:rPr>
        <w:t>In summary, this study builds upon existing literature by addressing gaps in personalization, real-time analytics, integrated predictive modeling, and practical application through an interactive dashboard. It transforms static, descriptive labor market analysis into a dynamic, user-interactive system capable of delivering predictive, skill-specific career insights tailored to individual users in the rapidly evolving CSE job market.</w:t>
      </w:r>
    </w:p>
    <w:p w14:paraId="619C22AF" w14:textId="3DEB8EE8" w:rsidR="00EA70F3" w:rsidRDefault="00EA70F3" w:rsidP="009A64C1">
      <w:pPr>
        <w:spacing w:before="100" w:beforeAutospacing="1" w:after="100" w:afterAutospacing="1"/>
        <w:rPr>
          <w:rFonts w:eastAsia="Times New Roman" w:cstheme="minorHAnsi"/>
          <w:lang w:eastAsia="en-IN"/>
        </w:rPr>
      </w:pPr>
      <w:r>
        <w:rPr>
          <w:rFonts w:cstheme="minorHAnsi"/>
          <w:noProof/>
          <w:color w:val="000000" w:themeColor="text1"/>
        </w:rPr>
        <mc:AlternateContent>
          <mc:Choice Requires="wps">
            <w:drawing>
              <wp:anchor distT="0" distB="0" distL="114300" distR="114300" simplePos="0" relativeHeight="251669504" behindDoc="0" locked="0" layoutInCell="1" allowOverlap="1" wp14:anchorId="10D63360" wp14:editId="047D9C3B">
                <wp:simplePos x="0" y="0"/>
                <wp:positionH relativeFrom="column">
                  <wp:posOffset>0</wp:posOffset>
                </wp:positionH>
                <wp:positionV relativeFrom="paragraph">
                  <wp:posOffset>-635</wp:posOffset>
                </wp:positionV>
                <wp:extent cx="6202680" cy="15240"/>
                <wp:effectExtent l="0" t="0" r="26670" b="22860"/>
                <wp:wrapNone/>
                <wp:docPr id="260379747"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32A9A" id="Straight Connector 4"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88.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" strokecolor="#4472c4 [3204]" strokeweight=".5pt">
                <v:stroke joinstyle="miter"/>
              </v:line>
            </w:pict>
          </mc:Fallback>
        </mc:AlternateContent>
      </w:r>
    </w:p>
    <w:p w14:paraId="083C0DCB" w14:textId="27517E9E" w:rsidR="009635CB" w:rsidRPr="007E619F" w:rsidRDefault="007E619F" w:rsidP="009A64C1">
      <w:pPr>
        <w:spacing w:before="100" w:beforeAutospacing="1" w:after="100" w:afterAutospacing="1"/>
        <w:rPr>
          <w:rFonts w:eastAsia="Times New Roman" w:cstheme="minorHAnsi"/>
          <w:b/>
          <w:bCs/>
          <w:u w:val="single"/>
          <w:lang w:eastAsia="en-IN"/>
        </w:rPr>
      </w:pPr>
      <w:r w:rsidRPr="007E619F">
        <w:rPr>
          <w:rFonts w:eastAsia="Times New Roman" w:cstheme="minorHAnsi"/>
          <w:b/>
          <w:bCs/>
          <w:u w:val="single"/>
          <w:lang w:eastAsia="en-IN"/>
        </w:rPr>
        <w:t xml:space="preserve">Chapter </w:t>
      </w:r>
      <w:r>
        <w:rPr>
          <w:rFonts w:eastAsia="Times New Roman" w:cstheme="minorHAnsi"/>
          <w:b/>
          <w:bCs/>
          <w:u w:val="single"/>
          <w:lang w:eastAsia="en-IN"/>
        </w:rPr>
        <w:t>6</w:t>
      </w:r>
      <w:r w:rsidRPr="007E619F">
        <w:rPr>
          <w:rFonts w:eastAsia="Times New Roman" w:cstheme="minorHAnsi"/>
          <w:b/>
          <w:bCs/>
          <w:u w:val="single"/>
          <w:lang w:eastAsia="en-IN"/>
        </w:rPr>
        <w:t xml:space="preserve"> -</w:t>
      </w:r>
      <w:r w:rsidR="009635CB" w:rsidRPr="007E619F">
        <w:rPr>
          <w:rFonts w:eastAsia="Times New Roman" w:cstheme="minorHAnsi"/>
          <w:b/>
          <w:bCs/>
          <w:u w:val="single"/>
          <w:lang w:eastAsia="en-IN"/>
        </w:rPr>
        <w:t>Results and Discussion</w:t>
      </w:r>
      <w:r>
        <w:rPr>
          <w:rFonts w:eastAsia="Times New Roman" w:cstheme="minorHAnsi"/>
          <w:b/>
          <w:bCs/>
          <w:u w:val="single"/>
          <w:lang w:eastAsia="en-IN"/>
        </w:rPr>
        <w:t>:</w:t>
      </w:r>
    </w:p>
    <w:p w14:paraId="58A24301"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This section presents the findings derived from the predictive models, exploratory data analysis, and dashboard implementation. The results are </w:t>
      </w:r>
      <w:proofErr w:type="spellStart"/>
      <w:r w:rsidRPr="009635CB">
        <w:rPr>
          <w:rFonts w:eastAsia="Times New Roman" w:cstheme="minorHAnsi"/>
          <w:lang w:val="en-IN" w:eastAsia="en-IN"/>
        </w:rPr>
        <w:t>analyzed</w:t>
      </w:r>
      <w:proofErr w:type="spellEnd"/>
      <w:r w:rsidRPr="009635CB">
        <w:rPr>
          <w:rFonts w:eastAsia="Times New Roman" w:cstheme="minorHAnsi"/>
          <w:lang w:val="en-IN" w:eastAsia="en-IN"/>
        </w:rPr>
        <w:t xml:space="preserve"> in relation to existing literature, and practical implications for job seekers, educational institutions, and recruiters are discussed. Each sub-section highlights insights uncovered through statistical analysis, visualizations, and predictive </w:t>
      </w:r>
      <w:proofErr w:type="spellStart"/>
      <w:r w:rsidRPr="009635CB">
        <w:rPr>
          <w:rFonts w:eastAsia="Times New Roman" w:cstheme="minorHAnsi"/>
          <w:lang w:val="en-IN" w:eastAsia="en-IN"/>
        </w:rPr>
        <w:t>modeling</w:t>
      </w:r>
      <w:proofErr w:type="spellEnd"/>
      <w:r w:rsidRPr="009635CB">
        <w:rPr>
          <w:rFonts w:eastAsia="Times New Roman" w:cstheme="minorHAnsi"/>
          <w:lang w:val="en-IN" w:eastAsia="en-IN"/>
        </w:rPr>
        <w:t>, referencing the corresponding figures and tables.</w:t>
      </w:r>
    </w:p>
    <w:p w14:paraId="40D2C7B6" w14:textId="6CE0006B" w:rsidR="009635CB" w:rsidRPr="009635CB" w:rsidRDefault="007E619F" w:rsidP="009635CB">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6</w:t>
      </w:r>
      <w:r w:rsidR="009635CB" w:rsidRPr="009635CB">
        <w:rPr>
          <w:rFonts w:eastAsia="Times New Roman" w:cstheme="minorHAnsi"/>
          <w:b/>
          <w:bCs/>
          <w:lang w:val="en-IN" w:eastAsia="en-IN"/>
        </w:rPr>
        <w:t>.1 Exploratory Data Analysis Results</w:t>
      </w:r>
    </w:p>
    <w:p w14:paraId="7144743F"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The </w:t>
      </w:r>
      <w:r w:rsidRPr="009635CB">
        <w:rPr>
          <w:rFonts w:eastAsia="Times New Roman" w:cstheme="minorHAnsi"/>
          <w:b/>
          <w:bCs/>
          <w:lang w:val="en-IN" w:eastAsia="en-IN"/>
        </w:rPr>
        <w:t>Exploratory Data Analysis (EDA)</w:t>
      </w:r>
      <w:r w:rsidRPr="009635CB">
        <w:rPr>
          <w:rFonts w:eastAsia="Times New Roman" w:cstheme="minorHAnsi"/>
          <w:lang w:val="en-IN" w:eastAsia="en-IN"/>
        </w:rPr>
        <w:t xml:space="preserve"> phase revealed several significant trends in the CSE job market.</w:t>
      </w:r>
    </w:p>
    <w:p w14:paraId="0020E4F4" w14:textId="1BBBB12F" w:rsid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The analysis of required skills across job postings demonstrated that </w:t>
      </w:r>
      <w:r w:rsidRPr="009635CB">
        <w:rPr>
          <w:rFonts w:eastAsia="Times New Roman" w:cstheme="minorHAnsi"/>
          <w:b/>
          <w:bCs/>
          <w:lang w:val="en-IN" w:eastAsia="en-IN"/>
        </w:rPr>
        <w:t>Python</w:t>
      </w:r>
      <w:r w:rsidRPr="009635CB">
        <w:rPr>
          <w:rFonts w:eastAsia="Times New Roman" w:cstheme="minorHAnsi"/>
          <w:lang w:val="en-IN" w:eastAsia="en-IN"/>
        </w:rPr>
        <w:t xml:space="preserve"> emerged as the most in-demand skill, appearing in </w:t>
      </w:r>
      <w:r w:rsidRPr="009635CB">
        <w:rPr>
          <w:rFonts w:eastAsia="Times New Roman" w:cstheme="minorHAnsi"/>
          <w:b/>
          <w:bCs/>
          <w:lang w:val="en-IN" w:eastAsia="en-IN"/>
        </w:rPr>
        <w:t>124 job listings</w:t>
      </w:r>
      <w:r w:rsidRPr="009635CB">
        <w:rPr>
          <w:rFonts w:eastAsia="Times New Roman" w:cstheme="minorHAnsi"/>
          <w:lang w:val="en-IN" w:eastAsia="en-IN"/>
        </w:rPr>
        <w:t xml:space="preserve">, followed closely by </w:t>
      </w:r>
      <w:r w:rsidRPr="009635CB">
        <w:rPr>
          <w:rFonts w:eastAsia="Times New Roman" w:cstheme="minorHAnsi"/>
          <w:b/>
          <w:bCs/>
          <w:lang w:val="en-IN" w:eastAsia="en-IN"/>
        </w:rPr>
        <w:t>SQL (110)</w:t>
      </w:r>
      <w:r w:rsidRPr="009635CB">
        <w:rPr>
          <w:rFonts w:eastAsia="Times New Roman" w:cstheme="minorHAnsi"/>
          <w:lang w:val="en-IN" w:eastAsia="en-IN"/>
        </w:rPr>
        <w:t xml:space="preserve">, </w:t>
      </w:r>
      <w:r w:rsidRPr="009635CB">
        <w:rPr>
          <w:rFonts w:eastAsia="Times New Roman" w:cstheme="minorHAnsi"/>
          <w:b/>
          <w:bCs/>
          <w:lang w:val="en-IN" w:eastAsia="en-IN"/>
        </w:rPr>
        <w:t>AWS (87)</w:t>
      </w:r>
      <w:r w:rsidRPr="009635CB">
        <w:rPr>
          <w:rFonts w:eastAsia="Times New Roman" w:cstheme="minorHAnsi"/>
          <w:lang w:val="en-IN" w:eastAsia="en-IN"/>
        </w:rPr>
        <w:t xml:space="preserve">, and </w:t>
      </w:r>
      <w:r w:rsidRPr="009635CB">
        <w:rPr>
          <w:rFonts w:eastAsia="Times New Roman" w:cstheme="minorHAnsi"/>
          <w:b/>
          <w:bCs/>
          <w:lang w:val="en-IN" w:eastAsia="en-IN"/>
        </w:rPr>
        <w:t>Docker (76)</w:t>
      </w:r>
      <w:r>
        <w:rPr>
          <w:rFonts w:eastAsia="Times New Roman" w:cstheme="minorHAnsi"/>
          <w:b/>
          <w:bCs/>
          <w:lang w:val="en-IN" w:eastAsia="en-IN"/>
        </w:rPr>
        <w:t xml:space="preserve"> </w:t>
      </w:r>
      <w:r w:rsidRPr="009635CB">
        <w:rPr>
          <w:rFonts w:eastAsia="Times New Roman" w:cstheme="minorHAnsi"/>
          <w:b/>
          <w:bCs/>
          <w:i/>
          <w:iCs/>
          <w:lang w:val="en-IN" w:eastAsia="en-IN"/>
        </w:rPr>
        <w:t>(refer to fig 1.0)</w:t>
      </w:r>
      <w:r w:rsidRPr="009635CB">
        <w:rPr>
          <w:rFonts w:eastAsia="Times New Roman" w:cstheme="minorHAnsi"/>
          <w:i/>
          <w:iCs/>
          <w:lang w:val="en-IN" w:eastAsia="en-IN"/>
        </w:rPr>
        <w:t xml:space="preserve">. </w:t>
      </w:r>
      <w:r w:rsidRPr="009635CB">
        <w:rPr>
          <w:rFonts w:eastAsia="Times New Roman" w:cstheme="minorHAnsi"/>
          <w:lang w:val="en-IN" w:eastAsia="en-IN"/>
        </w:rPr>
        <w:t>This confirms the continued dominance of Python in data science, software development, and AI domains</w:t>
      </w:r>
      <w:r>
        <w:rPr>
          <w:rFonts w:eastAsia="Times New Roman" w:cstheme="minorHAnsi"/>
          <w:lang w:val="en-IN" w:eastAsia="en-IN"/>
        </w:rPr>
        <w:t>.</w:t>
      </w:r>
    </w:p>
    <w:p w14:paraId="3CFE5345" w14:textId="169F80E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This finding is consistent with the observations of Scaffidi [4], who identified Python and SQL as essential core competencies. However, our study quantitatively validates this through a large job listing dataset rather than relying solely on employer surveys.</w:t>
      </w:r>
    </w:p>
    <w:p w14:paraId="03CD5942" w14:textId="741C54FE" w:rsid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In terms of industry segmentation, the </w:t>
      </w:r>
      <w:r w:rsidRPr="009635CB">
        <w:rPr>
          <w:rFonts w:eastAsia="Times New Roman" w:cstheme="minorHAnsi"/>
          <w:b/>
          <w:bCs/>
          <w:lang w:val="en-IN" w:eastAsia="en-IN"/>
        </w:rPr>
        <w:t>Software Services</w:t>
      </w:r>
      <w:r w:rsidRPr="009635CB">
        <w:rPr>
          <w:rFonts w:eastAsia="Times New Roman" w:cstheme="minorHAnsi"/>
          <w:lang w:val="en-IN" w:eastAsia="en-IN"/>
        </w:rPr>
        <w:t xml:space="preserve"> sector accounted for the highest number of job listings (38%), followed by </w:t>
      </w:r>
      <w:r w:rsidRPr="009635CB">
        <w:rPr>
          <w:rFonts w:eastAsia="Times New Roman" w:cstheme="minorHAnsi"/>
          <w:b/>
          <w:bCs/>
          <w:lang w:val="en-IN" w:eastAsia="en-IN"/>
        </w:rPr>
        <w:t>IT Consulting (22%)</w:t>
      </w:r>
      <w:r w:rsidRPr="009635CB">
        <w:rPr>
          <w:rFonts w:eastAsia="Times New Roman" w:cstheme="minorHAnsi"/>
          <w:lang w:val="en-IN" w:eastAsia="en-IN"/>
        </w:rPr>
        <w:t xml:space="preserve"> and </w:t>
      </w:r>
      <w:r w:rsidRPr="009635CB">
        <w:rPr>
          <w:rFonts w:eastAsia="Times New Roman" w:cstheme="minorHAnsi"/>
          <w:b/>
          <w:bCs/>
          <w:lang w:val="en-IN" w:eastAsia="en-IN"/>
        </w:rPr>
        <w:t>Data Analytics (</w:t>
      </w:r>
      <w:r w:rsidR="00854391">
        <w:rPr>
          <w:rFonts w:eastAsia="Times New Roman" w:cstheme="minorHAnsi"/>
          <w:b/>
          <w:bCs/>
          <w:lang w:val="en-IN" w:eastAsia="en-IN"/>
        </w:rPr>
        <w:t>21</w:t>
      </w:r>
      <w:r w:rsidRPr="009635CB">
        <w:rPr>
          <w:rFonts w:eastAsia="Times New Roman" w:cstheme="minorHAnsi"/>
          <w:b/>
          <w:bCs/>
          <w:lang w:val="en-IN" w:eastAsia="en-IN"/>
        </w:rPr>
        <w:t>%)</w:t>
      </w:r>
      <w:r w:rsidRPr="009635CB">
        <w:rPr>
          <w:rFonts w:eastAsia="Times New Roman" w:cstheme="minorHAnsi"/>
          <w:lang w:val="en-IN" w:eastAsia="en-IN"/>
        </w:rPr>
        <w:t>. The industry-</w:t>
      </w:r>
      <w:proofErr w:type="spellStart"/>
      <w:r w:rsidRPr="009635CB">
        <w:rPr>
          <w:rFonts w:eastAsia="Times New Roman" w:cstheme="minorHAnsi"/>
          <w:lang w:val="en-IN" w:eastAsia="en-IN"/>
        </w:rPr>
        <w:t>wise</w:t>
      </w:r>
      <w:proofErr w:type="spellEnd"/>
      <w:r w:rsidRPr="009635CB">
        <w:rPr>
          <w:rFonts w:eastAsia="Times New Roman" w:cstheme="minorHAnsi"/>
          <w:lang w:val="en-IN" w:eastAsia="en-IN"/>
        </w:rPr>
        <w:t xml:space="preserve"> distribution of job opportunities is presented in </w:t>
      </w:r>
      <w:r>
        <w:rPr>
          <w:rFonts w:eastAsia="Times New Roman" w:cstheme="minorHAnsi"/>
          <w:lang w:val="en-IN" w:eastAsia="en-IN"/>
        </w:rPr>
        <w:t>below</w:t>
      </w:r>
      <w:r w:rsidRPr="009635CB">
        <w:rPr>
          <w:rFonts w:eastAsia="Times New Roman" w:cstheme="minorHAnsi"/>
          <w:lang w:val="en-IN" w:eastAsia="en-IN"/>
        </w:rPr>
        <w:t>.</w:t>
      </w:r>
      <w:r w:rsidR="00854391">
        <w:rPr>
          <w:rFonts w:eastAsia="Times New Roman" w:cstheme="minorHAnsi"/>
          <w:lang w:val="en-IN" w:eastAsia="en-IN"/>
        </w:rPr>
        <w:t xml:space="preserve"> </w:t>
      </w:r>
      <w:r w:rsidR="00854391" w:rsidRPr="00854391">
        <w:rPr>
          <w:rFonts w:eastAsia="Times New Roman" w:cstheme="minorHAnsi"/>
          <w:i/>
          <w:iCs/>
          <w:lang w:val="en-IN" w:eastAsia="en-IN"/>
        </w:rPr>
        <w:t>Fig 6.0</w:t>
      </w:r>
    </w:p>
    <w:p w14:paraId="468A722C" w14:textId="20F58072" w:rsidR="00854391" w:rsidRPr="009635CB" w:rsidRDefault="00854391" w:rsidP="009635CB">
      <w:pPr>
        <w:spacing w:before="100" w:beforeAutospacing="1" w:after="100" w:afterAutospacing="1"/>
        <w:rPr>
          <w:rFonts w:eastAsia="Times New Roman" w:cstheme="minorHAnsi"/>
          <w:lang w:val="en-IN" w:eastAsia="en-IN"/>
        </w:rPr>
      </w:pPr>
      <w:r>
        <w:rPr>
          <w:rFonts w:eastAsia="Times New Roman" w:cstheme="minorHAnsi"/>
          <w:lang w:val="en-IN" w:eastAsia="en-IN"/>
        </w:rPr>
        <w:lastRenderedPageBreak/>
        <w:t xml:space="preserve">                         </w:t>
      </w:r>
      <w:r w:rsidRPr="00854391">
        <w:rPr>
          <w:rFonts w:eastAsia="Times New Roman" w:cstheme="minorHAnsi"/>
          <w:noProof/>
          <w:lang w:val="en-IN" w:eastAsia="en-IN"/>
        </w:rPr>
        <w:drawing>
          <wp:inline distT="0" distB="0" distL="0" distR="0" wp14:anchorId="2EB67F61" wp14:editId="32DAD8CC">
            <wp:extent cx="4162798" cy="1974215"/>
            <wp:effectExtent l="0" t="0" r="9525" b="6985"/>
            <wp:docPr id="149707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74780" name=""/>
                    <pic:cNvPicPr/>
                  </pic:nvPicPr>
                  <pic:blipFill>
                    <a:blip r:embed="rId18"/>
                    <a:stretch>
                      <a:fillRect/>
                    </a:stretch>
                  </pic:blipFill>
                  <pic:spPr>
                    <a:xfrm>
                      <a:off x="0" y="0"/>
                      <a:ext cx="4176890" cy="1980898"/>
                    </a:xfrm>
                    <a:prstGeom prst="rect">
                      <a:avLst/>
                    </a:prstGeom>
                  </pic:spPr>
                </pic:pic>
              </a:graphicData>
            </a:graphic>
          </wp:inline>
        </w:drawing>
      </w:r>
    </w:p>
    <w:p w14:paraId="77E5EE9F" w14:textId="2400718A" w:rsidR="009635CB" w:rsidRPr="009635CB" w:rsidRDefault="009635CB" w:rsidP="00854391">
      <w:pPr>
        <w:spacing w:before="100" w:beforeAutospacing="1" w:after="100" w:afterAutospacing="1"/>
        <w:jc w:val="both"/>
        <w:rPr>
          <w:rFonts w:eastAsia="Times New Roman" w:cstheme="minorHAnsi"/>
          <w:sz w:val="16"/>
          <w:szCs w:val="16"/>
          <w:lang w:val="en-IN" w:eastAsia="en-IN"/>
        </w:rPr>
      </w:pPr>
      <w:r w:rsidRPr="00854391">
        <w:rPr>
          <w:rFonts w:eastAsia="Times New Roman" w:cstheme="minorHAnsi"/>
          <w:sz w:val="16"/>
          <w:szCs w:val="16"/>
          <w:lang w:val="en-IN" w:eastAsia="en-IN"/>
        </w:rPr>
        <w:t xml:space="preserve">  </w:t>
      </w:r>
      <w:r w:rsidR="00854391" w:rsidRPr="00854391">
        <w:rPr>
          <w:rFonts w:eastAsia="Times New Roman" w:cstheme="minorHAnsi"/>
          <w:sz w:val="16"/>
          <w:szCs w:val="16"/>
          <w:lang w:val="en-IN" w:eastAsia="en-IN"/>
        </w:rPr>
        <w:t>Fig 6.0 shows the top job listings in the upcoming 2 years</w:t>
      </w:r>
      <w:r w:rsidRPr="00854391">
        <w:rPr>
          <w:rFonts w:eastAsia="Times New Roman" w:cstheme="minorHAnsi"/>
          <w:sz w:val="16"/>
          <w:szCs w:val="16"/>
          <w:lang w:val="en-IN" w:eastAsia="en-IN"/>
        </w:rPr>
        <w:t xml:space="preserve">                                        </w:t>
      </w:r>
    </w:p>
    <w:p w14:paraId="4B004C10"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This aligns with the insights of Alibasic et al. [9], who emphasized the growing role of data-driven decision-making in software and IT consulting industries. Notably, newer sectors like </w:t>
      </w:r>
      <w:r w:rsidRPr="009635CB">
        <w:rPr>
          <w:rFonts w:eastAsia="Times New Roman" w:cstheme="minorHAnsi"/>
          <w:b/>
          <w:bCs/>
          <w:lang w:val="en-IN" w:eastAsia="en-IN"/>
        </w:rPr>
        <w:t>Cloud Infrastructure Management</w:t>
      </w:r>
      <w:r w:rsidRPr="009635CB">
        <w:rPr>
          <w:rFonts w:eastAsia="Times New Roman" w:cstheme="minorHAnsi"/>
          <w:lang w:val="en-IN" w:eastAsia="en-IN"/>
        </w:rPr>
        <w:t xml:space="preserve"> and </w:t>
      </w:r>
      <w:r w:rsidRPr="009635CB">
        <w:rPr>
          <w:rFonts w:eastAsia="Times New Roman" w:cstheme="minorHAnsi"/>
          <w:b/>
          <w:bCs/>
          <w:lang w:val="en-IN" w:eastAsia="en-IN"/>
        </w:rPr>
        <w:t>AI Services</w:t>
      </w:r>
      <w:r w:rsidRPr="009635CB">
        <w:rPr>
          <w:rFonts w:eastAsia="Times New Roman" w:cstheme="minorHAnsi"/>
          <w:lang w:val="en-IN" w:eastAsia="en-IN"/>
        </w:rPr>
        <w:t xml:space="preserve"> also appeared prominently, marking a shift towards cloud-centric and intelligent applications.</w:t>
      </w:r>
    </w:p>
    <w:p w14:paraId="5C2BD4FE"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This spatial concentration of job opportunities in metropolitan technology clusters echoes the findings of </w:t>
      </w:r>
      <w:proofErr w:type="spellStart"/>
      <w:r w:rsidRPr="009635CB">
        <w:rPr>
          <w:rFonts w:eastAsia="Times New Roman" w:cstheme="minorHAnsi"/>
          <w:lang w:val="en-IN" w:eastAsia="en-IN"/>
        </w:rPr>
        <w:t>Senthurvelautham</w:t>
      </w:r>
      <w:proofErr w:type="spellEnd"/>
      <w:r w:rsidRPr="009635CB">
        <w:rPr>
          <w:rFonts w:eastAsia="Times New Roman" w:cstheme="minorHAnsi"/>
          <w:lang w:val="en-IN" w:eastAsia="en-IN"/>
        </w:rPr>
        <w:t xml:space="preserve"> and Senanayake [1], reaffirming the urban-centric nature of tech job markets in India.</w:t>
      </w:r>
    </w:p>
    <w:p w14:paraId="71A406E2" w14:textId="1D878A09" w:rsidR="009635CB" w:rsidRPr="009635CB" w:rsidRDefault="007E619F" w:rsidP="009635CB">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6</w:t>
      </w:r>
      <w:r w:rsidR="009635CB" w:rsidRPr="009635CB">
        <w:rPr>
          <w:rFonts w:eastAsia="Times New Roman" w:cstheme="minorHAnsi"/>
          <w:b/>
          <w:bCs/>
          <w:lang w:val="en-IN" w:eastAsia="en-IN"/>
        </w:rPr>
        <w:t>.2 Salary Prediction and Analysis</w:t>
      </w:r>
    </w:p>
    <w:p w14:paraId="3CA904D0"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The regression models predicted average salary ranges for various job titles based on required skills, industry, and experience level. The salary distribution analysis revealed a significant disparity between senior roles and entry-level positions.</w:t>
      </w:r>
    </w:p>
    <w:p w14:paraId="3B2A6B04" w14:textId="57207604"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b/>
          <w:bCs/>
          <w:lang w:val="en-IN" w:eastAsia="en-IN"/>
        </w:rPr>
        <w:t>Software Architects</w:t>
      </w:r>
      <w:r w:rsidRPr="009635CB">
        <w:rPr>
          <w:rFonts w:eastAsia="Times New Roman" w:cstheme="minorHAnsi"/>
          <w:lang w:val="en-IN" w:eastAsia="en-IN"/>
        </w:rPr>
        <w:t xml:space="preserve"> received the highest average salary at ₹1,07,500, followed by </w:t>
      </w:r>
      <w:r w:rsidRPr="009635CB">
        <w:rPr>
          <w:rFonts w:eastAsia="Times New Roman" w:cstheme="minorHAnsi"/>
          <w:b/>
          <w:bCs/>
          <w:lang w:val="en-IN" w:eastAsia="en-IN"/>
        </w:rPr>
        <w:t>Data Analytics Managers (₹98,571)</w:t>
      </w:r>
      <w:r w:rsidRPr="009635CB">
        <w:rPr>
          <w:rFonts w:eastAsia="Times New Roman" w:cstheme="minorHAnsi"/>
          <w:lang w:val="en-IN" w:eastAsia="en-IN"/>
        </w:rPr>
        <w:t xml:space="preserve"> and </w:t>
      </w:r>
      <w:r w:rsidRPr="009635CB">
        <w:rPr>
          <w:rFonts w:eastAsia="Times New Roman" w:cstheme="minorHAnsi"/>
          <w:b/>
          <w:bCs/>
          <w:lang w:val="en-IN" w:eastAsia="en-IN"/>
        </w:rPr>
        <w:t>IT Sales Managers (₹98,571)</w:t>
      </w:r>
      <w:r w:rsidRPr="009635CB">
        <w:rPr>
          <w:rFonts w:eastAsia="Times New Roman" w:cstheme="minorHAnsi"/>
          <w:lang w:val="en-IN" w:eastAsia="en-IN"/>
        </w:rPr>
        <w:t xml:space="preserve">. In contrast, </w:t>
      </w:r>
      <w:r w:rsidRPr="009635CB">
        <w:rPr>
          <w:rFonts w:eastAsia="Times New Roman" w:cstheme="minorHAnsi"/>
          <w:b/>
          <w:bCs/>
          <w:lang w:val="en-IN" w:eastAsia="en-IN"/>
        </w:rPr>
        <w:t>internship positions and entry-level roles like Data Analyst Interns and Software Development Interns</w:t>
      </w:r>
      <w:r w:rsidRPr="009635CB">
        <w:rPr>
          <w:rFonts w:eastAsia="Times New Roman" w:cstheme="minorHAnsi"/>
          <w:lang w:val="en-IN" w:eastAsia="en-IN"/>
        </w:rPr>
        <w:t xml:space="preserve"> averaged around ₹25,000. The detailed comparison of average salaries is visualized in </w:t>
      </w:r>
      <w:r w:rsidRPr="009635CB">
        <w:rPr>
          <w:rFonts w:eastAsia="Times New Roman" w:cstheme="minorHAnsi"/>
          <w:b/>
          <w:bCs/>
          <w:i/>
          <w:iCs/>
          <w:lang w:val="en-IN" w:eastAsia="en-IN"/>
        </w:rPr>
        <w:t xml:space="preserve">Figure </w:t>
      </w:r>
      <w:r w:rsidR="00854391" w:rsidRPr="00854391">
        <w:rPr>
          <w:rFonts w:eastAsia="Times New Roman" w:cstheme="minorHAnsi"/>
          <w:b/>
          <w:bCs/>
          <w:i/>
          <w:iCs/>
          <w:lang w:val="en-IN" w:eastAsia="en-IN"/>
        </w:rPr>
        <w:t>7</w:t>
      </w:r>
      <w:r w:rsidRPr="009635CB">
        <w:rPr>
          <w:rFonts w:eastAsia="Times New Roman" w:cstheme="minorHAnsi"/>
          <w:lang w:val="en-IN" w:eastAsia="en-IN"/>
        </w:rPr>
        <w:t>.</w:t>
      </w:r>
    </w:p>
    <w:p w14:paraId="0DB0CDD9" w14:textId="1C2EF8F0" w:rsidR="00854391" w:rsidRPr="00854391" w:rsidRDefault="00854391" w:rsidP="009635CB">
      <w:pPr>
        <w:spacing w:before="100" w:beforeAutospacing="1" w:after="100" w:afterAutospacing="1"/>
        <w:rPr>
          <w:rFonts w:eastAsia="Times New Roman" w:cstheme="minorHAnsi"/>
          <w:sz w:val="16"/>
          <w:szCs w:val="16"/>
          <w:lang w:val="en-IN" w:eastAsia="en-IN"/>
        </w:rPr>
      </w:pPr>
      <w:r>
        <w:rPr>
          <w:rFonts w:eastAsia="Times New Roman" w:cstheme="minorHAnsi"/>
          <w:sz w:val="16"/>
          <w:szCs w:val="16"/>
          <w:lang w:val="en-IN" w:eastAsia="en-IN"/>
        </w:rPr>
        <w:t xml:space="preserve">                                                              </w:t>
      </w:r>
      <w:r w:rsidRPr="00854391">
        <w:rPr>
          <w:rFonts w:eastAsia="Times New Roman" w:cstheme="minorHAnsi"/>
          <w:noProof/>
          <w:sz w:val="16"/>
          <w:szCs w:val="16"/>
          <w:lang w:val="en-IN" w:eastAsia="en-IN"/>
        </w:rPr>
        <w:drawing>
          <wp:inline distT="0" distB="0" distL="0" distR="0" wp14:anchorId="47AD166B" wp14:editId="3FA13729">
            <wp:extent cx="3139527" cy="2085975"/>
            <wp:effectExtent l="0" t="0" r="3810" b="0"/>
            <wp:docPr id="112001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13423" name=""/>
                    <pic:cNvPicPr/>
                  </pic:nvPicPr>
                  <pic:blipFill>
                    <a:blip r:embed="rId19"/>
                    <a:stretch>
                      <a:fillRect/>
                    </a:stretch>
                  </pic:blipFill>
                  <pic:spPr>
                    <a:xfrm>
                      <a:off x="0" y="0"/>
                      <a:ext cx="3149228" cy="2092421"/>
                    </a:xfrm>
                    <a:prstGeom prst="rect">
                      <a:avLst/>
                    </a:prstGeom>
                  </pic:spPr>
                </pic:pic>
              </a:graphicData>
            </a:graphic>
          </wp:inline>
        </w:drawing>
      </w:r>
    </w:p>
    <w:p w14:paraId="65584EEB" w14:textId="4FD73248" w:rsidR="009635CB" w:rsidRPr="009635CB" w:rsidRDefault="009635CB" w:rsidP="00854391">
      <w:pPr>
        <w:spacing w:before="100" w:beforeAutospacing="1" w:after="100" w:afterAutospacing="1"/>
        <w:jc w:val="both"/>
        <w:rPr>
          <w:rFonts w:eastAsia="Times New Roman" w:cstheme="minorHAnsi"/>
          <w:sz w:val="16"/>
          <w:szCs w:val="16"/>
          <w:lang w:val="en-IN" w:eastAsia="en-IN"/>
        </w:rPr>
      </w:pPr>
      <w:r w:rsidRPr="009635CB">
        <w:rPr>
          <w:rFonts w:eastAsia="Times New Roman" w:cstheme="minorHAnsi"/>
          <w:b/>
          <w:bCs/>
          <w:sz w:val="16"/>
          <w:szCs w:val="16"/>
          <w:lang w:val="en-IN" w:eastAsia="en-IN"/>
        </w:rPr>
        <w:lastRenderedPageBreak/>
        <w:t>Fi</w:t>
      </w:r>
      <w:r w:rsidR="00854391" w:rsidRPr="00854391">
        <w:rPr>
          <w:rFonts w:eastAsia="Times New Roman" w:cstheme="minorHAnsi"/>
          <w:b/>
          <w:bCs/>
          <w:sz w:val="16"/>
          <w:szCs w:val="16"/>
          <w:lang w:val="en-IN" w:eastAsia="en-IN"/>
        </w:rPr>
        <w:t>g 7.0</w:t>
      </w:r>
      <w:r w:rsidR="00854391" w:rsidRPr="00854391">
        <w:rPr>
          <w:rFonts w:eastAsia="Times New Roman" w:cstheme="minorHAnsi"/>
          <w:sz w:val="16"/>
          <w:szCs w:val="16"/>
          <w:lang w:val="en-IN" w:eastAsia="en-IN"/>
        </w:rPr>
        <w:t xml:space="preserve"> shows the salary comparison</w:t>
      </w:r>
    </w:p>
    <w:p w14:paraId="07D87EBE"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This salary stratification provides actionable insights for students planning their career paths and institutions revising curricula. Unlike previous studies such as Dwivedi [2], which primarily discussed salary expectations qualitatively, our work offers data-backed numeric salary benchmarks linked to specific job titles and industries.</w:t>
      </w:r>
    </w:p>
    <w:p w14:paraId="149855F2" w14:textId="7AE1D6D1"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Additionally, </w:t>
      </w:r>
      <w:r w:rsidRPr="009635CB">
        <w:rPr>
          <w:rFonts w:eastAsia="Times New Roman" w:cstheme="minorHAnsi"/>
          <w:b/>
          <w:bCs/>
          <w:i/>
          <w:iCs/>
          <w:lang w:val="en-IN" w:eastAsia="en-IN"/>
        </w:rPr>
        <w:t xml:space="preserve">Table </w:t>
      </w:r>
      <w:r w:rsidR="00854391" w:rsidRPr="00854391">
        <w:rPr>
          <w:rFonts w:eastAsia="Times New Roman" w:cstheme="minorHAnsi"/>
          <w:b/>
          <w:bCs/>
          <w:i/>
          <w:iCs/>
          <w:lang w:val="en-IN" w:eastAsia="en-IN"/>
        </w:rPr>
        <w:t>4.0</w:t>
      </w:r>
      <w:r w:rsidR="00854391">
        <w:rPr>
          <w:rFonts w:eastAsia="Times New Roman" w:cstheme="minorHAnsi"/>
          <w:b/>
          <w:bCs/>
          <w:lang w:val="en-IN" w:eastAsia="en-IN"/>
        </w:rPr>
        <w:t xml:space="preserve"> </w:t>
      </w:r>
      <w:r w:rsidRPr="009635CB">
        <w:rPr>
          <w:rFonts w:eastAsia="Times New Roman" w:cstheme="minorHAnsi"/>
          <w:lang w:val="en-IN" w:eastAsia="en-IN"/>
        </w:rPr>
        <w:t>summarizes the performance metrics of the predictive models used in this study.</w:t>
      </w:r>
    </w:p>
    <w:p w14:paraId="3325CF53"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The regression model achieved a </w:t>
      </w:r>
      <w:r w:rsidRPr="009635CB">
        <w:rPr>
          <w:rFonts w:eastAsia="Times New Roman" w:cstheme="minorHAnsi"/>
          <w:b/>
          <w:bCs/>
          <w:lang w:val="en-IN" w:eastAsia="en-IN"/>
        </w:rPr>
        <w:t>Mean Absolute Error (MAE)</w:t>
      </w:r>
      <w:r w:rsidRPr="009635CB">
        <w:rPr>
          <w:rFonts w:eastAsia="Times New Roman" w:cstheme="minorHAnsi"/>
          <w:lang w:val="en-IN" w:eastAsia="en-IN"/>
        </w:rPr>
        <w:t xml:space="preserve"> of ₹5,784 and an </w:t>
      </w:r>
      <w:r w:rsidRPr="009635CB">
        <w:rPr>
          <w:rFonts w:eastAsia="Times New Roman" w:cstheme="minorHAnsi"/>
          <w:b/>
          <w:bCs/>
          <w:lang w:val="en-IN" w:eastAsia="en-IN"/>
        </w:rPr>
        <w:t>R² Score</w:t>
      </w:r>
      <w:r w:rsidRPr="009635CB">
        <w:rPr>
          <w:rFonts w:eastAsia="Times New Roman" w:cstheme="minorHAnsi"/>
          <w:lang w:val="en-IN" w:eastAsia="en-IN"/>
        </w:rPr>
        <w:t xml:space="preserve"> of </w:t>
      </w:r>
      <w:r w:rsidRPr="009635CB">
        <w:rPr>
          <w:rFonts w:eastAsia="Times New Roman" w:cstheme="minorHAnsi"/>
          <w:b/>
          <w:bCs/>
          <w:lang w:val="en-IN" w:eastAsia="en-IN"/>
        </w:rPr>
        <w:t>0.807</w:t>
      </w:r>
      <w:r w:rsidRPr="009635CB">
        <w:rPr>
          <w:rFonts w:eastAsia="Times New Roman" w:cstheme="minorHAnsi"/>
          <w:lang w:val="en-IN" w:eastAsia="en-IN"/>
        </w:rPr>
        <w:t xml:space="preserve">, with a </w:t>
      </w:r>
      <w:r w:rsidRPr="009635CB">
        <w:rPr>
          <w:rFonts w:eastAsia="Times New Roman" w:cstheme="minorHAnsi"/>
          <w:b/>
          <w:bCs/>
          <w:lang w:val="en-IN" w:eastAsia="en-IN"/>
        </w:rPr>
        <w:t>Cross-Validated R² Score</w:t>
      </w:r>
      <w:r w:rsidRPr="009635CB">
        <w:rPr>
          <w:rFonts w:eastAsia="Times New Roman" w:cstheme="minorHAnsi"/>
          <w:lang w:val="en-IN" w:eastAsia="en-IN"/>
        </w:rPr>
        <w:t xml:space="preserve"> of </w:t>
      </w:r>
      <w:r w:rsidRPr="009635CB">
        <w:rPr>
          <w:rFonts w:eastAsia="Times New Roman" w:cstheme="minorHAnsi"/>
          <w:b/>
          <w:bCs/>
          <w:lang w:val="en-IN" w:eastAsia="en-IN"/>
        </w:rPr>
        <w:t>0.698 ± 0.210</w:t>
      </w:r>
      <w:r w:rsidRPr="009635CB">
        <w:rPr>
          <w:rFonts w:eastAsia="Times New Roman" w:cstheme="minorHAnsi"/>
          <w:lang w:val="en-IN" w:eastAsia="en-IN"/>
        </w:rPr>
        <w:t xml:space="preserve">, indicating reliable predictive performance. The Prophet time-series model forecasted job demand trends with </w:t>
      </w:r>
      <w:r w:rsidRPr="009635CB">
        <w:rPr>
          <w:rFonts w:eastAsia="Times New Roman" w:cstheme="minorHAnsi"/>
          <w:b/>
          <w:bCs/>
          <w:lang w:val="en-IN" w:eastAsia="en-IN"/>
        </w:rPr>
        <w:t>88% accuracy</w:t>
      </w:r>
      <w:r w:rsidRPr="009635CB">
        <w:rPr>
          <w:rFonts w:eastAsia="Times New Roman" w:cstheme="minorHAnsi"/>
          <w:lang w:val="en-IN" w:eastAsia="en-IN"/>
        </w:rPr>
        <w:t xml:space="preserve">, while the Linear Regression-based job type classification achieved a commendable </w:t>
      </w:r>
      <w:r w:rsidRPr="009635CB">
        <w:rPr>
          <w:rFonts w:eastAsia="Times New Roman" w:cstheme="minorHAnsi"/>
          <w:b/>
          <w:bCs/>
          <w:lang w:val="en-IN" w:eastAsia="en-IN"/>
        </w:rPr>
        <w:t>92.01% accuracy</w:t>
      </w:r>
      <w:r w:rsidRPr="009635CB">
        <w:rPr>
          <w:rFonts w:eastAsia="Times New Roman" w:cstheme="minorHAnsi"/>
          <w:lang w:val="en-IN" w:eastAsia="en-IN"/>
        </w:rPr>
        <w:t>. These results demonstrate the robustness and generalizability of the implemented models.</w:t>
      </w:r>
    </w:p>
    <w:p w14:paraId="36A13A9F" w14:textId="3BD4C180" w:rsidR="009635CB" w:rsidRPr="009635CB" w:rsidRDefault="007E619F" w:rsidP="009635CB">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6</w:t>
      </w:r>
      <w:r w:rsidR="009635CB" w:rsidRPr="009635CB">
        <w:rPr>
          <w:rFonts w:eastAsia="Times New Roman" w:cstheme="minorHAnsi"/>
          <w:b/>
          <w:bCs/>
          <w:lang w:val="en-IN" w:eastAsia="en-IN"/>
        </w:rPr>
        <w:t>.3 Job Posting Trends Over Time</w:t>
      </w:r>
    </w:p>
    <w:p w14:paraId="18C468B1" w14:textId="7D726B55"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The time-series analysis of job postings revealed distinct seasonal trends. </w:t>
      </w:r>
      <w:r w:rsidRPr="009635CB">
        <w:rPr>
          <w:rFonts w:eastAsia="Times New Roman" w:cstheme="minorHAnsi"/>
          <w:b/>
          <w:bCs/>
          <w:lang w:val="en-IN" w:eastAsia="en-IN"/>
        </w:rPr>
        <w:t>August 2023</w:t>
      </w:r>
      <w:r w:rsidRPr="009635CB">
        <w:rPr>
          <w:rFonts w:eastAsia="Times New Roman" w:cstheme="minorHAnsi"/>
          <w:lang w:val="en-IN" w:eastAsia="en-IN"/>
        </w:rPr>
        <w:t xml:space="preserve"> and </w:t>
      </w:r>
      <w:r w:rsidRPr="009635CB">
        <w:rPr>
          <w:rFonts w:eastAsia="Times New Roman" w:cstheme="minorHAnsi"/>
          <w:b/>
          <w:bCs/>
          <w:lang w:val="en-IN" w:eastAsia="en-IN"/>
        </w:rPr>
        <w:t>January 2024</w:t>
      </w:r>
      <w:r w:rsidRPr="009635CB">
        <w:rPr>
          <w:rFonts w:eastAsia="Times New Roman" w:cstheme="minorHAnsi"/>
          <w:lang w:val="en-IN" w:eastAsia="en-IN"/>
        </w:rPr>
        <w:t xml:space="preserve"> were identified as peak hiring months, likely influenced by financial year transitions, college graduation seasons, and organizational expansion plans.</w:t>
      </w:r>
      <w:r w:rsidR="00854391">
        <w:rPr>
          <w:rFonts w:eastAsia="Times New Roman" w:cstheme="minorHAnsi"/>
          <w:lang w:val="en-IN" w:eastAsia="en-IN"/>
        </w:rPr>
        <w:t xml:space="preserve"> </w:t>
      </w:r>
      <w:r w:rsidR="00854391" w:rsidRPr="00854391">
        <w:rPr>
          <w:rFonts w:eastAsia="Times New Roman" w:cstheme="minorHAnsi"/>
          <w:i/>
          <w:iCs/>
          <w:lang w:val="en-IN" w:eastAsia="en-IN"/>
        </w:rPr>
        <w:t>(fig 3.0)</w:t>
      </w:r>
    </w:p>
    <w:p w14:paraId="41F119E7"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The upward trends during these periods suggest strategic opportunities for job seekers to actively engage in application processes. This cyclical hiring pattern supports observations made by ECCE [3] about the seasonal nature of hiring in tech industries but extends it by providing a data-driven, month-wise visualization of job openings over an entire year.</w:t>
      </w:r>
    </w:p>
    <w:p w14:paraId="75690DE9" w14:textId="3ED7B5EC" w:rsidR="009635CB" w:rsidRPr="009635CB" w:rsidRDefault="007E619F" w:rsidP="009635CB">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t>6</w:t>
      </w:r>
      <w:r w:rsidR="009635CB" w:rsidRPr="009635CB">
        <w:rPr>
          <w:rFonts w:eastAsia="Times New Roman" w:cstheme="minorHAnsi"/>
          <w:b/>
          <w:bCs/>
          <w:lang w:val="en-IN" w:eastAsia="en-IN"/>
        </w:rPr>
        <w:t>.4 Dashboard Utility and Practical Implications</w:t>
      </w:r>
    </w:p>
    <w:p w14:paraId="5A479DC7" w14:textId="0F3CD8CA"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A notable outcome of this study is the development of an </w:t>
      </w:r>
      <w:r w:rsidRPr="009635CB">
        <w:rPr>
          <w:rFonts w:eastAsia="Times New Roman" w:cstheme="minorHAnsi"/>
          <w:b/>
          <w:bCs/>
          <w:lang w:val="en-IN" w:eastAsia="en-IN"/>
        </w:rPr>
        <w:t>interactive Python-based dashboard</w:t>
      </w:r>
      <w:r w:rsidRPr="009635CB">
        <w:rPr>
          <w:rFonts w:eastAsia="Times New Roman" w:cstheme="minorHAnsi"/>
          <w:lang w:val="en-IN" w:eastAsia="en-IN"/>
        </w:rPr>
        <w:t xml:space="preserve"> that translates predictive analytics into actionable, user-centric insights. The dashboard allows users to input skills, preferred location, and experience levels to receive customized analytics, including:</w:t>
      </w:r>
      <w:r w:rsidR="00854391">
        <w:rPr>
          <w:rFonts w:eastAsia="Times New Roman" w:cstheme="minorHAnsi"/>
          <w:lang w:val="en-IN" w:eastAsia="en-IN"/>
        </w:rPr>
        <w:t xml:space="preserve"> (</w:t>
      </w:r>
      <w:r w:rsidR="00854391" w:rsidRPr="00854391">
        <w:rPr>
          <w:rFonts w:eastAsia="Times New Roman" w:cstheme="minorHAnsi"/>
          <w:i/>
          <w:iCs/>
          <w:lang w:val="en-IN" w:eastAsia="en-IN"/>
        </w:rPr>
        <w:t>fig 6.0</w:t>
      </w:r>
      <w:r w:rsidR="00854391">
        <w:rPr>
          <w:rFonts w:eastAsia="Times New Roman" w:cstheme="minorHAnsi"/>
          <w:i/>
          <w:iCs/>
          <w:lang w:val="en-IN" w:eastAsia="en-IN"/>
        </w:rPr>
        <w:t>)</w:t>
      </w:r>
    </w:p>
    <w:p w14:paraId="087CB822" w14:textId="59EC49A2" w:rsidR="009635CB" w:rsidRPr="00854391" w:rsidRDefault="009635CB" w:rsidP="00854391">
      <w:pPr>
        <w:pStyle w:val="ListParagraph"/>
        <w:numPr>
          <w:ilvl w:val="0"/>
          <w:numId w:val="25"/>
        </w:numPr>
        <w:spacing w:before="100" w:beforeAutospacing="1" w:after="100" w:afterAutospacing="1"/>
        <w:rPr>
          <w:rFonts w:eastAsia="Times New Roman" w:cstheme="minorHAnsi"/>
          <w:lang w:val="en-IN" w:eastAsia="en-IN"/>
        </w:rPr>
      </w:pPr>
      <w:r w:rsidRPr="00854391">
        <w:rPr>
          <w:rFonts w:eastAsia="Times New Roman" w:cstheme="minorHAnsi"/>
          <w:lang w:val="en-IN" w:eastAsia="en-IN"/>
        </w:rPr>
        <w:t>Predicted salary ranges</w:t>
      </w:r>
    </w:p>
    <w:p w14:paraId="33B0A5DA" w14:textId="77777777" w:rsidR="009635CB" w:rsidRPr="009635CB" w:rsidRDefault="009635CB" w:rsidP="009635CB">
      <w:pPr>
        <w:numPr>
          <w:ilvl w:val="0"/>
          <w:numId w:val="25"/>
        </w:num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Industry-specific job availability</w:t>
      </w:r>
    </w:p>
    <w:p w14:paraId="1AD76A33" w14:textId="77777777" w:rsidR="009635CB" w:rsidRPr="009635CB" w:rsidRDefault="009635CB" w:rsidP="009635CB">
      <w:pPr>
        <w:numPr>
          <w:ilvl w:val="0"/>
          <w:numId w:val="25"/>
        </w:num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Time-based job posting trends</w:t>
      </w:r>
    </w:p>
    <w:p w14:paraId="5511DD60" w14:textId="77777777" w:rsidR="009635CB" w:rsidRPr="009635CB" w:rsidRDefault="009635CB" w:rsidP="009635CB">
      <w:pPr>
        <w:numPr>
          <w:ilvl w:val="0"/>
          <w:numId w:val="25"/>
        </w:num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Skill demand forecasts</w:t>
      </w:r>
    </w:p>
    <w:p w14:paraId="5CEB11BD"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 xml:space="preserve">This implementation addresses the practical limitations of earlier studies like </w:t>
      </w:r>
      <w:proofErr w:type="spellStart"/>
      <w:r w:rsidRPr="009635CB">
        <w:rPr>
          <w:rFonts w:eastAsia="Times New Roman" w:cstheme="minorHAnsi"/>
          <w:lang w:val="en-IN" w:eastAsia="en-IN"/>
        </w:rPr>
        <w:t>Alabdulkarim</w:t>
      </w:r>
      <w:proofErr w:type="spellEnd"/>
      <w:r w:rsidRPr="009635CB">
        <w:rPr>
          <w:rFonts w:eastAsia="Times New Roman" w:cstheme="minorHAnsi"/>
          <w:lang w:val="en-IN" w:eastAsia="en-IN"/>
        </w:rPr>
        <w:t xml:space="preserve"> et al. [6], who evaluated academic program alignment with job markets but did not translate their findings into an operational tool. Our dashboard bridges this gap by offering a scalable, dynamic interface that job seekers, universities, and career services can adopt.</w:t>
      </w:r>
    </w:p>
    <w:p w14:paraId="45838C1E" w14:textId="44620D02" w:rsidR="009635CB" w:rsidRPr="009635CB" w:rsidRDefault="007E619F" w:rsidP="009635CB">
      <w:pPr>
        <w:spacing w:before="100" w:beforeAutospacing="1" w:after="100" w:afterAutospacing="1"/>
        <w:rPr>
          <w:rFonts w:eastAsia="Times New Roman" w:cstheme="minorHAnsi"/>
          <w:b/>
          <w:bCs/>
          <w:lang w:val="en-IN" w:eastAsia="en-IN"/>
        </w:rPr>
      </w:pPr>
      <w:r>
        <w:rPr>
          <w:rFonts w:eastAsia="Times New Roman" w:cstheme="minorHAnsi"/>
          <w:b/>
          <w:bCs/>
          <w:lang w:val="en-IN" w:eastAsia="en-IN"/>
        </w:rPr>
        <w:lastRenderedPageBreak/>
        <w:t>6</w:t>
      </w:r>
      <w:r w:rsidR="009635CB" w:rsidRPr="009635CB">
        <w:rPr>
          <w:rFonts w:eastAsia="Times New Roman" w:cstheme="minorHAnsi"/>
          <w:b/>
          <w:bCs/>
          <w:lang w:val="en-IN" w:eastAsia="en-IN"/>
        </w:rPr>
        <w:t>.5 Comparative Discussion with Previous Literature</w:t>
      </w:r>
    </w:p>
    <w:p w14:paraId="62A346B8" w14:textId="77777777" w:rsidR="009635CB" w:rsidRP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The outcomes of this study reaffirm and extend the conclusions of prior research. Like Senger et al. [5], who applied deep learning to skill extraction, our study employs NLP techniques for skill identification but broadens the scope to include salary prediction, clustering, and forecasting. Furthermore, unlike Maghsoudi [8], whose work was confined to social network-based skill mapping, this research combines multiple predictive models to offer a comprehensive, multidimensional view of the job market.</w:t>
      </w:r>
    </w:p>
    <w:p w14:paraId="2CDCE94C" w14:textId="77777777" w:rsidR="009635CB" w:rsidRDefault="009635CB" w:rsidP="009635CB">
      <w:pPr>
        <w:spacing w:before="100" w:beforeAutospacing="1" w:after="100" w:afterAutospacing="1"/>
        <w:rPr>
          <w:rFonts w:eastAsia="Times New Roman" w:cstheme="minorHAnsi"/>
          <w:lang w:val="en-IN" w:eastAsia="en-IN"/>
        </w:rPr>
      </w:pPr>
      <w:r w:rsidRPr="009635CB">
        <w:rPr>
          <w:rFonts w:eastAsia="Times New Roman" w:cstheme="minorHAnsi"/>
          <w:lang w:val="en-IN" w:eastAsia="en-IN"/>
        </w:rPr>
        <w:t>While Alibasic et al. [9] provided descriptive analytics of job trends, our work adds predictive and prescriptive dimensions, empowering users not just to observe trends but to act upon them proactively through the dashboard.</w:t>
      </w:r>
    </w:p>
    <w:p w14:paraId="3302A9C9" w14:textId="08384489" w:rsidR="00EA70F3" w:rsidRDefault="00EA70F3" w:rsidP="009635CB">
      <w:pPr>
        <w:spacing w:before="100" w:beforeAutospacing="1" w:after="100" w:afterAutospacing="1"/>
        <w:rPr>
          <w:rFonts w:eastAsia="Times New Roman" w:cstheme="minorHAnsi"/>
          <w:lang w:val="en-IN" w:eastAsia="en-IN"/>
        </w:rPr>
      </w:pPr>
      <w:r>
        <w:rPr>
          <w:rFonts w:cstheme="minorHAnsi"/>
          <w:noProof/>
          <w:color w:val="000000" w:themeColor="text1"/>
        </w:rPr>
        <mc:AlternateContent>
          <mc:Choice Requires="wps">
            <w:drawing>
              <wp:anchor distT="0" distB="0" distL="114300" distR="114300" simplePos="0" relativeHeight="251671552" behindDoc="0" locked="0" layoutInCell="1" allowOverlap="1" wp14:anchorId="71A9FE4E" wp14:editId="218DDB91">
                <wp:simplePos x="0" y="0"/>
                <wp:positionH relativeFrom="column">
                  <wp:posOffset>0</wp:posOffset>
                </wp:positionH>
                <wp:positionV relativeFrom="paragraph">
                  <wp:posOffset>0</wp:posOffset>
                </wp:positionV>
                <wp:extent cx="6202680" cy="15240"/>
                <wp:effectExtent l="0" t="0" r="26670" b="22860"/>
                <wp:wrapNone/>
                <wp:docPr id="1098504470"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40467" id="Straight Connector 4"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8.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" strokecolor="#4472c4 [3204]" strokeweight=".5pt">
                <v:stroke joinstyle="miter"/>
              </v:line>
            </w:pict>
          </mc:Fallback>
        </mc:AlternateContent>
      </w:r>
    </w:p>
    <w:p w14:paraId="4A9C3F97" w14:textId="2B42026B" w:rsidR="00854391" w:rsidRPr="007E619F" w:rsidRDefault="007E619F" w:rsidP="009635CB">
      <w:pPr>
        <w:spacing w:before="100" w:beforeAutospacing="1" w:after="100" w:afterAutospacing="1"/>
        <w:rPr>
          <w:rFonts w:eastAsia="Times New Roman" w:cstheme="minorHAnsi"/>
          <w:b/>
          <w:bCs/>
          <w:u w:val="single"/>
          <w:lang w:val="en-IN" w:eastAsia="en-IN"/>
        </w:rPr>
      </w:pPr>
      <w:r w:rsidRPr="007E619F">
        <w:rPr>
          <w:rFonts w:eastAsia="Times New Roman" w:cstheme="minorHAnsi"/>
          <w:b/>
          <w:bCs/>
          <w:u w:val="single"/>
          <w:lang w:val="en-IN" w:eastAsia="en-IN"/>
        </w:rPr>
        <w:t xml:space="preserve">Chapter </w:t>
      </w:r>
      <w:r>
        <w:rPr>
          <w:rFonts w:eastAsia="Times New Roman" w:cstheme="minorHAnsi"/>
          <w:b/>
          <w:bCs/>
          <w:u w:val="single"/>
          <w:lang w:val="en-IN" w:eastAsia="en-IN"/>
        </w:rPr>
        <w:t>7</w:t>
      </w:r>
      <w:r w:rsidRPr="007E619F">
        <w:rPr>
          <w:rFonts w:eastAsia="Times New Roman" w:cstheme="minorHAnsi"/>
          <w:b/>
          <w:bCs/>
          <w:u w:val="single"/>
          <w:lang w:val="en-IN" w:eastAsia="en-IN"/>
        </w:rPr>
        <w:t xml:space="preserve"> -</w:t>
      </w:r>
      <w:r w:rsidR="00854391" w:rsidRPr="007E619F">
        <w:rPr>
          <w:rFonts w:eastAsia="Times New Roman" w:cstheme="minorHAnsi"/>
          <w:b/>
          <w:bCs/>
          <w:u w:val="single"/>
          <w:lang w:val="en-IN" w:eastAsia="en-IN"/>
        </w:rPr>
        <w:t>Conclusion</w:t>
      </w:r>
      <w:r>
        <w:rPr>
          <w:rFonts w:eastAsia="Times New Roman" w:cstheme="minorHAnsi"/>
          <w:b/>
          <w:bCs/>
          <w:u w:val="single"/>
          <w:lang w:val="en-IN" w:eastAsia="en-IN"/>
        </w:rPr>
        <w:t>:</w:t>
      </w:r>
    </w:p>
    <w:p w14:paraId="49EF5769" w14:textId="64821654" w:rsidR="00854391" w:rsidRPr="00854391" w:rsidRDefault="00854391" w:rsidP="00854391">
      <w:pPr>
        <w:spacing w:before="100" w:beforeAutospacing="1" w:after="100" w:afterAutospacing="1"/>
        <w:rPr>
          <w:rFonts w:eastAsia="Times New Roman" w:cstheme="minorHAnsi"/>
          <w:lang w:val="en-IN" w:eastAsia="en-IN"/>
        </w:rPr>
      </w:pPr>
      <w:r w:rsidRPr="00854391">
        <w:rPr>
          <w:rFonts w:eastAsia="Times New Roman" w:cstheme="minorHAnsi"/>
          <w:lang w:val="en-IN" w:eastAsia="en-IN"/>
        </w:rPr>
        <w:t xml:space="preserve">This research successfully demonstrates the application of predictive analytics and machine learning techniques for </w:t>
      </w:r>
      <w:proofErr w:type="spellStart"/>
      <w:r w:rsidRPr="00854391">
        <w:rPr>
          <w:rFonts w:eastAsia="Times New Roman" w:cstheme="minorHAnsi"/>
          <w:lang w:val="en-IN" w:eastAsia="en-IN"/>
        </w:rPr>
        <w:t>analyzing</w:t>
      </w:r>
      <w:proofErr w:type="spellEnd"/>
      <w:r w:rsidRPr="00854391">
        <w:rPr>
          <w:rFonts w:eastAsia="Times New Roman" w:cstheme="minorHAnsi"/>
          <w:lang w:val="en-IN" w:eastAsia="en-IN"/>
        </w:rPr>
        <w:t xml:space="preserve"> and forecasting job market trends in the Computer Science and Engineering (CSE) domain. Through the comprehensive analysis of multi-source job listing data, the study identified dominant technical and soft skills in demand, industry-specific hiring patterns, salary distributions across job titles, and cyclical trends in job postings over </w:t>
      </w:r>
      <w:proofErr w:type="spellStart"/>
      <w:r w:rsidRPr="00854391">
        <w:rPr>
          <w:rFonts w:eastAsia="Times New Roman" w:cstheme="minorHAnsi"/>
          <w:lang w:val="en-IN" w:eastAsia="en-IN"/>
        </w:rPr>
        <w:t>time.By</w:t>
      </w:r>
      <w:proofErr w:type="spellEnd"/>
      <w:r w:rsidRPr="00854391">
        <w:rPr>
          <w:rFonts w:eastAsia="Times New Roman" w:cstheme="minorHAnsi"/>
          <w:lang w:val="en-IN" w:eastAsia="en-IN"/>
        </w:rPr>
        <w:t xml:space="preserve"> integrating regression analysis, time-series forecasting, clustering algorithms, and Natural Language Processing (NLP) techniques within a unified data science framework, this work provides a data-driven, interpretable model capable of offering actionable insights to students, job seekers, educational planners, and recruiters. The high accuracy rates achieved by the regression and classification models, combined with the practical visualizations delivered through the interactive dashboard, highlight the operational viability and relevance of this system in real-world career decision-making contexts.</w:t>
      </w:r>
    </w:p>
    <w:p w14:paraId="7DF923A5" w14:textId="77777777" w:rsidR="00854391" w:rsidRPr="00854391" w:rsidRDefault="00854391" w:rsidP="00854391">
      <w:pPr>
        <w:spacing w:before="100" w:beforeAutospacing="1" w:after="100" w:afterAutospacing="1"/>
        <w:rPr>
          <w:rFonts w:eastAsia="Times New Roman" w:cstheme="minorHAnsi"/>
          <w:lang w:val="en-IN" w:eastAsia="en-IN"/>
        </w:rPr>
      </w:pPr>
      <w:r w:rsidRPr="00854391">
        <w:rPr>
          <w:rFonts w:eastAsia="Times New Roman" w:cstheme="minorHAnsi"/>
          <w:lang w:val="en-IN" w:eastAsia="en-IN"/>
        </w:rPr>
        <w:t xml:space="preserve">A particularly novel contribution of this research is the deployment of a </w:t>
      </w:r>
      <w:r w:rsidRPr="00854391">
        <w:rPr>
          <w:rFonts w:eastAsia="Times New Roman" w:cstheme="minorHAnsi"/>
          <w:b/>
          <w:bCs/>
          <w:lang w:val="en-IN" w:eastAsia="en-IN"/>
        </w:rPr>
        <w:t>Python-based interactive dashboard</w:t>
      </w:r>
      <w:r w:rsidRPr="00854391">
        <w:rPr>
          <w:rFonts w:eastAsia="Times New Roman" w:cstheme="minorHAnsi"/>
          <w:lang w:val="en-IN" w:eastAsia="en-IN"/>
        </w:rPr>
        <w:t xml:space="preserve"> that translates complex predictive analytics into accessible, real-time insights for end-users. Unlike previous literature, which predominantly focused on conceptual models or static descriptive analyses, this work offers a fully operational tool that job seekers and career services can immediately leverage to explore market demand, salary benchmarks, and skill development strategies.</w:t>
      </w:r>
    </w:p>
    <w:p w14:paraId="59D95C3D" w14:textId="77777777" w:rsidR="00854391" w:rsidRPr="00854391" w:rsidRDefault="00854391" w:rsidP="00854391">
      <w:pPr>
        <w:spacing w:before="100" w:beforeAutospacing="1" w:after="100" w:afterAutospacing="1"/>
        <w:rPr>
          <w:rFonts w:eastAsia="Times New Roman" w:cstheme="minorHAnsi"/>
          <w:lang w:val="en-IN" w:eastAsia="en-IN"/>
        </w:rPr>
      </w:pPr>
      <w:r w:rsidRPr="00854391">
        <w:rPr>
          <w:rFonts w:eastAsia="Times New Roman" w:cstheme="minorHAnsi"/>
          <w:lang w:val="en-IN" w:eastAsia="en-IN"/>
        </w:rPr>
        <w:t>Additionally, the study’s results validate and extend prior research findings, confirming the continued dominance of Python, SQL, and AWS in technical skill demands while revealing new patterns such as the increased relevance of soft skills like collaboration and communication in higher-level roles. The salary prediction module further provides quantifiable benchmarks for negotiating job offers and assessing career advancement prospects based on job title, skills, and industry sector.</w:t>
      </w:r>
    </w:p>
    <w:p w14:paraId="02B46E33" w14:textId="77777777" w:rsidR="00854391" w:rsidRDefault="00854391" w:rsidP="00854391">
      <w:pPr>
        <w:spacing w:before="100" w:beforeAutospacing="1" w:after="100" w:afterAutospacing="1"/>
        <w:rPr>
          <w:rFonts w:eastAsia="Times New Roman" w:cstheme="minorHAnsi"/>
          <w:lang w:val="en-IN" w:eastAsia="en-IN"/>
        </w:rPr>
      </w:pPr>
      <w:r w:rsidRPr="00854391">
        <w:rPr>
          <w:rFonts w:eastAsia="Times New Roman" w:cstheme="minorHAnsi"/>
          <w:lang w:val="en-IN" w:eastAsia="en-IN"/>
        </w:rPr>
        <w:lastRenderedPageBreak/>
        <w:t xml:space="preserve">In conclusion, this research represents a significant step forward in applying predictive data science techniques to dynamic </w:t>
      </w:r>
      <w:proofErr w:type="spellStart"/>
      <w:r w:rsidRPr="00854391">
        <w:rPr>
          <w:rFonts w:eastAsia="Times New Roman" w:cstheme="minorHAnsi"/>
          <w:lang w:val="en-IN" w:eastAsia="en-IN"/>
        </w:rPr>
        <w:t>labor</w:t>
      </w:r>
      <w:proofErr w:type="spellEnd"/>
      <w:r w:rsidRPr="00854391">
        <w:rPr>
          <w:rFonts w:eastAsia="Times New Roman" w:cstheme="minorHAnsi"/>
          <w:lang w:val="en-IN" w:eastAsia="en-IN"/>
        </w:rPr>
        <w:t xml:space="preserve"> market analysis. By bridging the gap between academic research, industry needs, and user-</w:t>
      </w:r>
      <w:proofErr w:type="spellStart"/>
      <w:r w:rsidRPr="00854391">
        <w:rPr>
          <w:rFonts w:eastAsia="Times New Roman" w:cstheme="minorHAnsi"/>
          <w:lang w:val="en-IN" w:eastAsia="en-IN"/>
        </w:rPr>
        <w:t>centered</w:t>
      </w:r>
      <w:proofErr w:type="spellEnd"/>
      <w:r w:rsidRPr="00854391">
        <w:rPr>
          <w:rFonts w:eastAsia="Times New Roman" w:cstheme="minorHAnsi"/>
          <w:lang w:val="en-IN" w:eastAsia="en-IN"/>
        </w:rPr>
        <w:t xml:space="preserve"> career planning tools, it offers a scalable, intelligent system for navigating the evolving CSE job landscape.</w:t>
      </w:r>
    </w:p>
    <w:p w14:paraId="305FF1D6" w14:textId="6BCD5D28" w:rsidR="00EA70F3" w:rsidRDefault="00EA70F3" w:rsidP="00854391">
      <w:pPr>
        <w:spacing w:before="100" w:beforeAutospacing="1" w:after="100" w:afterAutospacing="1"/>
        <w:rPr>
          <w:rFonts w:eastAsia="Times New Roman" w:cstheme="minorHAnsi"/>
          <w:lang w:val="en-IN" w:eastAsia="en-IN"/>
        </w:rPr>
      </w:pPr>
      <w:r>
        <w:rPr>
          <w:rFonts w:cstheme="minorHAnsi"/>
          <w:noProof/>
          <w:color w:val="000000" w:themeColor="text1"/>
        </w:rPr>
        <mc:AlternateContent>
          <mc:Choice Requires="wps">
            <w:drawing>
              <wp:anchor distT="0" distB="0" distL="114300" distR="114300" simplePos="0" relativeHeight="251673600" behindDoc="0" locked="0" layoutInCell="1" allowOverlap="1" wp14:anchorId="407BAD22" wp14:editId="63ADD6E1">
                <wp:simplePos x="0" y="0"/>
                <wp:positionH relativeFrom="column">
                  <wp:posOffset>0</wp:posOffset>
                </wp:positionH>
                <wp:positionV relativeFrom="paragraph">
                  <wp:posOffset>0</wp:posOffset>
                </wp:positionV>
                <wp:extent cx="6202680" cy="15240"/>
                <wp:effectExtent l="0" t="0" r="26670" b="22860"/>
                <wp:wrapNone/>
                <wp:docPr id="1215001509"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9415B" id="Straight Connector 4"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8.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" strokecolor="#4472c4 [3204]" strokeweight=".5pt">
                <v:stroke joinstyle="miter"/>
              </v:line>
            </w:pict>
          </mc:Fallback>
        </mc:AlternateContent>
      </w:r>
    </w:p>
    <w:p w14:paraId="4EE96893" w14:textId="6A2A4135" w:rsidR="00854391" w:rsidRPr="007E619F" w:rsidRDefault="007E619F" w:rsidP="00854391">
      <w:pPr>
        <w:spacing w:before="100" w:beforeAutospacing="1" w:after="100" w:afterAutospacing="1"/>
        <w:rPr>
          <w:rFonts w:eastAsia="Times New Roman" w:cstheme="minorHAnsi"/>
          <w:b/>
          <w:bCs/>
          <w:u w:val="single"/>
          <w:lang w:val="en-IN" w:eastAsia="en-IN"/>
        </w:rPr>
      </w:pPr>
      <w:r w:rsidRPr="007E619F">
        <w:rPr>
          <w:rFonts w:eastAsia="Times New Roman" w:cstheme="minorHAnsi"/>
          <w:b/>
          <w:bCs/>
          <w:u w:val="single"/>
          <w:lang w:val="en-IN" w:eastAsia="en-IN"/>
        </w:rPr>
        <w:t xml:space="preserve">Chapter </w:t>
      </w:r>
      <w:r>
        <w:rPr>
          <w:rFonts w:eastAsia="Times New Roman" w:cstheme="minorHAnsi"/>
          <w:b/>
          <w:bCs/>
          <w:u w:val="single"/>
          <w:lang w:val="en-IN" w:eastAsia="en-IN"/>
        </w:rPr>
        <w:t>8</w:t>
      </w:r>
      <w:r w:rsidRPr="007E619F">
        <w:rPr>
          <w:rFonts w:eastAsia="Times New Roman" w:cstheme="minorHAnsi"/>
          <w:b/>
          <w:bCs/>
          <w:u w:val="single"/>
          <w:lang w:val="en-IN" w:eastAsia="en-IN"/>
        </w:rPr>
        <w:t xml:space="preserve">- </w:t>
      </w:r>
      <w:r w:rsidR="00854391" w:rsidRPr="007E619F">
        <w:rPr>
          <w:rFonts w:eastAsia="Times New Roman" w:cstheme="minorHAnsi"/>
          <w:b/>
          <w:bCs/>
          <w:u w:val="single"/>
          <w:lang w:val="en-IN" w:eastAsia="en-IN"/>
        </w:rPr>
        <w:t>Future Scope</w:t>
      </w:r>
      <w:r>
        <w:rPr>
          <w:rFonts w:eastAsia="Times New Roman" w:cstheme="minorHAnsi"/>
          <w:b/>
          <w:bCs/>
          <w:u w:val="single"/>
          <w:lang w:val="en-IN" w:eastAsia="en-IN"/>
        </w:rPr>
        <w:t>:</w:t>
      </w:r>
    </w:p>
    <w:p w14:paraId="29962E63" w14:textId="6D9F8E7F" w:rsidR="00854391" w:rsidRPr="00854391" w:rsidRDefault="00854391" w:rsidP="00854391">
      <w:pPr>
        <w:spacing w:before="100" w:beforeAutospacing="1" w:after="100" w:afterAutospacing="1"/>
        <w:rPr>
          <w:rFonts w:eastAsia="Times New Roman" w:cstheme="minorHAnsi"/>
          <w:b/>
          <w:bCs/>
          <w:lang w:val="en-IN" w:eastAsia="en-IN"/>
        </w:rPr>
      </w:pPr>
      <w:r w:rsidRPr="00854391">
        <w:rPr>
          <w:rFonts w:eastAsia="Times New Roman" w:cstheme="minorHAnsi"/>
          <w:lang w:val="en-IN" w:eastAsia="en-IN"/>
        </w:rPr>
        <w:t xml:space="preserve">While this research achieved its stated objectives and delivered valuable insights, several avenues for further enhancement and exploration </w:t>
      </w:r>
      <w:proofErr w:type="spellStart"/>
      <w:proofErr w:type="gramStart"/>
      <w:r w:rsidRPr="00854391">
        <w:rPr>
          <w:rFonts w:eastAsia="Times New Roman" w:cstheme="minorHAnsi"/>
          <w:lang w:val="en-IN" w:eastAsia="en-IN"/>
        </w:rPr>
        <w:t>remain.One</w:t>
      </w:r>
      <w:proofErr w:type="spellEnd"/>
      <w:proofErr w:type="gramEnd"/>
      <w:r w:rsidRPr="00854391">
        <w:rPr>
          <w:rFonts w:eastAsia="Times New Roman" w:cstheme="minorHAnsi"/>
          <w:lang w:val="en-IN" w:eastAsia="en-IN"/>
        </w:rPr>
        <w:t xml:space="preserve"> immediate extension involves the integration of </w:t>
      </w:r>
      <w:r w:rsidRPr="00854391">
        <w:rPr>
          <w:rFonts w:eastAsia="Times New Roman" w:cstheme="minorHAnsi"/>
          <w:b/>
          <w:bCs/>
          <w:lang w:val="en-IN" w:eastAsia="en-IN"/>
        </w:rPr>
        <w:t>real-time job listing Application Programming Interfaces (APIs)</w:t>
      </w:r>
      <w:r w:rsidRPr="00854391">
        <w:rPr>
          <w:rFonts w:eastAsia="Times New Roman" w:cstheme="minorHAnsi"/>
          <w:lang w:val="en-IN" w:eastAsia="en-IN"/>
        </w:rPr>
        <w:t xml:space="preserve"> from platforms such as LinkedIn, Naukri, and Indeed. This would enable dynamic updates to the job forecasting models and dashboard visualizations, ensuring users have access to the most current job market data. Such integration would transition the system from a static analysis tool to a live, continually updating employment intelligence platform.</w:t>
      </w:r>
    </w:p>
    <w:p w14:paraId="017E4810" w14:textId="77777777" w:rsidR="00854391" w:rsidRPr="00854391" w:rsidRDefault="00854391" w:rsidP="00854391">
      <w:pPr>
        <w:spacing w:before="100" w:beforeAutospacing="1" w:after="100" w:afterAutospacing="1"/>
        <w:rPr>
          <w:rFonts w:eastAsia="Times New Roman" w:cstheme="minorHAnsi"/>
          <w:lang w:val="en-IN" w:eastAsia="en-IN"/>
        </w:rPr>
      </w:pPr>
      <w:r w:rsidRPr="00854391">
        <w:rPr>
          <w:rFonts w:eastAsia="Times New Roman" w:cstheme="minorHAnsi"/>
          <w:lang w:val="en-IN" w:eastAsia="en-IN"/>
        </w:rPr>
        <w:t xml:space="preserve">Another promising direction is the incorporation of </w:t>
      </w:r>
      <w:r w:rsidRPr="00854391">
        <w:rPr>
          <w:rFonts w:eastAsia="Times New Roman" w:cstheme="minorHAnsi"/>
          <w:b/>
          <w:bCs/>
          <w:lang w:val="en-IN" w:eastAsia="en-IN"/>
        </w:rPr>
        <w:t>deep learning techniques</w:t>
      </w:r>
      <w:r w:rsidRPr="00854391">
        <w:rPr>
          <w:rFonts w:eastAsia="Times New Roman" w:cstheme="minorHAnsi"/>
          <w:lang w:val="en-IN" w:eastAsia="en-IN"/>
        </w:rPr>
        <w:t xml:space="preserve"> for more sophisticated predictive </w:t>
      </w:r>
      <w:proofErr w:type="spellStart"/>
      <w:r w:rsidRPr="00854391">
        <w:rPr>
          <w:rFonts w:eastAsia="Times New Roman" w:cstheme="minorHAnsi"/>
          <w:lang w:val="en-IN" w:eastAsia="en-IN"/>
        </w:rPr>
        <w:t>modeling</w:t>
      </w:r>
      <w:proofErr w:type="spellEnd"/>
      <w:r w:rsidRPr="00854391">
        <w:rPr>
          <w:rFonts w:eastAsia="Times New Roman" w:cstheme="minorHAnsi"/>
          <w:lang w:val="en-IN" w:eastAsia="en-IN"/>
        </w:rPr>
        <w:t>. Techniques such as Long Short-Term Memory (LSTM) networks and Transformer-based architectures could enhance the accuracy of time-series job demand forecasts and salary predictions by capturing complex, non-linear dependencies within sequential data.</w:t>
      </w:r>
    </w:p>
    <w:p w14:paraId="4ABB5B06" w14:textId="15D3DEBE" w:rsidR="00854391" w:rsidRPr="00854391" w:rsidRDefault="00854391" w:rsidP="00854391">
      <w:pPr>
        <w:spacing w:before="100" w:beforeAutospacing="1" w:after="100" w:afterAutospacing="1"/>
        <w:rPr>
          <w:rFonts w:eastAsia="Times New Roman" w:cstheme="minorHAnsi"/>
          <w:lang w:val="en-IN" w:eastAsia="en-IN"/>
        </w:rPr>
      </w:pPr>
      <w:r w:rsidRPr="00854391">
        <w:rPr>
          <w:rFonts w:eastAsia="Times New Roman" w:cstheme="minorHAnsi"/>
          <w:lang w:val="en-IN" w:eastAsia="en-IN"/>
        </w:rPr>
        <w:t xml:space="preserve">Additionally, the development of a </w:t>
      </w:r>
      <w:r w:rsidRPr="00854391">
        <w:rPr>
          <w:rFonts w:eastAsia="Times New Roman" w:cstheme="minorHAnsi"/>
          <w:b/>
          <w:bCs/>
          <w:lang w:val="en-IN" w:eastAsia="en-IN"/>
        </w:rPr>
        <w:t>personalized career path recommendation engine</w:t>
      </w:r>
      <w:r w:rsidRPr="00854391">
        <w:rPr>
          <w:rFonts w:eastAsia="Times New Roman" w:cstheme="minorHAnsi"/>
          <w:lang w:val="en-IN" w:eastAsia="en-IN"/>
        </w:rPr>
        <w:t xml:space="preserve"> using collaborative filtering algorithms represents a valuable extension. By </w:t>
      </w:r>
      <w:proofErr w:type="spellStart"/>
      <w:r w:rsidRPr="00854391">
        <w:rPr>
          <w:rFonts w:eastAsia="Times New Roman" w:cstheme="minorHAnsi"/>
          <w:lang w:val="en-IN" w:eastAsia="en-IN"/>
        </w:rPr>
        <w:t>analyzing</w:t>
      </w:r>
      <w:proofErr w:type="spellEnd"/>
      <w:r w:rsidRPr="00854391">
        <w:rPr>
          <w:rFonts w:eastAsia="Times New Roman" w:cstheme="minorHAnsi"/>
          <w:lang w:val="en-IN" w:eastAsia="en-IN"/>
        </w:rPr>
        <w:t xml:space="preserve"> patterns in user profiles with similar skills, locations, and career trajectories, the system could suggest potential job roles, upskilling opportunities, and geographic markets with high employment potential tailored to individual </w:t>
      </w:r>
      <w:proofErr w:type="spellStart"/>
      <w:proofErr w:type="gramStart"/>
      <w:r w:rsidRPr="00854391">
        <w:rPr>
          <w:rFonts w:eastAsia="Times New Roman" w:cstheme="minorHAnsi"/>
          <w:lang w:val="en-IN" w:eastAsia="en-IN"/>
        </w:rPr>
        <w:t>users.The</w:t>
      </w:r>
      <w:proofErr w:type="spellEnd"/>
      <w:proofErr w:type="gramEnd"/>
      <w:r w:rsidRPr="00854391">
        <w:rPr>
          <w:rFonts w:eastAsia="Times New Roman" w:cstheme="minorHAnsi"/>
          <w:lang w:val="en-IN" w:eastAsia="en-IN"/>
        </w:rPr>
        <w:t xml:space="preserve"> integration of </w:t>
      </w:r>
      <w:r w:rsidRPr="00854391">
        <w:rPr>
          <w:rFonts w:eastAsia="Times New Roman" w:cstheme="minorHAnsi"/>
          <w:b/>
          <w:bCs/>
          <w:lang w:val="en-IN" w:eastAsia="en-IN"/>
        </w:rPr>
        <w:t>AI-powered resume analysis and feedback systems</w:t>
      </w:r>
      <w:r w:rsidRPr="00854391">
        <w:rPr>
          <w:rFonts w:eastAsia="Times New Roman" w:cstheme="minorHAnsi"/>
          <w:lang w:val="en-IN" w:eastAsia="en-IN"/>
        </w:rPr>
        <w:t xml:space="preserve"> is another prospective enhancement. By leveraging Natural Language Processing (NLP) and sentiment analysis models, such systems could evaluate user resumes against current market demands, providing recommendations for skill enhancements and improvements in language, structure, and relevance.</w:t>
      </w:r>
    </w:p>
    <w:p w14:paraId="109FD398" w14:textId="77777777" w:rsidR="00854391" w:rsidRPr="00854391" w:rsidRDefault="00854391" w:rsidP="00854391">
      <w:pPr>
        <w:spacing w:before="100" w:beforeAutospacing="1" w:after="100" w:afterAutospacing="1"/>
        <w:rPr>
          <w:rFonts w:eastAsia="Times New Roman" w:cstheme="minorHAnsi"/>
          <w:lang w:val="en-IN" w:eastAsia="en-IN"/>
        </w:rPr>
      </w:pPr>
      <w:r w:rsidRPr="00854391">
        <w:rPr>
          <w:rFonts w:eastAsia="Times New Roman" w:cstheme="minorHAnsi"/>
          <w:lang w:val="en-IN" w:eastAsia="en-IN"/>
        </w:rPr>
        <w:t xml:space="preserve">Finally, the deployment of this system as a </w:t>
      </w:r>
      <w:r w:rsidRPr="00854391">
        <w:rPr>
          <w:rFonts w:eastAsia="Times New Roman" w:cstheme="minorHAnsi"/>
          <w:b/>
          <w:bCs/>
          <w:lang w:val="en-IN" w:eastAsia="en-IN"/>
        </w:rPr>
        <w:t>mobile application</w:t>
      </w:r>
      <w:r w:rsidRPr="00854391">
        <w:rPr>
          <w:rFonts w:eastAsia="Times New Roman" w:cstheme="minorHAnsi"/>
          <w:lang w:val="en-IN" w:eastAsia="en-IN"/>
        </w:rPr>
        <w:t xml:space="preserve"> would significantly improve accessibility and user engagement. By providing real-time career analytics and job market insights on mobile platforms, students and professionals could receive location-based job alerts, salary updates, and personalized career recommendations at their fingertips.</w:t>
      </w:r>
    </w:p>
    <w:p w14:paraId="5E851C99" w14:textId="77777777" w:rsidR="00854391" w:rsidRDefault="00854391" w:rsidP="00854391">
      <w:pPr>
        <w:spacing w:before="100" w:beforeAutospacing="1" w:after="100" w:afterAutospacing="1"/>
        <w:rPr>
          <w:rFonts w:eastAsia="Times New Roman" w:cstheme="minorHAnsi"/>
          <w:lang w:val="en-IN" w:eastAsia="en-IN"/>
        </w:rPr>
      </w:pPr>
      <w:r w:rsidRPr="00854391">
        <w:rPr>
          <w:rFonts w:eastAsia="Times New Roman" w:cstheme="minorHAnsi"/>
          <w:lang w:val="en-IN" w:eastAsia="en-IN"/>
        </w:rPr>
        <w:t>In summary, the future development of this research lies in expanding its predictive capabilities, personalizing its recommendations, and enhancing its accessibility, positioning it as a holistic, AI-driven career planning assistant for the modern digital economy.</w:t>
      </w:r>
    </w:p>
    <w:p w14:paraId="78E42311" w14:textId="63222F85" w:rsidR="00EA70F3" w:rsidRDefault="00EA70F3" w:rsidP="00854391">
      <w:pPr>
        <w:spacing w:before="100" w:beforeAutospacing="1" w:after="100" w:afterAutospacing="1"/>
        <w:rPr>
          <w:rFonts w:eastAsia="Times New Roman" w:cstheme="minorHAnsi"/>
          <w:lang w:val="en-IN" w:eastAsia="en-IN"/>
        </w:rPr>
      </w:pPr>
      <w:r>
        <w:rPr>
          <w:rFonts w:cstheme="minorHAnsi"/>
          <w:noProof/>
          <w:color w:val="000000" w:themeColor="text1"/>
        </w:rPr>
        <mc:AlternateContent>
          <mc:Choice Requires="wps">
            <w:drawing>
              <wp:anchor distT="0" distB="0" distL="114300" distR="114300" simplePos="0" relativeHeight="251675648" behindDoc="0" locked="0" layoutInCell="1" allowOverlap="1" wp14:anchorId="3185F455" wp14:editId="7AFB33BF">
                <wp:simplePos x="0" y="0"/>
                <wp:positionH relativeFrom="column">
                  <wp:posOffset>0</wp:posOffset>
                </wp:positionH>
                <wp:positionV relativeFrom="paragraph">
                  <wp:posOffset>0</wp:posOffset>
                </wp:positionV>
                <wp:extent cx="6202680" cy="15240"/>
                <wp:effectExtent l="0" t="0" r="26670" b="22860"/>
                <wp:wrapNone/>
                <wp:docPr id="536974994"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76F430" id="Straight Connector 4"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8.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" strokecolor="#4472c4 [3204]" strokeweight=".5pt">
                <v:stroke joinstyle="miter"/>
              </v:line>
            </w:pict>
          </mc:Fallback>
        </mc:AlternateContent>
      </w:r>
    </w:p>
    <w:p w14:paraId="0F82D61F" w14:textId="18B70B25" w:rsidR="004F43D5" w:rsidRPr="007E619F" w:rsidRDefault="007E619F" w:rsidP="00E00391">
      <w:pPr>
        <w:spacing w:before="100" w:beforeAutospacing="1" w:after="100" w:afterAutospacing="1"/>
        <w:rPr>
          <w:rFonts w:eastAsia="Times New Roman" w:cstheme="minorHAnsi"/>
          <w:b/>
          <w:bCs/>
          <w:u w:val="single"/>
          <w:lang w:val="en-IN" w:eastAsia="en-IN"/>
        </w:rPr>
      </w:pPr>
      <w:r w:rsidRPr="007E619F">
        <w:rPr>
          <w:rFonts w:eastAsia="Times New Roman" w:cstheme="minorHAnsi"/>
          <w:b/>
          <w:bCs/>
          <w:u w:val="single"/>
          <w:lang w:val="en-IN" w:eastAsia="en-IN"/>
        </w:rPr>
        <w:lastRenderedPageBreak/>
        <w:t xml:space="preserve"> Chapter </w:t>
      </w:r>
      <w:r>
        <w:rPr>
          <w:rFonts w:eastAsia="Times New Roman" w:cstheme="minorHAnsi"/>
          <w:b/>
          <w:bCs/>
          <w:u w:val="single"/>
          <w:lang w:val="en-IN" w:eastAsia="en-IN"/>
        </w:rPr>
        <w:t>9</w:t>
      </w:r>
      <w:r w:rsidRPr="007E619F">
        <w:rPr>
          <w:rFonts w:eastAsia="Times New Roman" w:cstheme="minorHAnsi"/>
          <w:b/>
          <w:bCs/>
          <w:u w:val="single"/>
          <w:lang w:val="en-IN" w:eastAsia="en-IN"/>
        </w:rPr>
        <w:t xml:space="preserve">- </w:t>
      </w:r>
      <w:r w:rsidR="00854391" w:rsidRPr="007E619F">
        <w:rPr>
          <w:rFonts w:eastAsia="Times New Roman" w:cstheme="minorHAnsi"/>
          <w:b/>
          <w:bCs/>
          <w:u w:val="single"/>
          <w:lang w:val="en-IN" w:eastAsia="en-IN"/>
        </w:rPr>
        <w:t>References</w:t>
      </w:r>
      <w:r>
        <w:rPr>
          <w:rFonts w:eastAsia="Times New Roman" w:cstheme="minorHAnsi"/>
          <w:b/>
          <w:bCs/>
          <w:u w:val="single"/>
          <w:lang w:val="en-IN" w:eastAsia="en-IN"/>
        </w:rPr>
        <w:t>:</w:t>
      </w:r>
    </w:p>
    <w:sdt>
      <w:sdtPr>
        <w:rPr>
          <w:rFonts w:eastAsia="Times New Roman" w:cstheme="minorHAnsi"/>
          <w:color w:val="000000"/>
          <w:lang w:val="en-IN" w:eastAsia="en-IN"/>
        </w:rPr>
        <w:tag w:val="MENDELEY_BIBLIOGRAPHY"/>
        <w:id w:val="963464767"/>
        <w:placeholder>
          <w:docPart w:val="DefaultPlaceholder_-1854013440"/>
        </w:placeholder>
      </w:sdtPr>
      <w:sdtContent>
        <w:p w14:paraId="394BB536" w14:textId="77777777" w:rsidR="007E619F" w:rsidRPr="007E619F" w:rsidRDefault="007E619F">
          <w:pPr>
            <w:autoSpaceDE w:val="0"/>
            <w:autoSpaceDN w:val="0"/>
            <w:ind w:hanging="640"/>
            <w:divId w:val="1640766150"/>
            <w:rPr>
              <w:rFonts w:eastAsia="Times New Roman"/>
              <w:color w:val="000000"/>
            </w:rPr>
          </w:pPr>
          <w:r w:rsidRPr="007E619F">
            <w:rPr>
              <w:rFonts w:eastAsia="Times New Roman"/>
              <w:color w:val="000000"/>
            </w:rPr>
            <w:t>[1]</w:t>
          </w:r>
          <w:r w:rsidRPr="007E619F">
            <w:rPr>
              <w:rFonts w:eastAsia="Times New Roman"/>
              <w:color w:val="000000"/>
            </w:rPr>
            <w:tab/>
            <w:t xml:space="preserve">S. </w:t>
          </w:r>
          <w:proofErr w:type="spellStart"/>
          <w:r w:rsidRPr="007E619F">
            <w:rPr>
              <w:rFonts w:eastAsia="Times New Roman"/>
              <w:color w:val="000000"/>
            </w:rPr>
            <w:t>Senthurvelautham</w:t>
          </w:r>
          <w:proofErr w:type="spellEnd"/>
          <w:r w:rsidRPr="007E619F">
            <w:rPr>
              <w:rFonts w:eastAsia="Times New Roman"/>
              <w:color w:val="000000"/>
            </w:rPr>
            <w:t xml:space="preserve"> and N. Senanayake, “A Machine Learning-Based Job Forecasting </w:t>
          </w:r>
          <w:proofErr w:type="gramStart"/>
          <w:r w:rsidRPr="007E619F">
            <w:rPr>
              <w:rFonts w:eastAsia="Times New Roman"/>
              <w:color w:val="000000"/>
            </w:rPr>
            <w:t>And</w:t>
          </w:r>
          <w:proofErr w:type="gramEnd"/>
          <w:r w:rsidRPr="007E619F">
            <w:rPr>
              <w:rFonts w:eastAsia="Times New Roman"/>
              <w:color w:val="000000"/>
            </w:rPr>
            <w:t xml:space="preserve"> Trend Analysis System </w:t>
          </w:r>
          <w:proofErr w:type="gramStart"/>
          <w:r w:rsidRPr="007E619F">
            <w:rPr>
              <w:rFonts w:eastAsia="Times New Roman"/>
              <w:color w:val="000000"/>
            </w:rPr>
            <w:t>To</w:t>
          </w:r>
          <w:proofErr w:type="gramEnd"/>
          <w:r w:rsidRPr="007E619F">
            <w:rPr>
              <w:rFonts w:eastAsia="Times New Roman"/>
              <w:color w:val="000000"/>
            </w:rPr>
            <w:t xml:space="preserve"> Predict Future Job Markets Using Historical Data.”</w:t>
          </w:r>
        </w:p>
        <w:p w14:paraId="2873B35B" w14:textId="77777777" w:rsidR="007E619F" w:rsidRPr="007E619F" w:rsidRDefault="007E619F">
          <w:pPr>
            <w:autoSpaceDE w:val="0"/>
            <w:autoSpaceDN w:val="0"/>
            <w:ind w:hanging="640"/>
            <w:divId w:val="1298728524"/>
            <w:rPr>
              <w:rFonts w:eastAsia="Times New Roman"/>
              <w:color w:val="000000"/>
            </w:rPr>
          </w:pPr>
          <w:r w:rsidRPr="007E619F">
            <w:rPr>
              <w:rFonts w:eastAsia="Times New Roman"/>
              <w:color w:val="000000"/>
            </w:rPr>
            <w:t>[2]</w:t>
          </w:r>
          <w:r w:rsidRPr="007E619F">
            <w:rPr>
              <w:rFonts w:eastAsia="Times New Roman"/>
              <w:color w:val="000000"/>
            </w:rPr>
            <w:tab/>
          </w:r>
          <w:r w:rsidRPr="007E619F">
            <w:rPr>
              <w:rFonts w:eastAsia="Times New Roman"/>
              <w:i/>
              <w:iCs/>
              <w:color w:val="000000"/>
            </w:rPr>
            <w:t>2019 International Conference on Electrical, Computer and Communication Engineering (ECCE)</w:t>
          </w:r>
          <w:r w:rsidRPr="007E619F">
            <w:rPr>
              <w:rFonts w:eastAsia="Times New Roman"/>
              <w:color w:val="000000"/>
            </w:rPr>
            <w:t>. IEEE, 2019.</w:t>
          </w:r>
        </w:p>
        <w:p w14:paraId="79B4829F" w14:textId="77777777" w:rsidR="007E619F" w:rsidRPr="007E619F" w:rsidRDefault="007E619F">
          <w:pPr>
            <w:autoSpaceDE w:val="0"/>
            <w:autoSpaceDN w:val="0"/>
            <w:ind w:hanging="640"/>
            <w:divId w:val="1314329679"/>
            <w:rPr>
              <w:rFonts w:eastAsia="Times New Roman"/>
              <w:color w:val="000000"/>
            </w:rPr>
          </w:pPr>
          <w:r w:rsidRPr="007E619F">
            <w:rPr>
              <w:rFonts w:eastAsia="Times New Roman"/>
              <w:color w:val="000000"/>
            </w:rPr>
            <w:t>[3]</w:t>
          </w:r>
          <w:r w:rsidRPr="007E619F">
            <w:rPr>
              <w:rFonts w:eastAsia="Times New Roman"/>
              <w:color w:val="000000"/>
            </w:rPr>
            <w:tab/>
            <w:t>E. Senger, M. Zhang, R. Van Der Goot, and B. Plank, “Deep Learning-based Computational Job Market Analysis: A Survey on Skill Extraction and Classification from Job Postings,” 2024. [Online]. Available: https://esco.ec.europa.eu/en/</w:t>
          </w:r>
        </w:p>
        <w:p w14:paraId="1D04026D" w14:textId="77777777" w:rsidR="007E619F" w:rsidRPr="007E619F" w:rsidRDefault="007E619F">
          <w:pPr>
            <w:autoSpaceDE w:val="0"/>
            <w:autoSpaceDN w:val="0"/>
            <w:ind w:hanging="640"/>
            <w:divId w:val="1824854309"/>
            <w:rPr>
              <w:rFonts w:eastAsia="Times New Roman"/>
              <w:color w:val="000000"/>
            </w:rPr>
          </w:pPr>
          <w:r w:rsidRPr="007E619F">
            <w:rPr>
              <w:rFonts w:eastAsia="Times New Roman"/>
              <w:color w:val="000000"/>
            </w:rPr>
            <w:t>[4]</w:t>
          </w:r>
          <w:r w:rsidRPr="007E619F">
            <w:rPr>
              <w:rFonts w:eastAsia="Times New Roman"/>
              <w:color w:val="000000"/>
            </w:rPr>
            <w:tab/>
            <w:t xml:space="preserve">A. Alibasic, H. Upadhyay, M. C. E. Simsekler, T. Kurfess, W. L. </w:t>
          </w:r>
          <w:proofErr w:type="spellStart"/>
          <w:r w:rsidRPr="007E619F">
            <w:rPr>
              <w:rFonts w:eastAsia="Times New Roman"/>
              <w:color w:val="000000"/>
            </w:rPr>
            <w:t>Woon</w:t>
          </w:r>
          <w:proofErr w:type="spellEnd"/>
          <w:r w:rsidRPr="007E619F">
            <w:rPr>
              <w:rFonts w:eastAsia="Times New Roman"/>
              <w:color w:val="000000"/>
            </w:rPr>
            <w:t xml:space="preserve">, and M. A. Omar, “Evaluation of the trends in jobs and skill-sets using data analytics: a case study,” </w:t>
          </w:r>
          <w:r w:rsidRPr="007E619F">
            <w:rPr>
              <w:rFonts w:eastAsia="Times New Roman"/>
              <w:i/>
              <w:iCs/>
              <w:color w:val="000000"/>
            </w:rPr>
            <w:t>J Big Data</w:t>
          </w:r>
          <w:r w:rsidRPr="007E619F">
            <w:rPr>
              <w:rFonts w:eastAsia="Times New Roman"/>
              <w:color w:val="000000"/>
            </w:rPr>
            <w:t xml:space="preserve">, vol. 9, no. 1, Dec. 2022, </w:t>
          </w:r>
          <w:proofErr w:type="spellStart"/>
          <w:r w:rsidRPr="007E619F">
            <w:rPr>
              <w:rFonts w:eastAsia="Times New Roman"/>
              <w:color w:val="000000"/>
            </w:rPr>
            <w:t>doi</w:t>
          </w:r>
          <w:proofErr w:type="spellEnd"/>
          <w:r w:rsidRPr="007E619F">
            <w:rPr>
              <w:rFonts w:eastAsia="Times New Roman"/>
              <w:color w:val="000000"/>
            </w:rPr>
            <w:t>: 10.1186/s40537-022-00576-5.</w:t>
          </w:r>
        </w:p>
        <w:p w14:paraId="3DDDE265" w14:textId="77777777" w:rsidR="007E619F" w:rsidRPr="007E619F" w:rsidRDefault="007E619F">
          <w:pPr>
            <w:autoSpaceDE w:val="0"/>
            <w:autoSpaceDN w:val="0"/>
            <w:ind w:hanging="640"/>
            <w:divId w:val="1286044307"/>
            <w:rPr>
              <w:rFonts w:eastAsia="Times New Roman"/>
              <w:color w:val="000000"/>
            </w:rPr>
          </w:pPr>
          <w:r w:rsidRPr="007E619F">
            <w:rPr>
              <w:rFonts w:eastAsia="Times New Roman"/>
              <w:color w:val="000000"/>
            </w:rPr>
            <w:t>[5]</w:t>
          </w:r>
          <w:r w:rsidRPr="007E619F">
            <w:rPr>
              <w:rFonts w:eastAsia="Times New Roman"/>
              <w:color w:val="000000"/>
            </w:rPr>
            <w:tab/>
            <w:t>R. Dwivedi, “</w:t>
          </w:r>
          <w:proofErr w:type="spellStart"/>
          <w:r w:rsidRPr="007E619F">
            <w:rPr>
              <w:rFonts w:eastAsia="Times New Roman"/>
              <w:color w:val="000000"/>
            </w:rPr>
            <w:t>Analysing</w:t>
          </w:r>
          <w:proofErr w:type="spellEnd"/>
          <w:r w:rsidRPr="007E619F">
            <w:rPr>
              <w:rFonts w:eastAsia="Times New Roman"/>
              <w:color w:val="000000"/>
            </w:rPr>
            <w:t xml:space="preserve"> Job Preferences and Career Options: A Study Based on Student’s Perspective,” </w:t>
          </w:r>
          <w:r w:rsidRPr="007E619F">
            <w:rPr>
              <w:rFonts w:eastAsia="Times New Roman"/>
              <w:i/>
              <w:iCs/>
              <w:color w:val="000000"/>
            </w:rPr>
            <w:t>ANVESHAK-International Journal of Management</w:t>
          </w:r>
          <w:r w:rsidRPr="007E619F">
            <w:rPr>
              <w:rFonts w:eastAsia="Times New Roman"/>
              <w:color w:val="000000"/>
            </w:rPr>
            <w:t xml:space="preserve">, vol. 10, no. 2, p. 9, Oct. 2021, </w:t>
          </w:r>
          <w:proofErr w:type="spellStart"/>
          <w:r w:rsidRPr="007E619F">
            <w:rPr>
              <w:rFonts w:eastAsia="Times New Roman"/>
              <w:color w:val="000000"/>
            </w:rPr>
            <w:t>doi</w:t>
          </w:r>
          <w:proofErr w:type="spellEnd"/>
          <w:r w:rsidRPr="007E619F">
            <w:rPr>
              <w:rFonts w:eastAsia="Times New Roman"/>
              <w:color w:val="000000"/>
            </w:rPr>
            <w:t>: 10.15410/</w:t>
          </w:r>
          <w:proofErr w:type="spellStart"/>
          <w:r w:rsidRPr="007E619F">
            <w:rPr>
              <w:rFonts w:eastAsia="Times New Roman"/>
              <w:color w:val="000000"/>
            </w:rPr>
            <w:t>aijm</w:t>
          </w:r>
          <w:proofErr w:type="spellEnd"/>
          <w:r w:rsidRPr="007E619F">
            <w:rPr>
              <w:rFonts w:eastAsia="Times New Roman"/>
              <w:color w:val="000000"/>
            </w:rPr>
            <w:t>/2021/v10i2/164144.</w:t>
          </w:r>
        </w:p>
        <w:p w14:paraId="04430B85" w14:textId="77777777" w:rsidR="007E619F" w:rsidRPr="007E619F" w:rsidRDefault="007E619F">
          <w:pPr>
            <w:autoSpaceDE w:val="0"/>
            <w:autoSpaceDN w:val="0"/>
            <w:ind w:hanging="640"/>
            <w:divId w:val="2008706902"/>
            <w:rPr>
              <w:rFonts w:eastAsia="Times New Roman"/>
              <w:color w:val="000000"/>
            </w:rPr>
          </w:pPr>
          <w:r w:rsidRPr="007E619F">
            <w:rPr>
              <w:rFonts w:eastAsia="Times New Roman"/>
              <w:color w:val="000000"/>
            </w:rPr>
            <w:t>[6]</w:t>
          </w:r>
          <w:r w:rsidRPr="007E619F">
            <w:rPr>
              <w:rFonts w:eastAsia="Times New Roman"/>
              <w:color w:val="000000"/>
            </w:rPr>
            <w:tab/>
            <w:t xml:space="preserve">C. Scaffidi, “Employers’ Needs for Computer Science, Information Technology and Software Engineering Skills Among New Graduates,” </w:t>
          </w:r>
          <w:r w:rsidRPr="007E619F">
            <w:rPr>
              <w:rFonts w:eastAsia="Times New Roman"/>
              <w:i/>
              <w:iCs/>
              <w:color w:val="000000"/>
            </w:rPr>
            <w:t>International Journal of Computer Science, Engineering and Information Technology</w:t>
          </w:r>
          <w:r w:rsidRPr="007E619F">
            <w:rPr>
              <w:rFonts w:eastAsia="Times New Roman"/>
              <w:color w:val="000000"/>
            </w:rPr>
            <w:t xml:space="preserve">, vol. 8, no. 1, pp. 01–12, Feb. 2018, </w:t>
          </w:r>
          <w:proofErr w:type="spellStart"/>
          <w:r w:rsidRPr="007E619F">
            <w:rPr>
              <w:rFonts w:eastAsia="Times New Roman"/>
              <w:color w:val="000000"/>
            </w:rPr>
            <w:t>doi</w:t>
          </w:r>
          <w:proofErr w:type="spellEnd"/>
          <w:r w:rsidRPr="007E619F">
            <w:rPr>
              <w:rFonts w:eastAsia="Times New Roman"/>
              <w:color w:val="000000"/>
            </w:rPr>
            <w:t>: 10.5121/ijcseit.2018.8101.</w:t>
          </w:r>
        </w:p>
        <w:p w14:paraId="1B1DA417" w14:textId="77777777" w:rsidR="007E619F" w:rsidRPr="007E619F" w:rsidRDefault="007E619F">
          <w:pPr>
            <w:autoSpaceDE w:val="0"/>
            <w:autoSpaceDN w:val="0"/>
            <w:ind w:hanging="640"/>
            <w:divId w:val="2006199237"/>
            <w:rPr>
              <w:rFonts w:eastAsia="Times New Roman"/>
              <w:color w:val="000000"/>
            </w:rPr>
          </w:pPr>
          <w:r w:rsidRPr="007E619F">
            <w:rPr>
              <w:rFonts w:eastAsia="Times New Roman"/>
              <w:color w:val="000000"/>
            </w:rPr>
            <w:t>[7]</w:t>
          </w:r>
          <w:r w:rsidRPr="007E619F">
            <w:rPr>
              <w:rFonts w:eastAsia="Times New Roman"/>
              <w:color w:val="000000"/>
            </w:rPr>
            <w:tab/>
            <w:t xml:space="preserve">Y. </w:t>
          </w:r>
          <w:proofErr w:type="spellStart"/>
          <w:r w:rsidRPr="007E619F">
            <w:rPr>
              <w:rFonts w:eastAsia="Times New Roman"/>
              <w:color w:val="000000"/>
            </w:rPr>
            <w:t>Alabdulkarim</w:t>
          </w:r>
          <w:proofErr w:type="spellEnd"/>
          <w:r w:rsidRPr="007E619F">
            <w:rPr>
              <w:rFonts w:eastAsia="Times New Roman"/>
              <w:color w:val="000000"/>
            </w:rPr>
            <w:t xml:space="preserve">, K. </w:t>
          </w:r>
          <w:proofErr w:type="spellStart"/>
          <w:r w:rsidRPr="007E619F">
            <w:rPr>
              <w:rFonts w:eastAsia="Times New Roman"/>
              <w:color w:val="000000"/>
            </w:rPr>
            <w:t>Alruwayti</w:t>
          </w:r>
          <w:proofErr w:type="spellEnd"/>
          <w:r w:rsidRPr="007E619F">
            <w:rPr>
              <w:rFonts w:eastAsia="Times New Roman"/>
              <w:color w:val="000000"/>
            </w:rPr>
            <w:t xml:space="preserve">, H. Alsaleh, A. </w:t>
          </w:r>
          <w:proofErr w:type="spellStart"/>
          <w:r w:rsidRPr="007E619F">
            <w:rPr>
              <w:rFonts w:eastAsia="Times New Roman"/>
              <w:color w:val="000000"/>
            </w:rPr>
            <w:t>Bablail</w:t>
          </w:r>
          <w:proofErr w:type="spellEnd"/>
          <w:r w:rsidRPr="007E619F">
            <w:rPr>
              <w:rFonts w:eastAsia="Times New Roman"/>
              <w:color w:val="000000"/>
            </w:rPr>
            <w:t xml:space="preserve">, and A. </w:t>
          </w:r>
          <w:proofErr w:type="spellStart"/>
          <w:r w:rsidRPr="007E619F">
            <w:rPr>
              <w:rFonts w:eastAsia="Times New Roman"/>
              <w:color w:val="000000"/>
            </w:rPr>
            <w:t>Almaslukh</w:t>
          </w:r>
          <w:proofErr w:type="spellEnd"/>
          <w:r w:rsidRPr="007E619F">
            <w:rPr>
              <w:rFonts w:eastAsia="Times New Roman"/>
              <w:color w:val="000000"/>
            </w:rPr>
            <w:t>, “Analyzing Computing Undergraduate Majors from Job Market Perspective,” 2023. [Online]. Available: www.ijeais.org/ijaisr</w:t>
          </w:r>
        </w:p>
        <w:p w14:paraId="5B2CD7BA" w14:textId="77777777" w:rsidR="007E619F" w:rsidRPr="007E619F" w:rsidRDefault="007E619F">
          <w:pPr>
            <w:autoSpaceDE w:val="0"/>
            <w:autoSpaceDN w:val="0"/>
            <w:ind w:hanging="640"/>
            <w:divId w:val="802582987"/>
            <w:rPr>
              <w:rFonts w:eastAsia="Times New Roman"/>
              <w:color w:val="000000"/>
            </w:rPr>
          </w:pPr>
          <w:r w:rsidRPr="007E619F">
            <w:rPr>
              <w:rFonts w:eastAsia="Times New Roman"/>
              <w:color w:val="000000"/>
            </w:rPr>
            <w:t>[8]</w:t>
          </w:r>
          <w:r w:rsidRPr="007E619F">
            <w:rPr>
              <w:rFonts w:eastAsia="Times New Roman"/>
              <w:color w:val="000000"/>
            </w:rPr>
            <w:tab/>
            <w:t>M. Maghsoudi, “Uncovering the Skillsets Required in Computer Science Jobs Using Social Network Analysis.”</w:t>
          </w:r>
        </w:p>
        <w:p w14:paraId="625CDE73" w14:textId="77777777" w:rsidR="007E619F" w:rsidRPr="007E619F" w:rsidRDefault="007E619F">
          <w:pPr>
            <w:autoSpaceDE w:val="0"/>
            <w:autoSpaceDN w:val="0"/>
            <w:ind w:hanging="640"/>
            <w:divId w:val="1399665873"/>
            <w:rPr>
              <w:rFonts w:eastAsia="Times New Roman"/>
              <w:color w:val="000000"/>
            </w:rPr>
          </w:pPr>
          <w:r w:rsidRPr="007E619F">
            <w:rPr>
              <w:rFonts w:eastAsia="Times New Roman"/>
              <w:color w:val="000000"/>
            </w:rPr>
            <w:t>[9]</w:t>
          </w:r>
          <w:r w:rsidRPr="007E619F">
            <w:rPr>
              <w:rFonts w:eastAsia="Times New Roman"/>
              <w:color w:val="000000"/>
            </w:rPr>
            <w:tab/>
          </w:r>
          <w:r w:rsidRPr="007E619F">
            <w:rPr>
              <w:rFonts w:eastAsia="Times New Roman"/>
              <w:i/>
              <w:iCs/>
              <w:color w:val="000000"/>
            </w:rPr>
            <w:t>2019 International Conference on Electrical, Computer and Communication Engineering (ECCE)</w:t>
          </w:r>
          <w:r w:rsidRPr="007E619F">
            <w:rPr>
              <w:rFonts w:eastAsia="Times New Roman"/>
              <w:color w:val="000000"/>
            </w:rPr>
            <w:t>. IEEE, 2019.</w:t>
          </w:r>
        </w:p>
        <w:p w14:paraId="1FCEC07D" w14:textId="77777777" w:rsidR="007E619F" w:rsidRPr="007E619F" w:rsidRDefault="007E619F">
          <w:pPr>
            <w:autoSpaceDE w:val="0"/>
            <w:autoSpaceDN w:val="0"/>
            <w:ind w:hanging="640"/>
            <w:divId w:val="900215913"/>
            <w:rPr>
              <w:rFonts w:eastAsia="Times New Roman"/>
              <w:color w:val="000000"/>
            </w:rPr>
          </w:pPr>
          <w:r w:rsidRPr="007E619F">
            <w:rPr>
              <w:rFonts w:eastAsia="Times New Roman"/>
              <w:color w:val="000000"/>
            </w:rPr>
            <w:t>[10]</w:t>
          </w:r>
          <w:r w:rsidRPr="007E619F">
            <w:rPr>
              <w:rFonts w:eastAsia="Times New Roman"/>
              <w:color w:val="000000"/>
            </w:rPr>
            <w:tab/>
            <w:t xml:space="preserve">V. A. Ho </w:t>
          </w:r>
          <w:r w:rsidRPr="007E619F">
            <w:rPr>
              <w:rFonts w:eastAsia="Times New Roman"/>
              <w:i/>
              <w:iCs/>
              <w:color w:val="000000"/>
            </w:rPr>
            <w:t>et al.</w:t>
          </w:r>
          <w:r w:rsidRPr="007E619F">
            <w:rPr>
              <w:rFonts w:eastAsia="Times New Roman"/>
              <w:color w:val="000000"/>
            </w:rPr>
            <w:t xml:space="preserve">, “Emotion Recognition for Vietnamese Social Media Text,” in </w:t>
          </w:r>
          <w:r w:rsidRPr="007E619F">
            <w:rPr>
              <w:rFonts w:eastAsia="Times New Roman"/>
              <w:i/>
              <w:iCs/>
              <w:color w:val="000000"/>
            </w:rPr>
            <w:t>Communications in Computer and Information Science</w:t>
          </w:r>
          <w:r w:rsidRPr="007E619F">
            <w:rPr>
              <w:rFonts w:eastAsia="Times New Roman"/>
              <w:color w:val="000000"/>
            </w:rPr>
            <w:t xml:space="preserve">, Springer, 2020, pp. 319–333. </w:t>
          </w:r>
          <w:proofErr w:type="spellStart"/>
          <w:r w:rsidRPr="007E619F">
            <w:rPr>
              <w:rFonts w:eastAsia="Times New Roman"/>
              <w:color w:val="000000"/>
            </w:rPr>
            <w:t>doi</w:t>
          </w:r>
          <w:proofErr w:type="spellEnd"/>
          <w:r w:rsidRPr="007E619F">
            <w:rPr>
              <w:rFonts w:eastAsia="Times New Roman"/>
              <w:color w:val="000000"/>
            </w:rPr>
            <w:t>: 10.1007/978-981-15-6168-9_27.</w:t>
          </w:r>
        </w:p>
        <w:p w14:paraId="12025718" w14:textId="59BB45AA" w:rsidR="00E00391" w:rsidRPr="00E00391" w:rsidRDefault="007E619F" w:rsidP="00E00391">
          <w:pPr>
            <w:spacing w:before="100" w:beforeAutospacing="1" w:after="100" w:afterAutospacing="1"/>
            <w:rPr>
              <w:rFonts w:eastAsia="Times New Roman" w:cstheme="minorHAnsi"/>
              <w:lang w:val="en-IN" w:eastAsia="en-IN"/>
            </w:rPr>
          </w:pPr>
          <w:r w:rsidRPr="007E619F">
            <w:rPr>
              <w:rFonts w:eastAsia="Times New Roman"/>
              <w:color w:val="000000"/>
            </w:rPr>
            <w:t> </w:t>
          </w:r>
        </w:p>
      </w:sdtContent>
    </w:sdt>
    <w:p w14:paraId="761281BD"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20FB8DD1"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5777AD48" w14:textId="52D1121C" w:rsidR="004F43D5" w:rsidRDefault="0090587F" w:rsidP="004F43D5">
      <w:pPr>
        <w:pStyle w:val="ListParagraph"/>
        <w:spacing w:before="100" w:beforeAutospacing="1" w:after="100" w:afterAutospacing="1"/>
        <w:rPr>
          <w:rFonts w:eastAsia="Times New Roman" w:cstheme="minorHAnsi"/>
          <w:lang w:val="en-IN" w:eastAsia="en-IN"/>
        </w:rPr>
      </w:pPr>
      <w:r>
        <w:rPr>
          <w:rFonts w:cstheme="minorHAnsi"/>
          <w:noProof/>
          <w:color w:val="000000" w:themeColor="text1"/>
        </w:rPr>
        <mc:AlternateContent>
          <mc:Choice Requires="wps">
            <w:drawing>
              <wp:anchor distT="0" distB="0" distL="114300" distR="114300" simplePos="0" relativeHeight="251677696" behindDoc="0" locked="0" layoutInCell="1" allowOverlap="1" wp14:anchorId="39B093B0" wp14:editId="461EA6C5">
                <wp:simplePos x="0" y="0"/>
                <wp:positionH relativeFrom="column">
                  <wp:posOffset>0</wp:posOffset>
                </wp:positionH>
                <wp:positionV relativeFrom="paragraph">
                  <wp:posOffset>0</wp:posOffset>
                </wp:positionV>
                <wp:extent cx="6202680" cy="15240"/>
                <wp:effectExtent l="0" t="0" r="26670" b="22860"/>
                <wp:wrapNone/>
                <wp:docPr id="709345494" name="Straight Connector 4"/>
                <wp:cNvGraphicFramePr/>
                <a:graphic xmlns:a="http://schemas.openxmlformats.org/drawingml/2006/main">
                  <a:graphicData uri="http://schemas.microsoft.com/office/word/2010/wordprocessingShape">
                    <wps:wsp>
                      <wps:cNvCnPr/>
                      <wps:spPr>
                        <a:xfrm flipV="1">
                          <a:off x="0" y="0"/>
                          <a:ext cx="620268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AA4B0F" id="Straight Connector 4"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88.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" strokecolor="#4472c4 [3204]" strokeweight=".5pt">
                <v:stroke joinstyle="miter"/>
              </v:line>
            </w:pict>
          </mc:Fallback>
        </mc:AlternateContent>
      </w:r>
    </w:p>
    <w:p w14:paraId="0BB20C54"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4AEE06CA"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69095C9E"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6E6FBA5B"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5EB3AC16"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2E36B048"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69C7FE40"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032FB4FC" w14:textId="77777777" w:rsidR="004F43D5" w:rsidRDefault="004F43D5" w:rsidP="004F43D5">
      <w:pPr>
        <w:pStyle w:val="ListParagraph"/>
        <w:spacing w:before="100" w:beforeAutospacing="1" w:after="100" w:afterAutospacing="1"/>
        <w:rPr>
          <w:rFonts w:eastAsia="Times New Roman" w:cstheme="minorHAnsi"/>
          <w:lang w:val="en-IN" w:eastAsia="en-IN"/>
        </w:rPr>
      </w:pPr>
    </w:p>
    <w:p w14:paraId="7CC75979" w14:textId="77777777" w:rsidR="004F43D5" w:rsidRPr="009E27EC" w:rsidRDefault="004F43D5" w:rsidP="004F43D5">
      <w:pPr>
        <w:pStyle w:val="ListParagraph"/>
        <w:spacing w:before="100" w:beforeAutospacing="1" w:after="100" w:afterAutospacing="1"/>
        <w:jc w:val="both"/>
        <w:rPr>
          <w:rFonts w:eastAsia="Times New Roman" w:cstheme="minorHAnsi"/>
          <w:lang w:val="en-IN" w:eastAsia="en-IN"/>
        </w:rPr>
      </w:pPr>
    </w:p>
    <w:p w14:paraId="629E999D" w14:textId="77777777" w:rsidR="009E27EC" w:rsidRPr="002C47E2" w:rsidRDefault="009E27EC" w:rsidP="009E27EC">
      <w:pPr>
        <w:jc w:val="both"/>
        <w:rPr>
          <w:rFonts w:eastAsia="Times New Roman" w:cstheme="minorHAnsi"/>
          <w:color w:val="000000" w:themeColor="text1"/>
        </w:rPr>
      </w:pPr>
    </w:p>
    <w:sectPr w:rsidR="009E27EC" w:rsidRPr="002C47E2" w:rsidSect="0090587F">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966F" w14:textId="77777777" w:rsidR="00EC7F77" w:rsidRDefault="00EC7F77" w:rsidP="00CB3DF4">
      <w:r>
        <w:separator/>
      </w:r>
    </w:p>
  </w:endnote>
  <w:endnote w:type="continuationSeparator" w:id="0">
    <w:p w14:paraId="7FC36817" w14:textId="77777777" w:rsidR="00EC7F77" w:rsidRDefault="00EC7F77" w:rsidP="00CB3DF4">
      <w:r>
        <w:continuationSeparator/>
      </w:r>
    </w:p>
  </w:endnote>
  <w:endnote w:type="continuationNotice" w:id="1">
    <w:p w14:paraId="0A2E74E0" w14:textId="77777777" w:rsidR="00EC7F77" w:rsidRDefault="00EC7F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A6CF" w14:textId="77777777" w:rsidR="00EC7F77" w:rsidRDefault="00EC7F77" w:rsidP="00CB3DF4">
      <w:r>
        <w:separator/>
      </w:r>
    </w:p>
  </w:footnote>
  <w:footnote w:type="continuationSeparator" w:id="0">
    <w:p w14:paraId="17B3F1CF" w14:textId="77777777" w:rsidR="00EC7F77" w:rsidRDefault="00EC7F77" w:rsidP="00CB3DF4">
      <w:r>
        <w:continuationSeparator/>
      </w:r>
    </w:p>
  </w:footnote>
  <w:footnote w:type="continuationNotice" w:id="1">
    <w:p w14:paraId="3CCFC109" w14:textId="77777777" w:rsidR="00EC7F77" w:rsidRDefault="00EC7F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193"/>
    <w:multiLevelType w:val="hybridMultilevel"/>
    <w:tmpl w:val="23E0A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7117C"/>
    <w:multiLevelType w:val="multilevel"/>
    <w:tmpl w:val="E64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43DC"/>
    <w:multiLevelType w:val="multilevel"/>
    <w:tmpl w:val="6D7A7C5E"/>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42C06"/>
    <w:multiLevelType w:val="multilevel"/>
    <w:tmpl w:val="510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69DD2"/>
    <w:multiLevelType w:val="hybridMultilevel"/>
    <w:tmpl w:val="AAD078A2"/>
    <w:lvl w:ilvl="0" w:tplc="4DEEF8B4">
      <w:start w:val="1"/>
      <w:numFmt w:val="decimal"/>
      <w:lvlText w:val="2-"/>
      <w:lvlJc w:val="left"/>
      <w:pPr>
        <w:ind w:left="720" w:hanging="360"/>
      </w:pPr>
    </w:lvl>
    <w:lvl w:ilvl="1" w:tplc="D5ACC4EC">
      <w:start w:val="1"/>
      <w:numFmt w:val="lowerLetter"/>
      <w:lvlText w:val="b-"/>
      <w:lvlJc w:val="left"/>
      <w:pPr>
        <w:ind w:left="1440" w:hanging="360"/>
      </w:pPr>
    </w:lvl>
    <w:lvl w:ilvl="2" w:tplc="299C8916">
      <w:start w:val="1"/>
      <w:numFmt w:val="lowerRoman"/>
      <w:lvlText w:val="%3."/>
      <w:lvlJc w:val="right"/>
      <w:pPr>
        <w:ind w:left="2160" w:hanging="180"/>
      </w:pPr>
    </w:lvl>
    <w:lvl w:ilvl="3" w:tplc="B8C63396">
      <w:start w:val="1"/>
      <w:numFmt w:val="decimal"/>
      <w:lvlText w:val="%4."/>
      <w:lvlJc w:val="left"/>
      <w:pPr>
        <w:ind w:left="2880" w:hanging="360"/>
      </w:pPr>
    </w:lvl>
    <w:lvl w:ilvl="4" w:tplc="6B089A0E">
      <w:start w:val="1"/>
      <w:numFmt w:val="lowerLetter"/>
      <w:lvlText w:val="%5."/>
      <w:lvlJc w:val="left"/>
      <w:pPr>
        <w:ind w:left="3600" w:hanging="360"/>
      </w:pPr>
    </w:lvl>
    <w:lvl w:ilvl="5" w:tplc="A5FC3C8A">
      <w:start w:val="1"/>
      <w:numFmt w:val="lowerRoman"/>
      <w:lvlText w:val="%6."/>
      <w:lvlJc w:val="right"/>
      <w:pPr>
        <w:ind w:left="4320" w:hanging="180"/>
      </w:pPr>
    </w:lvl>
    <w:lvl w:ilvl="6" w:tplc="0E8685E6">
      <w:start w:val="1"/>
      <w:numFmt w:val="decimal"/>
      <w:lvlText w:val="%7."/>
      <w:lvlJc w:val="left"/>
      <w:pPr>
        <w:ind w:left="5040" w:hanging="360"/>
      </w:pPr>
    </w:lvl>
    <w:lvl w:ilvl="7" w:tplc="3774CD44">
      <w:start w:val="1"/>
      <w:numFmt w:val="lowerLetter"/>
      <w:lvlText w:val="%8."/>
      <w:lvlJc w:val="left"/>
      <w:pPr>
        <w:ind w:left="5760" w:hanging="360"/>
      </w:pPr>
    </w:lvl>
    <w:lvl w:ilvl="8" w:tplc="320206B2">
      <w:start w:val="1"/>
      <w:numFmt w:val="lowerRoman"/>
      <w:lvlText w:val="%9."/>
      <w:lvlJc w:val="right"/>
      <w:pPr>
        <w:ind w:left="6480" w:hanging="180"/>
      </w:pPr>
    </w:lvl>
  </w:abstractNum>
  <w:abstractNum w:abstractNumId="5" w15:restartNumberingAfterBreak="0">
    <w:nsid w:val="0CE85B27"/>
    <w:multiLevelType w:val="hybridMultilevel"/>
    <w:tmpl w:val="2046801E"/>
    <w:lvl w:ilvl="0" w:tplc="56EAD7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8053A8"/>
    <w:multiLevelType w:val="multilevel"/>
    <w:tmpl w:val="3E1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59315"/>
    <w:multiLevelType w:val="hybridMultilevel"/>
    <w:tmpl w:val="5CDA81D8"/>
    <w:lvl w:ilvl="0" w:tplc="D53E342E">
      <w:start w:val="1"/>
      <w:numFmt w:val="bullet"/>
      <w:lvlText w:val=""/>
      <w:lvlJc w:val="left"/>
      <w:pPr>
        <w:ind w:left="720" w:hanging="360"/>
      </w:pPr>
      <w:rPr>
        <w:rFonts w:ascii="Symbol" w:hAnsi="Symbol" w:hint="default"/>
      </w:rPr>
    </w:lvl>
    <w:lvl w:ilvl="1" w:tplc="4282F7D8">
      <w:start w:val="1"/>
      <w:numFmt w:val="bullet"/>
      <w:lvlText w:val="o"/>
      <w:lvlJc w:val="left"/>
      <w:pPr>
        <w:ind w:left="1440" w:hanging="360"/>
      </w:pPr>
      <w:rPr>
        <w:rFonts w:ascii="Courier New" w:hAnsi="Courier New" w:cs="Times New Roman" w:hint="default"/>
      </w:rPr>
    </w:lvl>
    <w:lvl w:ilvl="2" w:tplc="B0C63414">
      <w:start w:val="1"/>
      <w:numFmt w:val="bullet"/>
      <w:lvlText w:val=""/>
      <w:lvlJc w:val="left"/>
      <w:pPr>
        <w:ind w:left="2160" w:hanging="360"/>
      </w:pPr>
      <w:rPr>
        <w:rFonts w:ascii="Wingdings" w:hAnsi="Wingdings" w:hint="default"/>
      </w:rPr>
    </w:lvl>
    <w:lvl w:ilvl="3" w:tplc="3BC67EE0">
      <w:start w:val="1"/>
      <w:numFmt w:val="bullet"/>
      <w:lvlText w:val=""/>
      <w:lvlJc w:val="left"/>
      <w:pPr>
        <w:ind w:left="2880" w:hanging="360"/>
      </w:pPr>
      <w:rPr>
        <w:rFonts w:ascii="Symbol" w:hAnsi="Symbol" w:hint="default"/>
      </w:rPr>
    </w:lvl>
    <w:lvl w:ilvl="4" w:tplc="D44ACDF8">
      <w:start w:val="1"/>
      <w:numFmt w:val="bullet"/>
      <w:lvlText w:val="o"/>
      <w:lvlJc w:val="left"/>
      <w:pPr>
        <w:ind w:left="3600" w:hanging="360"/>
      </w:pPr>
      <w:rPr>
        <w:rFonts w:ascii="Courier New" w:hAnsi="Courier New" w:cs="Times New Roman" w:hint="default"/>
      </w:rPr>
    </w:lvl>
    <w:lvl w:ilvl="5" w:tplc="5FCEC6DC">
      <w:start w:val="1"/>
      <w:numFmt w:val="bullet"/>
      <w:lvlText w:val=""/>
      <w:lvlJc w:val="left"/>
      <w:pPr>
        <w:ind w:left="4320" w:hanging="360"/>
      </w:pPr>
      <w:rPr>
        <w:rFonts w:ascii="Wingdings" w:hAnsi="Wingdings" w:hint="default"/>
      </w:rPr>
    </w:lvl>
    <w:lvl w:ilvl="6" w:tplc="5816D4E8">
      <w:start w:val="1"/>
      <w:numFmt w:val="bullet"/>
      <w:lvlText w:val=""/>
      <w:lvlJc w:val="left"/>
      <w:pPr>
        <w:ind w:left="5040" w:hanging="360"/>
      </w:pPr>
      <w:rPr>
        <w:rFonts w:ascii="Symbol" w:hAnsi="Symbol" w:hint="default"/>
      </w:rPr>
    </w:lvl>
    <w:lvl w:ilvl="7" w:tplc="4A8EA702">
      <w:start w:val="1"/>
      <w:numFmt w:val="bullet"/>
      <w:lvlText w:val="o"/>
      <w:lvlJc w:val="left"/>
      <w:pPr>
        <w:ind w:left="5760" w:hanging="360"/>
      </w:pPr>
      <w:rPr>
        <w:rFonts w:ascii="Courier New" w:hAnsi="Courier New" w:cs="Times New Roman" w:hint="default"/>
      </w:rPr>
    </w:lvl>
    <w:lvl w:ilvl="8" w:tplc="88489F3E">
      <w:start w:val="1"/>
      <w:numFmt w:val="bullet"/>
      <w:lvlText w:val=""/>
      <w:lvlJc w:val="left"/>
      <w:pPr>
        <w:ind w:left="6480" w:hanging="360"/>
      </w:pPr>
      <w:rPr>
        <w:rFonts w:ascii="Wingdings" w:hAnsi="Wingdings" w:hint="default"/>
      </w:rPr>
    </w:lvl>
  </w:abstractNum>
  <w:abstractNum w:abstractNumId="8" w15:restartNumberingAfterBreak="0">
    <w:nsid w:val="19F1DC04"/>
    <w:multiLevelType w:val="hybridMultilevel"/>
    <w:tmpl w:val="1DFED91C"/>
    <w:lvl w:ilvl="0" w:tplc="B34AB352">
      <w:start w:val="4"/>
      <w:numFmt w:val="decimal"/>
      <w:lvlText w:val="%1."/>
      <w:lvlJc w:val="left"/>
      <w:pPr>
        <w:ind w:left="720" w:hanging="360"/>
      </w:pPr>
    </w:lvl>
    <w:lvl w:ilvl="1" w:tplc="005AB75E">
      <w:start w:val="1"/>
      <w:numFmt w:val="lowerLetter"/>
      <w:lvlText w:val="%2."/>
      <w:lvlJc w:val="left"/>
      <w:pPr>
        <w:ind w:left="1440" w:hanging="360"/>
      </w:pPr>
    </w:lvl>
    <w:lvl w:ilvl="2" w:tplc="40E85A84">
      <w:start w:val="1"/>
      <w:numFmt w:val="lowerRoman"/>
      <w:lvlText w:val="%3."/>
      <w:lvlJc w:val="right"/>
      <w:pPr>
        <w:ind w:left="2160" w:hanging="180"/>
      </w:pPr>
    </w:lvl>
    <w:lvl w:ilvl="3" w:tplc="DFC659AE">
      <w:start w:val="1"/>
      <w:numFmt w:val="decimal"/>
      <w:lvlText w:val="%4."/>
      <w:lvlJc w:val="left"/>
      <w:pPr>
        <w:ind w:left="2880" w:hanging="360"/>
      </w:pPr>
    </w:lvl>
    <w:lvl w:ilvl="4" w:tplc="FD008A44">
      <w:start w:val="1"/>
      <w:numFmt w:val="lowerLetter"/>
      <w:lvlText w:val="%5."/>
      <w:lvlJc w:val="left"/>
      <w:pPr>
        <w:ind w:left="3600" w:hanging="360"/>
      </w:pPr>
    </w:lvl>
    <w:lvl w:ilvl="5" w:tplc="F35828D8">
      <w:start w:val="1"/>
      <w:numFmt w:val="lowerRoman"/>
      <w:lvlText w:val="%6."/>
      <w:lvlJc w:val="right"/>
      <w:pPr>
        <w:ind w:left="4320" w:hanging="180"/>
      </w:pPr>
    </w:lvl>
    <w:lvl w:ilvl="6" w:tplc="3D9603F0">
      <w:start w:val="1"/>
      <w:numFmt w:val="decimal"/>
      <w:lvlText w:val="%7."/>
      <w:lvlJc w:val="left"/>
      <w:pPr>
        <w:ind w:left="5040" w:hanging="360"/>
      </w:pPr>
    </w:lvl>
    <w:lvl w:ilvl="7" w:tplc="4C468270">
      <w:start w:val="1"/>
      <w:numFmt w:val="lowerLetter"/>
      <w:lvlText w:val="%8."/>
      <w:lvlJc w:val="left"/>
      <w:pPr>
        <w:ind w:left="5760" w:hanging="360"/>
      </w:pPr>
    </w:lvl>
    <w:lvl w:ilvl="8" w:tplc="725C9F00">
      <w:start w:val="1"/>
      <w:numFmt w:val="lowerRoman"/>
      <w:lvlText w:val="%9."/>
      <w:lvlJc w:val="right"/>
      <w:pPr>
        <w:ind w:left="6480" w:hanging="180"/>
      </w:pPr>
    </w:lvl>
  </w:abstractNum>
  <w:abstractNum w:abstractNumId="9" w15:restartNumberingAfterBreak="0">
    <w:nsid w:val="1AEB6AA1"/>
    <w:multiLevelType w:val="multilevel"/>
    <w:tmpl w:val="2DA2F16E"/>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C1260"/>
    <w:multiLevelType w:val="hybridMultilevel"/>
    <w:tmpl w:val="991A14AE"/>
    <w:lvl w:ilvl="0" w:tplc="01A2F24A">
      <w:numFmt w:val="bullet"/>
      <w:lvlText w:val=""/>
      <w:lvlJc w:val="left"/>
      <w:pPr>
        <w:ind w:left="1080" w:hanging="360"/>
      </w:pPr>
      <w:rPr>
        <w:rFonts w:ascii="Wingdings" w:eastAsia="Times New Roman" w:hAnsi="Wingdings" w:cstheme="minorHAns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F9606C8"/>
    <w:multiLevelType w:val="multilevel"/>
    <w:tmpl w:val="E2BAA92C"/>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E6475"/>
    <w:multiLevelType w:val="hybridMultilevel"/>
    <w:tmpl w:val="776CD80E"/>
    <w:lvl w:ilvl="0" w:tplc="6C1CD8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160FAF"/>
    <w:multiLevelType w:val="hybridMultilevel"/>
    <w:tmpl w:val="A9FC9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FB65F7"/>
    <w:multiLevelType w:val="hybridMultilevel"/>
    <w:tmpl w:val="B180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B06E82"/>
    <w:multiLevelType w:val="hybridMultilevel"/>
    <w:tmpl w:val="DC2AE732"/>
    <w:lvl w:ilvl="0" w:tplc="2836F34A">
      <w:start w:val="1"/>
      <w:numFmt w:val="decimal"/>
      <w:lvlText w:val="%1."/>
      <w:lvlJc w:val="left"/>
      <w:pPr>
        <w:ind w:left="720" w:hanging="360"/>
      </w:pPr>
    </w:lvl>
    <w:lvl w:ilvl="1" w:tplc="F208BAF2">
      <w:start w:val="1"/>
      <w:numFmt w:val="decimal"/>
      <w:lvlText w:val="3-"/>
      <w:lvlJc w:val="left"/>
      <w:pPr>
        <w:ind w:left="1440" w:hanging="360"/>
      </w:pPr>
    </w:lvl>
    <w:lvl w:ilvl="2" w:tplc="61CAE20E">
      <w:start w:val="1"/>
      <w:numFmt w:val="lowerRoman"/>
      <w:lvlText w:val="%3."/>
      <w:lvlJc w:val="right"/>
      <w:pPr>
        <w:ind w:left="2160" w:hanging="180"/>
      </w:pPr>
    </w:lvl>
    <w:lvl w:ilvl="3" w:tplc="B3FC7656">
      <w:start w:val="1"/>
      <w:numFmt w:val="decimal"/>
      <w:lvlText w:val="%4."/>
      <w:lvlJc w:val="left"/>
      <w:pPr>
        <w:ind w:left="2880" w:hanging="360"/>
      </w:pPr>
    </w:lvl>
    <w:lvl w:ilvl="4" w:tplc="46DCD03C">
      <w:start w:val="1"/>
      <w:numFmt w:val="lowerLetter"/>
      <w:lvlText w:val="%5."/>
      <w:lvlJc w:val="left"/>
      <w:pPr>
        <w:ind w:left="3600" w:hanging="360"/>
      </w:pPr>
    </w:lvl>
    <w:lvl w:ilvl="5" w:tplc="1AD0136A">
      <w:start w:val="1"/>
      <w:numFmt w:val="lowerRoman"/>
      <w:lvlText w:val="%6."/>
      <w:lvlJc w:val="right"/>
      <w:pPr>
        <w:ind w:left="4320" w:hanging="180"/>
      </w:pPr>
    </w:lvl>
    <w:lvl w:ilvl="6" w:tplc="07BCF1DC">
      <w:start w:val="1"/>
      <w:numFmt w:val="decimal"/>
      <w:lvlText w:val="%7."/>
      <w:lvlJc w:val="left"/>
      <w:pPr>
        <w:ind w:left="5040" w:hanging="360"/>
      </w:pPr>
    </w:lvl>
    <w:lvl w:ilvl="7" w:tplc="4920A354">
      <w:start w:val="1"/>
      <w:numFmt w:val="lowerLetter"/>
      <w:lvlText w:val="%8."/>
      <w:lvlJc w:val="left"/>
      <w:pPr>
        <w:ind w:left="5760" w:hanging="360"/>
      </w:pPr>
    </w:lvl>
    <w:lvl w:ilvl="8" w:tplc="4DBCADFE">
      <w:start w:val="1"/>
      <w:numFmt w:val="lowerRoman"/>
      <w:lvlText w:val="%9."/>
      <w:lvlJc w:val="right"/>
      <w:pPr>
        <w:ind w:left="6480" w:hanging="180"/>
      </w:pPr>
    </w:lvl>
  </w:abstractNum>
  <w:abstractNum w:abstractNumId="16" w15:restartNumberingAfterBreak="0">
    <w:nsid w:val="445C6A1C"/>
    <w:multiLevelType w:val="hybridMultilevel"/>
    <w:tmpl w:val="255A540C"/>
    <w:lvl w:ilvl="0" w:tplc="D8D86D6C">
      <w:start w:val="1"/>
      <w:numFmt w:val="decimal"/>
      <w:lvlText w:val="%1."/>
      <w:lvlJc w:val="left"/>
      <w:pPr>
        <w:ind w:left="720" w:hanging="360"/>
      </w:pPr>
    </w:lvl>
    <w:lvl w:ilvl="1" w:tplc="3328CFA6">
      <w:start w:val="1"/>
      <w:numFmt w:val="lowerLetter"/>
      <w:lvlText w:val="%2."/>
      <w:lvlJc w:val="left"/>
      <w:pPr>
        <w:ind w:left="1440" w:hanging="360"/>
      </w:pPr>
    </w:lvl>
    <w:lvl w:ilvl="2" w:tplc="A6184EE6">
      <w:start w:val="1"/>
      <w:numFmt w:val="lowerRoman"/>
      <w:lvlText w:val="%3."/>
      <w:lvlJc w:val="right"/>
      <w:pPr>
        <w:ind w:left="2160" w:hanging="180"/>
      </w:pPr>
    </w:lvl>
    <w:lvl w:ilvl="3" w:tplc="2C262C8C">
      <w:start w:val="1"/>
      <w:numFmt w:val="decimal"/>
      <w:lvlText w:val="%4."/>
      <w:lvlJc w:val="left"/>
      <w:pPr>
        <w:ind w:left="2880" w:hanging="360"/>
      </w:pPr>
    </w:lvl>
    <w:lvl w:ilvl="4" w:tplc="84CC05AA">
      <w:start w:val="1"/>
      <w:numFmt w:val="lowerLetter"/>
      <w:lvlText w:val="%5."/>
      <w:lvlJc w:val="left"/>
      <w:pPr>
        <w:ind w:left="3600" w:hanging="360"/>
      </w:pPr>
    </w:lvl>
    <w:lvl w:ilvl="5" w:tplc="9B54952A">
      <w:start w:val="1"/>
      <w:numFmt w:val="lowerRoman"/>
      <w:lvlText w:val="%6."/>
      <w:lvlJc w:val="right"/>
      <w:pPr>
        <w:ind w:left="4320" w:hanging="180"/>
      </w:pPr>
    </w:lvl>
    <w:lvl w:ilvl="6" w:tplc="D88C21AE">
      <w:start w:val="1"/>
      <w:numFmt w:val="decimal"/>
      <w:lvlText w:val="%7."/>
      <w:lvlJc w:val="left"/>
      <w:pPr>
        <w:ind w:left="5040" w:hanging="360"/>
      </w:pPr>
    </w:lvl>
    <w:lvl w:ilvl="7" w:tplc="5AEC97E8">
      <w:start w:val="1"/>
      <w:numFmt w:val="lowerLetter"/>
      <w:lvlText w:val="%8."/>
      <w:lvlJc w:val="left"/>
      <w:pPr>
        <w:ind w:left="5760" w:hanging="360"/>
      </w:pPr>
    </w:lvl>
    <w:lvl w:ilvl="8" w:tplc="29142F68">
      <w:start w:val="1"/>
      <w:numFmt w:val="lowerRoman"/>
      <w:lvlText w:val="%9."/>
      <w:lvlJc w:val="right"/>
      <w:pPr>
        <w:ind w:left="6480" w:hanging="180"/>
      </w:pPr>
    </w:lvl>
  </w:abstractNum>
  <w:abstractNum w:abstractNumId="17" w15:restartNumberingAfterBreak="0">
    <w:nsid w:val="4AA614E8"/>
    <w:multiLevelType w:val="multilevel"/>
    <w:tmpl w:val="6E8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05CF6"/>
    <w:multiLevelType w:val="hybridMultilevel"/>
    <w:tmpl w:val="B180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504D9D"/>
    <w:multiLevelType w:val="multilevel"/>
    <w:tmpl w:val="A2FAD384"/>
    <w:lvl w:ilvl="0">
      <w:start w:val="1"/>
      <w:numFmt w:val="decimal"/>
      <w:lvlText w:val="%1-"/>
      <w:lvlJc w:val="left"/>
      <w:pPr>
        <w:tabs>
          <w:tab w:val="num" w:pos="720"/>
        </w:tabs>
        <w:ind w:left="720" w:hanging="360"/>
      </w:pPr>
      <w:rPr>
        <w:rFonts w:asciiTheme="minorHAnsi" w:eastAsia="Times New Roman"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6C1F8"/>
    <w:multiLevelType w:val="hybridMultilevel"/>
    <w:tmpl w:val="5CD252DE"/>
    <w:lvl w:ilvl="0" w:tplc="7532A2CC">
      <w:start w:val="5"/>
      <w:numFmt w:val="decimal"/>
      <w:lvlText w:val="%1."/>
      <w:lvlJc w:val="left"/>
      <w:pPr>
        <w:ind w:left="720" w:hanging="360"/>
      </w:pPr>
    </w:lvl>
    <w:lvl w:ilvl="1" w:tplc="156E74F0">
      <w:start w:val="1"/>
      <w:numFmt w:val="lowerLetter"/>
      <w:lvlText w:val="%2."/>
      <w:lvlJc w:val="left"/>
      <w:pPr>
        <w:ind w:left="1440" w:hanging="360"/>
      </w:pPr>
    </w:lvl>
    <w:lvl w:ilvl="2" w:tplc="942CD0CC">
      <w:start w:val="1"/>
      <w:numFmt w:val="lowerRoman"/>
      <w:lvlText w:val="%3."/>
      <w:lvlJc w:val="right"/>
      <w:pPr>
        <w:ind w:left="2160" w:hanging="180"/>
      </w:pPr>
    </w:lvl>
    <w:lvl w:ilvl="3" w:tplc="DB18CF4A">
      <w:start w:val="1"/>
      <w:numFmt w:val="decimal"/>
      <w:lvlText w:val="%4."/>
      <w:lvlJc w:val="left"/>
      <w:pPr>
        <w:ind w:left="2880" w:hanging="360"/>
      </w:pPr>
    </w:lvl>
    <w:lvl w:ilvl="4" w:tplc="C9AED29C">
      <w:start w:val="1"/>
      <w:numFmt w:val="lowerLetter"/>
      <w:lvlText w:val="%5."/>
      <w:lvlJc w:val="left"/>
      <w:pPr>
        <w:ind w:left="3600" w:hanging="360"/>
      </w:pPr>
    </w:lvl>
    <w:lvl w:ilvl="5" w:tplc="4642D0F8">
      <w:start w:val="1"/>
      <w:numFmt w:val="lowerRoman"/>
      <w:lvlText w:val="%6."/>
      <w:lvlJc w:val="right"/>
      <w:pPr>
        <w:ind w:left="4320" w:hanging="180"/>
      </w:pPr>
    </w:lvl>
    <w:lvl w:ilvl="6" w:tplc="4048721E">
      <w:start w:val="1"/>
      <w:numFmt w:val="decimal"/>
      <w:lvlText w:val="%7."/>
      <w:lvlJc w:val="left"/>
      <w:pPr>
        <w:ind w:left="5040" w:hanging="360"/>
      </w:pPr>
    </w:lvl>
    <w:lvl w:ilvl="7" w:tplc="5D62FDE6">
      <w:start w:val="1"/>
      <w:numFmt w:val="lowerLetter"/>
      <w:lvlText w:val="%8."/>
      <w:lvlJc w:val="left"/>
      <w:pPr>
        <w:ind w:left="5760" w:hanging="360"/>
      </w:pPr>
    </w:lvl>
    <w:lvl w:ilvl="8" w:tplc="E408A33E">
      <w:start w:val="1"/>
      <w:numFmt w:val="lowerRoman"/>
      <w:lvlText w:val="%9."/>
      <w:lvlJc w:val="right"/>
      <w:pPr>
        <w:ind w:left="6480" w:hanging="180"/>
      </w:pPr>
    </w:lvl>
  </w:abstractNum>
  <w:abstractNum w:abstractNumId="21" w15:restartNumberingAfterBreak="0">
    <w:nsid w:val="63F90209"/>
    <w:multiLevelType w:val="hybridMultilevel"/>
    <w:tmpl w:val="6960FCAA"/>
    <w:lvl w:ilvl="0" w:tplc="A978FA5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49CAAD3"/>
    <w:multiLevelType w:val="hybridMultilevel"/>
    <w:tmpl w:val="80D6391C"/>
    <w:lvl w:ilvl="0" w:tplc="5A586F0E">
      <w:start w:val="1"/>
      <w:numFmt w:val="decimal"/>
      <w:lvlText w:val="3-"/>
      <w:lvlJc w:val="left"/>
      <w:pPr>
        <w:ind w:left="720" w:hanging="360"/>
      </w:pPr>
    </w:lvl>
    <w:lvl w:ilvl="1" w:tplc="F2C89AA0">
      <w:start w:val="1"/>
      <w:numFmt w:val="lowerLetter"/>
      <w:lvlText w:val="%2."/>
      <w:lvlJc w:val="left"/>
      <w:pPr>
        <w:ind w:left="1440" w:hanging="360"/>
      </w:pPr>
    </w:lvl>
    <w:lvl w:ilvl="2" w:tplc="9AF2E312">
      <w:start w:val="1"/>
      <w:numFmt w:val="lowerRoman"/>
      <w:lvlText w:val="%3."/>
      <w:lvlJc w:val="right"/>
      <w:pPr>
        <w:ind w:left="2160" w:hanging="180"/>
      </w:pPr>
    </w:lvl>
    <w:lvl w:ilvl="3" w:tplc="EDF0C094">
      <w:start w:val="1"/>
      <w:numFmt w:val="decimal"/>
      <w:lvlText w:val="%4."/>
      <w:lvlJc w:val="left"/>
      <w:pPr>
        <w:ind w:left="2880" w:hanging="360"/>
      </w:pPr>
    </w:lvl>
    <w:lvl w:ilvl="4" w:tplc="8A2ACE1A">
      <w:start w:val="1"/>
      <w:numFmt w:val="lowerLetter"/>
      <w:lvlText w:val="%5."/>
      <w:lvlJc w:val="left"/>
      <w:pPr>
        <w:ind w:left="3600" w:hanging="360"/>
      </w:pPr>
    </w:lvl>
    <w:lvl w:ilvl="5" w:tplc="4F0865FE">
      <w:start w:val="1"/>
      <w:numFmt w:val="lowerRoman"/>
      <w:lvlText w:val="%6."/>
      <w:lvlJc w:val="right"/>
      <w:pPr>
        <w:ind w:left="4320" w:hanging="180"/>
      </w:pPr>
    </w:lvl>
    <w:lvl w:ilvl="6" w:tplc="528E6EE4">
      <w:start w:val="1"/>
      <w:numFmt w:val="decimal"/>
      <w:lvlText w:val="%7."/>
      <w:lvlJc w:val="left"/>
      <w:pPr>
        <w:ind w:left="5040" w:hanging="360"/>
      </w:pPr>
    </w:lvl>
    <w:lvl w:ilvl="7" w:tplc="9B2C62C2">
      <w:start w:val="1"/>
      <w:numFmt w:val="lowerLetter"/>
      <w:lvlText w:val="%8."/>
      <w:lvlJc w:val="left"/>
      <w:pPr>
        <w:ind w:left="5760" w:hanging="360"/>
      </w:pPr>
    </w:lvl>
    <w:lvl w:ilvl="8" w:tplc="0720D8A0">
      <w:start w:val="1"/>
      <w:numFmt w:val="lowerRoman"/>
      <w:lvlText w:val="%9."/>
      <w:lvlJc w:val="right"/>
      <w:pPr>
        <w:ind w:left="6480" w:hanging="180"/>
      </w:pPr>
    </w:lvl>
  </w:abstractNum>
  <w:abstractNum w:abstractNumId="23" w15:restartNumberingAfterBreak="0">
    <w:nsid w:val="6EFAEBD8"/>
    <w:multiLevelType w:val="hybridMultilevel"/>
    <w:tmpl w:val="124C4528"/>
    <w:lvl w:ilvl="0" w:tplc="7AC6684E">
      <w:start w:val="3"/>
      <w:numFmt w:val="decimal"/>
      <w:lvlText w:val="%1."/>
      <w:lvlJc w:val="left"/>
      <w:pPr>
        <w:ind w:left="720" w:hanging="360"/>
      </w:pPr>
    </w:lvl>
    <w:lvl w:ilvl="1" w:tplc="0232757A">
      <w:start w:val="1"/>
      <w:numFmt w:val="lowerLetter"/>
      <w:lvlText w:val="%2."/>
      <w:lvlJc w:val="left"/>
      <w:pPr>
        <w:ind w:left="1440" w:hanging="360"/>
      </w:pPr>
    </w:lvl>
    <w:lvl w:ilvl="2" w:tplc="3392F238">
      <w:start w:val="1"/>
      <w:numFmt w:val="lowerRoman"/>
      <w:lvlText w:val="%3."/>
      <w:lvlJc w:val="right"/>
      <w:pPr>
        <w:ind w:left="2160" w:hanging="180"/>
      </w:pPr>
    </w:lvl>
    <w:lvl w:ilvl="3" w:tplc="DA8EF3E4">
      <w:start w:val="1"/>
      <w:numFmt w:val="decimal"/>
      <w:lvlText w:val="%4."/>
      <w:lvlJc w:val="left"/>
      <w:pPr>
        <w:ind w:left="2880" w:hanging="360"/>
      </w:pPr>
    </w:lvl>
    <w:lvl w:ilvl="4" w:tplc="27289DEC">
      <w:start w:val="1"/>
      <w:numFmt w:val="lowerLetter"/>
      <w:lvlText w:val="%5."/>
      <w:lvlJc w:val="left"/>
      <w:pPr>
        <w:ind w:left="3600" w:hanging="360"/>
      </w:pPr>
    </w:lvl>
    <w:lvl w:ilvl="5" w:tplc="E0329982">
      <w:start w:val="1"/>
      <w:numFmt w:val="lowerRoman"/>
      <w:lvlText w:val="%6."/>
      <w:lvlJc w:val="right"/>
      <w:pPr>
        <w:ind w:left="4320" w:hanging="180"/>
      </w:pPr>
    </w:lvl>
    <w:lvl w:ilvl="6" w:tplc="7CB49E70">
      <w:start w:val="1"/>
      <w:numFmt w:val="decimal"/>
      <w:lvlText w:val="%7."/>
      <w:lvlJc w:val="left"/>
      <w:pPr>
        <w:ind w:left="5040" w:hanging="360"/>
      </w:pPr>
    </w:lvl>
    <w:lvl w:ilvl="7" w:tplc="9B385F06">
      <w:start w:val="1"/>
      <w:numFmt w:val="lowerLetter"/>
      <w:lvlText w:val="%8."/>
      <w:lvlJc w:val="left"/>
      <w:pPr>
        <w:ind w:left="5760" w:hanging="360"/>
      </w:pPr>
    </w:lvl>
    <w:lvl w:ilvl="8" w:tplc="E8CEC4D4">
      <w:start w:val="1"/>
      <w:numFmt w:val="lowerRoman"/>
      <w:lvlText w:val="%9."/>
      <w:lvlJc w:val="right"/>
      <w:pPr>
        <w:ind w:left="6480" w:hanging="180"/>
      </w:pPr>
    </w:lvl>
  </w:abstractNum>
  <w:abstractNum w:abstractNumId="24" w15:restartNumberingAfterBreak="0">
    <w:nsid w:val="70069F86"/>
    <w:multiLevelType w:val="hybridMultilevel"/>
    <w:tmpl w:val="06206D1C"/>
    <w:lvl w:ilvl="0" w:tplc="601EE828">
      <w:start w:val="2"/>
      <w:numFmt w:val="decimal"/>
      <w:lvlText w:val="%1."/>
      <w:lvlJc w:val="left"/>
      <w:pPr>
        <w:ind w:left="720" w:hanging="360"/>
      </w:pPr>
    </w:lvl>
    <w:lvl w:ilvl="1" w:tplc="F934E490">
      <w:start w:val="1"/>
      <w:numFmt w:val="lowerLetter"/>
      <w:lvlText w:val="%2."/>
      <w:lvlJc w:val="left"/>
      <w:pPr>
        <w:ind w:left="1440" w:hanging="360"/>
      </w:pPr>
    </w:lvl>
    <w:lvl w:ilvl="2" w:tplc="08506582">
      <w:start w:val="1"/>
      <w:numFmt w:val="lowerRoman"/>
      <w:lvlText w:val="%3."/>
      <w:lvlJc w:val="right"/>
      <w:pPr>
        <w:ind w:left="2160" w:hanging="180"/>
      </w:pPr>
    </w:lvl>
    <w:lvl w:ilvl="3" w:tplc="C7E8B8F0">
      <w:start w:val="1"/>
      <w:numFmt w:val="decimal"/>
      <w:lvlText w:val="%4."/>
      <w:lvlJc w:val="left"/>
      <w:pPr>
        <w:ind w:left="2880" w:hanging="360"/>
      </w:pPr>
    </w:lvl>
    <w:lvl w:ilvl="4" w:tplc="51CA442C">
      <w:start w:val="1"/>
      <w:numFmt w:val="lowerLetter"/>
      <w:lvlText w:val="%5."/>
      <w:lvlJc w:val="left"/>
      <w:pPr>
        <w:ind w:left="3600" w:hanging="360"/>
      </w:pPr>
    </w:lvl>
    <w:lvl w:ilvl="5" w:tplc="BA04C718">
      <w:start w:val="1"/>
      <w:numFmt w:val="lowerRoman"/>
      <w:lvlText w:val="%6."/>
      <w:lvlJc w:val="right"/>
      <w:pPr>
        <w:ind w:left="4320" w:hanging="180"/>
      </w:pPr>
    </w:lvl>
    <w:lvl w:ilvl="6" w:tplc="5770BD80">
      <w:start w:val="1"/>
      <w:numFmt w:val="decimal"/>
      <w:lvlText w:val="%7."/>
      <w:lvlJc w:val="left"/>
      <w:pPr>
        <w:ind w:left="5040" w:hanging="360"/>
      </w:pPr>
    </w:lvl>
    <w:lvl w:ilvl="7" w:tplc="81646E0E">
      <w:start w:val="1"/>
      <w:numFmt w:val="lowerLetter"/>
      <w:lvlText w:val="%8."/>
      <w:lvlJc w:val="left"/>
      <w:pPr>
        <w:ind w:left="5760" w:hanging="360"/>
      </w:pPr>
    </w:lvl>
    <w:lvl w:ilvl="8" w:tplc="88E42F4E">
      <w:start w:val="1"/>
      <w:numFmt w:val="lowerRoman"/>
      <w:lvlText w:val="%9."/>
      <w:lvlJc w:val="right"/>
      <w:pPr>
        <w:ind w:left="6480" w:hanging="180"/>
      </w:pPr>
    </w:lvl>
  </w:abstractNum>
  <w:num w:numId="1" w16cid:durableId="667900876">
    <w:abstractNumId w:val="0"/>
  </w:num>
  <w:num w:numId="2" w16cid:durableId="330573587">
    <w:abstractNumId w:val="13"/>
  </w:num>
  <w:num w:numId="3" w16cid:durableId="423764147">
    <w:abstractNumId w:val="14"/>
  </w:num>
  <w:num w:numId="4" w16cid:durableId="926502292">
    <w:abstractNumId w:val="18"/>
  </w:num>
  <w:num w:numId="5" w16cid:durableId="18048075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38370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24638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3646838">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623442">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37709893">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5651243">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89219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05106">
    <w:abstractNumId w:val="7"/>
  </w:num>
  <w:num w:numId="14" w16cid:durableId="1158497271">
    <w:abstractNumId w:val="17"/>
  </w:num>
  <w:num w:numId="15" w16cid:durableId="1934900424">
    <w:abstractNumId w:val="10"/>
  </w:num>
  <w:num w:numId="16" w16cid:durableId="952639537">
    <w:abstractNumId w:val="12"/>
  </w:num>
  <w:num w:numId="17" w16cid:durableId="1907453196">
    <w:abstractNumId w:val="5"/>
  </w:num>
  <w:num w:numId="18" w16cid:durableId="1998922746">
    <w:abstractNumId w:val="1"/>
  </w:num>
  <w:num w:numId="19" w16cid:durableId="1505509410">
    <w:abstractNumId w:val="19"/>
  </w:num>
  <w:num w:numId="20" w16cid:durableId="1572157657">
    <w:abstractNumId w:val="6"/>
  </w:num>
  <w:num w:numId="21" w16cid:durableId="1342119598">
    <w:abstractNumId w:val="9"/>
  </w:num>
  <w:num w:numId="22" w16cid:durableId="1153107037">
    <w:abstractNumId w:val="11"/>
  </w:num>
  <w:num w:numId="23" w16cid:durableId="73091487">
    <w:abstractNumId w:val="3"/>
  </w:num>
  <w:num w:numId="24" w16cid:durableId="1596397834">
    <w:abstractNumId w:val="21"/>
  </w:num>
  <w:num w:numId="25" w16cid:durableId="12347747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99"/>
    <w:rsid w:val="0002449E"/>
    <w:rsid w:val="000417CF"/>
    <w:rsid w:val="000518E2"/>
    <w:rsid w:val="00062B49"/>
    <w:rsid w:val="000672D9"/>
    <w:rsid w:val="00086944"/>
    <w:rsid w:val="00091DE4"/>
    <w:rsid w:val="00095C03"/>
    <w:rsid w:val="000A01C7"/>
    <w:rsid w:val="000A1A6D"/>
    <w:rsid w:val="001028E8"/>
    <w:rsid w:val="001069D1"/>
    <w:rsid w:val="001073C1"/>
    <w:rsid w:val="00114061"/>
    <w:rsid w:val="001370B3"/>
    <w:rsid w:val="001428F3"/>
    <w:rsid w:val="00143516"/>
    <w:rsid w:val="00145B39"/>
    <w:rsid w:val="0016703D"/>
    <w:rsid w:val="00174CE7"/>
    <w:rsid w:val="0018240B"/>
    <w:rsid w:val="001A5E12"/>
    <w:rsid w:val="001B65F5"/>
    <w:rsid w:val="001E014A"/>
    <w:rsid w:val="001E65F9"/>
    <w:rsid w:val="001F222F"/>
    <w:rsid w:val="001F6D05"/>
    <w:rsid w:val="001F76F7"/>
    <w:rsid w:val="002177EB"/>
    <w:rsid w:val="00230C99"/>
    <w:rsid w:val="00232357"/>
    <w:rsid w:val="00290890"/>
    <w:rsid w:val="00292E23"/>
    <w:rsid w:val="002A1CFB"/>
    <w:rsid w:val="002C2619"/>
    <w:rsid w:val="002C47E2"/>
    <w:rsid w:val="002D7EF2"/>
    <w:rsid w:val="00321DF3"/>
    <w:rsid w:val="00367373"/>
    <w:rsid w:val="00370904"/>
    <w:rsid w:val="003B3E58"/>
    <w:rsid w:val="003C5C36"/>
    <w:rsid w:val="003D297F"/>
    <w:rsid w:val="003D4392"/>
    <w:rsid w:val="00403318"/>
    <w:rsid w:val="00406D37"/>
    <w:rsid w:val="00411BE6"/>
    <w:rsid w:val="0041403D"/>
    <w:rsid w:val="004935BB"/>
    <w:rsid w:val="004A10D4"/>
    <w:rsid w:val="004B14D4"/>
    <w:rsid w:val="004B6D12"/>
    <w:rsid w:val="004D4C25"/>
    <w:rsid w:val="004E4B6F"/>
    <w:rsid w:val="004F0D67"/>
    <w:rsid w:val="004F43D5"/>
    <w:rsid w:val="004F53DC"/>
    <w:rsid w:val="00502FC7"/>
    <w:rsid w:val="0052730B"/>
    <w:rsid w:val="00537F70"/>
    <w:rsid w:val="0054172D"/>
    <w:rsid w:val="00544C80"/>
    <w:rsid w:val="005823F1"/>
    <w:rsid w:val="00590274"/>
    <w:rsid w:val="005C2E43"/>
    <w:rsid w:val="00606E46"/>
    <w:rsid w:val="00614881"/>
    <w:rsid w:val="00616FF2"/>
    <w:rsid w:val="00673DB0"/>
    <w:rsid w:val="00677433"/>
    <w:rsid w:val="006A5EE0"/>
    <w:rsid w:val="006A6C56"/>
    <w:rsid w:val="006B5A47"/>
    <w:rsid w:val="006D1A8E"/>
    <w:rsid w:val="006D61E8"/>
    <w:rsid w:val="0071314C"/>
    <w:rsid w:val="00713FD5"/>
    <w:rsid w:val="00731451"/>
    <w:rsid w:val="00753ACE"/>
    <w:rsid w:val="00791049"/>
    <w:rsid w:val="007A7DCF"/>
    <w:rsid w:val="007C458B"/>
    <w:rsid w:val="007D2A77"/>
    <w:rsid w:val="007D6293"/>
    <w:rsid w:val="007D7083"/>
    <w:rsid w:val="007E619F"/>
    <w:rsid w:val="007F2033"/>
    <w:rsid w:val="00817EB1"/>
    <w:rsid w:val="0083516C"/>
    <w:rsid w:val="00854391"/>
    <w:rsid w:val="00855339"/>
    <w:rsid w:val="008632F0"/>
    <w:rsid w:val="00867524"/>
    <w:rsid w:val="00883B75"/>
    <w:rsid w:val="00891647"/>
    <w:rsid w:val="00893098"/>
    <w:rsid w:val="008D3D90"/>
    <w:rsid w:val="008E5AAA"/>
    <w:rsid w:val="00900E8B"/>
    <w:rsid w:val="00904620"/>
    <w:rsid w:val="0090587F"/>
    <w:rsid w:val="00914FCB"/>
    <w:rsid w:val="00937E1C"/>
    <w:rsid w:val="0094211B"/>
    <w:rsid w:val="00943188"/>
    <w:rsid w:val="00953C13"/>
    <w:rsid w:val="009635CB"/>
    <w:rsid w:val="009770A1"/>
    <w:rsid w:val="00980149"/>
    <w:rsid w:val="009A64C1"/>
    <w:rsid w:val="009B7052"/>
    <w:rsid w:val="009B752C"/>
    <w:rsid w:val="009C4BAF"/>
    <w:rsid w:val="009E27EC"/>
    <w:rsid w:val="009F09E6"/>
    <w:rsid w:val="009F10F9"/>
    <w:rsid w:val="00A74BF2"/>
    <w:rsid w:val="00A83DFE"/>
    <w:rsid w:val="00AA56C4"/>
    <w:rsid w:val="00AC5ECA"/>
    <w:rsid w:val="00AC6456"/>
    <w:rsid w:val="00AC6F40"/>
    <w:rsid w:val="00AD26E9"/>
    <w:rsid w:val="00AF75D7"/>
    <w:rsid w:val="00B00697"/>
    <w:rsid w:val="00B054B9"/>
    <w:rsid w:val="00B379E2"/>
    <w:rsid w:val="00B44899"/>
    <w:rsid w:val="00B55E26"/>
    <w:rsid w:val="00B601DD"/>
    <w:rsid w:val="00B728D5"/>
    <w:rsid w:val="00B932ED"/>
    <w:rsid w:val="00BA4A63"/>
    <w:rsid w:val="00BD065D"/>
    <w:rsid w:val="00BD404E"/>
    <w:rsid w:val="00BD4B1E"/>
    <w:rsid w:val="00BE5253"/>
    <w:rsid w:val="00BE7F06"/>
    <w:rsid w:val="00C0686F"/>
    <w:rsid w:val="00C16B79"/>
    <w:rsid w:val="00C41429"/>
    <w:rsid w:val="00C562FA"/>
    <w:rsid w:val="00C71702"/>
    <w:rsid w:val="00C729D9"/>
    <w:rsid w:val="00C82FD0"/>
    <w:rsid w:val="00C8384C"/>
    <w:rsid w:val="00CB3DF4"/>
    <w:rsid w:val="00CF785F"/>
    <w:rsid w:val="00D33A60"/>
    <w:rsid w:val="00D41B50"/>
    <w:rsid w:val="00D509A8"/>
    <w:rsid w:val="00D53BD5"/>
    <w:rsid w:val="00D53E96"/>
    <w:rsid w:val="00D76D85"/>
    <w:rsid w:val="00D815CF"/>
    <w:rsid w:val="00D8282C"/>
    <w:rsid w:val="00DC122A"/>
    <w:rsid w:val="00DD0115"/>
    <w:rsid w:val="00DD6EF8"/>
    <w:rsid w:val="00DE0B85"/>
    <w:rsid w:val="00DE444A"/>
    <w:rsid w:val="00DE53EF"/>
    <w:rsid w:val="00DE6CF1"/>
    <w:rsid w:val="00DF58B5"/>
    <w:rsid w:val="00E00391"/>
    <w:rsid w:val="00E022D4"/>
    <w:rsid w:val="00E11410"/>
    <w:rsid w:val="00E25032"/>
    <w:rsid w:val="00E3242B"/>
    <w:rsid w:val="00E3371A"/>
    <w:rsid w:val="00E36AE8"/>
    <w:rsid w:val="00E378A0"/>
    <w:rsid w:val="00E70F4B"/>
    <w:rsid w:val="00E74BAC"/>
    <w:rsid w:val="00E829DE"/>
    <w:rsid w:val="00E85040"/>
    <w:rsid w:val="00E90EF7"/>
    <w:rsid w:val="00EA4A2F"/>
    <w:rsid w:val="00EA70F3"/>
    <w:rsid w:val="00EB208C"/>
    <w:rsid w:val="00EC7F77"/>
    <w:rsid w:val="00ED7356"/>
    <w:rsid w:val="00EE2329"/>
    <w:rsid w:val="00F04AA9"/>
    <w:rsid w:val="00F1732E"/>
    <w:rsid w:val="00F25EC9"/>
    <w:rsid w:val="00F53680"/>
    <w:rsid w:val="00F5524F"/>
    <w:rsid w:val="00F92AE1"/>
    <w:rsid w:val="00FA01EB"/>
    <w:rsid w:val="00FD5A46"/>
    <w:rsid w:val="00FF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ABA2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A8A"/>
    <w:pPr>
      <w:outlineLvl w:val="0"/>
    </w:pPr>
    <w:rPr>
      <w:rFonts w:ascii="Segoe UI Light" w:hAnsi="Segoe UI Light" w:cs="Segoe UI Light"/>
      <w:color w:val="000000" w:themeColor="text1"/>
      <w:sz w:val="48"/>
      <w:szCs w:val="56"/>
    </w:rPr>
  </w:style>
  <w:style w:type="paragraph" w:styleId="Heading2">
    <w:name w:val="heading 2"/>
    <w:basedOn w:val="Normal"/>
    <w:next w:val="Normal"/>
    <w:link w:val="Heading2Char"/>
    <w:uiPriority w:val="9"/>
    <w:unhideWhenUsed/>
    <w:qFormat/>
    <w:rsid w:val="00502FC7"/>
    <w:pPr>
      <w:outlineLvl w:val="1"/>
    </w:pPr>
    <w:rPr>
      <w:rFonts w:ascii="Segoe UI Light" w:hAnsi="Segoe UI Light" w:cs="Segoe UI Light"/>
      <w:color w:val="000000" w:themeColor="text1"/>
      <w:sz w:val="36"/>
      <w:szCs w:val="36"/>
    </w:rPr>
  </w:style>
  <w:style w:type="paragraph" w:styleId="Heading3">
    <w:name w:val="heading 3"/>
    <w:basedOn w:val="Normal"/>
    <w:next w:val="Normal"/>
    <w:link w:val="Heading3Char"/>
    <w:uiPriority w:val="9"/>
    <w:semiHidden/>
    <w:unhideWhenUsed/>
    <w:qFormat/>
    <w:rsid w:val="004F43D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4061"/>
    <w:pPr>
      <w:ind w:left="720"/>
      <w:contextualSpacing/>
    </w:p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ascii="Times New Roman" w:eastAsiaTheme="minorEastAsia" w:hAnsi="Times New Roman" w:cs="Times New Roman"/>
      <w:lang w:val="en-IE" w:eastAsia="en-IE"/>
    </w:rPr>
  </w:style>
  <w:style w:type="character" w:customStyle="1" w:styleId="Heading1Char">
    <w:name w:val="Heading 1 Char"/>
    <w:basedOn w:val="DefaultParagraphFont"/>
    <w:link w:val="Heading1"/>
    <w:uiPriority w:val="9"/>
    <w:rsid w:val="00FF1A8A"/>
    <w:rPr>
      <w:rFonts w:ascii="Segoe UI Light" w:hAnsi="Segoe UI Light" w:cs="Segoe UI Light"/>
      <w:color w:val="000000" w:themeColor="text1"/>
      <w:sz w:val="48"/>
      <w:szCs w:val="56"/>
    </w:rPr>
  </w:style>
  <w:style w:type="character" w:customStyle="1" w:styleId="Heading2Char">
    <w:name w:val="Heading 2 Char"/>
    <w:basedOn w:val="DefaultParagraphFont"/>
    <w:link w:val="Heading2"/>
    <w:uiPriority w:val="9"/>
    <w:rsid w:val="00502FC7"/>
    <w:rPr>
      <w:rFonts w:ascii="Segoe UI Light" w:hAnsi="Segoe UI Light" w:cs="Segoe UI Light"/>
      <w:color w:val="000000" w:themeColor="text1"/>
      <w:sz w:val="36"/>
      <w:szCs w:val="36"/>
    </w:rPr>
  </w:style>
  <w:style w:type="character" w:styleId="Strong">
    <w:name w:val="Strong"/>
    <w:basedOn w:val="DefaultParagraphFont"/>
    <w:uiPriority w:val="22"/>
    <w:qFormat/>
    <w:rsid w:val="002C47E2"/>
    <w:rPr>
      <w:b/>
      <w:bCs/>
    </w:rPr>
  </w:style>
  <w:style w:type="character" w:customStyle="1" w:styleId="Heading3Char">
    <w:name w:val="Heading 3 Char"/>
    <w:basedOn w:val="DefaultParagraphFont"/>
    <w:link w:val="Heading3"/>
    <w:uiPriority w:val="9"/>
    <w:semiHidden/>
    <w:rsid w:val="004F43D5"/>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4F43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F43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1E014A"/>
    <w:rPr>
      <w:color w:val="666666"/>
    </w:rPr>
  </w:style>
  <w:style w:type="paragraph" w:customStyle="1" w:styleId="msonormal0">
    <w:name w:val="msonormal"/>
    <w:basedOn w:val="Normal"/>
    <w:rsid w:val="00E00391"/>
    <w:pPr>
      <w:spacing w:before="100" w:beforeAutospacing="1" w:after="100" w:afterAutospacing="1"/>
    </w:pPr>
    <w:rPr>
      <w:rFonts w:ascii="Times New Roman" w:eastAsiaTheme="minorEastAsia"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75465">
      <w:bodyDiv w:val="1"/>
      <w:marLeft w:val="0"/>
      <w:marRight w:val="0"/>
      <w:marTop w:val="0"/>
      <w:marBottom w:val="0"/>
      <w:divBdr>
        <w:top w:val="none" w:sz="0" w:space="0" w:color="auto"/>
        <w:left w:val="none" w:sz="0" w:space="0" w:color="auto"/>
        <w:bottom w:val="none" w:sz="0" w:space="0" w:color="auto"/>
        <w:right w:val="none" w:sz="0" w:space="0" w:color="auto"/>
      </w:divBdr>
    </w:div>
    <w:div w:id="238953266">
      <w:bodyDiv w:val="1"/>
      <w:marLeft w:val="0"/>
      <w:marRight w:val="0"/>
      <w:marTop w:val="0"/>
      <w:marBottom w:val="0"/>
      <w:divBdr>
        <w:top w:val="none" w:sz="0" w:space="0" w:color="auto"/>
        <w:left w:val="none" w:sz="0" w:space="0" w:color="auto"/>
        <w:bottom w:val="none" w:sz="0" w:space="0" w:color="auto"/>
        <w:right w:val="none" w:sz="0" w:space="0" w:color="auto"/>
      </w:divBdr>
    </w:div>
    <w:div w:id="240725287">
      <w:bodyDiv w:val="1"/>
      <w:marLeft w:val="0"/>
      <w:marRight w:val="0"/>
      <w:marTop w:val="0"/>
      <w:marBottom w:val="0"/>
      <w:divBdr>
        <w:top w:val="none" w:sz="0" w:space="0" w:color="auto"/>
        <w:left w:val="none" w:sz="0" w:space="0" w:color="auto"/>
        <w:bottom w:val="none" w:sz="0" w:space="0" w:color="auto"/>
        <w:right w:val="none" w:sz="0" w:space="0" w:color="auto"/>
      </w:divBdr>
    </w:div>
    <w:div w:id="308094306">
      <w:bodyDiv w:val="1"/>
      <w:marLeft w:val="0"/>
      <w:marRight w:val="0"/>
      <w:marTop w:val="0"/>
      <w:marBottom w:val="0"/>
      <w:divBdr>
        <w:top w:val="none" w:sz="0" w:space="0" w:color="auto"/>
        <w:left w:val="none" w:sz="0" w:space="0" w:color="auto"/>
        <w:bottom w:val="none" w:sz="0" w:space="0" w:color="auto"/>
        <w:right w:val="none" w:sz="0" w:space="0" w:color="auto"/>
      </w:divBdr>
    </w:div>
    <w:div w:id="312375917">
      <w:bodyDiv w:val="1"/>
      <w:marLeft w:val="0"/>
      <w:marRight w:val="0"/>
      <w:marTop w:val="0"/>
      <w:marBottom w:val="0"/>
      <w:divBdr>
        <w:top w:val="none" w:sz="0" w:space="0" w:color="auto"/>
        <w:left w:val="none" w:sz="0" w:space="0" w:color="auto"/>
        <w:bottom w:val="none" w:sz="0" w:space="0" w:color="auto"/>
        <w:right w:val="none" w:sz="0" w:space="0" w:color="auto"/>
      </w:divBdr>
      <w:divsChild>
        <w:div w:id="1113941192">
          <w:marLeft w:val="640"/>
          <w:marRight w:val="0"/>
          <w:marTop w:val="0"/>
          <w:marBottom w:val="0"/>
          <w:divBdr>
            <w:top w:val="none" w:sz="0" w:space="0" w:color="auto"/>
            <w:left w:val="none" w:sz="0" w:space="0" w:color="auto"/>
            <w:bottom w:val="none" w:sz="0" w:space="0" w:color="auto"/>
            <w:right w:val="none" w:sz="0" w:space="0" w:color="auto"/>
          </w:divBdr>
        </w:div>
        <w:div w:id="2124765387">
          <w:marLeft w:val="640"/>
          <w:marRight w:val="0"/>
          <w:marTop w:val="0"/>
          <w:marBottom w:val="0"/>
          <w:divBdr>
            <w:top w:val="none" w:sz="0" w:space="0" w:color="auto"/>
            <w:left w:val="none" w:sz="0" w:space="0" w:color="auto"/>
            <w:bottom w:val="none" w:sz="0" w:space="0" w:color="auto"/>
            <w:right w:val="none" w:sz="0" w:space="0" w:color="auto"/>
          </w:divBdr>
        </w:div>
        <w:div w:id="708914280">
          <w:marLeft w:val="640"/>
          <w:marRight w:val="0"/>
          <w:marTop w:val="0"/>
          <w:marBottom w:val="0"/>
          <w:divBdr>
            <w:top w:val="none" w:sz="0" w:space="0" w:color="auto"/>
            <w:left w:val="none" w:sz="0" w:space="0" w:color="auto"/>
            <w:bottom w:val="none" w:sz="0" w:space="0" w:color="auto"/>
            <w:right w:val="none" w:sz="0" w:space="0" w:color="auto"/>
          </w:divBdr>
        </w:div>
        <w:div w:id="1814371659">
          <w:marLeft w:val="640"/>
          <w:marRight w:val="0"/>
          <w:marTop w:val="0"/>
          <w:marBottom w:val="0"/>
          <w:divBdr>
            <w:top w:val="none" w:sz="0" w:space="0" w:color="auto"/>
            <w:left w:val="none" w:sz="0" w:space="0" w:color="auto"/>
            <w:bottom w:val="none" w:sz="0" w:space="0" w:color="auto"/>
            <w:right w:val="none" w:sz="0" w:space="0" w:color="auto"/>
          </w:divBdr>
        </w:div>
      </w:divsChild>
    </w:div>
    <w:div w:id="317079827">
      <w:bodyDiv w:val="1"/>
      <w:marLeft w:val="0"/>
      <w:marRight w:val="0"/>
      <w:marTop w:val="0"/>
      <w:marBottom w:val="0"/>
      <w:divBdr>
        <w:top w:val="none" w:sz="0" w:space="0" w:color="auto"/>
        <w:left w:val="none" w:sz="0" w:space="0" w:color="auto"/>
        <w:bottom w:val="none" w:sz="0" w:space="0" w:color="auto"/>
        <w:right w:val="none" w:sz="0" w:space="0" w:color="auto"/>
      </w:divBdr>
    </w:div>
    <w:div w:id="336884737">
      <w:bodyDiv w:val="1"/>
      <w:marLeft w:val="0"/>
      <w:marRight w:val="0"/>
      <w:marTop w:val="0"/>
      <w:marBottom w:val="0"/>
      <w:divBdr>
        <w:top w:val="none" w:sz="0" w:space="0" w:color="auto"/>
        <w:left w:val="none" w:sz="0" w:space="0" w:color="auto"/>
        <w:bottom w:val="none" w:sz="0" w:space="0" w:color="auto"/>
        <w:right w:val="none" w:sz="0" w:space="0" w:color="auto"/>
      </w:divBdr>
    </w:div>
    <w:div w:id="345837965">
      <w:bodyDiv w:val="1"/>
      <w:marLeft w:val="0"/>
      <w:marRight w:val="0"/>
      <w:marTop w:val="0"/>
      <w:marBottom w:val="0"/>
      <w:divBdr>
        <w:top w:val="none" w:sz="0" w:space="0" w:color="auto"/>
        <w:left w:val="none" w:sz="0" w:space="0" w:color="auto"/>
        <w:bottom w:val="none" w:sz="0" w:space="0" w:color="auto"/>
        <w:right w:val="none" w:sz="0" w:space="0" w:color="auto"/>
      </w:divBdr>
    </w:div>
    <w:div w:id="360861348">
      <w:bodyDiv w:val="1"/>
      <w:marLeft w:val="0"/>
      <w:marRight w:val="0"/>
      <w:marTop w:val="0"/>
      <w:marBottom w:val="0"/>
      <w:divBdr>
        <w:top w:val="none" w:sz="0" w:space="0" w:color="auto"/>
        <w:left w:val="none" w:sz="0" w:space="0" w:color="auto"/>
        <w:bottom w:val="none" w:sz="0" w:space="0" w:color="auto"/>
        <w:right w:val="none" w:sz="0" w:space="0" w:color="auto"/>
      </w:divBdr>
    </w:div>
    <w:div w:id="362946330">
      <w:bodyDiv w:val="1"/>
      <w:marLeft w:val="0"/>
      <w:marRight w:val="0"/>
      <w:marTop w:val="0"/>
      <w:marBottom w:val="0"/>
      <w:divBdr>
        <w:top w:val="none" w:sz="0" w:space="0" w:color="auto"/>
        <w:left w:val="none" w:sz="0" w:space="0" w:color="auto"/>
        <w:bottom w:val="none" w:sz="0" w:space="0" w:color="auto"/>
        <w:right w:val="none" w:sz="0" w:space="0" w:color="auto"/>
      </w:divBdr>
      <w:divsChild>
        <w:div w:id="1817214715">
          <w:marLeft w:val="640"/>
          <w:marRight w:val="0"/>
          <w:marTop w:val="0"/>
          <w:marBottom w:val="0"/>
          <w:divBdr>
            <w:top w:val="none" w:sz="0" w:space="0" w:color="auto"/>
            <w:left w:val="none" w:sz="0" w:space="0" w:color="auto"/>
            <w:bottom w:val="none" w:sz="0" w:space="0" w:color="auto"/>
            <w:right w:val="none" w:sz="0" w:space="0" w:color="auto"/>
          </w:divBdr>
        </w:div>
        <w:div w:id="1480028801">
          <w:marLeft w:val="640"/>
          <w:marRight w:val="0"/>
          <w:marTop w:val="0"/>
          <w:marBottom w:val="0"/>
          <w:divBdr>
            <w:top w:val="none" w:sz="0" w:space="0" w:color="auto"/>
            <w:left w:val="none" w:sz="0" w:space="0" w:color="auto"/>
            <w:bottom w:val="none" w:sz="0" w:space="0" w:color="auto"/>
            <w:right w:val="none" w:sz="0" w:space="0" w:color="auto"/>
          </w:divBdr>
        </w:div>
        <w:div w:id="841549949">
          <w:marLeft w:val="640"/>
          <w:marRight w:val="0"/>
          <w:marTop w:val="0"/>
          <w:marBottom w:val="0"/>
          <w:divBdr>
            <w:top w:val="none" w:sz="0" w:space="0" w:color="auto"/>
            <w:left w:val="none" w:sz="0" w:space="0" w:color="auto"/>
            <w:bottom w:val="none" w:sz="0" w:space="0" w:color="auto"/>
            <w:right w:val="none" w:sz="0" w:space="0" w:color="auto"/>
          </w:divBdr>
        </w:div>
        <w:div w:id="457843952">
          <w:marLeft w:val="640"/>
          <w:marRight w:val="0"/>
          <w:marTop w:val="0"/>
          <w:marBottom w:val="0"/>
          <w:divBdr>
            <w:top w:val="none" w:sz="0" w:space="0" w:color="auto"/>
            <w:left w:val="none" w:sz="0" w:space="0" w:color="auto"/>
            <w:bottom w:val="none" w:sz="0" w:space="0" w:color="auto"/>
            <w:right w:val="none" w:sz="0" w:space="0" w:color="auto"/>
          </w:divBdr>
        </w:div>
      </w:divsChild>
    </w:div>
    <w:div w:id="387415332">
      <w:bodyDiv w:val="1"/>
      <w:marLeft w:val="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537401682">
      <w:bodyDiv w:val="1"/>
      <w:marLeft w:val="0"/>
      <w:marRight w:val="0"/>
      <w:marTop w:val="0"/>
      <w:marBottom w:val="0"/>
      <w:divBdr>
        <w:top w:val="none" w:sz="0" w:space="0" w:color="auto"/>
        <w:left w:val="none" w:sz="0" w:space="0" w:color="auto"/>
        <w:bottom w:val="none" w:sz="0" w:space="0" w:color="auto"/>
        <w:right w:val="none" w:sz="0" w:space="0" w:color="auto"/>
      </w:divBdr>
      <w:divsChild>
        <w:div w:id="476849102">
          <w:marLeft w:val="640"/>
          <w:marRight w:val="0"/>
          <w:marTop w:val="0"/>
          <w:marBottom w:val="0"/>
          <w:divBdr>
            <w:top w:val="none" w:sz="0" w:space="0" w:color="auto"/>
            <w:left w:val="none" w:sz="0" w:space="0" w:color="auto"/>
            <w:bottom w:val="none" w:sz="0" w:space="0" w:color="auto"/>
            <w:right w:val="none" w:sz="0" w:space="0" w:color="auto"/>
          </w:divBdr>
        </w:div>
        <w:div w:id="342048563">
          <w:marLeft w:val="640"/>
          <w:marRight w:val="0"/>
          <w:marTop w:val="0"/>
          <w:marBottom w:val="0"/>
          <w:divBdr>
            <w:top w:val="none" w:sz="0" w:space="0" w:color="auto"/>
            <w:left w:val="none" w:sz="0" w:space="0" w:color="auto"/>
            <w:bottom w:val="none" w:sz="0" w:space="0" w:color="auto"/>
            <w:right w:val="none" w:sz="0" w:space="0" w:color="auto"/>
          </w:divBdr>
        </w:div>
        <w:div w:id="1062828429">
          <w:marLeft w:val="640"/>
          <w:marRight w:val="0"/>
          <w:marTop w:val="0"/>
          <w:marBottom w:val="0"/>
          <w:divBdr>
            <w:top w:val="none" w:sz="0" w:space="0" w:color="auto"/>
            <w:left w:val="none" w:sz="0" w:space="0" w:color="auto"/>
            <w:bottom w:val="none" w:sz="0" w:space="0" w:color="auto"/>
            <w:right w:val="none" w:sz="0" w:space="0" w:color="auto"/>
          </w:divBdr>
        </w:div>
        <w:div w:id="216744942">
          <w:marLeft w:val="640"/>
          <w:marRight w:val="0"/>
          <w:marTop w:val="0"/>
          <w:marBottom w:val="0"/>
          <w:divBdr>
            <w:top w:val="none" w:sz="0" w:space="0" w:color="auto"/>
            <w:left w:val="none" w:sz="0" w:space="0" w:color="auto"/>
            <w:bottom w:val="none" w:sz="0" w:space="0" w:color="auto"/>
            <w:right w:val="none" w:sz="0" w:space="0" w:color="auto"/>
          </w:divBdr>
        </w:div>
        <w:div w:id="112792723">
          <w:marLeft w:val="640"/>
          <w:marRight w:val="0"/>
          <w:marTop w:val="0"/>
          <w:marBottom w:val="0"/>
          <w:divBdr>
            <w:top w:val="none" w:sz="0" w:space="0" w:color="auto"/>
            <w:left w:val="none" w:sz="0" w:space="0" w:color="auto"/>
            <w:bottom w:val="none" w:sz="0" w:space="0" w:color="auto"/>
            <w:right w:val="none" w:sz="0" w:space="0" w:color="auto"/>
          </w:divBdr>
        </w:div>
        <w:div w:id="1986662319">
          <w:marLeft w:val="640"/>
          <w:marRight w:val="0"/>
          <w:marTop w:val="0"/>
          <w:marBottom w:val="0"/>
          <w:divBdr>
            <w:top w:val="none" w:sz="0" w:space="0" w:color="auto"/>
            <w:left w:val="none" w:sz="0" w:space="0" w:color="auto"/>
            <w:bottom w:val="none" w:sz="0" w:space="0" w:color="auto"/>
            <w:right w:val="none" w:sz="0" w:space="0" w:color="auto"/>
          </w:divBdr>
        </w:div>
        <w:div w:id="2140830861">
          <w:marLeft w:val="640"/>
          <w:marRight w:val="0"/>
          <w:marTop w:val="0"/>
          <w:marBottom w:val="0"/>
          <w:divBdr>
            <w:top w:val="none" w:sz="0" w:space="0" w:color="auto"/>
            <w:left w:val="none" w:sz="0" w:space="0" w:color="auto"/>
            <w:bottom w:val="none" w:sz="0" w:space="0" w:color="auto"/>
            <w:right w:val="none" w:sz="0" w:space="0" w:color="auto"/>
          </w:divBdr>
        </w:div>
        <w:div w:id="164906400">
          <w:marLeft w:val="640"/>
          <w:marRight w:val="0"/>
          <w:marTop w:val="0"/>
          <w:marBottom w:val="0"/>
          <w:divBdr>
            <w:top w:val="none" w:sz="0" w:space="0" w:color="auto"/>
            <w:left w:val="none" w:sz="0" w:space="0" w:color="auto"/>
            <w:bottom w:val="none" w:sz="0" w:space="0" w:color="auto"/>
            <w:right w:val="none" w:sz="0" w:space="0" w:color="auto"/>
          </w:divBdr>
        </w:div>
        <w:div w:id="1935893288">
          <w:marLeft w:val="640"/>
          <w:marRight w:val="0"/>
          <w:marTop w:val="0"/>
          <w:marBottom w:val="0"/>
          <w:divBdr>
            <w:top w:val="none" w:sz="0" w:space="0" w:color="auto"/>
            <w:left w:val="none" w:sz="0" w:space="0" w:color="auto"/>
            <w:bottom w:val="none" w:sz="0" w:space="0" w:color="auto"/>
            <w:right w:val="none" w:sz="0" w:space="0" w:color="auto"/>
          </w:divBdr>
        </w:div>
        <w:div w:id="905068421">
          <w:marLeft w:val="640"/>
          <w:marRight w:val="0"/>
          <w:marTop w:val="0"/>
          <w:marBottom w:val="0"/>
          <w:divBdr>
            <w:top w:val="none" w:sz="0" w:space="0" w:color="auto"/>
            <w:left w:val="none" w:sz="0" w:space="0" w:color="auto"/>
            <w:bottom w:val="none" w:sz="0" w:space="0" w:color="auto"/>
            <w:right w:val="none" w:sz="0" w:space="0" w:color="auto"/>
          </w:divBdr>
        </w:div>
      </w:divsChild>
    </w:div>
    <w:div w:id="538590989">
      <w:bodyDiv w:val="1"/>
      <w:marLeft w:val="0"/>
      <w:marRight w:val="0"/>
      <w:marTop w:val="0"/>
      <w:marBottom w:val="0"/>
      <w:divBdr>
        <w:top w:val="none" w:sz="0" w:space="0" w:color="auto"/>
        <w:left w:val="none" w:sz="0" w:space="0" w:color="auto"/>
        <w:bottom w:val="none" w:sz="0" w:space="0" w:color="auto"/>
        <w:right w:val="none" w:sz="0" w:space="0" w:color="auto"/>
      </w:divBdr>
    </w:div>
    <w:div w:id="585766161">
      <w:bodyDiv w:val="1"/>
      <w:marLeft w:val="0"/>
      <w:marRight w:val="0"/>
      <w:marTop w:val="0"/>
      <w:marBottom w:val="0"/>
      <w:divBdr>
        <w:top w:val="none" w:sz="0" w:space="0" w:color="auto"/>
        <w:left w:val="none" w:sz="0" w:space="0" w:color="auto"/>
        <w:bottom w:val="none" w:sz="0" w:space="0" w:color="auto"/>
        <w:right w:val="none" w:sz="0" w:space="0" w:color="auto"/>
      </w:divBdr>
      <w:divsChild>
        <w:div w:id="169833140">
          <w:marLeft w:val="640"/>
          <w:marRight w:val="0"/>
          <w:marTop w:val="0"/>
          <w:marBottom w:val="0"/>
          <w:divBdr>
            <w:top w:val="none" w:sz="0" w:space="0" w:color="auto"/>
            <w:left w:val="none" w:sz="0" w:space="0" w:color="auto"/>
            <w:bottom w:val="none" w:sz="0" w:space="0" w:color="auto"/>
            <w:right w:val="none" w:sz="0" w:space="0" w:color="auto"/>
          </w:divBdr>
        </w:div>
        <w:div w:id="1478567848">
          <w:marLeft w:val="640"/>
          <w:marRight w:val="0"/>
          <w:marTop w:val="0"/>
          <w:marBottom w:val="0"/>
          <w:divBdr>
            <w:top w:val="none" w:sz="0" w:space="0" w:color="auto"/>
            <w:left w:val="none" w:sz="0" w:space="0" w:color="auto"/>
            <w:bottom w:val="none" w:sz="0" w:space="0" w:color="auto"/>
            <w:right w:val="none" w:sz="0" w:space="0" w:color="auto"/>
          </w:divBdr>
        </w:div>
        <w:div w:id="917129118">
          <w:marLeft w:val="640"/>
          <w:marRight w:val="0"/>
          <w:marTop w:val="0"/>
          <w:marBottom w:val="0"/>
          <w:divBdr>
            <w:top w:val="none" w:sz="0" w:space="0" w:color="auto"/>
            <w:left w:val="none" w:sz="0" w:space="0" w:color="auto"/>
            <w:bottom w:val="none" w:sz="0" w:space="0" w:color="auto"/>
            <w:right w:val="none" w:sz="0" w:space="0" w:color="auto"/>
          </w:divBdr>
        </w:div>
        <w:div w:id="2135363004">
          <w:marLeft w:val="640"/>
          <w:marRight w:val="0"/>
          <w:marTop w:val="0"/>
          <w:marBottom w:val="0"/>
          <w:divBdr>
            <w:top w:val="none" w:sz="0" w:space="0" w:color="auto"/>
            <w:left w:val="none" w:sz="0" w:space="0" w:color="auto"/>
            <w:bottom w:val="none" w:sz="0" w:space="0" w:color="auto"/>
            <w:right w:val="none" w:sz="0" w:space="0" w:color="auto"/>
          </w:divBdr>
        </w:div>
      </w:divsChild>
    </w:div>
    <w:div w:id="593587107">
      <w:bodyDiv w:val="1"/>
      <w:marLeft w:val="0"/>
      <w:marRight w:val="0"/>
      <w:marTop w:val="0"/>
      <w:marBottom w:val="0"/>
      <w:divBdr>
        <w:top w:val="none" w:sz="0" w:space="0" w:color="auto"/>
        <w:left w:val="none" w:sz="0" w:space="0" w:color="auto"/>
        <w:bottom w:val="none" w:sz="0" w:space="0" w:color="auto"/>
        <w:right w:val="none" w:sz="0" w:space="0" w:color="auto"/>
      </w:divBdr>
    </w:div>
    <w:div w:id="633215815">
      <w:bodyDiv w:val="1"/>
      <w:marLeft w:val="0"/>
      <w:marRight w:val="0"/>
      <w:marTop w:val="0"/>
      <w:marBottom w:val="0"/>
      <w:divBdr>
        <w:top w:val="none" w:sz="0" w:space="0" w:color="auto"/>
        <w:left w:val="none" w:sz="0" w:space="0" w:color="auto"/>
        <w:bottom w:val="none" w:sz="0" w:space="0" w:color="auto"/>
        <w:right w:val="none" w:sz="0" w:space="0" w:color="auto"/>
      </w:divBdr>
    </w:div>
    <w:div w:id="711000956">
      <w:bodyDiv w:val="1"/>
      <w:marLeft w:val="0"/>
      <w:marRight w:val="0"/>
      <w:marTop w:val="0"/>
      <w:marBottom w:val="0"/>
      <w:divBdr>
        <w:top w:val="none" w:sz="0" w:space="0" w:color="auto"/>
        <w:left w:val="none" w:sz="0" w:space="0" w:color="auto"/>
        <w:bottom w:val="none" w:sz="0" w:space="0" w:color="auto"/>
        <w:right w:val="none" w:sz="0" w:space="0" w:color="auto"/>
      </w:divBdr>
    </w:div>
    <w:div w:id="773550921">
      <w:bodyDiv w:val="1"/>
      <w:marLeft w:val="0"/>
      <w:marRight w:val="0"/>
      <w:marTop w:val="0"/>
      <w:marBottom w:val="0"/>
      <w:divBdr>
        <w:top w:val="none" w:sz="0" w:space="0" w:color="auto"/>
        <w:left w:val="none" w:sz="0" w:space="0" w:color="auto"/>
        <w:bottom w:val="none" w:sz="0" w:space="0" w:color="auto"/>
        <w:right w:val="none" w:sz="0" w:space="0" w:color="auto"/>
      </w:divBdr>
    </w:div>
    <w:div w:id="798062806">
      <w:bodyDiv w:val="1"/>
      <w:marLeft w:val="0"/>
      <w:marRight w:val="0"/>
      <w:marTop w:val="0"/>
      <w:marBottom w:val="0"/>
      <w:divBdr>
        <w:top w:val="none" w:sz="0" w:space="0" w:color="auto"/>
        <w:left w:val="none" w:sz="0" w:space="0" w:color="auto"/>
        <w:bottom w:val="none" w:sz="0" w:space="0" w:color="auto"/>
        <w:right w:val="none" w:sz="0" w:space="0" w:color="auto"/>
      </w:divBdr>
    </w:div>
    <w:div w:id="921909208">
      <w:bodyDiv w:val="1"/>
      <w:marLeft w:val="0"/>
      <w:marRight w:val="0"/>
      <w:marTop w:val="0"/>
      <w:marBottom w:val="0"/>
      <w:divBdr>
        <w:top w:val="none" w:sz="0" w:space="0" w:color="auto"/>
        <w:left w:val="none" w:sz="0" w:space="0" w:color="auto"/>
        <w:bottom w:val="none" w:sz="0" w:space="0" w:color="auto"/>
        <w:right w:val="none" w:sz="0" w:space="0" w:color="auto"/>
      </w:divBdr>
    </w:div>
    <w:div w:id="1019621925">
      <w:bodyDiv w:val="1"/>
      <w:marLeft w:val="0"/>
      <w:marRight w:val="0"/>
      <w:marTop w:val="0"/>
      <w:marBottom w:val="0"/>
      <w:divBdr>
        <w:top w:val="none" w:sz="0" w:space="0" w:color="auto"/>
        <w:left w:val="none" w:sz="0" w:space="0" w:color="auto"/>
        <w:bottom w:val="none" w:sz="0" w:space="0" w:color="auto"/>
        <w:right w:val="none" w:sz="0" w:space="0" w:color="auto"/>
      </w:divBdr>
    </w:div>
    <w:div w:id="1023437622">
      <w:bodyDiv w:val="1"/>
      <w:marLeft w:val="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131362608">
      <w:bodyDiv w:val="1"/>
      <w:marLeft w:val="0"/>
      <w:marRight w:val="0"/>
      <w:marTop w:val="0"/>
      <w:marBottom w:val="0"/>
      <w:divBdr>
        <w:top w:val="none" w:sz="0" w:space="0" w:color="auto"/>
        <w:left w:val="none" w:sz="0" w:space="0" w:color="auto"/>
        <w:bottom w:val="none" w:sz="0" w:space="0" w:color="auto"/>
        <w:right w:val="none" w:sz="0" w:space="0" w:color="auto"/>
      </w:divBdr>
      <w:divsChild>
        <w:div w:id="1007752460">
          <w:marLeft w:val="640"/>
          <w:marRight w:val="0"/>
          <w:marTop w:val="0"/>
          <w:marBottom w:val="0"/>
          <w:divBdr>
            <w:top w:val="none" w:sz="0" w:space="0" w:color="auto"/>
            <w:left w:val="none" w:sz="0" w:space="0" w:color="auto"/>
            <w:bottom w:val="none" w:sz="0" w:space="0" w:color="auto"/>
            <w:right w:val="none" w:sz="0" w:space="0" w:color="auto"/>
          </w:divBdr>
        </w:div>
        <w:div w:id="1315909330">
          <w:marLeft w:val="640"/>
          <w:marRight w:val="0"/>
          <w:marTop w:val="0"/>
          <w:marBottom w:val="0"/>
          <w:divBdr>
            <w:top w:val="none" w:sz="0" w:space="0" w:color="auto"/>
            <w:left w:val="none" w:sz="0" w:space="0" w:color="auto"/>
            <w:bottom w:val="none" w:sz="0" w:space="0" w:color="auto"/>
            <w:right w:val="none" w:sz="0" w:space="0" w:color="auto"/>
          </w:divBdr>
        </w:div>
        <w:div w:id="1096825827">
          <w:marLeft w:val="640"/>
          <w:marRight w:val="0"/>
          <w:marTop w:val="0"/>
          <w:marBottom w:val="0"/>
          <w:divBdr>
            <w:top w:val="none" w:sz="0" w:space="0" w:color="auto"/>
            <w:left w:val="none" w:sz="0" w:space="0" w:color="auto"/>
            <w:bottom w:val="none" w:sz="0" w:space="0" w:color="auto"/>
            <w:right w:val="none" w:sz="0" w:space="0" w:color="auto"/>
          </w:divBdr>
        </w:div>
        <w:div w:id="1776901089">
          <w:marLeft w:val="640"/>
          <w:marRight w:val="0"/>
          <w:marTop w:val="0"/>
          <w:marBottom w:val="0"/>
          <w:divBdr>
            <w:top w:val="none" w:sz="0" w:space="0" w:color="auto"/>
            <w:left w:val="none" w:sz="0" w:space="0" w:color="auto"/>
            <w:bottom w:val="none" w:sz="0" w:space="0" w:color="auto"/>
            <w:right w:val="none" w:sz="0" w:space="0" w:color="auto"/>
          </w:divBdr>
        </w:div>
        <w:div w:id="34895290">
          <w:marLeft w:val="640"/>
          <w:marRight w:val="0"/>
          <w:marTop w:val="0"/>
          <w:marBottom w:val="0"/>
          <w:divBdr>
            <w:top w:val="none" w:sz="0" w:space="0" w:color="auto"/>
            <w:left w:val="none" w:sz="0" w:space="0" w:color="auto"/>
            <w:bottom w:val="none" w:sz="0" w:space="0" w:color="auto"/>
            <w:right w:val="none" w:sz="0" w:space="0" w:color="auto"/>
          </w:divBdr>
        </w:div>
        <w:div w:id="1880627769">
          <w:marLeft w:val="640"/>
          <w:marRight w:val="0"/>
          <w:marTop w:val="0"/>
          <w:marBottom w:val="0"/>
          <w:divBdr>
            <w:top w:val="none" w:sz="0" w:space="0" w:color="auto"/>
            <w:left w:val="none" w:sz="0" w:space="0" w:color="auto"/>
            <w:bottom w:val="none" w:sz="0" w:space="0" w:color="auto"/>
            <w:right w:val="none" w:sz="0" w:space="0" w:color="auto"/>
          </w:divBdr>
        </w:div>
        <w:div w:id="685399420">
          <w:marLeft w:val="640"/>
          <w:marRight w:val="0"/>
          <w:marTop w:val="0"/>
          <w:marBottom w:val="0"/>
          <w:divBdr>
            <w:top w:val="none" w:sz="0" w:space="0" w:color="auto"/>
            <w:left w:val="none" w:sz="0" w:space="0" w:color="auto"/>
            <w:bottom w:val="none" w:sz="0" w:space="0" w:color="auto"/>
            <w:right w:val="none" w:sz="0" w:space="0" w:color="auto"/>
          </w:divBdr>
        </w:div>
        <w:div w:id="2000887606">
          <w:marLeft w:val="640"/>
          <w:marRight w:val="0"/>
          <w:marTop w:val="0"/>
          <w:marBottom w:val="0"/>
          <w:divBdr>
            <w:top w:val="none" w:sz="0" w:space="0" w:color="auto"/>
            <w:left w:val="none" w:sz="0" w:space="0" w:color="auto"/>
            <w:bottom w:val="none" w:sz="0" w:space="0" w:color="auto"/>
            <w:right w:val="none" w:sz="0" w:space="0" w:color="auto"/>
          </w:divBdr>
        </w:div>
        <w:div w:id="1110585056">
          <w:marLeft w:val="640"/>
          <w:marRight w:val="0"/>
          <w:marTop w:val="0"/>
          <w:marBottom w:val="0"/>
          <w:divBdr>
            <w:top w:val="none" w:sz="0" w:space="0" w:color="auto"/>
            <w:left w:val="none" w:sz="0" w:space="0" w:color="auto"/>
            <w:bottom w:val="none" w:sz="0" w:space="0" w:color="auto"/>
            <w:right w:val="none" w:sz="0" w:space="0" w:color="auto"/>
          </w:divBdr>
        </w:div>
        <w:div w:id="66080699">
          <w:marLeft w:val="640"/>
          <w:marRight w:val="0"/>
          <w:marTop w:val="0"/>
          <w:marBottom w:val="0"/>
          <w:divBdr>
            <w:top w:val="none" w:sz="0" w:space="0" w:color="auto"/>
            <w:left w:val="none" w:sz="0" w:space="0" w:color="auto"/>
            <w:bottom w:val="none" w:sz="0" w:space="0" w:color="auto"/>
            <w:right w:val="none" w:sz="0" w:space="0" w:color="auto"/>
          </w:divBdr>
        </w:div>
      </w:divsChild>
    </w:div>
    <w:div w:id="1159806694">
      <w:bodyDiv w:val="1"/>
      <w:marLeft w:val="0"/>
      <w:marRight w:val="0"/>
      <w:marTop w:val="0"/>
      <w:marBottom w:val="0"/>
      <w:divBdr>
        <w:top w:val="none" w:sz="0" w:space="0" w:color="auto"/>
        <w:left w:val="none" w:sz="0" w:space="0" w:color="auto"/>
        <w:bottom w:val="none" w:sz="0" w:space="0" w:color="auto"/>
        <w:right w:val="none" w:sz="0" w:space="0" w:color="auto"/>
      </w:divBdr>
    </w:div>
    <w:div w:id="1193307431">
      <w:bodyDiv w:val="1"/>
      <w:marLeft w:val="0"/>
      <w:marRight w:val="0"/>
      <w:marTop w:val="0"/>
      <w:marBottom w:val="0"/>
      <w:divBdr>
        <w:top w:val="none" w:sz="0" w:space="0" w:color="auto"/>
        <w:left w:val="none" w:sz="0" w:space="0" w:color="auto"/>
        <w:bottom w:val="none" w:sz="0" w:space="0" w:color="auto"/>
        <w:right w:val="none" w:sz="0" w:space="0" w:color="auto"/>
      </w:divBdr>
    </w:div>
    <w:div w:id="1202787610">
      <w:bodyDiv w:val="1"/>
      <w:marLeft w:val="0"/>
      <w:marRight w:val="0"/>
      <w:marTop w:val="0"/>
      <w:marBottom w:val="0"/>
      <w:divBdr>
        <w:top w:val="none" w:sz="0" w:space="0" w:color="auto"/>
        <w:left w:val="none" w:sz="0" w:space="0" w:color="auto"/>
        <w:bottom w:val="none" w:sz="0" w:space="0" w:color="auto"/>
        <w:right w:val="none" w:sz="0" w:space="0" w:color="auto"/>
      </w:divBdr>
    </w:div>
    <w:div w:id="1205750423">
      <w:bodyDiv w:val="1"/>
      <w:marLeft w:val="0"/>
      <w:marRight w:val="0"/>
      <w:marTop w:val="0"/>
      <w:marBottom w:val="0"/>
      <w:divBdr>
        <w:top w:val="none" w:sz="0" w:space="0" w:color="auto"/>
        <w:left w:val="none" w:sz="0" w:space="0" w:color="auto"/>
        <w:bottom w:val="none" w:sz="0" w:space="0" w:color="auto"/>
        <w:right w:val="none" w:sz="0" w:space="0" w:color="auto"/>
      </w:divBdr>
    </w:div>
    <w:div w:id="1215119052">
      <w:bodyDiv w:val="1"/>
      <w:marLeft w:val="0"/>
      <w:marRight w:val="0"/>
      <w:marTop w:val="0"/>
      <w:marBottom w:val="0"/>
      <w:divBdr>
        <w:top w:val="none" w:sz="0" w:space="0" w:color="auto"/>
        <w:left w:val="none" w:sz="0" w:space="0" w:color="auto"/>
        <w:bottom w:val="none" w:sz="0" w:space="0" w:color="auto"/>
        <w:right w:val="none" w:sz="0" w:space="0" w:color="auto"/>
      </w:divBdr>
    </w:div>
    <w:div w:id="1216044070">
      <w:bodyDiv w:val="1"/>
      <w:marLeft w:val="0"/>
      <w:marRight w:val="0"/>
      <w:marTop w:val="0"/>
      <w:marBottom w:val="0"/>
      <w:divBdr>
        <w:top w:val="none" w:sz="0" w:space="0" w:color="auto"/>
        <w:left w:val="none" w:sz="0" w:space="0" w:color="auto"/>
        <w:bottom w:val="none" w:sz="0" w:space="0" w:color="auto"/>
        <w:right w:val="none" w:sz="0" w:space="0" w:color="auto"/>
      </w:divBdr>
      <w:divsChild>
        <w:div w:id="1930382351">
          <w:marLeft w:val="640"/>
          <w:marRight w:val="0"/>
          <w:marTop w:val="0"/>
          <w:marBottom w:val="0"/>
          <w:divBdr>
            <w:top w:val="none" w:sz="0" w:space="0" w:color="auto"/>
            <w:left w:val="none" w:sz="0" w:space="0" w:color="auto"/>
            <w:bottom w:val="none" w:sz="0" w:space="0" w:color="auto"/>
            <w:right w:val="none" w:sz="0" w:space="0" w:color="auto"/>
          </w:divBdr>
        </w:div>
        <w:div w:id="864564847">
          <w:marLeft w:val="640"/>
          <w:marRight w:val="0"/>
          <w:marTop w:val="0"/>
          <w:marBottom w:val="0"/>
          <w:divBdr>
            <w:top w:val="none" w:sz="0" w:space="0" w:color="auto"/>
            <w:left w:val="none" w:sz="0" w:space="0" w:color="auto"/>
            <w:bottom w:val="none" w:sz="0" w:space="0" w:color="auto"/>
            <w:right w:val="none" w:sz="0" w:space="0" w:color="auto"/>
          </w:divBdr>
        </w:div>
        <w:div w:id="899249584">
          <w:marLeft w:val="640"/>
          <w:marRight w:val="0"/>
          <w:marTop w:val="0"/>
          <w:marBottom w:val="0"/>
          <w:divBdr>
            <w:top w:val="none" w:sz="0" w:space="0" w:color="auto"/>
            <w:left w:val="none" w:sz="0" w:space="0" w:color="auto"/>
            <w:bottom w:val="none" w:sz="0" w:space="0" w:color="auto"/>
            <w:right w:val="none" w:sz="0" w:space="0" w:color="auto"/>
          </w:divBdr>
        </w:div>
        <w:div w:id="523056773">
          <w:marLeft w:val="640"/>
          <w:marRight w:val="0"/>
          <w:marTop w:val="0"/>
          <w:marBottom w:val="0"/>
          <w:divBdr>
            <w:top w:val="none" w:sz="0" w:space="0" w:color="auto"/>
            <w:left w:val="none" w:sz="0" w:space="0" w:color="auto"/>
            <w:bottom w:val="none" w:sz="0" w:space="0" w:color="auto"/>
            <w:right w:val="none" w:sz="0" w:space="0" w:color="auto"/>
          </w:divBdr>
        </w:div>
      </w:divsChild>
    </w:div>
    <w:div w:id="1276017395">
      <w:bodyDiv w:val="1"/>
      <w:marLeft w:val="0"/>
      <w:marRight w:val="0"/>
      <w:marTop w:val="0"/>
      <w:marBottom w:val="0"/>
      <w:divBdr>
        <w:top w:val="none" w:sz="0" w:space="0" w:color="auto"/>
        <w:left w:val="none" w:sz="0" w:space="0" w:color="auto"/>
        <w:bottom w:val="none" w:sz="0" w:space="0" w:color="auto"/>
        <w:right w:val="none" w:sz="0" w:space="0" w:color="auto"/>
      </w:divBdr>
    </w:div>
    <w:div w:id="1391029681">
      <w:bodyDiv w:val="1"/>
      <w:marLeft w:val="0"/>
      <w:marRight w:val="0"/>
      <w:marTop w:val="0"/>
      <w:marBottom w:val="0"/>
      <w:divBdr>
        <w:top w:val="none" w:sz="0" w:space="0" w:color="auto"/>
        <w:left w:val="none" w:sz="0" w:space="0" w:color="auto"/>
        <w:bottom w:val="none" w:sz="0" w:space="0" w:color="auto"/>
        <w:right w:val="none" w:sz="0" w:space="0" w:color="auto"/>
      </w:divBdr>
      <w:divsChild>
        <w:div w:id="1546213488">
          <w:marLeft w:val="640"/>
          <w:marRight w:val="0"/>
          <w:marTop w:val="0"/>
          <w:marBottom w:val="0"/>
          <w:divBdr>
            <w:top w:val="none" w:sz="0" w:space="0" w:color="auto"/>
            <w:left w:val="none" w:sz="0" w:space="0" w:color="auto"/>
            <w:bottom w:val="none" w:sz="0" w:space="0" w:color="auto"/>
            <w:right w:val="none" w:sz="0" w:space="0" w:color="auto"/>
          </w:divBdr>
        </w:div>
        <w:div w:id="1495103421">
          <w:marLeft w:val="640"/>
          <w:marRight w:val="0"/>
          <w:marTop w:val="0"/>
          <w:marBottom w:val="0"/>
          <w:divBdr>
            <w:top w:val="none" w:sz="0" w:space="0" w:color="auto"/>
            <w:left w:val="none" w:sz="0" w:space="0" w:color="auto"/>
            <w:bottom w:val="none" w:sz="0" w:space="0" w:color="auto"/>
            <w:right w:val="none" w:sz="0" w:space="0" w:color="auto"/>
          </w:divBdr>
        </w:div>
        <w:div w:id="2008166515">
          <w:marLeft w:val="640"/>
          <w:marRight w:val="0"/>
          <w:marTop w:val="0"/>
          <w:marBottom w:val="0"/>
          <w:divBdr>
            <w:top w:val="none" w:sz="0" w:space="0" w:color="auto"/>
            <w:left w:val="none" w:sz="0" w:space="0" w:color="auto"/>
            <w:bottom w:val="none" w:sz="0" w:space="0" w:color="auto"/>
            <w:right w:val="none" w:sz="0" w:space="0" w:color="auto"/>
          </w:divBdr>
        </w:div>
        <w:div w:id="1055012412">
          <w:marLeft w:val="640"/>
          <w:marRight w:val="0"/>
          <w:marTop w:val="0"/>
          <w:marBottom w:val="0"/>
          <w:divBdr>
            <w:top w:val="none" w:sz="0" w:space="0" w:color="auto"/>
            <w:left w:val="none" w:sz="0" w:space="0" w:color="auto"/>
            <w:bottom w:val="none" w:sz="0" w:space="0" w:color="auto"/>
            <w:right w:val="none" w:sz="0" w:space="0" w:color="auto"/>
          </w:divBdr>
        </w:div>
        <w:div w:id="608437277">
          <w:marLeft w:val="640"/>
          <w:marRight w:val="0"/>
          <w:marTop w:val="0"/>
          <w:marBottom w:val="0"/>
          <w:divBdr>
            <w:top w:val="none" w:sz="0" w:space="0" w:color="auto"/>
            <w:left w:val="none" w:sz="0" w:space="0" w:color="auto"/>
            <w:bottom w:val="none" w:sz="0" w:space="0" w:color="auto"/>
            <w:right w:val="none" w:sz="0" w:space="0" w:color="auto"/>
          </w:divBdr>
        </w:div>
        <w:div w:id="1997880968">
          <w:marLeft w:val="640"/>
          <w:marRight w:val="0"/>
          <w:marTop w:val="0"/>
          <w:marBottom w:val="0"/>
          <w:divBdr>
            <w:top w:val="none" w:sz="0" w:space="0" w:color="auto"/>
            <w:left w:val="none" w:sz="0" w:space="0" w:color="auto"/>
            <w:bottom w:val="none" w:sz="0" w:space="0" w:color="auto"/>
            <w:right w:val="none" w:sz="0" w:space="0" w:color="auto"/>
          </w:divBdr>
        </w:div>
        <w:div w:id="824323407">
          <w:marLeft w:val="640"/>
          <w:marRight w:val="0"/>
          <w:marTop w:val="0"/>
          <w:marBottom w:val="0"/>
          <w:divBdr>
            <w:top w:val="none" w:sz="0" w:space="0" w:color="auto"/>
            <w:left w:val="none" w:sz="0" w:space="0" w:color="auto"/>
            <w:bottom w:val="none" w:sz="0" w:space="0" w:color="auto"/>
            <w:right w:val="none" w:sz="0" w:space="0" w:color="auto"/>
          </w:divBdr>
        </w:div>
        <w:div w:id="328682350">
          <w:marLeft w:val="640"/>
          <w:marRight w:val="0"/>
          <w:marTop w:val="0"/>
          <w:marBottom w:val="0"/>
          <w:divBdr>
            <w:top w:val="none" w:sz="0" w:space="0" w:color="auto"/>
            <w:left w:val="none" w:sz="0" w:space="0" w:color="auto"/>
            <w:bottom w:val="none" w:sz="0" w:space="0" w:color="auto"/>
            <w:right w:val="none" w:sz="0" w:space="0" w:color="auto"/>
          </w:divBdr>
        </w:div>
        <w:div w:id="243808908">
          <w:marLeft w:val="640"/>
          <w:marRight w:val="0"/>
          <w:marTop w:val="0"/>
          <w:marBottom w:val="0"/>
          <w:divBdr>
            <w:top w:val="none" w:sz="0" w:space="0" w:color="auto"/>
            <w:left w:val="none" w:sz="0" w:space="0" w:color="auto"/>
            <w:bottom w:val="none" w:sz="0" w:space="0" w:color="auto"/>
            <w:right w:val="none" w:sz="0" w:space="0" w:color="auto"/>
          </w:divBdr>
        </w:div>
        <w:div w:id="381443844">
          <w:marLeft w:val="640"/>
          <w:marRight w:val="0"/>
          <w:marTop w:val="0"/>
          <w:marBottom w:val="0"/>
          <w:divBdr>
            <w:top w:val="none" w:sz="0" w:space="0" w:color="auto"/>
            <w:left w:val="none" w:sz="0" w:space="0" w:color="auto"/>
            <w:bottom w:val="none" w:sz="0" w:space="0" w:color="auto"/>
            <w:right w:val="none" w:sz="0" w:space="0" w:color="auto"/>
          </w:divBdr>
        </w:div>
      </w:divsChild>
    </w:div>
    <w:div w:id="1420828599">
      <w:bodyDiv w:val="1"/>
      <w:marLeft w:val="0"/>
      <w:marRight w:val="0"/>
      <w:marTop w:val="0"/>
      <w:marBottom w:val="0"/>
      <w:divBdr>
        <w:top w:val="none" w:sz="0" w:space="0" w:color="auto"/>
        <w:left w:val="none" w:sz="0" w:space="0" w:color="auto"/>
        <w:bottom w:val="none" w:sz="0" w:space="0" w:color="auto"/>
        <w:right w:val="none" w:sz="0" w:space="0" w:color="auto"/>
      </w:divBdr>
      <w:divsChild>
        <w:div w:id="153684059">
          <w:marLeft w:val="640"/>
          <w:marRight w:val="0"/>
          <w:marTop w:val="0"/>
          <w:marBottom w:val="0"/>
          <w:divBdr>
            <w:top w:val="none" w:sz="0" w:space="0" w:color="auto"/>
            <w:left w:val="none" w:sz="0" w:space="0" w:color="auto"/>
            <w:bottom w:val="none" w:sz="0" w:space="0" w:color="auto"/>
            <w:right w:val="none" w:sz="0" w:space="0" w:color="auto"/>
          </w:divBdr>
        </w:div>
        <w:div w:id="1066224212">
          <w:marLeft w:val="640"/>
          <w:marRight w:val="0"/>
          <w:marTop w:val="0"/>
          <w:marBottom w:val="0"/>
          <w:divBdr>
            <w:top w:val="none" w:sz="0" w:space="0" w:color="auto"/>
            <w:left w:val="none" w:sz="0" w:space="0" w:color="auto"/>
            <w:bottom w:val="none" w:sz="0" w:space="0" w:color="auto"/>
            <w:right w:val="none" w:sz="0" w:space="0" w:color="auto"/>
          </w:divBdr>
        </w:div>
        <w:div w:id="1274479681">
          <w:marLeft w:val="640"/>
          <w:marRight w:val="0"/>
          <w:marTop w:val="0"/>
          <w:marBottom w:val="0"/>
          <w:divBdr>
            <w:top w:val="none" w:sz="0" w:space="0" w:color="auto"/>
            <w:left w:val="none" w:sz="0" w:space="0" w:color="auto"/>
            <w:bottom w:val="none" w:sz="0" w:space="0" w:color="auto"/>
            <w:right w:val="none" w:sz="0" w:space="0" w:color="auto"/>
          </w:divBdr>
        </w:div>
        <w:div w:id="1007826592">
          <w:marLeft w:val="640"/>
          <w:marRight w:val="0"/>
          <w:marTop w:val="0"/>
          <w:marBottom w:val="0"/>
          <w:divBdr>
            <w:top w:val="none" w:sz="0" w:space="0" w:color="auto"/>
            <w:left w:val="none" w:sz="0" w:space="0" w:color="auto"/>
            <w:bottom w:val="none" w:sz="0" w:space="0" w:color="auto"/>
            <w:right w:val="none" w:sz="0" w:space="0" w:color="auto"/>
          </w:divBdr>
        </w:div>
        <w:div w:id="1134257862">
          <w:marLeft w:val="640"/>
          <w:marRight w:val="0"/>
          <w:marTop w:val="0"/>
          <w:marBottom w:val="0"/>
          <w:divBdr>
            <w:top w:val="none" w:sz="0" w:space="0" w:color="auto"/>
            <w:left w:val="none" w:sz="0" w:space="0" w:color="auto"/>
            <w:bottom w:val="none" w:sz="0" w:space="0" w:color="auto"/>
            <w:right w:val="none" w:sz="0" w:space="0" w:color="auto"/>
          </w:divBdr>
        </w:div>
        <w:div w:id="800998820">
          <w:marLeft w:val="640"/>
          <w:marRight w:val="0"/>
          <w:marTop w:val="0"/>
          <w:marBottom w:val="0"/>
          <w:divBdr>
            <w:top w:val="none" w:sz="0" w:space="0" w:color="auto"/>
            <w:left w:val="none" w:sz="0" w:space="0" w:color="auto"/>
            <w:bottom w:val="none" w:sz="0" w:space="0" w:color="auto"/>
            <w:right w:val="none" w:sz="0" w:space="0" w:color="auto"/>
          </w:divBdr>
          <w:divsChild>
            <w:div w:id="1868715770">
              <w:marLeft w:val="0"/>
              <w:marRight w:val="0"/>
              <w:marTop w:val="0"/>
              <w:marBottom w:val="0"/>
              <w:divBdr>
                <w:top w:val="none" w:sz="0" w:space="0" w:color="auto"/>
                <w:left w:val="none" w:sz="0" w:space="0" w:color="auto"/>
                <w:bottom w:val="none" w:sz="0" w:space="0" w:color="auto"/>
                <w:right w:val="none" w:sz="0" w:space="0" w:color="auto"/>
              </w:divBdr>
              <w:divsChild>
                <w:div w:id="724570413">
                  <w:marLeft w:val="640"/>
                  <w:marRight w:val="0"/>
                  <w:marTop w:val="0"/>
                  <w:marBottom w:val="0"/>
                  <w:divBdr>
                    <w:top w:val="none" w:sz="0" w:space="0" w:color="auto"/>
                    <w:left w:val="none" w:sz="0" w:space="0" w:color="auto"/>
                    <w:bottom w:val="none" w:sz="0" w:space="0" w:color="auto"/>
                    <w:right w:val="none" w:sz="0" w:space="0" w:color="auto"/>
                  </w:divBdr>
                </w:div>
                <w:div w:id="2004890788">
                  <w:marLeft w:val="640"/>
                  <w:marRight w:val="0"/>
                  <w:marTop w:val="0"/>
                  <w:marBottom w:val="0"/>
                  <w:divBdr>
                    <w:top w:val="none" w:sz="0" w:space="0" w:color="auto"/>
                    <w:left w:val="none" w:sz="0" w:space="0" w:color="auto"/>
                    <w:bottom w:val="none" w:sz="0" w:space="0" w:color="auto"/>
                    <w:right w:val="none" w:sz="0" w:space="0" w:color="auto"/>
                  </w:divBdr>
                </w:div>
                <w:div w:id="924921221">
                  <w:marLeft w:val="640"/>
                  <w:marRight w:val="0"/>
                  <w:marTop w:val="0"/>
                  <w:marBottom w:val="0"/>
                  <w:divBdr>
                    <w:top w:val="none" w:sz="0" w:space="0" w:color="auto"/>
                    <w:left w:val="none" w:sz="0" w:space="0" w:color="auto"/>
                    <w:bottom w:val="none" w:sz="0" w:space="0" w:color="auto"/>
                    <w:right w:val="none" w:sz="0" w:space="0" w:color="auto"/>
                  </w:divBdr>
                </w:div>
                <w:div w:id="1081102789">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609699842">
          <w:marLeft w:val="640"/>
          <w:marRight w:val="0"/>
          <w:marTop w:val="0"/>
          <w:marBottom w:val="0"/>
          <w:divBdr>
            <w:top w:val="none" w:sz="0" w:space="0" w:color="auto"/>
            <w:left w:val="none" w:sz="0" w:space="0" w:color="auto"/>
            <w:bottom w:val="none" w:sz="0" w:space="0" w:color="auto"/>
            <w:right w:val="none" w:sz="0" w:space="0" w:color="auto"/>
          </w:divBdr>
        </w:div>
        <w:div w:id="1998343955">
          <w:marLeft w:val="640"/>
          <w:marRight w:val="0"/>
          <w:marTop w:val="0"/>
          <w:marBottom w:val="0"/>
          <w:divBdr>
            <w:top w:val="none" w:sz="0" w:space="0" w:color="auto"/>
            <w:left w:val="none" w:sz="0" w:space="0" w:color="auto"/>
            <w:bottom w:val="none" w:sz="0" w:space="0" w:color="auto"/>
            <w:right w:val="none" w:sz="0" w:space="0" w:color="auto"/>
          </w:divBdr>
        </w:div>
        <w:div w:id="272399947">
          <w:marLeft w:val="640"/>
          <w:marRight w:val="0"/>
          <w:marTop w:val="0"/>
          <w:marBottom w:val="0"/>
          <w:divBdr>
            <w:top w:val="none" w:sz="0" w:space="0" w:color="auto"/>
            <w:left w:val="none" w:sz="0" w:space="0" w:color="auto"/>
            <w:bottom w:val="none" w:sz="0" w:space="0" w:color="auto"/>
            <w:right w:val="none" w:sz="0" w:space="0" w:color="auto"/>
          </w:divBdr>
        </w:div>
        <w:div w:id="593707595">
          <w:marLeft w:val="640"/>
          <w:marRight w:val="0"/>
          <w:marTop w:val="0"/>
          <w:marBottom w:val="0"/>
          <w:divBdr>
            <w:top w:val="none" w:sz="0" w:space="0" w:color="auto"/>
            <w:left w:val="none" w:sz="0" w:space="0" w:color="auto"/>
            <w:bottom w:val="none" w:sz="0" w:space="0" w:color="auto"/>
            <w:right w:val="none" w:sz="0" w:space="0" w:color="auto"/>
          </w:divBdr>
        </w:div>
      </w:divsChild>
    </w:div>
    <w:div w:id="1423062487">
      <w:bodyDiv w:val="1"/>
      <w:marLeft w:val="0"/>
      <w:marRight w:val="0"/>
      <w:marTop w:val="0"/>
      <w:marBottom w:val="0"/>
      <w:divBdr>
        <w:top w:val="none" w:sz="0" w:space="0" w:color="auto"/>
        <w:left w:val="none" w:sz="0" w:space="0" w:color="auto"/>
        <w:bottom w:val="none" w:sz="0" w:space="0" w:color="auto"/>
        <w:right w:val="none" w:sz="0" w:space="0" w:color="auto"/>
      </w:divBdr>
    </w:div>
    <w:div w:id="1430849094">
      <w:bodyDiv w:val="1"/>
      <w:marLeft w:val="0"/>
      <w:marRight w:val="0"/>
      <w:marTop w:val="0"/>
      <w:marBottom w:val="0"/>
      <w:divBdr>
        <w:top w:val="none" w:sz="0" w:space="0" w:color="auto"/>
        <w:left w:val="none" w:sz="0" w:space="0" w:color="auto"/>
        <w:bottom w:val="none" w:sz="0" w:space="0" w:color="auto"/>
        <w:right w:val="none" w:sz="0" w:space="0" w:color="auto"/>
      </w:divBdr>
    </w:div>
    <w:div w:id="1456292919">
      <w:bodyDiv w:val="1"/>
      <w:marLeft w:val="0"/>
      <w:marRight w:val="0"/>
      <w:marTop w:val="0"/>
      <w:marBottom w:val="0"/>
      <w:divBdr>
        <w:top w:val="none" w:sz="0" w:space="0" w:color="auto"/>
        <w:left w:val="none" w:sz="0" w:space="0" w:color="auto"/>
        <w:bottom w:val="none" w:sz="0" w:space="0" w:color="auto"/>
        <w:right w:val="none" w:sz="0" w:space="0" w:color="auto"/>
      </w:divBdr>
      <w:divsChild>
        <w:div w:id="1640766150">
          <w:marLeft w:val="640"/>
          <w:marRight w:val="0"/>
          <w:marTop w:val="0"/>
          <w:marBottom w:val="0"/>
          <w:divBdr>
            <w:top w:val="none" w:sz="0" w:space="0" w:color="auto"/>
            <w:left w:val="none" w:sz="0" w:space="0" w:color="auto"/>
            <w:bottom w:val="none" w:sz="0" w:space="0" w:color="auto"/>
            <w:right w:val="none" w:sz="0" w:space="0" w:color="auto"/>
          </w:divBdr>
        </w:div>
        <w:div w:id="1298728524">
          <w:marLeft w:val="640"/>
          <w:marRight w:val="0"/>
          <w:marTop w:val="0"/>
          <w:marBottom w:val="0"/>
          <w:divBdr>
            <w:top w:val="none" w:sz="0" w:space="0" w:color="auto"/>
            <w:left w:val="none" w:sz="0" w:space="0" w:color="auto"/>
            <w:bottom w:val="none" w:sz="0" w:space="0" w:color="auto"/>
            <w:right w:val="none" w:sz="0" w:space="0" w:color="auto"/>
          </w:divBdr>
        </w:div>
        <w:div w:id="1314329679">
          <w:marLeft w:val="640"/>
          <w:marRight w:val="0"/>
          <w:marTop w:val="0"/>
          <w:marBottom w:val="0"/>
          <w:divBdr>
            <w:top w:val="none" w:sz="0" w:space="0" w:color="auto"/>
            <w:left w:val="none" w:sz="0" w:space="0" w:color="auto"/>
            <w:bottom w:val="none" w:sz="0" w:space="0" w:color="auto"/>
            <w:right w:val="none" w:sz="0" w:space="0" w:color="auto"/>
          </w:divBdr>
        </w:div>
        <w:div w:id="1824854309">
          <w:marLeft w:val="640"/>
          <w:marRight w:val="0"/>
          <w:marTop w:val="0"/>
          <w:marBottom w:val="0"/>
          <w:divBdr>
            <w:top w:val="none" w:sz="0" w:space="0" w:color="auto"/>
            <w:left w:val="none" w:sz="0" w:space="0" w:color="auto"/>
            <w:bottom w:val="none" w:sz="0" w:space="0" w:color="auto"/>
            <w:right w:val="none" w:sz="0" w:space="0" w:color="auto"/>
          </w:divBdr>
        </w:div>
        <w:div w:id="1286044307">
          <w:marLeft w:val="640"/>
          <w:marRight w:val="0"/>
          <w:marTop w:val="0"/>
          <w:marBottom w:val="0"/>
          <w:divBdr>
            <w:top w:val="none" w:sz="0" w:space="0" w:color="auto"/>
            <w:left w:val="none" w:sz="0" w:space="0" w:color="auto"/>
            <w:bottom w:val="none" w:sz="0" w:space="0" w:color="auto"/>
            <w:right w:val="none" w:sz="0" w:space="0" w:color="auto"/>
          </w:divBdr>
        </w:div>
        <w:div w:id="2008706902">
          <w:marLeft w:val="640"/>
          <w:marRight w:val="0"/>
          <w:marTop w:val="0"/>
          <w:marBottom w:val="0"/>
          <w:divBdr>
            <w:top w:val="none" w:sz="0" w:space="0" w:color="auto"/>
            <w:left w:val="none" w:sz="0" w:space="0" w:color="auto"/>
            <w:bottom w:val="none" w:sz="0" w:space="0" w:color="auto"/>
            <w:right w:val="none" w:sz="0" w:space="0" w:color="auto"/>
          </w:divBdr>
        </w:div>
        <w:div w:id="2006199237">
          <w:marLeft w:val="640"/>
          <w:marRight w:val="0"/>
          <w:marTop w:val="0"/>
          <w:marBottom w:val="0"/>
          <w:divBdr>
            <w:top w:val="none" w:sz="0" w:space="0" w:color="auto"/>
            <w:left w:val="none" w:sz="0" w:space="0" w:color="auto"/>
            <w:bottom w:val="none" w:sz="0" w:space="0" w:color="auto"/>
            <w:right w:val="none" w:sz="0" w:space="0" w:color="auto"/>
          </w:divBdr>
        </w:div>
        <w:div w:id="802582987">
          <w:marLeft w:val="640"/>
          <w:marRight w:val="0"/>
          <w:marTop w:val="0"/>
          <w:marBottom w:val="0"/>
          <w:divBdr>
            <w:top w:val="none" w:sz="0" w:space="0" w:color="auto"/>
            <w:left w:val="none" w:sz="0" w:space="0" w:color="auto"/>
            <w:bottom w:val="none" w:sz="0" w:space="0" w:color="auto"/>
            <w:right w:val="none" w:sz="0" w:space="0" w:color="auto"/>
          </w:divBdr>
        </w:div>
        <w:div w:id="1399665873">
          <w:marLeft w:val="640"/>
          <w:marRight w:val="0"/>
          <w:marTop w:val="0"/>
          <w:marBottom w:val="0"/>
          <w:divBdr>
            <w:top w:val="none" w:sz="0" w:space="0" w:color="auto"/>
            <w:left w:val="none" w:sz="0" w:space="0" w:color="auto"/>
            <w:bottom w:val="none" w:sz="0" w:space="0" w:color="auto"/>
            <w:right w:val="none" w:sz="0" w:space="0" w:color="auto"/>
          </w:divBdr>
        </w:div>
        <w:div w:id="900215913">
          <w:marLeft w:val="640"/>
          <w:marRight w:val="0"/>
          <w:marTop w:val="0"/>
          <w:marBottom w:val="0"/>
          <w:divBdr>
            <w:top w:val="none" w:sz="0" w:space="0" w:color="auto"/>
            <w:left w:val="none" w:sz="0" w:space="0" w:color="auto"/>
            <w:bottom w:val="none" w:sz="0" w:space="0" w:color="auto"/>
            <w:right w:val="none" w:sz="0" w:space="0" w:color="auto"/>
          </w:divBdr>
        </w:div>
      </w:divsChild>
    </w:div>
    <w:div w:id="1473210449">
      <w:bodyDiv w:val="1"/>
      <w:marLeft w:val="0"/>
      <w:marRight w:val="0"/>
      <w:marTop w:val="0"/>
      <w:marBottom w:val="0"/>
      <w:divBdr>
        <w:top w:val="none" w:sz="0" w:space="0" w:color="auto"/>
        <w:left w:val="none" w:sz="0" w:space="0" w:color="auto"/>
        <w:bottom w:val="none" w:sz="0" w:space="0" w:color="auto"/>
        <w:right w:val="none" w:sz="0" w:space="0" w:color="auto"/>
      </w:divBdr>
    </w:div>
    <w:div w:id="1511337047">
      <w:bodyDiv w:val="1"/>
      <w:marLeft w:val="0"/>
      <w:marRight w:val="0"/>
      <w:marTop w:val="0"/>
      <w:marBottom w:val="0"/>
      <w:divBdr>
        <w:top w:val="none" w:sz="0" w:space="0" w:color="auto"/>
        <w:left w:val="none" w:sz="0" w:space="0" w:color="auto"/>
        <w:bottom w:val="none" w:sz="0" w:space="0" w:color="auto"/>
        <w:right w:val="none" w:sz="0" w:space="0" w:color="auto"/>
      </w:divBdr>
      <w:divsChild>
        <w:div w:id="2080978967">
          <w:marLeft w:val="640"/>
          <w:marRight w:val="0"/>
          <w:marTop w:val="0"/>
          <w:marBottom w:val="0"/>
          <w:divBdr>
            <w:top w:val="none" w:sz="0" w:space="0" w:color="auto"/>
            <w:left w:val="none" w:sz="0" w:space="0" w:color="auto"/>
            <w:bottom w:val="none" w:sz="0" w:space="0" w:color="auto"/>
            <w:right w:val="none" w:sz="0" w:space="0" w:color="auto"/>
          </w:divBdr>
        </w:div>
        <w:div w:id="1379210252">
          <w:marLeft w:val="640"/>
          <w:marRight w:val="0"/>
          <w:marTop w:val="0"/>
          <w:marBottom w:val="0"/>
          <w:divBdr>
            <w:top w:val="none" w:sz="0" w:space="0" w:color="auto"/>
            <w:left w:val="none" w:sz="0" w:space="0" w:color="auto"/>
            <w:bottom w:val="none" w:sz="0" w:space="0" w:color="auto"/>
            <w:right w:val="none" w:sz="0" w:space="0" w:color="auto"/>
          </w:divBdr>
        </w:div>
        <w:div w:id="302080601">
          <w:marLeft w:val="640"/>
          <w:marRight w:val="0"/>
          <w:marTop w:val="0"/>
          <w:marBottom w:val="0"/>
          <w:divBdr>
            <w:top w:val="none" w:sz="0" w:space="0" w:color="auto"/>
            <w:left w:val="none" w:sz="0" w:space="0" w:color="auto"/>
            <w:bottom w:val="none" w:sz="0" w:space="0" w:color="auto"/>
            <w:right w:val="none" w:sz="0" w:space="0" w:color="auto"/>
          </w:divBdr>
        </w:div>
        <w:div w:id="896818061">
          <w:marLeft w:val="640"/>
          <w:marRight w:val="0"/>
          <w:marTop w:val="0"/>
          <w:marBottom w:val="0"/>
          <w:divBdr>
            <w:top w:val="none" w:sz="0" w:space="0" w:color="auto"/>
            <w:left w:val="none" w:sz="0" w:space="0" w:color="auto"/>
            <w:bottom w:val="none" w:sz="0" w:space="0" w:color="auto"/>
            <w:right w:val="none" w:sz="0" w:space="0" w:color="auto"/>
          </w:divBdr>
        </w:div>
      </w:divsChild>
    </w:div>
    <w:div w:id="1574000619">
      <w:bodyDiv w:val="1"/>
      <w:marLeft w:val="0"/>
      <w:marRight w:val="0"/>
      <w:marTop w:val="0"/>
      <w:marBottom w:val="0"/>
      <w:divBdr>
        <w:top w:val="none" w:sz="0" w:space="0" w:color="auto"/>
        <w:left w:val="none" w:sz="0" w:space="0" w:color="auto"/>
        <w:bottom w:val="none" w:sz="0" w:space="0" w:color="auto"/>
        <w:right w:val="none" w:sz="0" w:space="0" w:color="auto"/>
      </w:divBdr>
    </w:div>
    <w:div w:id="1631396368">
      <w:bodyDiv w:val="1"/>
      <w:marLeft w:val="0"/>
      <w:marRight w:val="0"/>
      <w:marTop w:val="0"/>
      <w:marBottom w:val="0"/>
      <w:divBdr>
        <w:top w:val="none" w:sz="0" w:space="0" w:color="auto"/>
        <w:left w:val="none" w:sz="0" w:space="0" w:color="auto"/>
        <w:bottom w:val="none" w:sz="0" w:space="0" w:color="auto"/>
        <w:right w:val="none" w:sz="0" w:space="0" w:color="auto"/>
      </w:divBdr>
      <w:divsChild>
        <w:div w:id="756563206">
          <w:marLeft w:val="480"/>
          <w:marRight w:val="0"/>
          <w:marTop w:val="0"/>
          <w:marBottom w:val="0"/>
          <w:divBdr>
            <w:top w:val="none" w:sz="0" w:space="0" w:color="auto"/>
            <w:left w:val="none" w:sz="0" w:space="0" w:color="auto"/>
            <w:bottom w:val="none" w:sz="0" w:space="0" w:color="auto"/>
            <w:right w:val="none" w:sz="0" w:space="0" w:color="auto"/>
          </w:divBdr>
        </w:div>
        <w:div w:id="1183595792">
          <w:marLeft w:val="480"/>
          <w:marRight w:val="0"/>
          <w:marTop w:val="0"/>
          <w:marBottom w:val="0"/>
          <w:divBdr>
            <w:top w:val="none" w:sz="0" w:space="0" w:color="auto"/>
            <w:left w:val="none" w:sz="0" w:space="0" w:color="auto"/>
            <w:bottom w:val="none" w:sz="0" w:space="0" w:color="auto"/>
            <w:right w:val="none" w:sz="0" w:space="0" w:color="auto"/>
          </w:divBdr>
        </w:div>
        <w:div w:id="1626154948">
          <w:marLeft w:val="480"/>
          <w:marRight w:val="0"/>
          <w:marTop w:val="0"/>
          <w:marBottom w:val="0"/>
          <w:divBdr>
            <w:top w:val="none" w:sz="0" w:space="0" w:color="auto"/>
            <w:left w:val="none" w:sz="0" w:space="0" w:color="auto"/>
            <w:bottom w:val="none" w:sz="0" w:space="0" w:color="auto"/>
            <w:right w:val="none" w:sz="0" w:space="0" w:color="auto"/>
          </w:divBdr>
        </w:div>
        <w:div w:id="1572349358">
          <w:marLeft w:val="480"/>
          <w:marRight w:val="0"/>
          <w:marTop w:val="0"/>
          <w:marBottom w:val="0"/>
          <w:divBdr>
            <w:top w:val="none" w:sz="0" w:space="0" w:color="auto"/>
            <w:left w:val="none" w:sz="0" w:space="0" w:color="auto"/>
            <w:bottom w:val="none" w:sz="0" w:space="0" w:color="auto"/>
            <w:right w:val="none" w:sz="0" w:space="0" w:color="auto"/>
          </w:divBdr>
        </w:div>
        <w:div w:id="30302241">
          <w:marLeft w:val="480"/>
          <w:marRight w:val="0"/>
          <w:marTop w:val="0"/>
          <w:marBottom w:val="0"/>
          <w:divBdr>
            <w:top w:val="none" w:sz="0" w:space="0" w:color="auto"/>
            <w:left w:val="none" w:sz="0" w:space="0" w:color="auto"/>
            <w:bottom w:val="none" w:sz="0" w:space="0" w:color="auto"/>
            <w:right w:val="none" w:sz="0" w:space="0" w:color="auto"/>
          </w:divBdr>
        </w:div>
        <w:div w:id="1088696774">
          <w:marLeft w:val="480"/>
          <w:marRight w:val="0"/>
          <w:marTop w:val="0"/>
          <w:marBottom w:val="0"/>
          <w:divBdr>
            <w:top w:val="none" w:sz="0" w:space="0" w:color="auto"/>
            <w:left w:val="none" w:sz="0" w:space="0" w:color="auto"/>
            <w:bottom w:val="none" w:sz="0" w:space="0" w:color="auto"/>
            <w:right w:val="none" w:sz="0" w:space="0" w:color="auto"/>
          </w:divBdr>
        </w:div>
        <w:div w:id="1470396139">
          <w:marLeft w:val="480"/>
          <w:marRight w:val="0"/>
          <w:marTop w:val="0"/>
          <w:marBottom w:val="0"/>
          <w:divBdr>
            <w:top w:val="none" w:sz="0" w:space="0" w:color="auto"/>
            <w:left w:val="none" w:sz="0" w:space="0" w:color="auto"/>
            <w:bottom w:val="none" w:sz="0" w:space="0" w:color="auto"/>
            <w:right w:val="none" w:sz="0" w:space="0" w:color="auto"/>
          </w:divBdr>
        </w:div>
        <w:div w:id="384528250">
          <w:marLeft w:val="480"/>
          <w:marRight w:val="0"/>
          <w:marTop w:val="0"/>
          <w:marBottom w:val="0"/>
          <w:divBdr>
            <w:top w:val="none" w:sz="0" w:space="0" w:color="auto"/>
            <w:left w:val="none" w:sz="0" w:space="0" w:color="auto"/>
            <w:bottom w:val="none" w:sz="0" w:space="0" w:color="auto"/>
            <w:right w:val="none" w:sz="0" w:space="0" w:color="auto"/>
          </w:divBdr>
        </w:div>
        <w:div w:id="305863387">
          <w:marLeft w:val="480"/>
          <w:marRight w:val="0"/>
          <w:marTop w:val="0"/>
          <w:marBottom w:val="0"/>
          <w:divBdr>
            <w:top w:val="none" w:sz="0" w:space="0" w:color="auto"/>
            <w:left w:val="none" w:sz="0" w:space="0" w:color="auto"/>
            <w:bottom w:val="none" w:sz="0" w:space="0" w:color="auto"/>
            <w:right w:val="none" w:sz="0" w:space="0" w:color="auto"/>
          </w:divBdr>
        </w:div>
        <w:div w:id="2022782078">
          <w:marLeft w:val="480"/>
          <w:marRight w:val="0"/>
          <w:marTop w:val="0"/>
          <w:marBottom w:val="0"/>
          <w:divBdr>
            <w:top w:val="none" w:sz="0" w:space="0" w:color="auto"/>
            <w:left w:val="none" w:sz="0" w:space="0" w:color="auto"/>
            <w:bottom w:val="none" w:sz="0" w:space="0" w:color="auto"/>
            <w:right w:val="none" w:sz="0" w:space="0" w:color="auto"/>
          </w:divBdr>
        </w:div>
      </w:divsChild>
    </w:div>
    <w:div w:id="1691182399">
      <w:bodyDiv w:val="1"/>
      <w:marLeft w:val="0"/>
      <w:marRight w:val="0"/>
      <w:marTop w:val="0"/>
      <w:marBottom w:val="0"/>
      <w:divBdr>
        <w:top w:val="none" w:sz="0" w:space="0" w:color="auto"/>
        <w:left w:val="none" w:sz="0" w:space="0" w:color="auto"/>
        <w:bottom w:val="none" w:sz="0" w:space="0" w:color="auto"/>
        <w:right w:val="none" w:sz="0" w:space="0" w:color="auto"/>
      </w:divBdr>
    </w:div>
    <w:div w:id="1719861268">
      <w:bodyDiv w:val="1"/>
      <w:marLeft w:val="0"/>
      <w:marRight w:val="0"/>
      <w:marTop w:val="0"/>
      <w:marBottom w:val="0"/>
      <w:divBdr>
        <w:top w:val="none" w:sz="0" w:space="0" w:color="auto"/>
        <w:left w:val="none" w:sz="0" w:space="0" w:color="auto"/>
        <w:bottom w:val="none" w:sz="0" w:space="0" w:color="auto"/>
        <w:right w:val="none" w:sz="0" w:space="0" w:color="auto"/>
      </w:divBdr>
      <w:divsChild>
        <w:div w:id="269628289">
          <w:marLeft w:val="640"/>
          <w:marRight w:val="0"/>
          <w:marTop w:val="0"/>
          <w:marBottom w:val="0"/>
          <w:divBdr>
            <w:top w:val="none" w:sz="0" w:space="0" w:color="auto"/>
            <w:left w:val="none" w:sz="0" w:space="0" w:color="auto"/>
            <w:bottom w:val="none" w:sz="0" w:space="0" w:color="auto"/>
            <w:right w:val="none" w:sz="0" w:space="0" w:color="auto"/>
          </w:divBdr>
        </w:div>
        <w:div w:id="158733358">
          <w:marLeft w:val="640"/>
          <w:marRight w:val="0"/>
          <w:marTop w:val="0"/>
          <w:marBottom w:val="0"/>
          <w:divBdr>
            <w:top w:val="none" w:sz="0" w:space="0" w:color="auto"/>
            <w:left w:val="none" w:sz="0" w:space="0" w:color="auto"/>
            <w:bottom w:val="none" w:sz="0" w:space="0" w:color="auto"/>
            <w:right w:val="none" w:sz="0" w:space="0" w:color="auto"/>
          </w:divBdr>
        </w:div>
        <w:div w:id="1907298550">
          <w:marLeft w:val="640"/>
          <w:marRight w:val="0"/>
          <w:marTop w:val="0"/>
          <w:marBottom w:val="0"/>
          <w:divBdr>
            <w:top w:val="none" w:sz="0" w:space="0" w:color="auto"/>
            <w:left w:val="none" w:sz="0" w:space="0" w:color="auto"/>
            <w:bottom w:val="none" w:sz="0" w:space="0" w:color="auto"/>
            <w:right w:val="none" w:sz="0" w:space="0" w:color="auto"/>
          </w:divBdr>
        </w:div>
        <w:div w:id="2077311647">
          <w:marLeft w:val="640"/>
          <w:marRight w:val="0"/>
          <w:marTop w:val="0"/>
          <w:marBottom w:val="0"/>
          <w:divBdr>
            <w:top w:val="none" w:sz="0" w:space="0" w:color="auto"/>
            <w:left w:val="none" w:sz="0" w:space="0" w:color="auto"/>
            <w:bottom w:val="none" w:sz="0" w:space="0" w:color="auto"/>
            <w:right w:val="none" w:sz="0" w:space="0" w:color="auto"/>
          </w:divBdr>
        </w:div>
        <w:div w:id="1629553860">
          <w:marLeft w:val="640"/>
          <w:marRight w:val="0"/>
          <w:marTop w:val="0"/>
          <w:marBottom w:val="0"/>
          <w:divBdr>
            <w:top w:val="none" w:sz="0" w:space="0" w:color="auto"/>
            <w:left w:val="none" w:sz="0" w:space="0" w:color="auto"/>
            <w:bottom w:val="none" w:sz="0" w:space="0" w:color="auto"/>
            <w:right w:val="none" w:sz="0" w:space="0" w:color="auto"/>
          </w:divBdr>
        </w:div>
        <w:div w:id="304941863">
          <w:marLeft w:val="640"/>
          <w:marRight w:val="0"/>
          <w:marTop w:val="0"/>
          <w:marBottom w:val="0"/>
          <w:divBdr>
            <w:top w:val="none" w:sz="0" w:space="0" w:color="auto"/>
            <w:left w:val="none" w:sz="0" w:space="0" w:color="auto"/>
            <w:bottom w:val="none" w:sz="0" w:space="0" w:color="auto"/>
            <w:right w:val="none" w:sz="0" w:space="0" w:color="auto"/>
          </w:divBdr>
        </w:div>
        <w:div w:id="599139113">
          <w:marLeft w:val="640"/>
          <w:marRight w:val="0"/>
          <w:marTop w:val="0"/>
          <w:marBottom w:val="0"/>
          <w:divBdr>
            <w:top w:val="none" w:sz="0" w:space="0" w:color="auto"/>
            <w:left w:val="none" w:sz="0" w:space="0" w:color="auto"/>
            <w:bottom w:val="none" w:sz="0" w:space="0" w:color="auto"/>
            <w:right w:val="none" w:sz="0" w:space="0" w:color="auto"/>
          </w:divBdr>
        </w:div>
        <w:div w:id="2057850648">
          <w:marLeft w:val="640"/>
          <w:marRight w:val="0"/>
          <w:marTop w:val="0"/>
          <w:marBottom w:val="0"/>
          <w:divBdr>
            <w:top w:val="none" w:sz="0" w:space="0" w:color="auto"/>
            <w:left w:val="none" w:sz="0" w:space="0" w:color="auto"/>
            <w:bottom w:val="none" w:sz="0" w:space="0" w:color="auto"/>
            <w:right w:val="none" w:sz="0" w:space="0" w:color="auto"/>
          </w:divBdr>
        </w:div>
        <w:div w:id="1316684406">
          <w:marLeft w:val="640"/>
          <w:marRight w:val="0"/>
          <w:marTop w:val="0"/>
          <w:marBottom w:val="0"/>
          <w:divBdr>
            <w:top w:val="none" w:sz="0" w:space="0" w:color="auto"/>
            <w:left w:val="none" w:sz="0" w:space="0" w:color="auto"/>
            <w:bottom w:val="none" w:sz="0" w:space="0" w:color="auto"/>
            <w:right w:val="none" w:sz="0" w:space="0" w:color="auto"/>
          </w:divBdr>
        </w:div>
        <w:div w:id="525950924">
          <w:marLeft w:val="640"/>
          <w:marRight w:val="0"/>
          <w:marTop w:val="0"/>
          <w:marBottom w:val="0"/>
          <w:divBdr>
            <w:top w:val="none" w:sz="0" w:space="0" w:color="auto"/>
            <w:left w:val="none" w:sz="0" w:space="0" w:color="auto"/>
            <w:bottom w:val="none" w:sz="0" w:space="0" w:color="auto"/>
            <w:right w:val="none" w:sz="0" w:space="0" w:color="auto"/>
          </w:divBdr>
        </w:div>
      </w:divsChild>
    </w:div>
    <w:div w:id="1731539320">
      <w:bodyDiv w:val="1"/>
      <w:marLeft w:val="0"/>
      <w:marRight w:val="0"/>
      <w:marTop w:val="0"/>
      <w:marBottom w:val="0"/>
      <w:divBdr>
        <w:top w:val="none" w:sz="0" w:space="0" w:color="auto"/>
        <w:left w:val="none" w:sz="0" w:space="0" w:color="auto"/>
        <w:bottom w:val="none" w:sz="0" w:space="0" w:color="auto"/>
        <w:right w:val="none" w:sz="0" w:space="0" w:color="auto"/>
      </w:divBdr>
      <w:divsChild>
        <w:div w:id="264926643">
          <w:marLeft w:val="640"/>
          <w:marRight w:val="0"/>
          <w:marTop w:val="0"/>
          <w:marBottom w:val="0"/>
          <w:divBdr>
            <w:top w:val="none" w:sz="0" w:space="0" w:color="auto"/>
            <w:left w:val="none" w:sz="0" w:space="0" w:color="auto"/>
            <w:bottom w:val="none" w:sz="0" w:space="0" w:color="auto"/>
            <w:right w:val="none" w:sz="0" w:space="0" w:color="auto"/>
          </w:divBdr>
        </w:div>
        <w:div w:id="207305901">
          <w:marLeft w:val="640"/>
          <w:marRight w:val="0"/>
          <w:marTop w:val="0"/>
          <w:marBottom w:val="0"/>
          <w:divBdr>
            <w:top w:val="none" w:sz="0" w:space="0" w:color="auto"/>
            <w:left w:val="none" w:sz="0" w:space="0" w:color="auto"/>
            <w:bottom w:val="none" w:sz="0" w:space="0" w:color="auto"/>
            <w:right w:val="none" w:sz="0" w:space="0" w:color="auto"/>
          </w:divBdr>
        </w:div>
        <w:div w:id="1364136617">
          <w:marLeft w:val="640"/>
          <w:marRight w:val="0"/>
          <w:marTop w:val="0"/>
          <w:marBottom w:val="0"/>
          <w:divBdr>
            <w:top w:val="none" w:sz="0" w:space="0" w:color="auto"/>
            <w:left w:val="none" w:sz="0" w:space="0" w:color="auto"/>
            <w:bottom w:val="none" w:sz="0" w:space="0" w:color="auto"/>
            <w:right w:val="none" w:sz="0" w:space="0" w:color="auto"/>
          </w:divBdr>
        </w:div>
        <w:div w:id="23482131">
          <w:marLeft w:val="640"/>
          <w:marRight w:val="0"/>
          <w:marTop w:val="0"/>
          <w:marBottom w:val="0"/>
          <w:divBdr>
            <w:top w:val="none" w:sz="0" w:space="0" w:color="auto"/>
            <w:left w:val="none" w:sz="0" w:space="0" w:color="auto"/>
            <w:bottom w:val="none" w:sz="0" w:space="0" w:color="auto"/>
            <w:right w:val="none" w:sz="0" w:space="0" w:color="auto"/>
          </w:divBdr>
        </w:div>
      </w:divsChild>
    </w:div>
    <w:div w:id="1767385838">
      <w:bodyDiv w:val="1"/>
      <w:marLeft w:val="0"/>
      <w:marRight w:val="0"/>
      <w:marTop w:val="0"/>
      <w:marBottom w:val="0"/>
      <w:divBdr>
        <w:top w:val="none" w:sz="0" w:space="0" w:color="auto"/>
        <w:left w:val="none" w:sz="0" w:space="0" w:color="auto"/>
        <w:bottom w:val="none" w:sz="0" w:space="0" w:color="auto"/>
        <w:right w:val="none" w:sz="0" w:space="0" w:color="auto"/>
      </w:divBdr>
    </w:div>
    <w:div w:id="1784495240">
      <w:bodyDiv w:val="1"/>
      <w:marLeft w:val="0"/>
      <w:marRight w:val="0"/>
      <w:marTop w:val="0"/>
      <w:marBottom w:val="0"/>
      <w:divBdr>
        <w:top w:val="none" w:sz="0" w:space="0" w:color="auto"/>
        <w:left w:val="none" w:sz="0" w:space="0" w:color="auto"/>
        <w:bottom w:val="none" w:sz="0" w:space="0" w:color="auto"/>
        <w:right w:val="none" w:sz="0" w:space="0" w:color="auto"/>
      </w:divBdr>
    </w:div>
    <w:div w:id="1918132318">
      <w:bodyDiv w:val="1"/>
      <w:marLeft w:val="0"/>
      <w:marRight w:val="0"/>
      <w:marTop w:val="0"/>
      <w:marBottom w:val="0"/>
      <w:divBdr>
        <w:top w:val="none" w:sz="0" w:space="0" w:color="auto"/>
        <w:left w:val="none" w:sz="0" w:space="0" w:color="auto"/>
        <w:bottom w:val="none" w:sz="0" w:space="0" w:color="auto"/>
        <w:right w:val="none" w:sz="0" w:space="0" w:color="auto"/>
      </w:divBdr>
      <w:divsChild>
        <w:div w:id="742264129">
          <w:marLeft w:val="640"/>
          <w:marRight w:val="0"/>
          <w:marTop w:val="0"/>
          <w:marBottom w:val="0"/>
          <w:divBdr>
            <w:top w:val="none" w:sz="0" w:space="0" w:color="auto"/>
            <w:left w:val="none" w:sz="0" w:space="0" w:color="auto"/>
            <w:bottom w:val="none" w:sz="0" w:space="0" w:color="auto"/>
            <w:right w:val="none" w:sz="0" w:space="0" w:color="auto"/>
          </w:divBdr>
        </w:div>
        <w:div w:id="670832806">
          <w:marLeft w:val="640"/>
          <w:marRight w:val="0"/>
          <w:marTop w:val="0"/>
          <w:marBottom w:val="0"/>
          <w:divBdr>
            <w:top w:val="none" w:sz="0" w:space="0" w:color="auto"/>
            <w:left w:val="none" w:sz="0" w:space="0" w:color="auto"/>
            <w:bottom w:val="none" w:sz="0" w:space="0" w:color="auto"/>
            <w:right w:val="none" w:sz="0" w:space="0" w:color="auto"/>
          </w:divBdr>
        </w:div>
        <w:div w:id="1389186932">
          <w:marLeft w:val="640"/>
          <w:marRight w:val="0"/>
          <w:marTop w:val="0"/>
          <w:marBottom w:val="0"/>
          <w:divBdr>
            <w:top w:val="none" w:sz="0" w:space="0" w:color="auto"/>
            <w:left w:val="none" w:sz="0" w:space="0" w:color="auto"/>
            <w:bottom w:val="none" w:sz="0" w:space="0" w:color="auto"/>
            <w:right w:val="none" w:sz="0" w:space="0" w:color="auto"/>
          </w:divBdr>
        </w:div>
        <w:div w:id="654644725">
          <w:marLeft w:val="640"/>
          <w:marRight w:val="0"/>
          <w:marTop w:val="0"/>
          <w:marBottom w:val="0"/>
          <w:divBdr>
            <w:top w:val="none" w:sz="0" w:space="0" w:color="auto"/>
            <w:left w:val="none" w:sz="0" w:space="0" w:color="auto"/>
            <w:bottom w:val="none" w:sz="0" w:space="0" w:color="auto"/>
            <w:right w:val="none" w:sz="0" w:space="0" w:color="auto"/>
          </w:divBdr>
        </w:div>
        <w:div w:id="1829513189">
          <w:marLeft w:val="640"/>
          <w:marRight w:val="0"/>
          <w:marTop w:val="0"/>
          <w:marBottom w:val="0"/>
          <w:divBdr>
            <w:top w:val="none" w:sz="0" w:space="0" w:color="auto"/>
            <w:left w:val="none" w:sz="0" w:space="0" w:color="auto"/>
            <w:bottom w:val="none" w:sz="0" w:space="0" w:color="auto"/>
            <w:right w:val="none" w:sz="0" w:space="0" w:color="auto"/>
          </w:divBdr>
        </w:div>
        <w:div w:id="1154877656">
          <w:marLeft w:val="640"/>
          <w:marRight w:val="0"/>
          <w:marTop w:val="0"/>
          <w:marBottom w:val="0"/>
          <w:divBdr>
            <w:top w:val="none" w:sz="0" w:space="0" w:color="auto"/>
            <w:left w:val="none" w:sz="0" w:space="0" w:color="auto"/>
            <w:bottom w:val="none" w:sz="0" w:space="0" w:color="auto"/>
            <w:right w:val="none" w:sz="0" w:space="0" w:color="auto"/>
          </w:divBdr>
        </w:div>
        <w:div w:id="748619123">
          <w:marLeft w:val="640"/>
          <w:marRight w:val="0"/>
          <w:marTop w:val="0"/>
          <w:marBottom w:val="0"/>
          <w:divBdr>
            <w:top w:val="none" w:sz="0" w:space="0" w:color="auto"/>
            <w:left w:val="none" w:sz="0" w:space="0" w:color="auto"/>
            <w:bottom w:val="none" w:sz="0" w:space="0" w:color="auto"/>
            <w:right w:val="none" w:sz="0" w:space="0" w:color="auto"/>
          </w:divBdr>
        </w:div>
        <w:div w:id="1254555694">
          <w:marLeft w:val="640"/>
          <w:marRight w:val="0"/>
          <w:marTop w:val="0"/>
          <w:marBottom w:val="0"/>
          <w:divBdr>
            <w:top w:val="none" w:sz="0" w:space="0" w:color="auto"/>
            <w:left w:val="none" w:sz="0" w:space="0" w:color="auto"/>
            <w:bottom w:val="none" w:sz="0" w:space="0" w:color="auto"/>
            <w:right w:val="none" w:sz="0" w:space="0" w:color="auto"/>
          </w:divBdr>
        </w:div>
        <w:div w:id="272833103">
          <w:marLeft w:val="640"/>
          <w:marRight w:val="0"/>
          <w:marTop w:val="0"/>
          <w:marBottom w:val="0"/>
          <w:divBdr>
            <w:top w:val="none" w:sz="0" w:space="0" w:color="auto"/>
            <w:left w:val="none" w:sz="0" w:space="0" w:color="auto"/>
            <w:bottom w:val="none" w:sz="0" w:space="0" w:color="auto"/>
            <w:right w:val="none" w:sz="0" w:space="0" w:color="auto"/>
          </w:divBdr>
        </w:div>
        <w:div w:id="501088498">
          <w:marLeft w:val="640"/>
          <w:marRight w:val="0"/>
          <w:marTop w:val="0"/>
          <w:marBottom w:val="0"/>
          <w:divBdr>
            <w:top w:val="none" w:sz="0" w:space="0" w:color="auto"/>
            <w:left w:val="none" w:sz="0" w:space="0" w:color="auto"/>
            <w:bottom w:val="none" w:sz="0" w:space="0" w:color="auto"/>
            <w:right w:val="none" w:sz="0" w:space="0" w:color="auto"/>
          </w:divBdr>
        </w:div>
      </w:divsChild>
    </w:div>
    <w:div w:id="2117748857">
      <w:bodyDiv w:val="1"/>
      <w:marLeft w:val="0"/>
      <w:marRight w:val="0"/>
      <w:marTop w:val="0"/>
      <w:marBottom w:val="0"/>
      <w:divBdr>
        <w:top w:val="none" w:sz="0" w:space="0" w:color="auto"/>
        <w:left w:val="none" w:sz="0" w:space="0" w:color="auto"/>
        <w:bottom w:val="none" w:sz="0" w:space="0" w:color="auto"/>
        <w:right w:val="none" w:sz="0" w:space="0" w:color="auto"/>
      </w:divBdr>
      <w:divsChild>
        <w:div w:id="15890301">
          <w:marLeft w:val="640"/>
          <w:marRight w:val="0"/>
          <w:marTop w:val="0"/>
          <w:marBottom w:val="0"/>
          <w:divBdr>
            <w:top w:val="none" w:sz="0" w:space="0" w:color="auto"/>
            <w:left w:val="none" w:sz="0" w:space="0" w:color="auto"/>
            <w:bottom w:val="none" w:sz="0" w:space="0" w:color="auto"/>
            <w:right w:val="none" w:sz="0" w:space="0" w:color="auto"/>
          </w:divBdr>
        </w:div>
        <w:div w:id="1380401261">
          <w:marLeft w:val="640"/>
          <w:marRight w:val="0"/>
          <w:marTop w:val="0"/>
          <w:marBottom w:val="0"/>
          <w:divBdr>
            <w:top w:val="none" w:sz="0" w:space="0" w:color="auto"/>
            <w:left w:val="none" w:sz="0" w:space="0" w:color="auto"/>
            <w:bottom w:val="none" w:sz="0" w:space="0" w:color="auto"/>
            <w:right w:val="none" w:sz="0" w:space="0" w:color="auto"/>
          </w:divBdr>
        </w:div>
        <w:div w:id="607784836">
          <w:marLeft w:val="640"/>
          <w:marRight w:val="0"/>
          <w:marTop w:val="0"/>
          <w:marBottom w:val="0"/>
          <w:divBdr>
            <w:top w:val="none" w:sz="0" w:space="0" w:color="auto"/>
            <w:left w:val="none" w:sz="0" w:space="0" w:color="auto"/>
            <w:bottom w:val="none" w:sz="0" w:space="0" w:color="auto"/>
            <w:right w:val="none" w:sz="0" w:space="0" w:color="auto"/>
          </w:divBdr>
        </w:div>
        <w:div w:id="1187872022">
          <w:marLeft w:val="640"/>
          <w:marRight w:val="0"/>
          <w:marTop w:val="0"/>
          <w:marBottom w:val="0"/>
          <w:divBdr>
            <w:top w:val="none" w:sz="0" w:space="0" w:color="auto"/>
            <w:left w:val="none" w:sz="0" w:space="0" w:color="auto"/>
            <w:bottom w:val="none" w:sz="0" w:space="0" w:color="auto"/>
            <w:right w:val="none" w:sz="0" w:space="0" w:color="auto"/>
          </w:divBdr>
        </w:div>
      </w:divsChild>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 w:id="2129546757">
      <w:bodyDiv w:val="1"/>
      <w:marLeft w:val="0"/>
      <w:marRight w:val="0"/>
      <w:marTop w:val="0"/>
      <w:marBottom w:val="0"/>
      <w:divBdr>
        <w:top w:val="none" w:sz="0" w:space="0" w:color="auto"/>
        <w:left w:val="none" w:sz="0" w:space="0" w:color="auto"/>
        <w:bottom w:val="none" w:sz="0" w:space="0" w:color="auto"/>
        <w:right w:val="none" w:sz="0" w:space="0" w:color="auto"/>
      </w:divBdr>
    </w:div>
    <w:div w:id="213733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7E2D8C3-5823-4A24-8551-F2592152B018}"/>
      </w:docPartPr>
      <w:docPartBody>
        <w:p w:rsidR="00767702" w:rsidRDefault="0097162A">
          <w:r w:rsidRPr="00073585">
            <w:rPr>
              <w:rStyle w:val="PlaceholderText"/>
            </w:rPr>
            <w:t>Click or tap here to enter text.</w:t>
          </w:r>
        </w:p>
      </w:docPartBody>
    </w:docPart>
    <w:docPart>
      <w:docPartPr>
        <w:name w:val="A085FBAD21124BD3904B199A0FB53DA8"/>
        <w:category>
          <w:name w:val="General"/>
          <w:gallery w:val="placeholder"/>
        </w:category>
        <w:types>
          <w:type w:val="bbPlcHdr"/>
        </w:types>
        <w:behaviors>
          <w:behavior w:val="content"/>
        </w:behaviors>
        <w:guid w:val="{5DF9A910-DC4F-4E99-8BED-4E853797D65F}"/>
      </w:docPartPr>
      <w:docPartBody>
        <w:p w:rsidR="00767702" w:rsidRDefault="0097162A" w:rsidP="0097162A">
          <w:pPr>
            <w:pStyle w:val="A085FBAD21124BD3904B199A0FB53DA8"/>
          </w:pPr>
          <w:r w:rsidRPr="00073585">
            <w:rPr>
              <w:rStyle w:val="PlaceholderText"/>
            </w:rPr>
            <w:t>Click or tap here to enter text.</w:t>
          </w:r>
        </w:p>
      </w:docPartBody>
    </w:docPart>
    <w:docPart>
      <w:docPartPr>
        <w:name w:val="1591481F2FA543D399F7E81919CF1B36"/>
        <w:category>
          <w:name w:val="General"/>
          <w:gallery w:val="placeholder"/>
        </w:category>
        <w:types>
          <w:type w:val="bbPlcHdr"/>
        </w:types>
        <w:behaviors>
          <w:behavior w:val="content"/>
        </w:behaviors>
        <w:guid w:val="{7EEFBD47-BC68-459D-8070-E23CE2CD54FD}"/>
      </w:docPartPr>
      <w:docPartBody>
        <w:p w:rsidR="00767702" w:rsidRDefault="0097162A" w:rsidP="0097162A">
          <w:pPr>
            <w:pStyle w:val="1591481F2FA543D399F7E81919CF1B36"/>
          </w:pPr>
          <w:r w:rsidRPr="00073585">
            <w:rPr>
              <w:rStyle w:val="PlaceholderText"/>
            </w:rPr>
            <w:t>Click or tap here to enter text.</w:t>
          </w:r>
        </w:p>
      </w:docPartBody>
    </w:docPart>
    <w:docPart>
      <w:docPartPr>
        <w:name w:val="26A0D488B0E44C498FC0C95C38753916"/>
        <w:category>
          <w:name w:val="General"/>
          <w:gallery w:val="placeholder"/>
        </w:category>
        <w:types>
          <w:type w:val="bbPlcHdr"/>
        </w:types>
        <w:behaviors>
          <w:behavior w:val="content"/>
        </w:behaviors>
        <w:guid w:val="{1D59D089-0C6B-4E1F-8D23-9BB0CFD48938}"/>
      </w:docPartPr>
      <w:docPartBody>
        <w:p w:rsidR="00767702" w:rsidRDefault="0097162A" w:rsidP="0097162A">
          <w:pPr>
            <w:pStyle w:val="26A0D488B0E44C498FC0C95C38753916"/>
          </w:pPr>
          <w:r w:rsidRPr="00073585">
            <w:rPr>
              <w:rStyle w:val="PlaceholderText"/>
            </w:rPr>
            <w:t>Click or tap here to enter text.</w:t>
          </w:r>
        </w:p>
      </w:docPartBody>
    </w:docPart>
    <w:docPart>
      <w:docPartPr>
        <w:name w:val="F0EEFAFA165E49389FCE2C2A98C782DB"/>
        <w:category>
          <w:name w:val="General"/>
          <w:gallery w:val="placeholder"/>
        </w:category>
        <w:types>
          <w:type w:val="bbPlcHdr"/>
        </w:types>
        <w:behaviors>
          <w:behavior w:val="content"/>
        </w:behaviors>
        <w:guid w:val="{F0B1B958-385A-4608-AE2E-323E25B443CB}"/>
      </w:docPartPr>
      <w:docPartBody>
        <w:p w:rsidR="00767702" w:rsidRDefault="0097162A" w:rsidP="0097162A">
          <w:pPr>
            <w:pStyle w:val="F0EEFAFA165E49389FCE2C2A98C782DB"/>
          </w:pPr>
          <w:r w:rsidRPr="00073585">
            <w:rPr>
              <w:rStyle w:val="PlaceholderText"/>
            </w:rPr>
            <w:t>Click or tap here to enter text.</w:t>
          </w:r>
        </w:p>
      </w:docPartBody>
    </w:docPart>
    <w:docPart>
      <w:docPartPr>
        <w:name w:val="3EFCD1C891854F08A617478CB643C4C0"/>
        <w:category>
          <w:name w:val="General"/>
          <w:gallery w:val="placeholder"/>
        </w:category>
        <w:types>
          <w:type w:val="bbPlcHdr"/>
        </w:types>
        <w:behaviors>
          <w:behavior w:val="content"/>
        </w:behaviors>
        <w:guid w:val="{D9500AE7-B53A-4D27-97D7-8EB39966398C}"/>
      </w:docPartPr>
      <w:docPartBody>
        <w:p w:rsidR="00767702" w:rsidRDefault="0097162A" w:rsidP="0097162A">
          <w:pPr>
            <w:pStyle w:val="3EFCD1C891854F08A617478CB643C4C0"/>
          </w:pPr>
          <w:r w:rsidRPr="0007358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AA"/>
    <w:rsid w:val="000B658B"/>
    <w:rsid w:val="003010E1"/>
    <w:rsid w:val="003272F4"/>
    <w:rsid w:val="00590274"/>
    <w:rsid w:val="00677433"/>
    <w:rsid w:val="006C48E7"/>
    <w:rsid w:val="006D61E8"/>
    <w:rsid w:val="006E2F7E"/>
    <w:rsid w:val="0070429D"/>
    <w:rsid w:val="00767702"/>
    <w:rsid w:val="00791049"/>
    <w:rsid w:val="00883B75"/>
    <w:rsid w:val="008C00AF"/>
    <w:rsid w:val="008F1AA3"/>
    <w:rsid w:val="00937E1C"/>
    <w:rsid w:val="0097162A"/>
    <w:rsid w:val="00A74BF2"/>
    <w:rsid w:val="00B646AA"/>
    <w:rsid w:val="00C014F5"/>
    <w:rsid w:val="00CA0CA4"/>
    <w:rsid w:val="00DD0115"/>
    <w:rsid w:val="00DE6CF1"/>
    <w:rsid w:val="00E25032"/>
    <w:rsid w:val="00E90EF7"/>
    <w:rsid w:val="00F57BC3"/>
    <w:rsid w:val="00FA0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162A"/>
    <w:rPr>
      <w:color w:val="666666"/>
    </w:rPr>
  </w:style>
  <w:style w:type="paragraph" w:customStyle="1" w:styleId="A085FBAD21124BD3904B199A0FB53DA8">
    <w:name w:val="A085FBAD21124BD3904B199A0FB53DA8"/>
    <w:rsid w:val="0097162A"/>
  </w:style>
  <w:style w:type="paragraph" w:customStyle="1" w:styleId="1591481F2FA543D399F7E81919CF1B36">
    <w:name w:val="1591481F2FA543D399F7E81919CF1B36"/>
    <w:rsid w:val="0097162A"/>
  </w:style>
  <w:style w:type="paragraph" w:customStyle="1" w:styleId="26A0D488B0E44C498FC0C95C38753916">
    <w:name w:val="26A0D488B0E44C498FC0C95C38753916"/>
    <w:rsid w:val="0097162A"/>
  </w:style>
  <w:style w:type="paragraph" w:customStyle="1" w:styleId="F0EEFAFA165E49389FCE2C2A98C782DB">
    <w:name w:val="F0EEFAFA165E49389FCE2C2A98C782DB"/>
    <w:rsid w:val="0097162A"/>
  </w:style>
  <w:style w:type="paragraph" w:customStyle="1" w:styleId="3EFCD1C891854F08A617478CB643C4C0">
    <w:name w:val="3EFCD1C891854F08A617478CB643C4C0"/>
    <w:rsid w:val="009716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9b6f8b-cc81-4964-baaa-6f40b8abe364}">
  <we:reference id="WA104382081" version="1.55.1.0" store="en-US" storeType="OMEX"/>
  <we:alternateReferences/>
  <we:properties>
    <we:property name="MENDELEY_CITATIONS" value="[{&quot;citationID&quot;:&quot;MENDELEY_CITATION_68011a92-bcac-41a0-a102-7a24519138ab&quot;,&quot;properties&quot;:{&quot;noteIndex&quot;:0},&quot;isEdited&quot;:false,&quot;manualOverride&quot;:{&quot;isManuallyOverridden&quot;:false,&quot;citeprocText&quot;:&quot;[1], [2], [3], [4]&quot;,&quot;manualOverrideText&quot;:&quot;&quot;},&quot;citationTag&quot;:&quot;MENDELEY_CITATION_v3_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quot;,&quot;citationItems&quot;:[{&quot;id&quot;:&quot;ca960650-0270-3f86-b5ff-cee934788984&quot;,&quot;itemData&quot;:{&quot;type&quot;:&quot;report&quot;,&quot;id&quot;:&quot;ca960650-0270-3f86-b5ff-cee934788984&quot;,&quot;title&quot;:&quot;A Machine Learning-Based Job Forecasting And Trend Analysis System To Predict Future Job Markets Using Historical Data&quot;,&quot;author&quot;:[{&quot;family&quot;:&quot;Senthurvelautham&quot;,&quot;given&quot;:&quot;Sharanaja&quot;,&quot;parse-names&quot;:false,&quot;dropping-particle&quot;:&quot;&quot;,&quot;non-dropping-particle&quot;:&quot;&quot;},{&quot;family&quot;:&quot;Senanayake&quot;,&quot;given&quot;:&quot;Nipuna&quot;,&quot;parse-names&quot;:false,&quot;dropping-particle&quot;:&quot;&quot;,&quot;non-dropping-particle&quot;:&quot;&quot;}],&quot;abstract&quot;:&quot;Over the last two decades, technological advancements have created more job markets and job opportunities than ever. With the ever-increasing demand, it has become vital for academic institutions and businesses to keep up with employment requirements. The problem is more severe for modern and rapidly evolving industries such as software development. This study implements a prediction system for job trends to enable job seekers, organizations, and academic institutions to understand and align their endeavors to match the market requirement. Employers can benefit from the system by using it to identify potential talent shortages and proactively address them. Policymakers can also use the system to understand the potential impacts of changes in the job market on the economy, enabling them to make informed decisions about supporting employment growth. The prediction is made possible by creating a rich dataset based on more than 522,180 job listings from the past 24 months in the software industry. The dataset is fed to a Bidirectional LSTM model to predict the future trends of the job market for various roles and technologies. Auto-aggressive prediction is implemented using the bi-directional LSTM model as this combination proves to produce the most accurate results after multiple quantitative analyses and evaluations. This study evaluated the proposed solution against known real-world data and it was concluded that the system can predict the job trend for at least the next 12 months with a relatively high accuracy of 95.71%.&quot;,&quot;container-title-short&quot;:&quot;&quot;},&quot;isTemporary&quot;:false},{&quot;id&quot;:&quot;62ba2dbc-b31e-3e1b-b698-2ab9f28569f0&quot;,&quot;itemData&quot;:{&quot;type&quot;:&quot;book&quot;,&quot;id&quot;:&quot;62ba2dbc-b31e-3e1b-b698-2ab9f28569f0&quot;,&quot;title&quot;:&quot;2019 International Conference on Electrical, Computer and Communication Engineering (ECCE)&quot;,&quot;ISBN&quot;:&quot;9781538691113&quot;,&quot;issued&quot;:{&quot;date-parts&quot;:[[2019]]},&quot;abstract&quot;:&quot;Title from content provider. &quot;,&quot;publisher&quot;:&quot;IEEE&quot;,&quot;container-title-short&quot;:&quot;&quot;},&quot;isTemporary&quot;:false},{&quot;id&quot;:&quot;62b2e903-21a6-33f5-abee-eb3e13cd826b&quot;,&quot;itemData&quot;:{&quot;type&quot;:&quot;report&quot;,&quot;id&quot;:&quot;62b2e903-21a6-33f5-abee-eb3e13cd826b&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URL&quot;:&quot;https://esco.ec.europa.eu/en/&quot;,&quot;issued&quot;:{&quot;date-parts&quot;:[[2024]]},&quot;number-of-pages&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container-title-short&quot;:&quot;&quot;},&quot;isTemporary&quot;:false},{&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c6054b66-06ff-47d0-bf90-75b4ee4b2d63&quot;,&quot;properties&quot;:{&quot;noteIndex&quot;:0},&quot;isEdited&quot;:false,&quot;manualOverride&quot;:{&quot;isManuallyOverridden&quot;:false,&quot;citeprocText&quot;:&quot;[5], [6], [7]&quot;,&quot;manualOverrideText&quot;:&quot;&quot;},&quot;citationTag&quot;:&quot;MENDELEY_CITATION_v3_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&quot;,&quot;citationItems&quot;:[{&quot;id&quot;:&quot;527469ba-d48f-3b6c-adf1-7e52a26ffa9d&quot;,&quot;itemData&quot;:{&quot;type&quot;:&quot;article-journal&quot;,&quot;id&quot;:&quot;527469ba-d48f-3b6c-adf1-7e52a26ffa9d&quot;,&quot;title&quot;:&quot;Analysing Job Preferences and Career Options: A Study Based on Student’s Perspective&quot;,&quot;author&quot;:[{&quot;family&quot;:&quot;Dwivedi&quot;,&quot;given&quot;:&quot;Ritesh&quot;,&quot;parse-names&quot;:false,&quot;dropping-particle&quot;:&quot;&quot;,&quot;non-dropping-particle&quot;:&quot;&quot;}],&quot;container-title&quot;:&quot;ANVESHAK-International Journal of Management&quot;,&quot;DOI&quot;:&quot;10.15410/aijm/2021/v10i2/164144&quot;,&quot;ISSN&quot;:&quot;2278-8913&quot;,&quot;issued&quot;:{&quot;date-parts&quot;:[[2021,10,12]]},&quot;page&quot;:&quot;9&quot;,&quot;publisher&quot;:&quot;Indira Institute of Management, Pune&quot;,&quot;issue&quot;:&quot;2&quot;,&quot;volume&quot;:&quot;10&quot;,&quot;container-title-short&quot;:&quot;&quot;},&quot;isTemporary&quot;:false},{&quot;id&quot;:&quot;d247335d-5dda-3b8c-9aa4-d949dd5e786d&quot;,&quot;itemData&quot;:{&quot;type&quot;:&quot;article-journal&quot;,&quot;id&quot;:&quot;d247335d-5dda-3b8c-9aa4-d949dd5e786d&quot;,&quot;title&quot;:&quot;Employers' Needs for Computer Science, Information Technology and Software Engineering Skills Among New Graduates&quot;,&quot;author&quot;:[{&quot;family&quot;:&quot;Scaffidi&quot;,&quot;given&quot;:&quot;Christopher&quot;,&quot;parse-names&quot;:false,&quot;dropping-particle&quot;:&quot;&quot;,&quot;non-dropping-particle&quot;:&quot;&quot;}],&quot;container-title&quot;:&quot;International Journal of Computer Science, Engineering and Information Technology&quot;,&quot;DOI&quot;:&quot;10.5121/ijcseit.2018.8101&quot;,&quot;ISSN&quot;:&quot;22313605&quot;,&quot;issued&quot;:{&quot;date-parts&quot;:[[2018,2,28]]},&quot;page&quot;:&quot;01-12&quot;,&quot;abstract&quot;:&quot;Graduates of computer science programs often lack skills that employers desire among software developers. These include, for example, weaknesses in the areas of collaboration, communication, and software testing. Further research can help to refine this list by providing insight into additional skills that are of rising or regional importance. This paper therefore presents a study aimed at uncovering desirable technical and soft skills for graduates of computer science in the Pacific Northwest region of the United States. Interviews of 11 employers, including both managers and recruiters, highlighted the prominent importance of skills related to web development, relational databases, and testing. Additionally, it spotlighted not only widely-recognized soft skills such as those related to collaboration and communication, but additionally on skills tied to personal attributes such as innovating, coping with ambiguity and learning quickly. The results provide insights for what skills and personal attributes to include in a future survey of employers aimed at quantifying the importance of skills on this list.&quot;,&quot;publisher&quot;:&quot;Academy and Industry Research Collaboration Center (AIRCC)&quot;,&quot;issue&quot;:&quot;1&quot;,&quot;volume&quot;:&quot;8&quot;,&quot;container-title-short&quot;:&quot;&quot;},&quot;isTemporary&quot;:false},{&quot;id&quot;:&quot;9de2049f-c45a-32d7-ab05-ce4c061afee9&quot;,&quot;itemData&quot;:{&quot;type&quot;:&quot;report&quot;,&quot;id&quot;:&quot;9de2049f-c45a-32d7-ab05-ce4c061afee9&quot;,&quot;title&quot;:&quot;Analyzing Computing Undergraduate Majors from Job Market Perspective&quot;,&quot;author&quot;:[{&quot;family&quot;:&quot;Alabdulkarim&quot;,&quot;given&quot;:&quot;Yazeed&quot;,&quot;parse-names&quot;:false,&quot;dropping-particle&quot;:&quot;&quot;,&quot;non-dropping-particle&quot;:&quot;&quot;},{&quot;family&quot;:&quot;Alruwayti&quot;,&quot;given&quot;:&quot;Khalid&quot;,&quot;parse-names&quot;:false,&quot;dropping-particle&quot;:&quot;&quot;,&quot;non-dropping-particle&quot;:&quot;&quot;},{&quot;family&quot;:&quot;Alsaleh&quot;,&quot;given&quot;:&quot;Hamad&quot;,&quot;parse-names&quot;:false,&quot;dropping-particle&quot;:&quot;&quot;,&quot;non-dropping-particle&quot;:&quot;&quot;},{&quot;family&quot;:&quot;Bablail&quot;,&quot;given&quot;:&quot;Ahmed&quot;,&quot;parse-names&quot;:false,&quot;dropping-particle&quot;:&quot;&quot;,&quot;non-dropping-particle&quot;:&quot;&quot;},{&quot;family&quot;:&quot;Almaslukh&quot;,&quot;given&quot;:&quot;Abdulaziz&quot;,&quot;parse-names&quot;:false,&quot;dropping-particle&quot;:&quot;&quot;,&quot;non-dropping-particle&quot;:&quot;&quot;}],&quot;container-title&quot;:&quot;International Journal of Academic Information Systems Research&quot;,&quot;URL&quot;:&quot;www.ijeais.org/ijaisr&quot;,&quot;issued&quot;:{&quot;date-parts&quot;:[[2023]]},&quot;number-of-pages&quot;:&quot;1-8&quot;,&quot;abstract&quot;:&quot;The demand for computing education increases due to the rapid development of technology and its involvement in most daily activities. Academic institutes offer a variety of computing majors, such as Computer Engineering (CE), Computer Science (CS), Information Systems (IS), Information Technology (IT), Software Engineering (SE), Cybersecurity (CSEC), and Data Science (DS). Since a major objective of earning a bachelor's degree is to improve career opportunities, it is crucial to understand how the job market perceives these computing majors. This study analyzed the relationships between various computing majors and the job market in Saudi Arabia, using LinkedIn public profile data, discovering insights into the strong relationship between the focus of certain computing majors and the employment of relevant job positions. Moreover, job category trends were analyzed over the past ten years, observing that demands for System Admin and Technical Support positions declined while demands for Business Analysis and Artificial Intelligence &amp; Data Science inclined. This study also compared earned professional certifications between different computing major graduates that correspond to job position findings.&quot;,&quot;volume&quot;:&quot;7&quot;,&quot;container-title-short&quot;:&quot;&quot;},&quot;isTemporary&quot;:false}]},{&quot;citationID&quot;:&quot;MENDELEY_CITATION_b38518a3-685a-4771-bb1d-000a9a0259fa&quot;,&quot;properties&quot;:{&quot;noteIndex&quot;:0},&quot;isEdited&quot;:false,&quot;manualOverride&quot;:{&quot;isManuallyOverridden&quot;:false,&quot;citeprocText&quot;:&quot;[2], [3]&quot;,&quot;manualOverrideText&quot;:&quot;&quot;},&quot;citationTag&quot;:&quot;MENDELEY_CITATION_v3_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&quot;,&quot;citationItems&quot;:[{&quot;id&quot;:&quot;62ba2dbc-b31e-3e1b-b698-2ab9f28569f0&quot;,&quot;itemData&quot;:{&quot;type&quot;:&quot;book&quot;,&quot;id&quot;:&quot;62ba2dbc-b31e-3e1b-b698-2ab9f28569f0&quot;,&quot;title&quot;:&quot;2019 International Conference on Electrical, Computer and Communication Engineering (ECCE)&quot;,&quot;ISBN&quot;:&quot;9781538691113&quot;,&quot;issued&quot;:{&quot;date-parts&quot;:[[2019]]},&quot;abstract&quot;:&quot;Title from content provider. &quot;,&quot;publisher&quot;:&quot;IEEE&quot;,&quot;container-title-short&quot;:&quot;&quot;},&quot;isTemporary&quot;:false},{&quot;id&quot;:&quot;62b2e903-21a6-33f5-abee-eb3e13cd826b&quot;,&quot;itemData&quot;:{&quot;type&quot;:&quot;report&quot;,&quot;id&quot;:&quot;62b2e903-21a6-33f5-abee-eb3e13cd826b&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URL&quot;:&quot;https://esco.ec.europa.eu/en/&quot;,&quot;issued&quot;:{&quot;date-parts&quot;:[[2024]]},&quot;number-of-pages&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container-title-short&quot;:&quot;&quot;},&quot;isTemporary&quot;:false}]},{&quot;citationID&quot;:&quot;MENDELEY_CITATION_abfaba30-d1a1-4328-b135-cacb50ea6310&quot;,&quot;properties&quot;:{&quot;noteIndex&quot;:0},&quot;isEdited&quot;:false,&quot;manualOverride&quot;:{&quot;isManuallyOverridden&quot;:false,&quot;citeprocText&quot;:&quot;[1], [3], [4]&quot;,&quot;manualOverrideText&quot;:&quot;&quot;},&quot;citationTag&quot;:&quot;MENDELEY_CITATION_v3_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&quot;,&quot;citationItems&quot;:[{&quot;id&quot;:&quot;ca960650-0270-3f86-b5ff-cee934788984&quot;,&quot;itemData&quot;:{&quot;type&quot;:&quot;report&quot;,&quot;id&quot;:&quot;ca960650-0270-3f86-b5ff-cee934788984&quot;,&quot;title&quot;:&quot;A Machine Learning-Based Job Forecasting And Trend Analysis System To Predict Future Job Markets Using Historical Data&quot;,&quot;author&quot;:[{&quot;family&quot;:&quot;Senthurvelautham&quot;,&quot;given&quot;:&quot;Sharanaja&quot;,&quot;parse-names&quot;:false,&quot;dropping-particle&quot;:&quot;&quot;,&quot;non-dropping-particle&quot;:&quot;&quot;},{&quot;family&quot;:&quot;Senanayake&quot;,&quot;given&quot;:&quot;Nipuna&quot;,&quot;parse-names&quot;:false,&quot;dropping-particle&quot;:&quot;&quot;,&quot;non-dropping-particle&quot;:&quot;&quot;}],&quot;abstract&quot;:&quot;Over the last two decades, technological advancements have created more job markets and job opportunities than ever. With the ever-increasing demand, it has become vital for academic institutions and businesses to keep up with employment requirements. The problem is more severe for modern and rapidly evolving industries such as software development. This study implements a prediction system for job trends to enable job seekers, organizations, and academic institutions to understand and align their endeavors to match the market requirement. Employers can benefit from the system by using it to identify potential talent shortages and proactively address them. Policymakers can also use the system to understand the potential impacts of changes in the job market on the economy, enabling them to make informed decisions about supporting employment growth. The prediction is made possible by creating a rich dataset based on more than 522,180 job listings from the past 24 months in the software industry. The dataset is fed to a Bidirectional LSTM model to predict the future trends of the job market for various roles and technologies. Auto-aggressive prediction is implemented using the bi-directional LSTM model as this combination proves to produce the most accurate results after multiple quantitative analyses and evaluations. This study evaluated the proposed solution against known real-world data and it was concluded that the system can predict the job trend for at least the next 12 months with a relatively high accuracy of 95.71%.&quot;,&quot;container-title-short&quot;:&quot;&quot;},&quot;isTemporary&quot;:false},{&quot;id&quot;:&quot;62b2e903-21a6-33f5-abee-eb3e13cd826b&quot;,&quot;itemData&quot;:{&quot;type&quot;:&quot;report&quot;,&quot;id&quot;:&quot;62b2e903-21a6-33f5-abee-eb3e13cd826b&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URL&quot;:&quot;https://esco.ec.europa.eu/en/&quot;,&quot;issued&quot;:{&quot;date-parts&quot;:[[2024]]},&quot;number-of-pages&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container-title-short&quot;:&quot;&quot;},&quot;isTemporary&quot;:false},{&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6c60515f-23cc-412d-b3bd-cba06451fe2a&quot;,&quot;properties&quot;:{&quot;noteIndex&quot;:0},&quot;isEdited&quot;:false,&quot;manualOverride&quot;:{&quot;isManuallyOverridden&quot;:false,&quot;citeprocText&quot;:&quot;[5], [6]&quot;,&quot;manualOverrideText&quot;:&quot;&quot;},&quot;citationTag&quot;:&quot;MENDELEY_CITATION_v3_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&quot;,&quot;citationItems&quot;:[{&quot;id&quot;:&quot;527469ba-d48f-3b6c-adf1-7e52a26ffa9d&quot;,&quot;itemData&quot;:{&quot;type&quot;:&quot;article-journal&quot;,&quot;id&quot;:&quot;527469ba-d48f-3b6c-adf1-7e52a26ffa9d&quot;,&quot;title&quot;:&quot;Analysing Job Preferences and Career Options: A Study Based on Student’s Perspective&quot;,&quot;author&quot;:[{&quot;family&quot;:&quot;Dwivedi&quot;,&quot;given&quot;:&quot;Ritesh&quot;,&quot;parse-names&quot;:false,&quot;dropping-particle&quot;:&quot;&quot;,&quot;non-dropping-particle&quot;:&quot;&quot;}],&quot;container-title&quot;:&quot;ANVESHAK-International Journal of Management&quot;,&quot;DOI&quot;:&quot;10.15410/aijm/2021/v10i2/164144&quot;,&quot;ISSN&quot;:&quot;2278-8913&quot;,&quot;issued&quot;:{&quot;date-parts&quot;:[[2021,10,12]]},&quot;page&quot;:&quot;9&quot;,&quot;publisher&quot;:&quot;Indira Institute of Management, Pune&quot;,&quot;issue&quot;:&quot;2&quot;,&quot;volume&quot;:&quot;10&quot;,&quot;container-title-short&quot;:&quot;&quot;},&quot;isTemporary&quot;:false},{&quot;id&quot;:&quot;d247335d-5dda-3b8c-9aa4-d949dd5e786d&quot;,&quot;itemData&quot;:{&quot;type&quot;:&quot;article-journal&quot;,&quot;id&quot;:&quot;d247335d-5dda-3b8c-9aa4-d949dd5e786d&quot;,&quot;title&quot;:&quot;Employers' Needs for Computer Science, Information Technology and Software Engineering Skills Among New Graduates&quot;,&quot;author&quot;:[{&quot;family&quot;:&quot;Scaffidi&quot;,&quot;given&quot;:&quot;Christopher&quot;,&quot;parse-names&quot;:false,&quot;dropping-particle&quot;:&quot;&quot;,&quot;non-dropping-particle&quot;:&quot;&quot;}],&quot;container-title&quot;:&quot;International Journal of Computer Science, Engineering and Information Technology&quot;,&quot;DOI&quot;:&quot;10.5121/ijcseit.2018.8101&quot;,&quot;ISSN&quot;:&quot;22313605&quot;,&quot;issued&quot;:{&quot;date-parts&quot;:[[2018,2,28]]},&quot;page&quot;:&quot;01-12&quot;,&quot;abstract&quot;:&quot;Graduates of computer science programs often lack skills that employers desire among software developers. These include, for example, weaknesses in the areas of collaboration, communication, and software testing. Further research can help to refine this list by providing insight into additional skills that are of rising or regional importance. This paper therefore presents a study aimed at uncovering desirable technical and soft skills for graduates of computer science in the Pacific Northwest region of the United States. Interviews of 11 employers, including both managers and recruiters, highlighted the prominent importance of skills related to web development, relational databases, and testing. Additionally, it spotlighted not only widely-recognized soft skills such as those related to collaboration and communication, but additionally on skills tied to personal attributes such as innovating, coping with ambiguity and learning quickly. The results provide insights for what skills and personal attributes to include in a future survey of employers aimed at quantifying the importance of skills on this list.&quot;,&quot;publisher&quot;:&quot;Academy and Industry Research Collaboration Center (AIRCC)&quot;,&quot;issue&quot;:&quot;1&quot;,&quot;volume&quot;:&quot;8&quot;,&quot;container-title-short&quot;:&quot;&quot;},&quot;isTemporary&quot;:false}]},{&quot;citationID&quot;:&quot;MENDELEY_CITATION_a2cf2c15-ca11-4956-9d2d-88c5477ba835&quot;,&quot;properties&quot;:{&quot;noteIndex&quot;:0},&quot;isEdited&quot;:false,&quot;manualOverride&quot;:{&quot;isManuallyOverridden&quot;:false,&quot;citeprocText&quot;:&quot;[3], [4]&quot;,&quot;manualOverrideText&quot;:&quot;&quot;},&quot;citationTag&quot;:&quot;MENDELEY_CITATION_v3_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&quot;,&quot;citationItems&quot;:[{&quot;id&quot;:&quot;62b2e903-21a6-33f5-abee-eb3e13cd826b&quot;,&quot;itemData&quot;:{&quot;type&quot;:&quot;report&quot;,&quot;id&quot;:&quot;62b2e903-21a6-33f5-abee-eb3e13cd826b&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URL&quot;:&quot;https://esco.ec.europa.eu/en/&quot;,&quot;issued&quot;:{&quot;date-parts&quot;:[[2024]]},&quot;number-of-pages&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container-title-short&quot;:&quot;&quot;},&quot;isTemporary&quot;:false},{&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b2d5ce76-9a77-4ed6-933e-74a012b32ac9&quot;,&quot;properties&quot;:{&quot;noteIndex&quot;:0},&quot;isEdited&quot;:false,&quot;manualOverride&quot;:{&quot;isManuallyOverridden&quot;:false,&quot;citeprocText&quot;:&quot;[1], [2], [3], [4]&quot;,&quot;manualOverrideText&quot;:&quot;&quot;},&quot;citationTag&quot;:&quot;MENDELEY_CITATION_v3_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quot;,&quot;citationItems&quot;:[{&quot;id&quot;:&quot;ca960650-0270-3f86-b5ff-cee934788984&quot;,&quot;itemData&quot;:{&quot;type&quot;:&quot;report&quot;,&quot;id&quot;:&quot;ca960650-0270-3f86-b5ff-cee934788984&quot;,&quot;title&quot;:&quot;A Machine Learning-Based Job Forecasting And Trend Analysis System To Predict Future Job Markets Using Historical Data&quot;,&quot;author&quot;:[{&quot;family&quot;:&quot;Senthurvelautham&quot;,&quot;given&quot;:&quot;Sharanaja&quot;,&quot;parse-names&quot;:false,&quot;dropping-particle&quot;:&quot;&quot;,&quot;non-dropping-particle&quot;:&quot;&quot;},{&quot;family&quot;:&quot;Senanayake&quot;,&quot;given&quot;:&quot;Nipuna&quot;,&quot;parse-names&quot;:false,&quot;dropping-particle&quot;:&quot;&quot;,&quot;non-dropping-particle&quot;:&quot;&quot;}],&quot;abstract&quot;:&quot;Over the last two decades, technological advancements have created more job markets and job opportunities than ever. With the ever-increasing demand, it has become vital for academic institutions and businesses to keep up with employment requirements. The problem is more severe for modern and rapidly evolving industries such as software development. This study implements a prediction system for job trends to enable job seekers, organizations, and academic institutions to understand and align their endeavors to match the market requirement. Employers can benefit from the system by using it to identify potential talent shortages and proactively address them. Policymakers can also use the system to understand the potential impacts of changes in the job market on the economy, enabling them to make informed decisions about supporting employment growth. The prediction is made possible by creating a rich dataset based on more than 522,180 job listings from the past 24 months in the software industry. The dataset is fed to a Bidirectional LSTM model to predict the future trends of the job market for various roles and technologies. Auto-aggressive prediction is implemented using the bi-directional LSTM model as this combination proves to produce the most accurate results after multiple quantitative analyses and evaluations. This study evaluated the proposed solution against known real-world data and it was concluded that the system can predict the job trend for at least the next 12 months with a relatively high accuracy of 95.71%.&quot;,&quot;container-title-short&quot;:&quot;&quot;},&quot;isTemporary&quot;:false},{&quot;id&quot;:&quot;62ba2dbc-b31e-3e1b-b698-2ab9f28569f0&quot;,&quot;itemData&quot;:{&quot;type&quot;:&quot;book&quot;,&quot;id&quot;:&quot;62ba2dbc-b31e-3e1b-b698-2ab9f28569f0&quot;,&quot;title&quot;:&quot;2019 International Conference on Electrical, Computer and Communication Engineering (ECCE)&quot;,&quot;ISBN&quot;:&quot;9781538691113&quot;,&quot;issued&quot;:{&quot;date-parts&quot;:[[2019]]},&quot;abstract&quot;:&quot;Title from content provider. &quot;,&quot;publisher&quot;:&quot;IEEE&quot;,&quot;container-title-short&quot;:&quot;&quot;},&quot;isTemporary&quot;:false},{&quot;id&quot;:&quot;62b2e903-21a6-33f5-abee-eb3e13cd826b&quot;,&quot;itemData&quot;:{&quot;type&quot;:&quot;report&quot;,&quot;id&quot;:&quot;62b2e903-21a6-33f5-abee-eb3e13cd826b&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URL&quot;:&quot;https://esco.ec.europa.eu/en/&quot;,&quot;issued&quot;:{&quot;date-parts&quot;:[[2024]]},&quot;number-of-pages&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container-title-short&quot;:&quot;&quot;},&quot;isTemporary&quot;:false},{&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00f2f0df-65bd-40b1-a531-544922981e6c&quot;,&quot;properties&quot;:{&quot;noteIndex&quot;:0},&quot;isEdited&quot;:false,&quot;manualOverride&quot;:{&quot;isManuallyOverridden&quot;:false,&quot;citeprocText&quot;:&quot;[3], [4]&quot;,&quot;manualOverrideText&quot;:&quot;&quot;},&quot;citationTag&quot;:&quot;MENDELEY_CITATION_v3_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&quot;,&quot;citationItems&quot;:[{&quot;id&quot;:&quot;62b2e903-21a6-33f5-abee-eb3e13cd826b&quot;,&quot;itemData&quot;:{&quot;type&quot;:&quot;report&quot;,&quot;id&quot;:&quot;62b2e903-21a6-33f5-abee-eb3e13cd826b&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URL&quot;:&quot;https://esco.ec.europa.eu/en/&quot;,&quot;issued&quot;:{&quot;date-parts&quot;:[[2024]]},&quot;number-of-pages&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container-title-short&quot;:&quot;&quot;},&quot;isTemporary&quot;:false},{&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61e1f546-d560-4ea1-8a21-cb19f7419d9d&quot;,&quot;properties&quot;:{&quot;noteIndex&quot;:0},&quot;isEdited&quot;:false,&quot;manualOverride&quot;:{&quot;isManuallyOverridden&quot;:false,&quot;citeprocText&quot;:&quot;[1], [2], [4]&quot;,&quot;manualOverrideText&quot;:&quot;&quot;},&quot;citationTag&quot;:&quot;MENDELEY_CITATION_v3_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&quot;,&quot;citationItems&quot;:[{&quot;id&quot;:&quot;ca960650-0270-3f86-b5ff-cee934788984&quot;,&quot;itemData&quot;:{&quot;type&quot;:&quot;report&quot;,&quot;id&quot;:&quot;ca960650-0270-3f86-b5ff-cee934788984&quot;,&quot;title&quot;:&quot;A Machine Learning-Based Job Forecasting And Trend Analysis System To Predict Future Job Markets Using Historical Data&quot;,&quot;author&quot;:[{&quot;family&quot;:&quot;Senthurvelautham&quot;,&quot;given&quot;:&quot;Sharanaja&quot;,&quot;parse-names&quot;:false,&quot;dropping-particle&quot;:&quot;&quot;,&quot;non-dropping-particle&quot;:&quot;&quot;},{&quot;family&quot;:&quot;Senanayake&quot;,&quot;given&quot;:&quot;Nipuna&quot;,&quot;parse-names&quot;:false,&quot;dropping-particle&quot;:&quot;&quot;,&quot;non-dropping-particle&quot;:&quot;&quot;}],&quot;abstract&quot;:&quot;Over the last two decades, technological advancements have created more job markets and job opportunities than ever. With the ever-increasing demand, it has become vital for academic institutions and businesses to keep up with employment requirements. The problem is more severe for modern and rapidly evolving industries such as software development. This study implements a prediction system for job trends to enable job seekers, organizations, and academic institutions to understand and align their endeavors to match the market requirement. Employers can benefit from the system by using it to identify potential talent shortages and proactively address them. Policymakers can also use the system to understand the potential impacts of changes in the job market on the economy, enabling them to make informed decisions about supporting employment growth. The prediction is made possible by creating a rich dataset based on more than 522,180 job listings from the past 24 months in the software industry. The dataset is fed to a Bidirectional LSTM model to predict the future trends of the job market for various roles and technologies. Auto-aggressive prediction is implemented using the bi-directional LSTM model as this combination proves to produce the most accurate results after multiple quantitative analyses and evaluations. This study evaluated the proposed solution against known real-world data and it was concluded that the system can predict the job trend for at least the next 12 months with a relatively high accuracy of 95.71%.&quot;,&quot;container-title-short&quot;:&quot;&quot;},&quot;isTemporary&quot;:false},{&quot;id&quot;:&quot;62ba2dbc-b31e-3e1b-b698-2ab9f28569f0&quot;,&quot;itemData&quot;:{&quot;type&quot;:&quot;book&quot;,&quot;id&quot;:&quot;62ba2dbc-b31e-3e1b-b698-2ab9f28569f0&quot;,&quot;title&quot;:&quot;2019 International Conference on Electrical, Computer and Communication Engineering (ECCE)&quot;,&quot;ISBN&quot;:&quot;9781538691113&quot;,&quot;issued&quot;:{&quot;date-parts&quot;:[[2019]]},&quot;abstract&quot;:&quot;Title from content provider. &quot;,&quot;publisher&quot;:&quot;IEEE&quot;,&quot;container-title-short&quot;:&quot;&quot;},&quot;isTemporary&quot;:false},{&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643cf3dd-74d9-4698-be63-118303a0f3f9&quot;,&quot;properties&quot;:{&quot;noteIndex&quot;:0},&quot;isEdited&quot;:false,&quot;manualOverride&quot;:{&quot;isManuallyOverridden&quot;:false,&quot;citeprocText&quot;:&quot;[1], [4]&quot;,&quot;manualOverrideText&quot;:&quot;&quot;},&quot;citationTag&quot;:&quot;MENDELEY_CITATION_v3_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quot;,&quot;citationItems&quot;:[{&quot;id&quot;:&quot;ca960650-0270-3f86-b5ff-cee934788984&quot;,&quot;itemData&quot;:{&quot;type&quot;:&quot;report&quot;,&quot;id&quot;:&quot;ca960650-0270-3f86-b5ff-cee934788984&quot;,&quot;title&quot;:&quot;A Machine Learning-Based Job Forecasting And Trend Analysis System To Predict Future Job Markets Using Historical Data&quot;,&quot;author&quot;:[{&quot;family&quot;:&quot;Senthurvelautham&quot;,&quot;given&quot;:&quot;Sharanaja&quot;,&quot;parse-names&quot;:false,&quot;dropping-particle&quot;:&quot;&quot;,&quot;non-dropping-particle&quot;:&quot;&quot;},{&quot;family&quot;:&quot;Senanayake&quot;,&quot;given&quot;:&quot;Nipuna&quot;,&quot;parse-names&quot;:false,&quot;dropping-particle&quot;:&quot;&quot;,&quot;non-dropping-particle&quot;:&quot;&quot;}],&quot;abstract&quot;:&quot;Over the last two decades, technological advancements have created more job markets and job opportunities than ever. With the ever-increasing demand, it has become vital for academic institutions and businesses to keep up with employment requirements. The problem is more severe for modern and rapidly evolving industries such as software development. This study implements a prediction system for job trends to enable job seekers, organizations, and academic institutions to understand and align their endeavors to match the market requirement. Employers can benefit from the system by using it to identify potential talent shortages and proactively address them. Policymakers can also use the system to understand the potential impacts of changes in the job market on the economy, enabling them to make informed decisions about supporting employment growth. The prediction is made possible by creating a rich dataset based on more than 522,180 job listings from the past 24 months in the software industry. The dataset is fed to a Bidirectional LSTM model to predict the future trends of the job market for various roles and technologies. Auto-aggressive prediction is implemented using the bi-directional LSTM model as this combination proves to produce the most accurate results after multiple quantitative analyses and evaluations. This study evaluated the proposed solution against known real-world data and it was concluded that the system can predict the job trend for at least the next 12 months with a relatively high accuracy of 95.71%.&quot;,&quot;container-title-short&quot;:&quot;&quot;},&quot;isTemporary&quot;:false},{&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1ef5df4c-460c-4416-9ba0-8a5fc19122e0&quot;,&quot;properties&quot;:{&quot;noteIndex&quot;:0},&quot;isEdited&quot;:false,&quot;manualOverride&quot;:{&quot;isManuallyOverridden&quot;:false,&quot;citeprocText&quot;:&quot;[2]&quot;,&quot;manualOverrideText&quot;:&quot;&quot;},&quot;citationTag&quot;:&quot;MENDELEY_CITATION_v3_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&quot;,&quot;citationItems&quot;:[{&quot;id&quot;:&quot;62ba2dbc-b31e-3e1b-b698-2ab9f28569f0&quot;,&quot;itemData&quot;:{&quot;type&quot;:&quot;book&quot;,&quot;id&quot;:&quot;62ba2dbc-b31e-3e1b-b698-2ab9f28569f0&quot;,&quot;title&quot;:&quot;2019 International Conference on Electrical, Computer and Communication Engineering (ECCE)&quot;,&quot;ISBN&quot;:&quot;9781538691113&quot;,&quot;issued&quot;:{&quot;date-parts&quot;:[[2019]]},&quot;abstract&quot;:&quot;Title from content provider. &quot;,&quot;publisher&quot;:&quot;IEEE&quot;,&quot;container-title-short&quot;:&quot;&quot;},&quot;isTemporary&quot;:false}]},{&quot;citationID&quot;:&quot;MENDELEY_CITATION_b3f51392-4192-40b5-8def-218e2b142e5b&quot;,&quot;properties&quot;:{&quot;noteIndex&quot;:0},&quot;isEdited&quot;:false,&quot;manualOverride&quot;:{&quot;isManuallyOverridden&quot;:false,&quot;citeprocText&quot;:&quot;[4]&quot;,&quot;manualOverrideText&quot;:&quot;&quot;},&quot;citationTag&quot;:&quot;MENDELEY_CITATION_v3_eyJjaXRhdGlvbklEIjoiTUVOREVMRVlfQ0lUQVRJT05fYjNmNTEzOTItNDE5Mi00MGI1LThkZWYtMjE4ZTJiMTQyZTViIiwicHJvcGVydGllcyI6eyJub3RlSW5kZXgiOjB9LCJpc0VkaXRlZCI6ZmFsc2UsIm1hbnVhbE92ZXJyaWRlIjp7ImlzTWFudWFsbHlPdmVycmlkZGVuIjpmYWxzZSwiY2l0ZXByb2NUZXh0IjoiWzRdIiwibWFudWFsT3ZlcnJpZGVUZXh0IjoiIn0sImNpdGF0aW9uSXRlbXMiOlt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quot;,&quot;citationItems&quot;:[{&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794c5630-4e29-47ae-9dd1-c90277aae36f&quot;,&quot;properties&quot;:{&quot;noteIndex&quot;:0},&quot;isEdited&quot;:false,&quot;manualOverride&quot;:{&quot;isManuallyOverridden&quot;:false,&quot;citeprocText&quot;:&quot;[3]&quot;,&quot;manualOverrideText&quot;:&quot;&quot;},&quot;citationTag&quot;:&quot;MENDELEY_CITATION_v3_eyJjaXRhdGlvbklEIjoiTUVOREVMRVlfQ0lUQVRJT05fNzk0YzU2MzAtNGUyOS00N2FlLTlkZDEtYzkwMjc3YWFlMzZmIiwicHJvcGVydGllcyI6eyJub3RlSW5kZXgiOjB9LCJpc0VkaXRlZCI6ZmFsc2UsIm1hbnVhbE92ZXJyaWRlIjp7ImlzTWFudWFsbHlPdmVycmlkZGVuIjpmYWxzZSwiY2l0ZXByb2NUZXh0IjoiWzNdIiwibWFudWFsT3ZlcnJpZGVUZXh0IjoiIn0sImNpdGF0aW9uSXRlbXMiOlt7ImlkIjoiNjJiMmU5MDMtMjFhNi0zM2Y1LWFiZWUtZWIzZTEzY2Q4MjZiIiwiaXRlbURhdGEiOnsidHlwZSI6InJlcG9ydCIsImlkIjoiNjJiMmU5MDMtMjFhNi0zM2Y1LWFiZWUtZWIzZTEzY2Q4MjZi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&quot;,&quot;citationItems&quot;:[{&quot;id&quot;:&quot;62b2e903-21a6-33f5-abee-eb3e13cd826b&quot;,&quot;itemData&quot;:{&quot;type&quot;:&quot;report&quot;,&quot;id&quot;:&quot;62b2e903-21a6-33f5-abee-eb3e13cd826b&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URL&quot;:&quot;https://esco.ec.europa.eu/en/&quot;,&quot;issued&quot;:{&quot;date-parts&quot;:[[2024]]},&quot;number-of-pages&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container-title-short&quot;:&quot;&quot;},&quot;isTemporary&quot;:false}]},{&quot;citationID&quot;:&quot;MENDELEY_CITATION_10578875-d8ba-4a7c-89d7-9648a81720d1&quot;,&quot;properties&quot;:{&quot;noteIndex&quot;:0},&quot;isEdited&quot;:false,&quot;manualOverride&quot;:{&quot;isManuallyOverridden&quot;:false,&quot;citeprocText&quot;:&quot;[1]&quot;,&quot;manualOverrideText&quot;:&quot;&quot;},&quot;citationTag&quot;:&quot;MENDELEY_CITATION_v3_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&quot;,&quot;citationItems&quot;:[{&quot;id&quot;:&quot;ca960650-0270-3f86-b5ff-cee934788984&quot;,&quot;itemData&quot;:{&quot;type&quot;:&quot;report&quot;,&quot;id&quot;:&quot;ca960650-0270-3f86-b5ff-cee934788984&quot;,&quot;title&quot;:&quot;A Machine Learning-Based Job Forecasting And Trend Analysis System To Predict Future Job Markets Using Historical Data&quot;,&quot;author&quot;:[{&quot;family&quot;:&quot;Senthurvelautham&quot;,&quot;given&quot;:&quot;Sharanaja&quot;,&quot;parse-names&quot;:false,&quot;dropping-particle&quot;:&quot;&quot;,&quot;non-dropping-particle&quot;:&quot;&quot;},{&quot;family&quot;:&quot;Senanayake&quot;,&quot;given&quot;:&quot;Nipuna&quot;,&quot;parse-names&quot;:false,&quot;dropping-particle&quot;:&quot;&quot;,&quot;non-dropping-particle&quot;:&quot;&quot;}],&quot;abstract&quot;:&quot;Over the last two decades, technological advancements have created more job markets and job opportunities than ever. With the ever-increasing demand, it has become vital for academic institutions and businesses to keep up with employment requirements. The problem is more severe for modern and rapidly evolving industries such as software development. This study implements a prediction system for job trends to enable job seekers, organizations, and academic institutions to understand and align their endeavors to match the market requirement. Employers can benefit from the system by using it to identify potential talent shortages and proactively address them. Policymakers can also use the system to understand the potential impacts of changes in the job market on the economy, enabling them to make informed decisions about supporting employment growth. The prediction is made possible by creating a rich dataset based on more than 522,180 job listings from the past 24 months in the software industry. The dataset is fed to a Bidirectional LSTM model to predict the future trends of the job market for various roles and technologies. Auto-aggressive prediction is implemented using the bi-directional LSTM model as this combination proves to produce the most accurate results after multiple quantitative analyses and evaluations. This study evaluated the proposed solution against known real-world data and it was concluded that the system can predict the job trend for at least the next 12 months with a relatively high accuracy of 95.71%.&quot;,&quot;container-title-short&quot;:&quot;&quot;},&quot;isTemporary&quot;:false}]},{&quot;citationID&quot;:&quot;MENDELEY_CITATION_70fd7baf-9aa3-49f4-b031-c39c7a11a8d6&quot;,&quot;properties&quot;:{&quot;noteIndex&quot;:0},&quot;isEdited&quot;:false,&quot;manualOverride&quot;:{&quot;isManuallyOverridden&quot;:false,&quot;citeprocText&quot;:&quot;[4]&quot;,&quot;manualOverrideText&quot;:&quot;&quot;},&quot;citationTag&quot;:&quot;MENDELEY_CITATION_v3_eyJjaXRhdGlvbklEIjoiTUVOREVMRVlfQ0lUQVRJT05fNzBmZDdiYWYtOWFhMy00OWY0LWIwMzEtYzM5YzdhMTFhOGQ2IiwicHJvcGVydGllcyI6eyJub3RlSW5kZXgiOjB9LCJpc0VkaXRlZCI6ZmFsc2UsIm1hbnVhbE92ZXJyaWRlIjp7ImlzTWFudWFsbHlPdmVycmlkZGVuIjpmYWxzZSwiY2l0ZXByb2NUZXh0IjoiWzRdIiwibWFudWFsT3ZlcnJpZGVUZXh0IjoiIn0sImNpdGF0aW9uSXRlbXMiOlt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quot;,&quot;citationItems&quot;:[{&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20d739b0-19f4-428a-a3b4-23515eb627c6&quot;,&quot;properties&quot;:{&quot;noteIndex&quot;:0},&quot;isEdited&quot;:false,&quot;manualOverride&quot;:{&quot;isManuallyOverridden&quot;:false,&quot;citeprocText&quot;:&quot;[1], [8]&quot;,&quot;manualOverrideText&quot;:&quot;&quot;},&quot;citationTag&quot;:&quot;MENDELEY_CITATION_v3_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&quot;,&quot;citationItems&quot;:[{&quot;id&quot;:&quot;ca960650-0270-3f86-b5ff-cee934788984&quot;,&quot;itemData&quot;:{&quot;type&quot;:&quot;report&quot;,&quot;id&quot;:&quot;ca960650-0270-3f86-b5ff-cee934788984&quot;,&quot;title&quot;:&quot;A Machine Learning-Based Job Forecasting And Trend Analysis System To Predict Future Job Markets Using Historical Data&quot;,&quot;author&quot;:[{&quot;family&quot;:&quot;Senthurvelautham&quot;,&quot;given&quot;:&quot;Sharanaja&quot;,&quot;parse-names&quot;:false,&quot;dropping-particle&quot;:&quot;&quot;,&quot;non-dropping-particle&quot;:&quot;&quot;},{&quot;family&quot;:&quot;Senanayake&quot;,&quot;given&quot;:&quot;Nipuna&quot;,&quot;parse-names&quot;:false,&quot;dropping-particle&quot;:&quot;&quot;,&quot;non-dropping-particle&quot;:&quot;&quot;}],&quot;abstract&quot;:&quot;Over the last two decades, technological advancements have created more job markets and job opportunities than ever. With the ever-increasing demand, it has become vital for academic institutions and businesses to keep up with employment requirements. The problem is more severe for modern and rapidly evolving industries such as software development. This study implements a prediction system for job trends to enable job seekers, organizations, and academic institutions to understand and align their endeavors to match the market requirement. Employers can benefit from the system by using it to identify potential talent shortages and proactively address them. Policymakers can also use the system to understand the potential impacts of changes in the job market on the economy, enabling them to make informed decisions about supporting employment growth. The prediction is made possible by creating a rich dataset based on more than 522,180 job listings from the past 24 months in the software industry. The dataset is fed to a Bidirectional LSTM model to predict the future trends of the job market for various roles and technologies. Auto-aggressive prediction is implemented using the bi-directional LSTM model as this combination proves to produce the most accurate results after multiple quantitative analyses and evaluations. This study evaluated the proposed solution against known real-world data and it was concluded that the system can predict the job trend for at least the next 12 months with a relatively high accuracy of 95.71%.&quot;,&quot;container-title-short&quot;:&quot;&quot;},&quot;isTemporary&quot;:false},{&quot;id&quot;:&quot;ec7ac1fb-8563-3afc-8408-b026af627f05&quot;,&quot;itemData&quot;:{&quot;type&quot;:&quot;report&quot;,&quot;id&quot;:&quot;ec7ac1fb-8563-3afc-8408-b026af627f05&quot;,&quot;title&quot;:&quot;Uncovering the Skillsets Required in Computer Science Jobs Using Social Network Analysis&quot;,&quot;author&quot;:[{&quot;family&quot;:&quot;Maghsoudi&quot;,&quot;given&quot;:&quot;Mehrdad&quot;,&quot;parse-names&quot;:false,&quot;dropping-particle&quot;:&quot;&quot;,&quot;non-dropping-particle&quot;:&quot;&quot;}],&quot;abstract&quot;:&quot;the rapid growth of technology and computer science, which has led to a surge in demand for skilled professionals in this field. The skill set required for computer science jobs has evolved rapidly, creating challenges for those already in the workforce who need to adapt their skills quickly to meet industry demands. To stay ahead of the curve, it is essential to understand the hottest skills needed in the field. The article introduces a new method for analyzing job advertisements using social network analysis to identify the most critical skills required by employers in the market. In this research, to form the communication network of skills, first 5763 skills were collected from the LinkedIn social network, then the relationship between skills was collected and searched in 7777 computer science job advertisements, and finally, the balanced communication network of skills was formed. The study analyzes the formed communication network of skills in the computer science job market and identifies four distinct communities of skills: Generalists, Infrastructure and Security, Software Development, and Embedded Systems. The findings reveal that employers value both hard and soft skills, such as programming languages and teamwork. Communication skills were found to be the most important skill in the labor market. Additionally, certain skills were highlighted based on their centrality indices, including communication, English, SQL, Git, and business skills, among others. The study provides valuable insights into the current state of the computer science job market and can help guide individuals and organizations in making informed decisions about skills acquisition and hiring practices.&quot;,&quot;container-title-short&quot;:&quot;&quot;},&quot;isTemporary&quot;:false}]},{&quot;citationID&quot;:&quot;MENDELEY_CITATION_34776683-0fdf-48cb-a024-3fab9763edf1&quot;,&quot;properties&quot;:{&quot;noteIndex&quot;:0},&quot;isEdited&quot;:false,&quot;manualOverride&quot;:{&quot;isManuallyOverridden&quot;:false,&quot;citeprocText&quot;:&quot;[2], [3]&quot;,&quot;manualOverrideText&quot;:&quot;&quot;},&quot;citationTag&quot;:&quot;MENDELEY_CITATION_v3_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&quot;,&quot;citationItems&quot;:[{&quot;id&quot;:&quot;62ba2dbc-b31e-3e1b-b698-2ab9f28569f0&quot;,&quot;itemData&quot;:{&quot;type&quot;:&quot;book&quot;,&quot;id&quot;:&quot;62ba2dbc-b31e-3e1b-b698-2ab9f28569f0&quot;,&quot;title&quot;:&quot;2019 International Conference on Electrical, Computer and Communication Engineering (ECCE)&quot;,&quot;ISBN&quot;:&quot;9781538691113&quot;,&quot;issued&quot;:{&quot;date-parts&quot;:[[2019]]},&quot;abstract&quot;:&quot;Title from content provider. &quot;,&quot;publisher&quot;:&quot;IEEE&quot;,&quot;container-title-short&quot;:&quot;&quot;},&quot;isTemporary&quot;:false},{&quot;id&quot;:&quot;62b2e903-21a6-33f5-abee-eb3e13cd826b&quot;,&quot;itemData&quot;:{&quot;type&quot;:&quot;report&quot;,&quot;id&quot;:&quot;62b2e903-21a6-33f5-abee-eb3e13cd826b&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URL&quot;:&quot;https://esco.ec.europa.eu/en/&quot;,&quot;issued&quot;:{&quot;date-parts&quot;:[[2024]]},&quot;number-of-pages&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container-title-short&quot;:&quot;&quot;},&quot;isTemporary&quot;:false}]},{&quot;citationID&quot;:&quot;MENDELEY_CITATION_16cf6109-d534-4a3f-aca0-f108da0edfc8&quot;,&quot;properties&quot;:{&quot;noteIndex&quot;:0},&quot;isEdited&quot;:false,&quot;manualOverride&quot;:{&quot;isManuallyOverridden&quot;:false,&quot;citeprocText&quot;:&quot;[1], [5]&quot;,&quot;manualOverrideText&quot;:&quot;&quot;},&quot;citationTag&quot;:&quot;MENDELEY_CITATION_v3_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&quot;,&quot;citationItems&quot;:[{&quot;id&quot;:&quot;ca960650-0270-3f86-b5ff-cee934788984&quot;,&quot;itemData&quot;:{&quot;type&quot;:&quot;report&quot;,&quot;id&quot;:&quot;ca960650-0270-3f86-b5ff-cee934788984&quot;,&quot;title&quot;:&quot;A Machine Learning-Based Job Forecasting And Trend Analysis System To Predict Future Job Markets Using Historical Data&quot;,&quot;author&quot;:[{&quot;family&quot;:&quot;Senthurvelautham&quot;,&quot;given&quot;:&quot;Sharanaja&quot;,&quot;parse-names&quot;:false,&quot;dropping-particle&quot;:&quot;&quot;,&quot;non-dropping-particle&quot;:&quot;&quot;},{&quot;family&quot;:&quot;Senanayake&quot;,&quot;given&quot;:&quot;Nipuna&quot;,&quot;parse-names&quot;:false,&quot;dropping-particle&quot;:&quot;&quot;,&quot;non-dropping-particle&quot;:&quot;&quot;}],&quot;abstract&quot;:&quot;Over the last two decades, technological advancements have created more job markets and job opportunities than ever. With the ever-increasing demand, it has become vital for academic institutions and businesses to keep up with employment requirements. The problem is more severe for modern and rapidly evolving industries such as software development. This study implements a prediction system for job trends to enable job seekers, organizations, and academic institutions to understand and align their endeavors to match the market requirement. Employers can benefit from the system by using it to identify potential talent shortages and proactively address them. Policymakers can also use the system to understand the potential impacts of changes in the job market on the economy, enabling them to make informed decisions about supporting employment growth. The prediction is made possible by creating a rich dataset based on more than 522,180 job listings from the past 24 months in the software industry. The dataset is fed to a Bidirectional LSTM model to predict the future trends of the job market for various roles and technologies. Auto-aggressive prediction is implemented using the bi-directional LSTM model as this combination proves to produce the most accurate results after multiple quantitative analyses and evaluations. This study evaluated the proposed solution against known real-world data and it was concluded that the system can predict the job trend for at least the next 12 months with a relatively high accuracy of 95.71%.&quot;,&quot;container-title-short&quot;:&quot;&quot;},&quot;isTemporary&quot;:false},{&quot;id&quot;:&quot;527469ba-d48f-3b6c-adf1-7e52a26ffa9d&quot;,&quot;itemData&quot;:{&quot;type&quot;:&quot;article-journal&quot;,&quot;id&quot;:&quot;527469ba-d48f-3b6c-adf1-7e52a26ffa9d&quot;,&quot;title&quot;:&quot;Analysing Job Preferences and Career Options: A Study Based on Student’s Perspective&quot;,&quot;author&quot;:[{&quot;family&quot;:&quot;Dwivedi&quot;,&quot;given&quot;:&quot;Ritesh&quot;,&quot;parse-names&quot;:false,&quot;dropping-particle&quot;:&quot;&quot;,&quot;non-dropping-particle&quot;:&quot;&quot;}],&quot;container-title&quot;:&quot;ANVESHAK-International Journal of Management&quot;,&quot;DOI&quot;:&quot;10.15410/aijm/2021/v10i2/164144&quot;,&quot;ISSN&quot;:&quot;2278-8913&quot;,&quot;issued&quot;:{&quot;date-parts&quot;:[[2021,10,12]]},&quot;page&quot;:&quot;9&quot;,&quot;publisher&quot;:&quot;Indira Institute of Management, Pune&quot;,&quot;issue&quot;:&quot;2&quot;,&quot;volume&quot;:&quot;10&quot;,&quot;container-title-short&quot;:&quot;&quot;},&quot;isTemporary&quot;:false}]},{&quot;citationID&quot;:&quot;MENDELEY_CITATION_a9029928-4e5c-417c-ac06-aeb747806fad&quot;,&quot;properties&quot;:{&quot;noteIndex&quot;:0},&quot;isEdited&quot;:false,&quot;manualOverride&quot;:{&quot;isManuallyOverridden&quot;:false,&quot;citeprocText&quot;:&quot;[9]&quot;,&quot;manualOverrideText&quot;:&quot;&quot;},&quot;citationTag&quot;:&quot;MENDELEY_CITATION_v3_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&quot;,&quot;citationItems&quot;:[{&quot;id&quot;:&quot;6571d1bc-182b-3ce0-b01f-b66237d620cd&quot;,&quot;itemData&quot;:{&quot;type&quot;:&quot;book&quot;,&quot;id&quot;:&quot;6571d1bc-182b-3ce0-b01f-b66237d620cd&quot;,&quot;title&quot;:&quot;2019 International Conference on Electrical, Computer and Communication Engineering (ECCE)&quot;,&quot;ISBN&quot;:&quot;9781538691113&quot;,&quot;issued&quot;:{&quot;date-parts&quot;:[[2019]]},&quot;abstract&quot;:&quot;Title from content provider. &quot;,&quot;publisher&quot;:&quot;IEEE&quot;,&quot;container-title-short&quot;:&quot;&quot;},&quot;isTemporary&quot;:false}]},{&quot;citationID&quot;:&quot;MENDELEY_CITATION_e863c160-eb64-492a-868a-4d93d5adc021&quot;,&quot;properties&quot;:{&quot;noteIndex&quot;:0},&quot;isEdited&quot;:false,&quot;manualOverride&quot;:{&quot;isManuallyOverridden&quot;:false,&quot;citeprocText&quot;:&quot;[8]&quot;,&quot;manualOverrideText&quot;:&quot;&quot;},&quot;citationTag&quot;:&quot;MENDELEY_CITATION_v3_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&quot;,&quot;citationItems&quot;:[{&quot;id&quot;:&quot;ec7ac1fb-8563-3afc-8408-b026af627f05&quot;,&quot;itemData&quot;:{&quot;type&quot;:&quot;report&quot;,&quot;id&quot;:&quot;ec7ac1fb-8563-3afc-8408-b026af627f05&quot;,&quot;title&quot;:&quot;Uncovering the Skillsets Required in Computer Science Jobs Using Social Network Analysis&quot;,&quot;author&quot;:[{&quot;family&quot;:&quot;Maghsoudi&quot;,&quot;given&quot;:&quot;Mehrdad&quot;,&quot;parse-names&quot;:false,&quot;dropping-particle&quot;:&quot;&quot;,&quot;non-dropping-particle&quot;:&quot;&quot;}],&quot;abstract&quot;:&quot;the rapid growth of technology and computer science, which has led to a surge in demand for skilled professionals in this field. The skill set required for computer science jobs has evolved rapidly, creating challenges for those already in the workforce who need to adapt their skills quickly to meet industry demands. To stay ahead of the curve, it is essential to understand the hottest skills needed in the field. The article introduces a new method for analyzing job advertisements using social network analysis to identify the most critical skills required by employers in the market. In this research, to form the communication network of skills, first 5763 skills were collected from the LinkedIn social network, then the relationship between skills was collected and searched in 7777 computer science job advertisements, and finally, the balanced communication network of skills was formed. The study analyzes the formed communication network of skills in the computer science job market and identifies four distinct communities of skills: Generalists, Infrastructure and Security, Software Development, and Embedded Systems. The findings reveal that employers value both hard and soft skills, such as programming languages and teamwork. Communication skills were found to be the most important skill in the labor market. Additionally, certain skills were highlighted based on their centrality indices, including communication, English, SQL, Git, and business skills, among others. The study provides valuable insights into the current state of the computer science job market and can help guide individuals and organizations in making informed decisions about skills acquisition and hiring practices.&quot;,&quot;container-title-short&quot;:&quot;&quot;},&quot;isTemporary&quot;:false}]},{&quot;citationID&quot;:&quot;MENDELEY_CITATION_cd955f1e-7c34-4b86-80cc-055ba8f4e93b&quot;,&quot;properties&quot;:{&quot;noteIndex&quot;:0},&quot;isEdited&quot;:false,&quot;manualOverride&quot;:{&quot;isManuallyOverridden&quot;:false,&quot;citeprocText&quot;:&quot;[4], [10]&quot;,&quot;manualOverrideText&quot;:&quot;&quot;},&quot;citationTag&quot;:&quot;MENDELEY_CITATION_v3_eyJjaXRhdGlvbklEIjoiTUVOREVMRVlfQ0lUQVRJT05fY2Q5NTVmMWUtN2MzNC00Yjg2LTgwY2MtMDU1YmE4ZjRlOTNiIiwicHJvcGVydGllcyI6eyJub3RlSW5kZXgiOjB9LCJpc0VkaXRlZCI6ZmFsc2UsIm1hbnVhbE92ZXJyaWRlIjp7ImlzTWFudWFsbHlPdmVycmlkZGVuIjpmYWxzZSwiY2l0ZXByb2NUZXh0IjoiWzRdLCBbMTBdIiwibWFudWFsT3ZlcnJpZGVUZXh0IjoiIn0sImNpdGF0aW9uSXRlbXMiOlt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&quot;,&quot;citationItems&quot;:[{&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id&quot;:&quot;1e48ceab-e1a1-3079-8de8-9a6033ae7b06&quot;,&quot;itemData&quot;:{&quot;type&quot;:&quot;paper-conference&quot;,&quot;id&quot;:&quot;1e48ceab-e1a1-3079-8de8-9a6033ae7b06&quot;,&quot;title&quot;:&quot;Emotion Recognition for Vietnamese Social Media Text&quot;,&quot;author&quot;:[{&quot;family&quot;:&quot;Ho&quot;,&quot;given&quot;:&quot;Vong Anh&quot;,&quot;parse-names&quot;:false,&quot;dropping-particle&quot;:&quot;&quot;,&quot;non-dropping-particle&quot;:&quot;&quot;},{&quot;family&quot;:&quot;Nguyen&quot;,&quot;given&quot;:&quot;Duong Huynh Cong&quot;,&quot;parse-names&quot;:false,&quot;dropping-particle&quot;:&quot;&quot;,&quot;non-dropping-particle&quot;:&quot;&quot;},{&quot;family&quot;:&quot;Nguyen&quot;,&quot;given&quot;:&quot;Danh Hoang&quot;,&quot;parse-names&quot;:false,&quot;dropping-particle&quot;:&quot;&quot;,&quot;non-dropping-particle&quot;:&quot;&quot;},{&quot;family&quot;:&quot;Pham&quot;,&quot;given&quot;:&quot;Linh Thi&quot;,&quot;parse-names&quot;:false,&quot;dropping-particle&quot;:&quot;Van&quot;,&quot;non-dropping-particle&quot;:&quot;&quot;},{&quot;family&quot;:&quot;Nguyen&quot;,&quot;given&quot;:&quot;Duc Vu&quot;,&quot;parse-names&quot;:false,&quot;dropping-particle&quot;:&quot;&quot;,&quot;non-dropping-particle&quot;:&quot;&quot;},{&quot;family&quot;:&quot;Nguyen&quot;,&quot;given&quot;:&quot;Kiet&quot;,&quot;parse-names&quot;:false,&quot;dropping-particle&quot;:&quot;Van&quot;,&quot;non-dropping-particle&quot;:&quot;&quot;},{&quot;family&quot;:&quot;Nguyen&quot;,&quot;given&quot;:&quot;Ngan Luu Thuy&quot;,&quot;parse-names&quot;:false,&quot;dropping-particle&quot;:&quot;&quot;,&quot;non-dropping-particle&quot;:&quot;&quot;}],&quot;container-title&quot;:&quot;Communications in Computer and Information Science&quot;,&quot;DOI&quot;:&quot;10.1007/978-981-15-6168-9_27&quot;,&quot;ISBN&quot;:&quot;9789811561672&quot;,&quot;ISSN&quot;:&quot;18650937&quot;,&quot;issued&quot;:{&quot;date-parts&quot;:[[2020]]},&quot;page&quot;:&quot;319-333&quot;,&quot;abstract&quot;:&quot;Emotion recognition or emotion prediction is a higher approach or a special case of sentiment analysis. In this task, the result is not produced in terms of either polarity: positive or negative or in the form of rating (from 1 to 5) but of a more detailed level of analysis in which the results are depicted in more expressions like sadness, enjoyment, anger, disgust, fear and surprise. Emotion recognition plays a critical role in measuring brand value of a product by recognizing specific emotions of customers’ comments. In this study, we have achieved two targets. First and foremost, we built a standard Vietnamese Social Media Emotion Corpus (UIT-VSMEC) with exactly 6,927 emotion-annotated sentences, contributing to emotion recognition research in Vietnamese which is a low-resource language in natural language processing (NLP). Secondly, we assessed and measured machine learning and deep neural network models on our UIT-VSMEC corpus. As a result, the CNN model achieved the highest performance with the weighted F1-score of 59.74%. Our corpus is available at our research website (https://sites.google.com/uit.edu.vn/uit-nlp/corpora-projects).&quot;,&quot;publisher&quot;:&quot;Springer&quot;,&quot;volume&quot;:&quot;1215 CCIS&quot;,&quot;container-title-short&quot;:&quot;&quot;},&quot;isTemporary&quot;:false}]},{&quot;citationID&quot;:&quot;MENDELEY_CITATION_943cc647-8d49-4ceb-bdbb-089569e1896e&quot;,&quot;properties&quot;:{&quot;noteIndex&quot;:0},&quot;isEdited&quot;:false,&quot;manualOverride&quot;:{&quot;isManuallyOverridden&quot;:false,&quot;citeprocText&quot;:&quot;[4], [7]&quot;,&quot;manualOverrideText&quot;:&quot;&quot;},&quot;citationTag&quot;:&quot;MENDELEY_CITATION_v3_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&quot;,&quot;citationItems&quot;:[{&quot;id&quot;:&quot;9de2049f-c45a-32d7-ab05-ce4c061afee9&quot;,&quot;itemData&quot;:{&quot;type&quot;:&quot;report&quot;,&quot;id&quot;:&quot;9de2049f-c45a-32d7-ab05-ce4c061afee9&quot;,&quot;title&quot;:&quot;Analyzing Computing Undergraduate Majors from Job Market Perspective&quot;,&quot;author&quot;:[{&quot;family&quot;:&quot;Alabdulkarim&quot;,&quot;given&quot;:&quot;Yazeed&quot;,&quot;parse-names&quot;:false,&quot;dropping-particle&quot;:&quot;&quot;,&quot;non-dropping-particle&quot;:&quot;&quot;},{&quot;family&quot;:&quot;Alruwayti&quot;,&quot;given&quot;:&quot;Khalid&quot;,&quot;parse-names&quot;:false,&quot;dropping-particle&quot;:&quot;&quot;,&quot;non-dropping-particle&quot;:&quot;&quot;},{&quot;family&quot;:&quot;Alsaleh&quot;,&quot;given&quot;:&quot;Hamad&quot;,&quot;parse-names&quot;:false,&quot;dropping-particle&quot;:&quot;&quot;,&quot;non-dropping-particle&quot;:&quot;&quot;},{&quot;family&quot;:&quot;Bablail&quot;,&quot;given&quot;:&quot;Ahmed&quot;,&quot;parse-names&quot;:false,&quot;dropping-particle&quot;:&quot;&quot;,&quot;non-dropping-particle&quot;:&quot;&quot;},{&quot;family&quot;:&quot;Almaslukh&quot;,&quot;given&quot;:&quot;Abdulaziz&quot;,&quot;parse-names&quot;:false,&quot;dropping-particle&quot;:&quot;&quot;,&quot;non-dropping-particle&quot;:&quot;&quot;}],&quot;container-title&quot;:&quot;International Journal of Academic Information Systems Research&quot;,&quot;URL&quot;:&quot;www.ijeais.org/ijaisr&quot;,&quot;issued&quot;:{&quot;date-parts&quot;:[[2023]]},&quot;number-of-pages&quot;:&quot;1-8&quot;,&quot;abstract&quot;:&quot;The demand for computing education increases due to the rapid development of technology and its involvement in most daily activities. Academic institutes offer a variety of computing majors, such as Computer Engineering (CE), Computer Science (CS), Information Systems (IS), Information Technology (IT), Software Engineering (SE), Cybersecurity (CSEC), and Data Science (DS). Since a major objective of earning a bachelor's degree is to improve career opportunities, it is crucial to understand how the job market perceives these computing majors. This study analyzed the relationships between various computing majors and the job market in Saudi Arabia, using LinkedIn public profile data, discovering insights into the strong relationship between the focus of certain computing majors and the employment of relevant job positions. Moreover, job category trends were analyzed over the past ten years, observing that demands for System Admin and Technical Support positions declined while demands for Business Analysis and Artificial Intelligence &amp; Data Science inclined. This study also compared earned professional certifications between different computing major graduates that correspond to job position findings.&quot;,&quot;volume&quot;:&quot;7&quot;,&quot;container-title-short&quot;:&quot;&quot;},&quot;isTemporary&quot;:false},{&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ID&quot;:&quot;MENDELEY_CITATION_53c23abd-0259-4df2-9877-c6f30c15cc8f&quot;,&quot;properties&quot;:{&quot;noteIndex&quot;:0},&quot;isEdited&quot;:false,&quot;manualOverride&quot;:{&quot;isManuallyOverridden&quot;:false,&quot;citeprocText&quot;:&quot;[1]&quot;,&quot;manualOverrideText&quot;:&quot;&quot;},&quot;citationTag&quot;:&quot;MENDELEY_CITATION_v3_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&quot;,&quot;citationItems&quot;:[{&quot;id&quot;:&quot;ca960650-0270-3f86-b5ff-cee934788984&quot;,&quot;itemData&quot;:{&quot;type&quot;:&quot;report&quot;,&quot;id&quot;:&quot;ca960650-0270-3f86-b5ff-cee934788984&quot;,&quot;title&quot;:&quot;A Machine Learning-Based Job Forecasting And Trend Analysis System To Predict Future Job Markets Using Historical Data&quot;,&quot;author&quot;:[{&quot;family&quot;:&quot;Senthurvelautham&quot;,&quot;given&quot;:&quot;Sharanaja&quot;,&quot;parse-names&quot;:false,&quot;dropping-particle&quot;:&quot;&quot;,&quot;non-dropping-particle&quot;:&quot;&quot;},{&quot;family&quot;:&quot;Senanayake&quot;,&quot;given&quot;:&quot;Nipuna&quot;,&quot;parse-names&quot;:false,&quot;dropping-particle&quot;:&quot;&quot;,&quot;non-dropping-particle&quot;:&quot;&quot;}],&quot;abstract&quot;:&quot;Over the last two decades, technological advancements have created more job markets and job opportunities than ever. With the ever-increasing demand, it has become vital for academic institutions and businesses to keep up with employment requirements. The problem is more severe for modern and rapidly evolving industries such as software development. This study implements a prediction system for job trends to enable job seekers, organizations, and academic institutions to understand and align their endeavors to match the market requirement. Employers can benefit from the system by using it to identify potential talent shortages and proactively address them. Policymakers can also use the system to understand the potential impacts of changes in the job market on the economy, enabling them to make informed decisions about supporting employment growth. The prediction is made possible by creating a rich dataset based on more than 522,180 job listings from the past 24 months in the software industry. The dataset is fed to a Bidirectional LSTM model to predict the future trends of the job market for various roles and technologies. Auto-aggressive prediction is implemented using the bi-directional LSTM model as this combination proves to produce the most accurate results after multiple quantitative analyses and evaluations. This study evaluated the proposed solution against known real-world data and it was concluded that the system can predict the job trend for at least the next 12 months with a relatively high accuracy of 95.71%.&quot;,&quot;container-title-short&quot;:&quot;&quot;},&quot;isTemporary&quot;:false}]},{&quot;citationID&quot;:&quot;MENDELEY_CITATION_84e88c38-8423-4e0b-8f9b-56f5645d17bb&quot;,&quot;properties&quot;:{&quot;noteIndex&quot;:0},&quot;isEdited&quot;:false,&quot;manualOverride&quot;:{&quot;isManuallyOverridden&quot;:false,&quot;citeprocText&quot;:&quot;[2]&quot;,&quot;manualOverrideText&quot;:&quot;&quot;},&quot;citationItems&quot;:[{&quot;id&quot;:&quot;62ba2dbc-b31e-3e1b-b698-2ab9f28569f0&quot;,&quot;itemData&quot;:{&quot;type&quot;:&quot;book&quot;,&quot;id&quot;:&quot;62ba2dbc-b31e-3e1b-b698-2ab9f28569f0&quot;,&quot;title&quot;:&quot;2019 International Conference on Electrical, Computer and Communication Engineering (ECCE)&quot;,&quot;ISBN&quot;:&quot;9781538691113&quot;,&quot;issued&quot;:{&quot;date-parts&quot;:[[2019]]},&quot;abstract&quot;:&quot;Title from content provider. &quot;,&quot;publisher&quot;:&quot;IEEE&quot;,&quot;container-title-short&quot;:&quot;&quot;},&quot;isTemporary&quot;:false}],&quot;citationTag&quot;:&quot;MENDELEY_CITATION_v3_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&quot;},{&quot;citationID&quot;:&quot;MENDELEY_CITATION_728ff6c0-1d76-402d-83e0-796b28d1511e&quot;,&quot;properties&quot;:{&quot;noteIndex&quot;:0},&quot;isEdited&quot;:false,&quot;manualOverride&quot;:{&quot;isManuallyOverridden&quot;:false,&quot;citeprocText&quot;:&quot;[3]&quot;,&quot;manualOverrideText&quot;:&quot;&quot;},&quot;citationItems&quot;:[{&quot;id&quot;:&quot;62b2e903-21a6-33f5-abee-eb3e13cd826b&quot;,&quot;itemData&quot;:{&quot;type&quot;:&quot;report&quot;,&quot;id&quot;:&quot;62b2e903-21a6-33f5-abee-eb3e13cd826b&quot;,&quot;title&quot;:&quot;Deep Learning-based Computational Job Market Analysis: A Survey on Skill Extraction and Classification from Job Postings&quot;,&quot;author&quot;:[{&quot;family&quot;:&quot;Senger&quot;,&quot;given&quot;:&quot;Elena&quot;,&quot;parse-names&quot;:false,&quot;dropping-particle&quot;:&quot;&quot;,&quot;non-dropping-particle&quot;:&quot;&quot;},{&quot;family&quot;:&quot;Zhang&quot;,&quot;given&quot;:&quot;Mike&quot;,&quot;parse-names&quot;:false,&quot;dropping-particle&quot;:&quot;&quot;,&quot;non-dropping-particle&quot;:&quot;&quot;},{&quot;family&quot;:&quot;Goot&quot;,&quot;given&quot;:&quot;Rob&quot;,&quot;parse-names&quot;:false,&quot;dropping-particle&quot;:&quot;&quot;,&quot;non-dropping-particle&quot;:&quot;Van Der&quot;},{&quot;family&quot;:&quot;Plank&quot;,&quot;given&quot;:&quot;Barbara&quot;,&quot;parse-names&quot;:false,&quot;dropping-particle&quot;:&quot;&quot;,&quot;non-dropping-particle&quot;:&quot;&quot;}],&quot;URL&quot;:&quot;https://esco.ec.europa.eu/en/&quot;,&quot;issued&quot;:{&quot;date-parts&quot;:[[2024]]},&quot;number-of-pages&quot;:&quot;1-15&quot;,&quot;abstract&quot;:&quot;Recent years have brought significant advances to Natural Language Processing (NLP), which enabled fast progress in the field of computational job market analysis. Core tasks in this application domain are skill extraction and classification from job postings. Because of its quick growth and its interdisciplinary nature, there is no exhaustive assessment of this emerging field. This survey aims to fill this gap by providing a comprehensive overview of deep learning methodologies, datasets, and terminologies specific to NLP-driven skill extraction and classification. Our comprehensive cataloging of publicly available datasets addresses the lack of consolidated information on dataset creation and characteristics. Finally, the focus on terminology addresses the current lack of consistent definitions for important concepts, such as hard and soft skills, and terms relating to skill extraction and classification.&quot;,&quot;container-title-short&quot;:&quot;&quot;},&quot;isTemporary&quot;:false}],&quot;citationTag&quot;:&quot;MENDELEY_CITATION_v3_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&quot;},{&quot;citationID&quot;:&quot;MENDELEY_CITATION_e3f921ab-fc90-4d4e-a9ee-99a8e70195a4&quot;,&quot;properties&quot;:{&quot;noteIndex&quot;:0},&quot;isEdited&quot;:false,&quot;manualOverride&quot;:{&quot;isManuallyOverridden&quot;:false,&quot;citeprocText&quot;:&quot;[4]&quot;,&quot;manualOverrideText&quot;:&quot;&quot;},&quot;citationItems&quot;:[{&quot;id&quot;:&quot;5586a7db-deb6-37b1-a0a3-ca67a6a3ab99&quot;,&quot;itemData&quot;:{&quot;type&quot;:&quot;article-journal&quot;,&quot;id&quot;:&quot;5586a7db-deb6-37b1-a0a3-ca67a6a3ab99&quot;,&quot;title&quot;:&quot;Evaluation of the trends in jobs and skill-sets using data analytics: a case study&quot;,&quot;author&quot;:[{&quot;family&quot;:&quot;Alibasic&quot;,&quot;given&quot;:&quot;Armin&quot;,&quot;parse-names&quot;:false,&quot;dropping-particle&quot;:&quot;&quot;,&quot;non-dropping-particle&quot;:&quot;&quot;},{&quot;family&quot;:&quot;Upadhyay&quot;,&quot;given&quot;:&quot;Himanshu&quot;,&quot;parse-names&quot;:false,&quot;dropping-particle&quot;:&quot;&quot;,&quot;non-dropping-particle&quot;:&quot;&quot;},{&quot;family&quot;:&quot;Simsekler&quot;,&quot;given&quot;:&quot;Mecit Can Emre&quot;,&quot;parse-names&quot;:false,&quot;dropping-particle&quot;:&quot;&quot;,&quot;non-dropping-particle&quot;:&quot;&quot;},{&quot;family&quot;:&quot;Kurfess&quot;,&quot;given&quot;:&quot;Thomas&quot;,&quot;parse-names&quot;:false,&quot;dropping-particle&quot;:&quot;&quot;,&quot;non-dropping-particle&quot;:&quot;&quot;},{&quot;family&quot;:&quot;Woon&quot;,&quot;given&quot;:&quot;Wei Lee&quot;,&quot;parse-names&quot;:false,&quot;dropping-particle&quot;:&quot;&quot;,&quot;non-dropping-particle&quot;:&quot;&quot;},{&quot;family&quot;:&quot;Omar&quot;,&quot;given&quot;:&quot;Mohammed Atif&quot;,&quot;parse-names&quot;:false,&quot;dropping-particle&quot;:&quot;&quot;,&quot;non-dropping-particle&quot;:&quot;&quot;}],&quot;container-title&quot;:&quot;Journal of Big Data&quot;,&quot;container-title-short&quot;:&quot;J Big Data&quot;,&quot;DOI&quot;:&quot;10.1186/s40537-022-00576-5&quot;,&quot;ISSN&quot;:&quot;21961115&quot;,&quot;issued&quot;:{&quot;date-parts&quot;:[[2022,12,1]]},&quot;abstract&quot;:&quot;Introduction: Fast-emerging technologies are making the job market dynamic, causing desirable skills to evolve continuously. It is therefore important to understand the transitions in the job market to proactively identify skill sets required. Case description: A novel data-driven approach is developed to identify trending jobs through a case study in the oil and gas industry. The proposed approach leverages a range of data analytics tools, including Latent Semantic Indexing (LSI), Latent Dirichlet Allocation (LDA), Factor Analysis and Non-Negative Matrix Factorization (NMF), to study changes in the market. Further, our approach is capable of identifying disparities between skills that are covered by the educational system, and the skills that are required in the job market. Discussion and evaluation: The results of the case study show that, while the jobs most likely to be replaced are generally low-skilled, some high-skilled jobs may also be at risk. In addition, mismatches are identified between skills that are imparted by the education system and the skills required in the job market. Conclusions: This study presents how job market and skills required evolved over time, which can help decision-makers to prepare the workforce for highly demanding jobs and skills. Our findings are in line with the concerns that automation is decreasing the demand for certain skills. On the other hand, we also identify the new skills that are required to strengthen the need for collaboration between minds and machines.&quot;,&quot;publisher&quot;:&quot;Springer Science and Business Media Deutschland GmbH&quot;,&quot;issue&quot;:&quot;1&quot;,&quot;volume&quot;:&quot;9&quot;},&quot;isTemporary&quot;:false}],&quot;citationTag&quot;:&quot;MENDELEY_CITATION_v3_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&quot;},{&quot;citationID&quot;:&quot;MENDELEY_CITATION_87f93e8b-71ea-4bdc-b0f0-73b3f67f6218&quot;,&quot;properties&quot;:{&quot;noteIndex&quot;:0},&quot;isEdited&quot;:false,&quot;manualOverride&quot;:{&quot;isManuallyOverridden&quot;:false,&quot;citeprocText&quot;:&quot;[5]&quot;,&quot;manualOverrideText&quot;:&quot;&quot;},&quot;citationItems&quot;:[{&quot;id&quot;:&quot;527469ba-d48f-3b6c-adf1-7e52a26ffa9d&quot;,&quot;itemData&quot;:{&quot;type&quot;:&quot;article-journal&quot;,&quot;id&quot;:&quot;527469ba-d48f-3b6c-adf1-7e52a26ffa9d&quot;,&quot;title&quot;:&quot;Analysing Job Preferences and Career Options: A Study Based on Student’s Perspective&quot;,&quot;author&quot;:[{&quot;family&quot;:&quot;Dwivedi&quot;,&quot;given&quot;:&quot;Ritesh&quot;,&quot;parse-names&quot;:false,&quot;dropping-particle&quot;:&quot;&quot;,&quot;non-dropping-particle&quot;:&quot;&quot;}],&quot;container-title&quot;:&quot;ANVESHAK-International Journal of Management&quot;,&quot;DOI&quot;:&quot;10.15410/aijm/2021/v10i2/164144&quot;,&quot;ISSN&quot;:&quot;2278-8913&quot;,&quot;issued&quot;:{&quot;date-parts&quot;:[[2021,10,12]]},&quot;page&quot;:&quot;9&quot;,&quot;publisher&quot;:&quot;Indira Institute of Management, Pune&quot;,&quot;issue&quot;:&quot;2&quot;,&quot;volume&quot;:&quot;10&quot;,&quot;container-title-short&quot;:&quot;&quot;},&quot;isTemporary&quot;:false}],&quot;citationTag&quot;:&quot;MENDELEY_CITATION_v3_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&quot;},{&quot;citationID&quot;:&quot;MENDELEY_CITATION_1be077d5-ab6f-439b-b9aa-e166ce226557&quot;,&quot;properties&quot;:{&quot;noteIndex&quot;:0},&quot;isEdited&quot;:false,&quot;manualOverride&quot;:{&quot;isManuallyOverridden&quot;:false,&quot;citeprocText&quot;:&quot;[6]&quot;,&quot;manualOverrideText&quot;:&quot;&quot;},&quot;citationTag&quot;:&quot;MENDELEY_CITATION_v3_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&quot;,&quot;citationItems&quot;:[{&quot;id&quot;:&quot;d247335d-5dda-3b8c-9aa4-d949dd5e786d&quot;,&quot;itemData&quot;:{&quot;type&quot;:&quot;article-journal&quot;,&quot;id&quot;:&quot;d247335d-5dda-3b8c-9aa4-d949dd5e786d&quot;,&quot;title&quot;:&quot;Employers' Needs for Computer Science, Information Technology and Software Engineering Skills Among New Graduates&quot;,&quot;author&quot;:[{&quot;family&quot;:&quot;Scaffidi&quot;,&quot;given&quot;:&quot;Christopher&quot;,&quot;parse-names&quot;:false,&quot;dropping-particle&quot;:&quot;&quot;,&quot;non-dropping-particle&quot;:&quot;&quot;}],&quot;container-title&quot;:&quot;International Journal of Computer Science, Engineering and Information Technology&quot;,&quot;DOI&quot;:&quot;10.5121/ijcseit.2018.8101&quot;,&quot;ISSN&quot;:&quot;22313605&quot;,&quot;issued&quot;:{&quot;date-parts&quot;:[[2018,2,28]]},&quot;page&quot;:&quot;01-12&quot;,&quot;abstract&quot;:&quot;Graduates of computer science programs often lack skills that employers desire among software developers. These include, for example, weaknesses in the areas of collaboration, communication, and software testing. Further research can help to refine this list by providing insight into additional skills that are of rising or regional importance. This paper therefore presents a study aimed at uncovering desirable technical and soft skills for graduates of computer science in the Pacific Northwest region of the United States. Interviews of 11 employers, including both managers and recruiters, highlighted the prominent importance of skills related to web development, relational databases, and testing. Additionally, it spotlighted not only widely-recognized soft skills such as those related to collaboration and communication, but additionally on skills tied to personal attributes such as innovating, coping with ambiguity and learning quickly. The results provide insights for what skills and personal attributes to include in a future survey of employers aimed at quantifying the importance of skills on this list.&quot;,&quot;publisher&quot;:&quot;Academy and Industry Research Collaboration Center (AIRCC)&quot;,&quot;issue&quot;:&quot;1&quot;,&quot;volume&quot;:&quot;8&quot;,&quot;container-title-short&quot;:&quot;&quot;},&quot;isTemporary&quot;:false}]},{&quot;citationID&quot;:&quot;MENDELEY_CITATION_51457e4c-b9c5-4997-bcce-c1279c162440&quot;,&quot;properties&quot;:{&quot;noteIndex&quot;:0},&quot;isEdited&quot;:false,&quot;manualOverride&quot;:{&quot;isManuallyOverridden&quot;:false,&quot;citeprocText&quot;:&quot;[7]&quot;,&quot;manualOverrideText&quot;:&quot;&quot;},&quot;citationTag&quot;:&quot;MENDELEY_CITATION_v3_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&quot;,&quot;citationItems&quot;:[{&quot;id&quot;:&quot;9de2049f-c45a-32d7-ab05-ce4c061afee9&quot;,&quot;itemData&quot;:{&quot;type&quot;:&quot;report&quot;,&quot;id&quot;:&quot;9de2049f-c45a-32d7-ab05-ce4c061afee9&quot;,&quot;title&quot;:&quot;Analyzing Computing Undergraduate Majors from Job Market Perspective&quot;,&quot;author&quot;:[{&quot;family&quot;:&quot;Alabdulkarim&quot;,&quot;given&quot;:&quot;Yazeed&quot;,&quot;parse-names&quot;:false,&quot;dropping-particle&quot;:&quot;&quot;,&quot;non-dropping-particle&quot;:&quot;&quot;},{&quot;family&quot;:&quot;Alruwayti&quot;,&quot;given&quot;:&quot;Khalid&quot;,&quot;parse-names&quot;:false,&quot;dropping-particle&quot;:&quot;&quot;,&quot;non-dropping-particle&quot;:&quot;&quot;},{&quot;family&quot;:&quot;Alsaleh&quot;,&quot;given&quot;:&quot;Hamad&quot;,&quot;parse-names&quot;:false,&quot;dropping-particle&quot;:&quot;&quot;,&quot;non-dropping-particle&quot;:&quot;&quot;},{&quot;family&quot;:&quot;Bablail&quot;,&quot;given&quot;:&quot;Ahmed&quot;,&quot;parse-names&quot;:false,&quot;dropping-particle&quot;:&quot;&quot;,&quot;non-dropping-particle&quot;:&quot;&quot;},{&quot;family&quot;:&quot;Almaslukh&quot;,&quot;given&quot;:&quot;Abdulaziz&quot;,&quot;parse-names&quot;:false,&quot;dropping-particle&quot;:&quot;&quot;,&quot;non-dropping-particle&quot;:&quot;&quot;}],&quot;container-title&quot;:&quot;International Journal of Academic Information Systems Research&quot;,&quot;URL&quot;:&quot;www.ijeais.org/ijaisr&quot;,&quot;issued&quot;:{&quot;date-parts&quot;:[[2023]]},&quot;number-of-pages&quot;:&quot;1-8&quot;,&quot;abstract&quot;:&quot;The demand for computing education increases due to the rapid development of technology and its involvement in most daily activities. Academic institutes offer a variety of computing majors, such as Computer Engineering (CE), Computer Science (CS), Information Systems (IS), Information Technology (IT), Software Engineering (SE), Cybersecurity (CSEC), and Data Science (DS). Since a major objective of earning a bachelor's degree is to improve career opportunities, it is crucial to understand how the job market perceives these computing majors. This study analyzed the relationships between various computing majors and the job market in Saudi Arabia, using LinkedIn public profile data, discovering insights into the strong relationship between the focus of certain computing majors and the employment of relevant job positions. Moreover, job category trends were analyzed over the past ten years, observing that demands for System Admin and Technical Support positions declined while demands for Business Analysis and Artificial Intelligence &amp; Data Science inclined. This study also compared earned professional certifications between different computing major graduates that correspond to job position findings.&quot;,&quot;volume&quot;:&quot;7&quot;,&quot;container-title-short&quot;:&quot;&quot;},&quot;isTemporary&quot;:false}]},{&quot;citationID&quot;:&quot;MENDELEY_CITATION_2c10faee-ff64-4570-a235-d905df026335&quot;,&quot;properties&quot;:{&quot;noteIndex&quot;:0},&quot;isEdited&quot;:false,&quot;manualOverride&quot;:{&quot;isManuallyOverridden&quot;:false,&quot;citeprocText&quot;:&quot;[8]&quot;,&quot;manualOverrideText&quot;:&quot;&quot;},&quot;citationItems&quot;:[{&quot;id&quot;:&quot;ec7ac1fb-8563-3afc-8408-b026af627f05&quot;,&quot;itemData&quot;:{&quot;type&quot;:&quot;report&quot;,&quot;id&quot;:&quot;ec7ac1fb-8563-3afc-8408-b026af627f05&quot;,&quot;title&quot;:&quot;Uncovering the Skillsets Required in Computer Science Jobs Using Social Network Analysis&quot;,&quot;author&quot;:[{&quot;family&quot;:&quot;Maghsoudi&quot;,&quot;given&quot;:&quot;Mehrdad&quot;,&quot;parse-names&quot;:false,&quot;dropping-particle&quot;:&quot;&quot;,&quot;non-dropping-particle&quot;:&quot;&quot;}],&quot;abstract&quot;:&quot;the rapid growth of technology and computer science, which has led to a surge in demand for skilled professionals in this field. The skill set required for computer science jobs has evolved rapidly, creating challenges for those already in the workforce who need to adapt their skills quickly to meet industry demands. To stay ahead of the curve, it is essential to understand the hottest skills needed in the field. The article introduces a new method for analyzing job advertisements using social network analysis to identify the most critical skills required by employers in the market. In this research, to form the communication network of skills, first 5763 skills were collected from the LinkedIn social network, then the relationship between skills was collected and searched in 7777 computer science job advertisements, and finally, the balanced communication network of skills was formed. The study analyzes the formed communication network of skills in the computer science job market and identifies four distinct communities of skills: Generalists, Infrastructure and Security, Software Development, and Embedded Systems. The findings reveal that employers value both hard and soft skills, such as programming languages and teamwork. Communication skills were found to be the most important skill in the labor market. Additionally, certain skills were highlighted based on their centrality indices, including communication, English, SQL, Git, and business skills, among others. The study provides valuable insights into the current state of the computer science job market and can help guide individuals and organizations in making informed decisions about skills acquisition and hiring practices.&quot;,&quot;container-title-short&quot;:&quot;&quot;},&quot;isTemporary&quot;:false}],&quot;citationTag&quot;:&quot;MENDELEY_CITATION_v3_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&quot;},{&quot;citationID&quot;:&quot;MENDELEY_CITATION_857d3738-96d7-4c2a-8fbb-aec67da3577d&quot;,&quot;properties&quot;:{&quot;noteIndex&quot;:0},&quot;isEdited&quot;:false,&quot;manualOverride&quot;:{&quot;isManuallyOverridden&quot;:false,&quot;citeprocText&quot;:&quot;[9]&quot;,&quot;manualOverrideText&quot;:&quot;&quot;},&quot;citationTag&quot;:&quot;MENDELEY_CITATION_v3_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&quot;,&quot;citationItems&quot;:[{&quot;id&quot;:&quot;6571d1bc-182b-3ce0-b01f-b66237d620cd&quot;,&quot;itemData&quot;:{&quot;type&quot;:&quot;book&quot;,&quot;id&quot;:&quot;6571d1bc-182b-3ce0-b01f-b66237d620cd&quot;,&quot;title&quot;:&quot;2019 International Conference on Electrical, Computer and Communication Engineering (ECCE)&quot;,&quot;ISBN&quot;:&quot;9781538691113&quot;,&quot;issued&quot;:{&quot;date-parts&quot;:[[2019]]},&quot;abstract&quot;:&quot;Title from content provider. &quot;,&quot;publisher&quot;:&quot;IEEE&quot;,&quot;container-title-short&quot;:&quot;&quot;},&quot;isTemporary&quot;:false}]},{&quot;citationID&quot;:&quot;MENDELEY_CITATION_a9f39d34-90e0-4366-8e09-36a847411dca&quot;,&quot;properties&quot;:{&quot;noteIndex&quot;:0},&quot;isEdited&quot;:false,&quot;manualOverride&quot;:{&quot;isManuallyOverridden&quot;:false,&quot;citeprocText&quot;:&quot;[10]&quot;,&quot;manualOverrideText&quot;:&quot;&quot;},&quot;citationTag&quot;:&quot;MENDELEY_CITATION_v3_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&quot;,&quot;citationItems&quot;:[{&quot;id&quot;:&quot;1e48ceab-e1a1-3079-8de8-9a6033ae7b06&quot;,&quot;itemData&quot;:{&quot;type&quot;:&quot;paper-conference&quot;,&quot;id&quot;:&quot;1e48ceab-e1a1-3079-8de8-9a6033ae7b06&quot;,&quot;title&quot;:&quot;Emotion Recognition for Vietnamese Social Media Text&quot;,&quot;author&quot;:[{&quot;family&quot;:&quot;Ho&quot;,&quot;given&quot;:&quot;Vong Anh&quot;,&quot;parse-names&quot;:false,&quot;dropping-particle&quot;:&quot;&quot;,&quot;non-dropping-particle&quot;:&quot;&quot;},{&quot;family&quot;:&quot;Nguyen&quot;,&quot;given&quot;:&quot;Duong Huynh Cong&quot;,&quot;parse-names&quot;:false,&quot;dropping-particle&quot;:&quot;&quot;,&quot;non-dropping-particle&quot;:&quot;&quot;},{&quot;family&quot;:&quot;Nguyen&quot;,&quot;given&quot;:&quot;Danh Hoang&quot;,&quot;parse-names&quot;:false,&quot;dropping-particle&quot;:&quot;&quot;,&quot;non-dropping-particle&quot;:&quot;&quot;},{&quot;family&quot;:&quot;Pham&quot;,&quot;given&quot;:&quot;Linh Thi&quot;,&quot;parse-names&quot;:false,&quot;dropping-particle&quot;:&quot;Van&quot;,&quot;non-dropping-particle&quot;:&quot;&quot;},{&quot;family&quot;:&quot;Nguyen&quot;,&quot;given&quot;:&quot;Duc Vu&quot;,&quot;parse-names&quot;:false,&quot;dropping-particle&quot;:&quot;&quot;,&quot;non-dropping-particle&quot;:&quot;&quot;},{&quot;family&quot;:&quot;Nguyen&quot;,&quot;given&quot;:&quot;Kiet&quot;,&quot;parse-names&quot;:false,&quot;dropping-particle&quot;:&quot;Van&quot;,&quot;non-dropping-particle&quot;:&quot;&quot;},{&quot;family&quot;:&quot;Nguyen&quot;,&quot;given&quot;:&quot;Ngan Luu Thuy&quot;,&quot;parse-names&quot;:false,&quot;dropping-particle&quot;:&quot;&quot;,&quot;non-dropping-particle&quot;:&quot;&quot;}],&quot;container-title&quot;:&quot;Communications in Computer and Information Science&quot;,&quot;DOI&quot;:&quot;10.1007/978-981-15-6168-9_27&quot;,&quot;ISBN&quot;:&quot;9789811561672&quot;,&quot;ISSN&quot;:&quot;18650937&quot;,&quot;issued&quot;:{&quot;date-parts&quot;:[[2020]]},&quot;page&quot;:&quot;319-333&quot;,&quot;abstract&quot;:&quot;Emotion recognition or emotion prediction is a higher approach or a special case of sentiment analysis. In this task, the result is not produced in terms of either polarity: positive or negative or in the form of rating (from 1 to 5) but of a more detailed level of analysis in which the results are depicted in more expressions like sadness, enjoyment, anger, disgust, fear and surprise. Emotion recognition plays a critical role in measuring brand value of a product by recognizing specific emotions of customers’ comments. In this study, we have achieved two targets. First and foremost, we built a standard Vietnamese Social Media Emotion Corpus (UIT-VSMEC) with exactly 6,927 emotion-annotated sentences, contributing to emotion recognition research in Vietnamese which is a low-resource language in natural language processing (NLP). Secondly, we assessed and measured machine learning and deep neural network models on our UIT-VSMEC corpus. As a result, the CNN model achieved the highest performance with the weighted F1-score of 59.74%. Our corpus is available at our research website (https://sites.google.com/uit.edu.vn/uit-nlp/corpora-projects).&quot;,&quot;publisher&quot;:&quot;Springer&quot;,&quot;volume&quot;:&quot;1215 CCIS&quot;,&quot;container-title-short&quot;:&quot;&quot;},&quot;isTemporary&quot;:false}]}]"/>
    <we:property name="MENDELEY_CITATIONS_STYLE" value="{&quot;id&quot;:&quot;https://www.zotero.org/styles/ieee&quot;,&quot;title&quot;:&quot;IEEE&quot;,&quot;format&quot;:&quot;numeric&quot;,&quot;defaultLocale&quot;:null,&quot;isLocaleCodeValid&quot;:true}"/>
    <we:property name="Microsoft.Office.CampaignId" value="&quot;non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Props1.xml><?xml version="1.0" encoding="utf-8"?>
<ds:datastoreItem xmlns:ds="http://schemas.openxmlformats.org/officeDocument/2006/customXml" ds:itemID="{768C3502-A2F0-49AF-89A1-47D5CD3AB4EB}">
  <ds:schemaRefs>
    <ds:schemaRef ds:uri="http://schemas.microsoft.com/sharepoint/v3/contenttype/forms"/>
  </ds:schemaRefs>
</ds:datastoreItem>
</file>

<file path=customXml/itemProps2.xml><?xml version="1.0" encoding="utf-8"?>
<ds:datastoreItem xmlns:ds="http://schemas.openxmlformats.org/officeDocument/2006/customXml" ds:itemID="{71272060-558E-41D2-871A-7973B088F5EA}">
  <ds:schemaRefs>
    <ds:schemaRef ds:uri="http://schemas.openxmlformats.org/officeDocument/2006/bibliography"/>
  </ds:schemaRefs>
</ds:datastoreItem>
</file>

<file path=customXml/itemProps3.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5404</Words>
  <Characters>30803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2025-04-25T18:16:00Z</dcterms:created>
  <dcterms:modified xsi:type="dcterms:W3CDTF">2025-05-01T15:53:00Z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