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092C6" w14:textId="0A6FA883" w:rsidR="00F556EB" w:rsidRDefault="00616BB5" w:rsidP="007B3CDD">
      <w:pPr>
        <w:jc w:val="center"/>
        <w:rPr>
          <w:rFonts w:ascii="Arial" w:hAnsi="Arial" w:cs="Arial"/>
          <w:sz w:val="28"/>
          <w:szCs w:val="28"/>
          <w:lang w:val="en-US"/>
        </w:rPr>
      </w:pPr>
      <w:r>
        <w:rPr>
          <w:rFonts w:ascii="Arial" w:hAnsi="Arial" w:cs="Arial"/>
          <w:sz w:val="28"/>
          <w:szCs w:val="28"/>
          <w:lang w:val="en-US"/>
        </w:rPr>
        <w:t>OPEN-SOURCE</w:t>
      </w:r>
      <w:r w:rsidR="007B3CDD">
        <w:rPr>
          <w:rFonts w:ascii="Arial" w:hAnsi="Arial" w:cs="Arial"/>
          <w:sz w:val="28"/>
          <w:szCs w:val="28"/>
          <w:lang w:val="en-US"/>
        </w:rPr>
        <w:t xml:space="preserve"> CODING 7311</w:t>
      </w:r>
    </w:p>
    <w:p w14:paraId="4DC1F881" w14:textId="77F2B4AB" w:rsidR="007B3CDD" w:rsidRDefault="007B3CDD" w:rsidP="007B3CDD">
      <w:pPr>
        <w:jc w:val="center"/>
        <w:rPr>
          <w:rFonts w:ascii="Arial" w:hAnsi="Arial" w:cs="Arial"/>
          <w:sz w:val="28"/>
          <w:szCs w:val="28"/>
          <w:lang w:val="en-US"/>
        </w:rPr>
      </w:pPr>
      <w:r>
        <w:rPr>
          <w:rFonts w:ascii="Arial" w:hAnsi="Arial" w:cs="Arial"/>
          <w:sz w:val="28"/>
          <w:szCs w:val="28"/>
          <w:lang w:val="en-US"/>
        </w:rPr>
        <w:t>Milani Figlan and Mehluli Booi</w:t>
      </w:r>
    </w:p>
    <w:p w14:paraId="5C9F7289" w14:textId="20C16B55" w:rsidR="007B3CDD" w:rsidRDefault="007B3CDD" w:rsidP="007B3CDD">
      <w:pPr>
        <w:jc w:val="center"/>
        <w:rPr>
          <w:rFonts w:ascii="Arial" w:hAnsi="Arial" w:cs="Arial"/>
          <w:sz w:val="28"/>
          <w:szCs w:val="28"/>
          <w:lang w:val="en-US"/>
        </w:rPr>
      </w:pPr>
    </w:p>
    <w:p w14:paraId="2ECEF6C2" w14:textId="77777777" w:rsidR="005611FB" w:rsidRDefault="005611FB">
      <w:pPr>
        <w:rPr>
          <w:rFonts w:ascii="Arial" w:hAnsi="Arial" w:cs="Arial"/>
          <w:sz w:val="28"/>
          <w:szCs w:val="28"/>
          <w:lang w:val="en-US"/>
        </w:rPr>
      </w:pPr>
    </w:p>
    <w:p w14:paraId="441209CB" w14:textId="77777777" w:rsidR="005611FB" w:rsidRDefault="005611FB">
      <w:pPr>
        <w:rPr>
          <w:rFonts w:ascii="Arial" w:hAnsi="Arial" w:cs="Arial"/>
          <w:sz w:val="28"/>
          <w:szCs w:val="28"/>
          <w:lang w:val="en-US"/>
        </w:rPr>
      </w:pPr>
      <w:r>
        <w:rPr>
          <w:rFonts w:ascii="Arial" w:hAnsi="Arial" w:cs="Arial"/>
          <w:sz w:val="28"/>
          <w:szCs w:val="28"/>
          <w:lang w:val="en-US"/>
        </w:rPr>
        <w:br w:type="page"/>
      </w:r>
    </w:p>
    <w:sdt>
      <w:sdtPr>
        <w:id w:val="-1970265826"/>
        <w:docPartObj>
          <w:docPartGallery w:val="Table of Contents"/>
          <w:docPartUnique/>
        </w:docPartObj>
      </w:sdtPr>
      <w:sdtEndPr>
        <w:rPr>
          <w:rFonts w:asciiTheme="minorHAnsi" w:eastAsiaTheme="minorEastAsia" w:hAnsiTheme="minorHAnsi" w:cstheme="minorBidi"/>
          <w:b/>
          <w:bCs/>
          <w:caps w:val="0"/>
          <w:noProof/>
          <w:sz w:val="22"/>
          <w:szCs w:val="22"/>
        </w:rPr>
      </w:sdtEndPr>
      <w:sdtContent>
        <w:p w14:paraId="4D149CE2" w14:textId="5EC4F71B" w:rsidR="005611FB" w:rsidRDefault="005611FB">
          <w:pPr>
            <w:pStyle w:val="TOCHeading"/>
          </w:pPr>
          <w:r>
            <w:t>Table of Contents</w:t>
          </w:r>
        </w:p>
        <w:p w14:paraId="130D0AA7" w14:textId="3B458439" w:rsidR="009E3EB3" w:rsidRDefault="005611FB">
          <w:pPr>
            <w:pStyle w:val="TOC1"/>
            <w:tabs>
              <w:tab w:val="right" w:leader="dot" w:pos="9016"/>
            </w:tabs>
            <w:rPr>
              <w:noProof/>
              <w:kern w:val="2"/>
              <w:lang w:eastAsia="en-ZA"/>
              <w14:ligatures w14:val="standardContextual"/>
            </w:rPr>
          </w:pPr>
          <w:r>
            <w:fldChar w:fldCharType="begin"/>
          </w:r>
          <w:r>
            <w:instrText xml:space="preserve"> TOC \o "1-3" \h \z \u </w:instrText>
          </w:r>
          <w:r>
            <w:fldChar w:fldCharType="separate"/>
          </w:r>
          <w:hyperlink w:anchor="_Toc161587937" w:history="1">
            <w:r w:rsidR="009E3EB3" w:rsidRPr="003225AD">
              <w:rPr>
                <w:rStyle w:val="Hyperlink"/>
                <w:rFonts w:ascii="Arial" w:hAnsi="Arial" w:cs="Arial"/>
                <w:noProof/>
                <w:lang w:val="en-US"/>
              </w:rPr>
              <w:t>Introduction</w:t>
            </w:r>
            <w:r w:rsidR="009E3EB3">
              <w:rPr>
                <w:noProof/>
                <w:webHidden/>
              </w:rPr>
              <w:tab/>
            </w:r>
            <w:r w:rsidR="009E3EB3">
              <w:rPr>
                <w:noProof/>
                <w:webHidden/>
              </w:rPr>
              <w:fldChar w:fldCharType="begin"/>
            </w:r>
            <w:r w:rsidR="009E3EB3">
              <w:rPr>
                <w:noProof/>
                <w:webHidden/>
              </w:rPr>
              <w:instrText xml:space="preserve"> PAGEREF _Toc161587937 \h </w:instrText>
            </w:r>
            <w:r w:rsidR="009E3EB3">
              <w:rPr>
                <w:noProof/>
                <w:webHidden/>
              </w:rPr>
            </w:r>
            <w:r w:rsidR="009E3EB3">
              <w:rPr>
                <w:noProof/>
                <w:webHidden/>
              </w:rPr>
              <w:fldChar w:fldCharType="separate"/>
            </w:r>
            <w:r w:rsidR="009E3EB3">
              <w:rPr>
                <w:noProof/>
                <w:webHidden/>
              </w:rPr>
              <w:t>3</w:t>
            </w:r>
            <w:r w:rsidR="009E3EB3">
              <w:rPr>
                <w:noProof/>
                <w:webHidden/>
              </w:rPr>
              <w:fldChar w:fldCharType="end"/>
            </w:r>
          </w:hyperlink>
        </w:p>
        <w:p w14:paraId="765E5925" w14:textId="45584294" w:rsidR="009E3EB3" w:rsidRDefault="009E3EB3">
          <w:pPr>
            <w:pStyle w:val="TOC1"/>
            <w:tabs>
              <w:tab w:val="right" w:leader="dot" w:pos="9016"/>
            </w:tabs>
            <w:rPr>
              <w:noProof/>
              <w:kern w:val="2"/>
              <w:lang w:eastAsia="en-ZA"/>
              <w14:ligatures w14:val="standardContextual"/>
            </w:rPr>
          </w:pPr>
          <w:hyperlink w:anchor="_Toc161587938" w:history="1">
            <w:r w:rsidRPr="003225AD">
              <w:rPr>
                <w:rStyle w:val="Hyperlink"/>
                <w:rFonts w:ascii="Arial" w:hAnsi="Arial" w:cs="Arial"/>
                <w:noProof/>
              </w:rPr>
              <w:t>Research on Each time Tracking Applications:</w:t>
            </w:r>
            <w:r>
              <w:rPr>
                <w:noProof/>
                <w:webHidden/>
              </w:rPr>
              <w:tab/>
            </w:r>
            <w:r>
              <w:rPr>
                <w:noProof/>
                <w:webHidden/>
              </w:rPr>
              <w:fldChar w:fldCharType="begin"/>
            </w:r>
            <w:r>
              <w:rPr>
                <w:noProof/>
                <w:webHidden/>
              </w:rPr>
              <w:instrText xml:space="preserve"> PAGEREF _Toc161587938 \h </w:instrText>
            </w:r>
            <w:r>
              <w:rPr>
                <w:noProof/>
                <w:webHidden/>
              </w:rPr>
            </w:r>
            <w:r>
              <w:rPr>
                <w:noProof/>
                <w:webHidden/>
              </w:rPr>
              <w:fldChar w:fldCharType="separate"/>
            </w:r>
            <w:r>
              <w:rPr>
                <w:noProof/>
                <w:webHidden/>
              </w:rPr>
              <w:t>4</w:t>
            </w:r>
            <w:r>
              <w:rPr>
                <w:noProof/>
                <w:webHidden/>
              </w:rPr>
              <w:fldChar w:fldCharType="end"/>
            </w:r>
          </w:hyperlink>
        </w:p>
        <w:p w14:paraId="1C8ECE4A" w14:textId="6145AE51" w:rsidR="009E3EB3" w:rsidRDefault="009E3EB3">
          <w:pPr>
            <w:pStyle w:val="TOC2"/>
            <w:tabs>
              <w:tab w:val="right" w:leader="dot" w:pos="9016"/>
            </w:tabs>
            <w:rPr>
              <w:noProof/>
              <w:kern w:val="2"/>
              <w:lang w:eastAsia="en-ZA"/>
              <w14:ligatures w14:val="standardContextual"/>
            </w:rPr>
          </w:pPr>
          <w:hyperlink w:anchor="_Toc161587939" w:history="1">
            <w:r w:rsidRPr="003225AD">
              <w:rPr>
                <w:rStyle w:val="Hyperlink"/>
                <w:rFonts w:ascii="Arial" w:hAnsi="Arial" w:cs="Arial"/>
                <w:noProof/>
              </w:rPr>
              <w:t xml:space="preserve">Overview of the </w:t>
            </w:r>
            <w:r w:rsidRPr="003225AD">
              <w:rPr>
                <w:rStyle w:val="Hyperlink"/>
                <w:rFonts w:ascii="Arial" w:hAnsi="Arial" w:cs="Arial"/>
                <w:b/>
                <w:noProof/>
              </w:rPr>
              <w:t>Everhour</w:t>
            </w:r>
            <w:r w:rsidRPr="003225AD">
              <w:rPr>
                <w:rStyle w:val="Hyperlink"/>
                <w:rFonts w:ascii="Arial" w:hAnsi="Arial" w:cs="Arial"/>
                <w:noProof/>
              </w:rPr>
              <w:t xml:space="preserve"> time tracking application:</w:t>
            </w:r>
            <w:r>
              <w:rPr>
                <w:noProof/>
                <w:webHidden/>
              </w:rPr>
              <w:tab/>
            </w:r>
            <w:r>
              <w:rPr>
                <w:noProof/>
                <w:webHidden/>
              </w:rPr>
              <w:fldChar w:fldCharType="begin"/>
            </w:r>
            <w:r>
              <w:rPr>
                <w:noProof/>
                <w:webHidden/>
              </w:rPr>
              <w:instrText xml:space="preserve"> PAGEREF _Toc161587939 \h </w:instrText>
            </w:r>
            <w:r>
              <w:rPr>
                <w:noProof/>
                <w:webHidden/>
              </w:rPr>
            </w:r>
            <w:r>
              <w:rPr>
                <w:noProof/>
                <w:webHidden/>
              </w:rPr>
              <w:fldChar w:fldCharType="separate"/>
            </w:r>
            <w:r>
              <w:rPr>
                <w:noProof/>
                <w:webHidden/>
              </w:rPr>
              <w:t>4</w:t>
            </w:r>
            <w:r>
              <w:rPr>
                <w:noProof/>
                <w:webHidden/>
              </w:rPr>
              <w:fldChar w:fldCharType="end"/>
            </w:r>
          </w:hyperlink>
        </w:p>
        <w:p w14:paraId="2D8CAB73" w14:textId="4A2A6F30" w:rsidR="009E3EB3" w:rsidRDefault="009E3EB3">
          <w:pPr>
            <w:pStyle w:val="TOC3"/>
            <w:tabs>
              <w:tab w:val="right" w:leader="dot" w:pos="9016"/>
            </w:tabs>
            <w:rPr>
              <w:noProof/>
              <w:kern w:val="2"/>
              <w:lang w:eastAsia="en-ZA"/>
              <w14:ligatures w14:val="standardContextual"/>
            </w:rPr>
          </w:pPr>
          <w:hyperlink w:anchor="_Toc161587940" w:history="1">
            <w:r w:rsidRPr="003225AD">
              <w:rPr>
                <w:rStyle w:val="Hyperlink"/>
                <w:rFonts w:ascii="Arial" w:hAnsi="Arial" w:cs="Arial"/>
                <w:noProof/>
              </w:rPr>
              <w:t>Strengths and Weaknesses of the Everhour time tracking application:</w:t>
            </w:r>
            <w:r>
              <w:rPr>
                <w:noProof/>
                <w:webHidden/>
              </w:rPr>
              <w:tab/>
            </w:r>
            <w:r>
              <w:rPr>
                <w:noProof/>
                <w:webHidden/>
              </w:rPr>
              <w:fldChar w:fldCharType="begin"/>
            </w:r>
            <w:r>
              <w:rPr>
                <w:noProof/>
                <w:webHidden/>
              </w:rPr>
              <w:instrText xml:space="preserve"> PAGEREF _Toc161587940 \h </w:instrText>
            </w:r>
            <w:r>
              <w:rPr>
                <w:noProof/>
                <w:webHidden/>
              </w:rPr>
            </w:r>
            <w:r>
              <w:rPr>
                <w:noProof/>
                <w:webHidden/>
              </w:rPr>
              <w:fldChar w:fldCharType="separate"/>
            </w:r>
            <w:r>
              <w:rPr>
                <w:noProof/>
                <w:webHidden/>
              </w:rPr>
              <w:t>5</w:t>
            </w:r>
            <w:r>
              <w:rPr>
                <w:noProof/>
                <w:webHidden/>
              </w:rPr>
              <w:fldChar w:fldCharType="end"/>
            </w:r>
          </w:hyperlink>
        </w:p>
        <w:p w14:paraId="089A27F5" w14:textId="52880379" w:rsidR="009E3EB3" w:rsidRDefault="009E3EB3">
          <w:pPr>
            <w:pStyle w:val="TOC3"/>
            <w:tabs>
              <w:tab w:val="right" w:leader="dot" w:pos="9016"/>
            </w:tabs>
            <w:rPr>
              <w:noProof/>
              <w:kern w:val="2"/>
              <w:lang w:eastAsia="en-ZA"/>
              <w14:ligatures w14:val="standardContextual"/>
            </w:rPr>
          </w:pPr>
          <w:hyperlink w:anchor="_Toc161587941" w:history="1">
            <w:r w:rsidRPr="003225AD">
              <w:rPr>
                <w:rStyle w:val="Hyperlink"/>
                <w:rFonts w:ascii="Arial" w:hAnsi="Arial" w:cs="Arial"/>
                <w:noProof/>
              </w:rPr>
              <w:t>Innovative Features of the Everhour application:</w:t>
            </w:r>
            <w:r>
              <w:rPr>
                <w:noProof/>
                <w:webHidden/>
              </w:rPr>
              <w:tab/>
            </w:r>
            <w:r>
              <w:rPr>
                <w:noProof/>
                <w:webHidden/>
              </w:rPr>
              <w:fldChar w:fldCharType="begin"/>
            </w:r>
            <w:r>
              <w:rPr>
                <w:noProof/>
                <w:webHidden/>
              </w:rPr>
              <w:instrText xml:space="preserve"> PAGEREF _Toc161587941 \h </w:instrText>
            </w:r>
            <w:r>
              <w:rPr>
                <w:noProof/>
                <w:webHidden/>
              </w:rPr>
            </w:r>
            <w:r>
              <w:rPr>
                <w:noProof/>
                <w:webHidden/>
              </w:rPr>
              <w:fldChar w:fldCharType="separate"/>
            </w:r>
            <w:r>
              <w:rPr>
                <w:noProof/>
                <w:webHidden/>
              </w:rPr>
              <w:t>6</w:t>
            </w:r>
            <w:r>
              <w:rPr>
                <w:noProof/>
                <w:webHidden/>
              </w:rPr>
              <w:fldChar w:fldCharType="end"/>
            </w:r>
          </w:hyperlink>
        </w:p>
        <w:p w14:paraId="1CFB98EE" w14:textId="39DD7B4D" w:rsidR="009E3EB3" w:rsidRDefault="009E3EB3">
          <w:pPr>
            <w:pStyle w:val="TOC2"/>
            <w:tabs>
              <w:tab w:val="right" w:leader="dot" w:pos="9016"/>
            </w:tabs>
            <w:rPr>
              <w:noProof/>
              <w:kern w:val="2"/>
              <w:lang w:eastAsia="en-ZA"/>
              <w14:ligatures w14:val="standardContextual"/>
            </w:rPr>
          </w:pPr>
          <w:hyperlink w:anchor="_Toc161587942" w:history="1">
            <w:r w:rsidRPr="003225AD">
              <w:rPr>
                <w:rStyle w:val="Hyperlink"/>
                <w:rFonts w:ascii="Arial" w:hAnsi="Arial" w:cs="Arial"/>
                <w:noProof/>
              </w:rPr>
              <w:t xml:space="preserve">Overview of the </w:t>
            </w:r>
            <w:r w:rsidRPr="003225AD">
              <w:rPr>
                <w:rStyle w:val="Hyperlink"/>
                <w:rFonts w:ascii="Arial" w:hAnsi="Arial" w:cs="Arial"/>
                <w:b/>
                <w:noProof/>
              </w:rPr>
              <w:t>Toggl</w:t>
            </w:r>
            <w:r w:rsidRPr="003225AD">
              <w:rPr>
                <w:rStyle w:val="Hyperlink"/>
                <w:rFonts w:ascii="Arial" w:hAnsi="Arial" w:cs="Arial"/>
                <w:noProof/>
              </w:rPr>
              <w:t xml:space="preserve"> time tracking application:</w:t>
            </w:r>
            <w:r>
              <w:rPr>
                <w:noProof/>
                <w:webHidden/>
              </w:rPr>
              <w:tab/>
            </w:r>
            <w:r>
              <w:rPr>
                <w:noProof/>
                <w:webHidden/>
              </w:rPr>
              <w:fldChar w:fldCharType="begin"/>
            </w:r>
            <w:r>
              <w:rPr>
                <w:noProof/>
                <w:webHidden/>
              </w:rPr>
              <w:instrText xml:space="preserve"> PAGEREF _Toc161587942 \h </w:instrText>
            </w:r>
            <w:r>
              <w:rPr>
                <w:noProof/>
                <w:webHidden/>
              </w:rPr>
            </w:r>
            <w:r>
              <w:rPr>
                <w:noProof/>
                <w:webHidden/>
              </w:rPr>
              <w:fldChar w:fldCharType="separate"/>
            </w:r>
            <w:r>
              <w:rPr>
                <w:noProof/>
                <w:webHidden/>
              </w:rPr>
              <w:t>6</w:t>
            </w:r>
            <w:r>
              <w:rPr>
                <w:noProof/>
                <w:webHidden/>
              </w:rPr>
              <w:fldChar w:fldCharType="end"/>
            </w:r>
          </w:hyperlink>
        </w:p>
        <w:p w14:paraId="7B269B67" w14:textId="04DACE66" w:rsidR="009E3EB3" w:rsidRDefault="009E3EB3">
          <w:pPr>
            <w:pStyle w:val="TOC3"/>
            <w:tabs>
              <w:tab w:val="right" w:leader="dot" w:pos="9016"/>
            </w:tabs>
            <w:rPr>
              <w:noProof/>
              <w:kern w:val="2"/>
              <w:lang w:eastAsia="en-ZA"/>
              <w14:ligatures w14:val="standardContextual"/>
            </w:rPr>
          </w:pPr>
          <w:hyperlink w:anchor="_Toc161587943" w:history="1">
            <w:r w:rsidRPr="003225AD">
              <w:rPr>
                <w:rStyle w:val="Hyperlink"/>
                <w:rFonts w:ascii="Arial" w:hAnsi="Arial" w:cs="Arial"/>
                <w:noProof/>
              </w:rPr>
              <w:t>Strengths and Weaknesses of the Everhour time tracking application</w:t>
            </w:r>
            <w:r w:rsidRPr="003225AD">
              <w:rPr>
                <w:rStyle w:val="Hyperlink"/>
                <w:noProof/>
              </w:rPr>
              <w:t>:</w:t>
            </w:r>
            <w:r>
              <w:rPr>
                <w:noProof/>
                <w:webHidden/>
              </w:rPr>
              <w:tab/>
            </w:r>
            <w:r>
              <w:rPr>
                <w:noProof/>
                <w:webHidden/>
              </w:rPr>
              <w:fldChar w:fldCharType="begin"/>
            </w:r>
            <w:r>
              <w:rPr>
                <w:noProof/>
                <w:webHidden/>
              </w:rPr>
              <w:instrText xml:space="preserve"> PAGEREF _Toc161587943 \h </w:instrText>
            </w:r>
            <w:r>
              <w:rPr>
                <w:noProof/>
                <w:webHidden/>
              </w:rPr>
            </w:r>
            <w:r>
              <w:rPr>
                <w:noProof/>
                <w:webHidden/>
              </w:rPr>
              <w:fldChar w:fldCharType="separate"/>
            </w:r>
            <w:r>
              <w:rPr>
                <w:noProof/>
                <w:webHidden/>
              </w:rPr>
              <w:t>8</w:t>
            </w:r>
            <w:r>
              <w:rPr>
                <w:noProof/>
                <w:webHidden/>
              </w:rPr>
              <w:fldChar w:fldCharType="end"/>
            </w:r>
          </w:hyperlink>
        </w:p>
        <w:p w14:paraId="1324C06C" w14:textId="6A6F42E1" w:rsidR="009E3EB3" w:rsidRDefault="009E3EB3">
          <w:pPr>
            <w:pStyle w:val="TOC3"/>
            <w:tabs>
              <w:tab w:val="right" w:leader="dot" w:pos="9016"/>
            </w:tabs>
            <w:rPr>
              <w:noProof/>
              <w:kern w:val="2"/>
              <w:lang w:eastAsia="en-ZA"/>
              <w14:ligatures w14:val="standardContextual"/>
            </w:rPr>
          </w:pPr>
          <w:hyperlink w:anchor="_Toc161587944" w:history="1">
            <w:r w:rsidRPr="003225AD">
              <w:rPr>
                <w:rStyle w:val="Hyperlink"/>
                <w:rFonts w:ascii="Arial" w:hAnsi="Arial" w:cs="Arial"/>
                <w:noProof/>
              </w:rPr>
              <w:t>Innovative Features of the Toggl application:</w:t>
            </w:r>
            <w:r>
              <w:rPr>
                <w:noProof/>
                <w:webHidden/>
              </w:rPr>
              <w:tab/>
            </w:r>
            <w:r>
              <w:rPr>
                <w:noProof/>
                <w:webHidden/>
              </w:rPr>
              <w:fldChar w:fldCharType="begin"/>
            </w:r>
            <w:r>
              <w:rPr>
                <w:noProof/>
                <w:webHidden/>
              </w:rPr>
              <w:instrText xml:space="preserve"> PAGEREF _Toc161587944 \h </w:instrText>
            </w:r>
            <w:r>
              <w:rPr>
                <w:noProof/>
                <w:webHidden/>
              </w:rPr>
            </w:r>
            <w:r>
              <w:rPr>
                <w:noProof/>
                <w:webHidden/>
              </w:rPr>
              <w:fldChar w:fldCharType="separate"/>
            </w:r>
            <w:r>
              <w:rPr>
                <w:noProof/>
                <w:webHidden/>
              </w:rPr>
              <w:t>9</w:t>
            </w:r>
            <w:r>
              <w:rPr>
                <w:noProof/>
                <w:webHidden/>
              </w:rPr>
              <w:fldChar w:fldCharType="end"/>
            </w:r>
          </w:hyperlink>
        </w:p>
        <w:p w14:paraId="03F6A869" w14:textId="0B6FA936" w:rsidR="009E3EB3" w:rsidRDefault="009E3EB3">
          <w:pPr>
            <w:pStyle w:val="TOC2"/>
            <w:tabs>
              <w:tab w:val="right" w:leader="dot" w:pos="9016"/>
            </w:tabs>
            <w:rPr>
              <w:noProof/>
              <w:kern w:val="2"/>
              <w:lang w:eastAsia="en-ZA"/>
              <w14:ligatures w14:val="standardContextual"/>
            </w:rPr>
          </w:pPr>
          <w:hyperlink w:anchor="_Toc161587945" w:history="1">
            <w:r w:rsidRPr="003225AD">
              <w:rPr>
                <w:rStyle w:val="Hyperlink"/>
                <w:rFonts w:ascii="Arial" w:hAnsi="Arial" w:cs="Arial"/>
                <w:noProof/>
              </w:rPr>
              <w:t xml:space="preserve">Overview of the </w:t>
            </w:r>
            <w:r w:rsidRPr="003225AD">
              <w:rPr>
                <w:rStyle w:val="Hyperlink"/>
                <w:rFonts w:ascii="Arial" w:hAnsi="Arial" w:cs="Arial"/>
                <w:b/>
                <w:noProof/>
              </w:rPr>
              <w:t>Clockify</w:t>
            </w:r>
            <w:r w:rsidRPr="003225AD">
              <w:rPr>
                <w:rStyle w:val="Hyperlink"/>
                <w:rFonts w:ascii="Arial" w:hAnsi="Arial" w:cs="Arial"/>
                <w:noProof/>
              </w:rPr>
              <w:t xml:space="preserve"> time tracking application:</w:t>
            </w:r>
            <w:r>
              <w:rPr>
                <w:noProof/>
                <w:webHidden/>
              </w:rPr>
              <w:tab/>
            </w:r>
            <w:r>
              <w:rPr>
                <w:noProof/>
                <w:webHidden/>
              </w:rPr>
              <w:fldChar w:fldCharType="begin"/>
            </w:r>
            <w:r>
              <w:rPr>
                <w:noProof/>
                <w:webHidden/>
              </w:rPr>
              <w:instrText xml:space="preserve"> PAGEREF _Toc161587945 \h </w:instrText>
            </w:r>
            <w:r>
              <w:rPr>
                <w:noProof/>
                <w:webHidden/>
              </w:rPr>
            </w:r>
            <w:r>
              <w:rPr>
                <w:noProof/>
                <w:webHidden/>
              </w:rPr>
              <w:fldChar w:fldCharType="separate"/>
            </w:r>
            <w:r>
              <w:rPr>
                <w:noProof/>
                <w:webHidden/>
              </w:rPr>
              <w:t>9</w:t>
            </w:r>
            <w:r>
              <w:rPr>
                <w:noProof/>
                <w:webHidden/>
              </w:rPr>
              <w:fldChar w:fldCharType="end"/>
            </w:r>
          </w:hyperlink>
        </w:p>
        <w:p w14:paraId="28A767F6" w14:textId="4BCA684C" w:rsidR="009E3EB3" w:rsidRDefault="009E3EB3">
          <w:pPr>
            <w:pStyle w:val="TOC3"/>
            <w:tabs>
              <w:tab w:val="right" w:leader="dot" w:pos="9016"/>
            </w:tabs>
            <w:rPr>
              <w:noProof/>
              <w:kern w:val="2"/>
              <w:lang w:eastAsia="en-ZA"/>
              <w14:ligatures w14:val="standardContextual"/>
            </w:rPr>
          </w:pPr>
          <w:hyperlink w:anchor="_Toc161587946" w:history="1">
            <w:r w:rsidRPr="003225AD">
              <w:rPr>
                <w:rStyle w:val="Hyperlink"/>
                <w:rFonts w:ascii="Arial" w:hAnsi="Arial" w:cs="Arial"/>
                <w:noProof/>
              </w:rPr>
              <w:t>Strengths and Weaknesses of the Clockify time tracking application</w:t>
            </w:r>
            <w:r w:rsidRPr="003225AD">
              <w:rPr>
                <w:rStyle w:val="Hyperlink"/>
                <w:noProof/>
              </w:rPr>
              <w:t>:</w:t>
            </w:r>
            <w:r>
              <w:rPr>
                <w:noProof/>
                <w:webHidden/>
              </w:rPr>
              <w:tab/>
            </w:r>
            <w:r>
              <w:rPr>
                <w:noProof/>
                <w:webHidden/>
              </w:rPr>
              <w:fldChar w:fldCharType="begin"/>
            </w:r>
            <w:r>
              <w:rPr>
                <w:noProof/>
                <w:webHidden/>
              </w:rPr>
              <w:instrText xml:space="preserve"> PAGEREF _Toc161587946 \h </w:instrText>
            </w:r>
            <w:r>
              <w:rPr>
                <w:noProof/>
                <w:webHidden/>
              </w:rPr>
            </w:r>
            <w:r>
              <w:rPr>
                <w:noProof/>
                <w:webHidden/>
              </w:rPr>
              <w:fldChar w:fldCharType="separate"/>
            </w:r>
            <w:r>
              <w:rPr>
                <w:noProof/>
                <w:webHidden/>
              </w:rPr>
              <w:t>10</w:t>
            </w:r>
            <w:r>
              <w:rPr>
                <w:noProof/>
                <w:webHidden/>
              </w:rPr>
              <w:fldChar w:fldCharType="end"/>
            </w:r>
          </w:hyperlink>
        </w:p>
        <w:p w14:paraId="394C1B77" w14:textId="287A8102" w:rsidR="009E3EB3" w:rsidRDefault="009E3EB3">
          <w:pPr>
            <w:pStyle w:val="TOC3"/>
            <w:tabs>
              <w:tab w:val="right" w:leader="dot" w:pos="9016"/>
            </w:tabs>
            <w:rPr>
              <w:noProof/>
              <w:kern w:val="2"/>
              <w:lang w:eastAsia="en-ZA"/>
              <w14:ligatures w14:val="standardContextual"/>
            </w:rPr>
          </w:pPr>
          <w:hyperlink w:anchor="_Toc161587947" w:history="1">
            <w:r w:rsidRPr="003225AD">
              <w:rPr>
                <w:rStyle w:val="Hyperlink"/>
                <w:rFonts w:ascii="Arial" w:hAnsi="Arial" w:cs="Arial"/>
                <w:noProof/>
              </w:rPr>
              <w:t>Innovative Features of the Clockify application:</w:t>
            </w:r>
            <w:r>
              <w:rPr>
                <w:noProof/>
                <w:webHidden/>
              </w:rPr>
              <w:tab/>
            </w:r>
            <w:r>
              <w:rPr>
                <w:noProof/>
                <w:webHidden/>
              </w:rPr>
              <w:fldChar w:fldCharType="begin"/>
            </w:r>
            <w:r>
              <w:rPr>
                <w:noProof/>
                <w:webHidden/>
              </w:rPr>
              <w:instrText xml:space="preserve"> PAGEREF _Toc161587947 \h </w:instrText>
            </w:r>
            <w:r>
              <w:rPr>
                <w:noProof/>
                <w:webHidden/>
              </w:rPr>
            </w:r>
            <w:r>
              <w:rPr>
                <w:noProof/>
                <w:webHidden/>
              </w:rPr>
              <w:fldChar w:fldCharType="separate"/>
            </w:r>
            <w:r>
              <w:rPr>
                <w:noProof/>
                <w:webHidden/>
              </w:rPr>
              <w:t>11</w:t>
            </w:r>
            <w:r>
              <w:rPr>
                <w:noProof/>
                <w:webHidden/>
              </w:rPr>
              <w:fldChar w:fldCharType="end"/>
            </w:r>
          </w:hyperlink>
        </w:p>
        <w:p w14:paraId="37C66891" w14:textId="2667EEF7" w:rsidR="009E3EB3" w:rsidRDefault="009E3EB3">
          <w:pPr>
            <w:pStyle w:val="TOC1"/>
            <w:tabs>
              <w:tab w:val="right" w:leader="dot" w:pos="9016"/>
            </w:tabs>
            <w:rPr>
              <w:noProof/>
              <w:kern w:val="2"/>
              <w:lang w:eastAsia="en-ZA"/>
              <w14:ligatures w14:val="standardContextual"/>
            </w:rPr>
          </w:pPr>
          <w:hyperlink w:anchor="_Toc161587948" w:history="1">
            <w:r w:rsidRPr="003225AD">
              <w:rPr>
                <w:rStyle w:val="Hyperlink"/>
                <w:rFonts w:ascii="Arial" w:hAnsi="Arial" w:cs="Arial"/>
                <w:bCs/>
                <w:noProof/>
              </w:rPr>
              <w:t>Visual Infographic comparing Everhour, Toggl and Clockify:</w:t>
            </w:r>
            <w:r>
              <w:rPr>
                <w:noProof/>
                <w:webHidden/>
              </w:rPr>
              <w:tab/>
            </w:r>
            <w:r>
              <w:rPr>
                <w:noProof/>
                <w:webHidden/>
              </w:rPr>
              <w:fldChar w:fldCharType="begin"/>
            </w:r>
            <w:r>
              <w:rPr>
                <w:noProof/>
                <w:webHidden/>
              </w:rPr>
              <w:instrText xml:space="preserve"> PAGEREF _Toc161587948 \h </w:instrText>
            </w:r>
            <w:r>
              <w:rPr>
                <w:noProof/>
                <w:webHidden/>
              </w:rPr>
            </w:r>
            <w:r>
              <w:rPr>
                <w:noProof/>
                <w:webHidden/>
              </w:rPr>
              <w:fldChar w:fldCharType="separate"/>
            </w:r>
            <w:r>
              <w:rPr>
                <w:noProof/>
                <w:webHidden/>
              </w:rPr>
              <w:t>12</w:t>
            </w:r>
            <w:r>
              <w:rPr>
                <w:noProof/>
                <w:webHidden/>
              </w:rPr>
              <w:fldChar w:fldCharType="end"/>
            </w:r>
          </w:hyperlink>
        </w:p>
        <w:p w14:paraId="51A64F54" w14:textId="5055C039" w:rsidR="009E3EB3" w:rsidRDefault="009E3EB3">
          <w:pPr>
            <w:pStyle w:val="TOC1"/>
            <w:tabs>
              <w:tab w:val="right" w:leader="dot" w:pos="9016"/>
            </w:tabs>
            <w:rPr>
              <w:noProof/>
              <w:kern w:val="2"/>
              <w:lang w:eastAsia="en-ZA"/>
              <w14:ligatures w14:val="standardContextual"/>
            </w:rPr>
          </w:pPr>
          <w:hyperlink w:anchor="_Toc161587949" w:history="1">
            <w:r w:rsidRPr="003225AD">
              <w:rPr>
                <w:rStyle w:val="Hyperlink"/>
                <w:rFonts w:ascii="Arial" w:hAnsi="Arial" w:cs="Arial"/>
                <w:bCs/>
                <w:noProof/>
              </w:rPr>
              <w:t>References:</w:t>
            </w:r>
            <w:r>
              <w:rPr>
                <w:noProof/>
                <w:webHidden/>
              </w:rPr>
              <w:tab/>
            </w:r>
            <w:r>
              <w:rPr>
                <w:noProof/>
                <w:webHidden/>
              </w:rPr>
              <w:fldChar w:fldCharType="begin"/>
            </w:r>
            <w:r>
              <w:rPr>
                <w:noProof/>
                <w:webHidden/>
              </w:rPr>
              <w:instrText xml:space="preserve"> PAGEREF _Toc161587949 \h </w:instrText>
            </w:r>
            <w:r>
              <w:rPr>
                <w:noProof/>
                <w:webHidden/>
              </w:rPr>
            </w:r>
            <w:r>
              <w:rPr>
                <w:noProof/>
                <w:webHidden/>
              </w:rPr>
              <w:fldChar w:fldCharType="separate"/>
            </w:r>
            <w:r>
              <w:rPr>
                <w:noProof/>
                <w:webHidden/>
              </w:rPr>
              <w:t>14</w:t>
            </w:r>
            <w:r>
              <w:rPr>
                <w:noProof/>
                <w:webHidden/>
              </w:rPr>
              <w:fldChar w:fldCharType="end"/>
            </w:r>
          </w:hyperlink>
        </w:p>
        <w:p w14:paraId="2AD35C39" w14:textId="743E1C62" w:rsidR="005611FB" w:rsidRDefault="005611FB">
          <w:r>
            <w:rPr>
              <w:b/>
              <w:bCs/>
              <w:noProof/>
            </w:rPr>
            <w:fldChar w:fldCharType="end"/>
          </w:r>
        </w:p>
      </w:sdtContent>
    </w:sdt>
    <w:p w14:paraId="373F6CBA" w14:textId="6B043DCF" w:rsidR="007B3CDD" w:rsidRDefault="007B3CDD">
      <w:pPr>
        <w:rPr>
          <w:rFonts w:ascii="Arial" w:hAnsi="Arial" w:cs="Arial"/>
          <w:sz w:val="28"/>
          <w:szCs w:val="28"/>
          <w:lang w:val="en-US"/>
        </w:rPr>
      </w:pPr>
      <w:r>
        <w:rPr>
          <w:rFonts w:ascii="Arial" w:hAnsi="Arial" w:cs="Arial"/>
          <w:sz w:val="28"/>
          <w:szCs w:val="28"/>
          <w:lang w:val="en-US"/>
        </w:rPr>
        <w:br w:type="page"/>
      </w:r>
    </w:p>
    <w:p w14:paraId="6B2FB862" w14:textId="1BA0D153" w:rsidR="007B3CDD" w:rsidRPr="002852DE" w:rsidRDefault="007B3CDD" w:rsidP="002B6A46">
      <w:pPr>
        <w:pStyle w:val="Heading1"/>
        <w:rPr>
          <w:rFonts w:ascii="Arial" w:hAnsi="Arial" w:cs="Arial"/>
          <w:sz w:val="28"/>
          <w:szCs w:val="28"/>
          <w:u w:val="single"/>
          <w:lang w:val="en-US"/>
        </w:rPr>
      </w:pPr>
      <w:bookmarkStart w:id="0" w:name="_Toc161587937"/>
      <w:r w:rsidRPr="002852DE">
        <w:rPr>
          <w:rFonts w:ascii="Arial" w:hAnsi="Arial" w:cs="Arial"/>
          <w:sz w:val="28"/>
          <w:szCs w:val="28"/>
          <w:u w:val="single"/>
          <w:lang w:val="en-US"/>
        </w:rPr>
        <w:lastRenderedPageBreak/>
        <w:t>Introduction</w:t>
      </w:r>
      <w:bookmarkEnd w:id="0"/>
    </w:p>
    <w:p w14:paraId="02F83F14" w14:textId="77777777" w:rsidR="00132FFD" w:rsidRDefault="00132FFD" w:rsidP="005D41BB">
      <w:pPr>
        <w:rPr>
          <w:rFonts w:ascii="Arial" w:hAnsi="Arial" w:cs="Arial"/>
        </w:rPr>
      </w:pPr>
    </w:p>
    <w:p w14:paraId="0C0C1F81" w14:textId="7C3471A2" w:rsidR="007B3CDD" w:rsidRDefault="005D41BB" w:rsidP="005D41BB">
      <w:pPr>
        <w:rPr>
          <w:rFonts w:ascii="Arial" w:hAnsi="Arial" w:cs="Arial"/>
        </w:rPr>
      </w:pPr>
      <w:r w:rsidRPr="005D41BB">
        <w:rPr>
          <w:rFonts w:ascii="Arial" w:hAnsi="Arial" w:cs="Arial"/>
        </w:rPr>
        <w:t>Effective time management is a cornerstone of successful project execution and business operation</w:t>
      </w:r>
      <w:r w:rsidR="00F86E22">
        <w:rPr>
          <w:rFonts w:ascii="Arial" w:hAnsi="Arial" w:cs="Arial"/>
        </w:rPr>
        <w:t xml:space="preserve"> (</w:t>
      </w:r>
      <w:r w:rsidR="00855A7F">
        <w:rPr>
          <w:rFonts w:ascii="Arial" w:hAnsi="Arial" w:cs="Arial"/>
        </w:rPr>
        <w:t>m</w:t>
      </w:r>
      <w:r w:rsidR="00F86E22">
        <w:rPr>
          <w:rFonts w:ascii="Arial" w:hAnsi="Arial" w:cs="Arial"/>
        </w:rPr>
        <w:t>onday.com, 2021)</w:t>
      </w:r>
      <w:r w:rsidRPr="005D41BB">
        <w:rPr>
          <w:rFonts w:ascii="Arial" w:hAnsi="Arial" w:cs="Arial"/>
        </w:rPr>
        <w:t xml:space="preserve">. Time tracking applications have emerged as valuable tools to address this need by providing functionalities such as individual task tracking, team collaboration features, and comprehensive project oversight. This study will </w:t>
      </w:r>
      <w:r w:rsidRPr="005D41BB">
        <w:rPr>
          <w:rFonts w:ascii="Arial" w:hAnsi="Arial" w:cs="Arial"/>
        </w:rPr>
        <w:t>analyse</w:t>
      </w:r>
      <w:r w:rsidRPr="005D41BB">
        <w:rPr>
          <w:rFonts w:ascii="Arial" w:hAnsi="Arial" w:cs="Arial"/>
        </w:rPr>
        <w:t xml:space="preserve"> three prominent time tracking applications, evaluating their strengths and weaknesses. We will provide an overview of each application, including illustrative screenshots to enhance clarity. A comparative infographic will be presented to visually </w:t>
      </w:r>
      <w:r w:rsidRPr="005D41BB">
        <w:rPr>
          <w:rFonts w:ascii="Arial" w:hAnsi="Arial" w:cs="Arial"/>
        </w:rPr>
        <w:t>analyse</w:t>
      </w:r>
      <w:r w:rsidRPr="005D41BB">
        <w:rPr>
          <w:rFonts w:ascii="Arial" w:hAnsi="Arial" w:cs="Arial"/>
        </w:rPr>
        <w:t xml:space="preserve"> the core functionalities of these applications. Subsequently, we will identify the most advantageous features from each application that could be incorporated into the development of a novel time tracking tool. Finally, the discussion will explore innovative features present within the </w:t>
      </w:r>
      <w:r w:rsidRPr="005D41BB">
        <w:rPr>
          <w:rFonts w:ascii="Arial" w:hAnsi="Arial" w:cs="Arial"/>
        </w:rPr>
        <w:t>analysed</w:t>
      </w:r>
      <w:r w:rsidRPr="005D41BB">
        <w:rPr>
          <w:rFonts w:ascii="Arial" w:hAnsi="Arial" w:cs="Arial"/>
        </w:rPr>
        <w:t xml:space="preserve"> applications that hold promise for future advancements in time tracking technology.</w:t>
      </w:r>
    </w:p>
    <w:p w14:paraId="4803596B" w14:textId="77777777" w:rsidR="00EC5ECB" w:rsidRDefault="00EC5ECB" w:rsidP="005D41BB">
      <w:pPr>
        <w:rPr>
          <w:rFonts w:ascii="Arial" w:hAnsi="Arial" w:cs="Arial"/>
        </w:rPr>
      </w:pPr>
    </w:p>
    <w:p w14:paraId="51FF0D58" w14:textId="175135D5" w:rsidR="005F31A3" w:rsidRDefault="005F31A3" w:rsidP="005D41BB">
      <w:pPr>
        <w:rPr>
          <w:rFonts w:ascii="Arial" w:hAnsi="Arial" w:cs="Arial"/>
          <w:sz w:val="28"/>
          <w:szCs w:val="28"/>
        </w:rPr>
      </w:pPr>
    </w:p>
    <w:p w14:paraId="218ADE82" w14:textId="77777777" w:rsidR="005F31A3" w:rsidRDefault="005F31A3">
      <w:pPr>
        <w:rPr>
          <w:rFonts w:ascii="Arial" w:hAnsi="Arial" w:cs="Arial"/>
          <w:sz w:val="28"/>
          <w:szCs w:val="28"/>
        </w:rPr>
      </w:pPr>
      <w:r>
        <w:rPr>
          <w:rFonts w:ascii="Arial" w:hAnsi="Arial" w:cs="Arial"/>
          <w:sz w:val="28"/>
          <w:szCs w:val="28"/>
        </w:rPr>
        <w:br w:type="page"/>
      </w:r>
    </w:p>
    <w:p w14:paraId="511B1714" w14:textId="1EE1A6CB" w:rsidR="00EC5ECB" w:rsidRPr="002852DE" w:rsidRDefault="002B6A46" w:rsidP="001379A6">
      <w:pPr>
        <w:pStyle w:val="Heading1"/>
        <w:rPr>
          <w:rFonts w:ascii="Arial" w:hAnsi="Arial" w:cs="Arial"/>
          <w:sz w:val="28"/>
          <w:szCs w:val="28"/>
          <w:u w:val="single"/>
        </w:rPr>
      </w:pPr>
      <w:bookmarkStart w:id="1" w:name="_Toc161587938"/>
      <w:r w:rsidRPr="002852DE">
        <w:rPr>
          <w:rFonts w:ascii="Arial" w:hAnsi="Arial" w:cs="Arial"/>
          <w:sz w:val="28"/>
          <w:szCs w:val="28"/>
          <w:u w:val="single"/>
        </w:rPr>
        <w:lastRenderedPageBreak/>
        <w:t>Re</w:t>
      </w:r>
      <w:r w:rsidR="000A1945" w:rsidRPr="002852DE">
        <w:rPr>
          <w:rFonts w:ascii="Arial" w:hAnsi="Arial" w:cs="Arial"/>
          <w:sz w:val="28"/>
          <w:szCs w:val="28"/>
          <w:u w:val="single"/>
        </w:rPr>
        <w:t>search on Each time Tracking Applications:</w:t>
      </w:r>
      <w:bookmarkEnd w:id="1"/>
    </w:p>
    <w:p w14:paraId="43E74BAB" w14:textId="63D96B2E" w:rsidR="002C72CF" w:rsidRDefault="00556A9D" w:rsidP="00556A9D">
      <w:pPr>
        <w:rPr>
          <w:rFonts w:ascii="Arial" w:hAnsi="Arial" w:cs="Arial"/>
        </w:rPr>
      </w:pPr>
      <w:r w:rsidRPr="00556A9D">
        <w:rPr>
          <w:rFonts w:ascii="Arial" w:hAnsi="Arial" w:cs="Arial"/>
        </w:rPr>
        <w:t xml:space="preserve">To develop a robust time tracking application, it's essential to </w:t>
      </w:r>
      <w:r w:rsidR="00782EFE" w:rsidRPr="00556A9D">
        <w:rPr>
          <w:rFonts w:ascii="Arial" w:hAnsi="Arial" w:cs="Arial"/>
        </w:rPr>
        <w:t>analyse</w:t>
      </w:r>
      <w:r w:rsidRPr="00556A9D">
        <w:rPr>
          <w:rFonts w:ascii="Arial" w:hAnsi="Arial" w:cs="Arial"/>
        </w:rPr>
        <w:t xml:space="preserve"> existing solutions in the market.</w:t>
      </w:r>
    </w:p>
    <w:p w14:paraId="38C60EFD" w14:textId="19CB14F0" w:rsidR="00556A9D" w:rsidRDefault="00782EFE" w:rsidP="002C72CF">
      <w:pPr>
        <w:pStyle w:val="Heading2"/>
        <w:rPr>
          <w:rFonts w:ascii="Arial" w:hAnsi="Arial" w:cs="Arial"/>
          <w:sz w:val="24"/>
          <w:szCs w:val="24"/>
        </w:rPr>
      </w:pPr>
      <w:bookmarkStart w:id="2" w:name="_Toc161587939"/>
      <w:r>
        <w:rPr>
          <w:rFonts w:ascii="Arial" w:hAnsi="Arial" w:cs="Arial"/>
          <w:sz w:val="24"/>
          <w:szCs w:val="24"/>
        </w:rPr>
        <w:t xml:space="preserve">Overview of the </w:t>
      </w:r>
      <w:r w:rsidRPr="007A5184">
        <w:rPr>
          <w:rFonts w:ascii="Arial" w:hAnsi="Arial" w:cs="Arial"/>
          <w:b/>
          <w:sz w:val="24"/>
          <w:szCs w:val="24"/>
        </w:rPr>
        <w:t>Everhour</w:t>
      </w:r>
      <w:r>
        <w:rPr>
          <w:rFonts w:ascii="Arial" w:hAnsi="Arial" w:cs="Arial"/>
          <w:sz w:val="24"/>
          <w:szCs w:val="24"/>
        </w:rPr>
        <w:t xml:space="preserve"> time tracking application:</w:t>
      </w:r>
      <w:bookmarkEnd w:id="2"/>
    </w:p>
    <w:p w14:paraId="531BF4CE" w14:textId="77777777" w:rsidR="002E256F" w:rsidRDefault="005318C7" w:rsidP="00556A9D">
      <w:pPr>
        <w:rPr>
          <w:rFonts w:ascii="Arial" w:hAnsi="Arial" w:cs="Arial"/>
        </w:rPr>
      </w:pPr>
      <w:r w:rsidRPr="005318C7">
        <w:rPr>
          <w:rFonts w:ascii="Arial" w:hAnsi="Arial" w:cs="Arial"/>
        </w:rPr>
        <w:t xml:space="preserve">Everhour is a time tracking application designed to streamline project management. It allows users to track time spent on individual tasks and projects, set project budgets, and generate detailed reports to </w:t>
      </w:r>
      <w:r w:rsidRPr="005318C7">
        <w:rPr>
          <w:rFonts w:ascii="Arial" w:hAnsi="Arial" w:cs="Arial"/>
        </w:rPr>
        <w:t>analyse</w:t>
      </w:r>
      <w:r w:rsidRPr="005318C7">
        <w:rPr>
          <w:rFonts w:ascii="Arial" w:hAnsi="Arial" w:cs="Arial"/>
        </w:rPr>
        <w:t xml:space="preserve"> team productivity and resource allocation</w:t>
      </w:r>
      <w:r w:rsidR="00480945">
        <w:rPr>
          <w:rFonts w:ascii="Arial" w:hAnsi="Arial" w:cs="Arial"/>
        </w:rPr>
        <w:t xml:space="preserve"> (Everhour, N/A).</w:t>
      </w:r>
    </w:p>
    <w:p w14:paraId="08B9C145" w14:textId="13377F51" w:rsidR="004D7B1E" w:rsidRDefault="004D7B1E" w:rsidP="00556A9D">
      <w:pPr>
        <w:rPr>
          <w:rFonts w:ascii="Arial" w:hAnsi="Arial" w:cs="Arial"/>
        </w:rPr>
      </w:pPr>
      <w:r w:rsidRPr="004D7B1E">
        <w:rPr>
          <w:rFonts w:ascii="Arial" w:hAnsi="Arial" w:cs="Arial"/>
          <w:b/>
          <w:bCs/>
        </w:rPr>
        <w:t>Budget Monitoring</w:t>
      </w:r>
      <w:r>
        <w:rPr>
          <w:rFonts w:ascii="Arial" w:hAnsi="Arial" w:cs="Arial"/>
        </w:rPr>
        <w:t>:</w:t>
      </w:r>
    </w:p>
    <w:p w14:paraId="07F93D9F" w14:textId="6D7C93D2" w:rsidR="00563E91" w:rsidRDefault="00563E91" w:rsidP="00556A9D">
      <w:pPr>
        <w:rPr>
          <w:rFonts w:ascii="Arial" w:hAnsi="Arial" w:cs="Arial"/>
        </w:rPr>
      </w:pPr>
      <w:r>
        <w:rPr>
          <w:noProof/>
        </w:rPr>
        <w:drawing>
          <wp:inline distT="0" distB="0" distL="0" distR="0" wp14:anchorId="7ACDD050" wp14:editId="7BEAA03D">
            <wp:extent cx="5731510" cy="3761740"/>
            <wp:effectExtent l="0" t="0" r="0" b="0"/>
            <wp:docPr id="975209570" name="Picture 1" descr="Consolidate project budgets into a single, easily accessible view. Monitor progress with ease and prevent budget overrun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09570" name="Picture 1" descr="Consolidate project budgets into a single, easily accessible view. Monitor progress with ease and prevent budget overruns&#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61740"/>
                    </a:xfrm>
                    <a:prstGeom prst="rect">
                      <a:avLst/>
                    </a:prstGeom>
                    <a:noFill/>
                    <a:ln>
                      <a:noFill/>
                    </a:ln>
                  </pic:spPr>
                </pic:pic>
              </a:graphicData>
            </a:graphic>
          </wp:inline>
        </w:drawing>
      </w:r>
    </w:p>
    <w:p w14:paraId="1E1F6D75" w14:textId="77777777" w:rsidR="00132FFD" w:rsidRDefault="00BF74F1" w:rsidP="00556A9D">
      <w:pPr>
        <w:rPr>
          <w:rFonts w:ascii="Arial" w:hAnsi="Arial" w:cs="Arial"/>
        </w:rPr>
      </w:pPr>
      <w:r w:rsidRPr="00BF74F1">
        <w:rPr>
          <w:rFonts w:ascii="Arial" w:hAnsi="Arial" w:cs="Arial"/>
        </w:rPr>
        <w:t>Consolidate project budgets into a single, easily accessible view. Monitor progress with ease and prevent budget overruns</w:t>
      </w:r>
      <w:r w:rsidR="007A5184">
        <w:rPr>
          <w:rFonts w:ascii="Arial" w:hAnsi="Arial" w:cs="Arial"/>
        </w:rPr>
        <w:t xml:space="preserve"> (Everhour, N/A).</w:t>
      </w:r>
    </w:p>
    <w:p w14:paraId="20E43E09" w14:textId="77777777" w:rsidR="00132FFD" w:rsidRDefault="00132FFD" w:rsidP="00556A9D">
      <w:pPr>
        <w:rPr>
          <w:rFonts w:ascii="Arial" w:hAnsi="Arial" w:cs="Arial"/>
        </w:rPr>
      </w:pPr>
    </w:p>
    <w:p w14:paraId="2002ED26" w14:textId="77777777" w:rsidR="00132FFD" w:rsidRDefault="00132FFD" w:rsidP="00556A9D">
      <w:pPr>
        <w:rPr>
          <w:rFonts w:ascii="Arial" w:hAnsi="Arial" w:cs="Arial"/>
        </w:rPr>
      </w:pPr>
    </w:p>
    <w:p w14:paraId="4EF4692F" w14:textId="77777777" w:rsidR="00132FFD" w:rsidRDefault="00132FFD" w:rsidP="00556A9D">
      <w:pPr>
        <w:rPr>
          <w:rFonts w:ascii="Arial" w:hAnsi="Arial" w:cs="Arial"/>
        </w:rPr>
      </w:pPr>
    </w:p>
    <w:p w14:paraId="2B512BD2" w14:textId="77777777" w:rsidR="00132FFD" w:rsidRDefault="00132FFD" w:rsidP="00556A9D">
      <w:pPr>
        <w:rPr>
          <w:rFonts w:ascii="Arial" w:hAnsi="Arial" w:cs="Arial"/>
        </w:rPr>
      </w:pPr>
    </w:p>
    <w:p w14:paraId="0F8436AF" w14:textId="77777777" w:rsidR="00132FFD" w:rsidRDefault="00132FFD" w:rsidP="00556A9D">
      <w:pPr>
        <w:rPr>
          <w:rFonts w:ascii="Arial" w:hAnsi="Arial" w:cs="Arial"/>
        </w:rPr>
      </w:pPr>
    </w:p>
    <w:p w14:paraId="57549DA1" w14:textId="77777777" w:rsidR="00132FFD" w:rsidRDefault="00132FFD" w:rsidP="00556A9D">
      <w:pPr>
        <w:rPr>
          <w:rFonts w:ascii="Arial" w:hAnsi="Arial" w:cs="Arial"/>
        </w:rPr>
      </w:pPr>
    </w:p>
    <w:p w14:paraId="248E9610" w14:textId="77777777" w:rsidR="00132FFD" w:rsidRDefault="00132FFD" w:rsidP="00556A9D">
      <w:pPr>
        <w:rPr>
          <w:rFonts w:ascii="Arial" w:hAnsi="Arial" w:cs="Arial"/>
        </w:rPr>
      </w:pPr>
    </w:p>
    <w:p w14:paraId="14BE8CB9" w14:textId="77777777" w:rsidR="00132FFD" w:rsidRDefault="00132FFD" w:rsidP="00556A9D">
      <w:pPr>
        <w:rPr>
          <w:rFonts w:ascii="Arial" w:hAnsi="Arial" w:cs="Arial"/>
        </w:rPr>
      </w:pPr>
    </w:p>
    <w:p w14:paraId="665FD604" w14:textId="77777777" w:rsidR="00132FFD" w:rsidRDefault="00132FFD" w:rsidP="00556A9D">
      <w:pPr>
        <w:rPr>
          <w:rFonts w:ascii="Arial" w:hAnsi="Arial" w:cs="Arial"/>
        </w:rPr>
      </w:pPr>
    </w:p>
    <w:p w14:paraId="083582B8" w14:textId="77777777" w:rsidR="00132FFD" w:rsidRDefault="00132FFD" w:rsidP="00556A9D">
      <w:pPr>
        <w:rPr>
          <w:rFonts w:ascii="Arial" w:hAnsi="Arial" w:cs="Arial"/>
        </w:rPr>
      </w:pPr>
    </w:p>
    <w:p w14:paraId="5650DEF4" w14:textId="32191B35" w:rsidR="002E256F" w:rsidRPr="00132FFD" w:rsidRDefault="002E256F" w:rsidP="00556A9D">
      <w:pPr>
        <w:rPr>
          <w:rFonts w:ascii="Arial" w:hAnsi="Arial" w:cs="Arial"/>
        </w:rPr>
      </w:pPr>
      <w:r>
        <w:rPr>
          <w:rFonts w:ascii="Arial" w:hAnsi="Arial" w:cs="Arial"/>
          <w:b/>
          <w:bCs/>
        </w:rPr>
        <w:lastRenderedPageBreak/>
        <w:t>Timesheet Compilation:</w:t>
      </w:r>
    </w:p>
    <w:p w14:paraId="4C95B9FE" w14:textId="4779D706" w:rsidR="00D34F38" w:rsidRPr="002E256F" w:rsidRDefault="00D34F38" w:rsidP="00556A9D">
      <w:pPr>
        <w:rPr>
          <w:rFonts w:ascii="Arial" w:hAnsi="Arial" w:cs="Arial"/>
          <w:b/>
          <w:bCs/>
        </w:rPr>
      </w:pPr>
      <w:r>
        <w:rPr>
          <w:noProof/>
        </w:rPr>
        <w:drawing>
          <wp:inline distT="0" distB="0" distL="0" distR="0" wp14:anchorId="6A9AE2B4" wp14:editId="1F4424AB">
            <wp:extent cx="5731510" cy="3759835"/>
            <wp:effectExtent l="0" t="0" r="0" b="0"/>
            <wp:docPr id="528550482" name="Picture 2" descr="Effortlessly access a comprehensive breakdown of individual time expenditures, streamlining the timesheet approval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50482" name="Picture 2" descr="Effortlessly access a comprehensive breakdown of individual time expenditures, streamlining the timesheet approval workfl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59835"/>
                    </a:xfrm>
                    <a:prstGeom prst="rect">
                      <a:avLst/>
                    </a:prstGeom>
                    <a:noFill/>
                    <a:ln>
                      <a:noFill/>
                    </a:ln>
                  </pic:spPr>
                </pic:pic>
              </a:graphicData>
            </a:graphic>
          </wp:inline>
        </w:drawing>
      </w:r>
    </w:p>
    <w:p w14:paraId="0526CA5C" w14:textId="31CA716B" w:rsidR="00782EFE" w:rsidRDefault="00860811" w:rsidP="00556A9D">
      <w:pPr>
        <w:rPr>
          <w:rFonts w:ascii="Arial" w:hAnsi="Arial" w:cs="Arial"/>
        </w:rPr>
      </w:pPr>
      <w:r w:rsidRPr="00860811">
        <w:rPr>
          <w:rFonts w:ascii="Arial" w:hAnsi="Arial" w:cs="Arial"/>
        </w:rPr>
        <w:t>Effortlessly access a comprehensive breakdown of individual time expenditures, streamlining the timesheet approval workflow.</w:t>
      </w:r>
    </w:p>
    <w:p w14:paraId="2B1ABFE8" w14:textId="31CA716B" w:rsidR="00864904" w:rsidRPr="00151743" w:rsidRDefault="00864904" w:rsidP="00864904">
      <w:pPr>
        <w:pStyle w:val="Heading3"/>
        <w:rPr>
          <w:rFonts w:ascii="Arial" w:hAnsi="Arial" w:cs="Arial"/>
          <w:sz w:val="24"/>
          <w:szCs w:val="24"/>
        </w:rPr>
      </w:pPr>
      <w:bookmarkStart w:id="3" w:name="_Toc161587940"/>
      <w:r w:rsidRPr="00151743">
        <w:rPr>
          <w:rFonts w:ascii="Arial" w:hAnsi="Arial" w:cs="Arial"/>
          <w:sz w:val="24"/>
          <w:szCs w:val="24"/>
        </w:rPr>
        <w:t>Strengths and Weaknesses of the Everhour time tracking application:</w:t>
      </w:r>
      <w:bookmarkEnd w:id="3"/>
    </w:p>
    <w:p w14:paraId="45D5D21D" w14:textId="7A82562B" w:rsidR="00864904" w:rsidRDefault="007B472F" w:rsidP="00864904">
      <w:pPr>
        <w:rPr>
          <w:rFonts w:ascii="Arial" w:hAnsi="Arial" w:cs="Arial"/>
        </w:rPr>
      </w:pPr>
      <w:r>
        <w:rPr>
          <w:rFonts w:ascii="Arial" w:hAnsi="Arial" w:cs="Arial"/>
        </w:rPr>
        <w:t>Strengths:</w:t>
      </w:r>
    </w:p>
    <w:p w14:paraId="179E6948" w14:textId="77777777" w:rsidR="00B83E22" w:rsidRPr="00B83E22" w:rsidRDefault="00B83E22" w:rsidP="00B83E22">
      <w:pPr>
        <w:pStyle w:val="ListParagraph"/>
        <w:numPr>
          <w:ilvl w:val="0"/>
          <w:numId w:val="1"/>
        </w:numPr>
        <w:rPr>
          <w:rFonts w:ascii="Arial" w:hAnsi="Arial" w:cs="Arial"/>
        </w:rPr>
      </w:pPr>
      <w:r w:rsidRPr="00B83E22">
        <w:rPr>
          <w:rFonts w:ascii="Arial" w:hAnsi="Arial" w:cs="Arial"/>
        </w:rPr>
        <w:t>Ease of Use: Everhour boasts a clean and intuitive interface, making it easy for users to learn and navigate.</w:t>
      </w:r>
    </w:p>
    <w:p w14:paraId="33399E10" w14:textId="77777777" w:rsidR="00B83E22" w:rsidRPr="00B83E22" w:rsidRDefault="00B83E22" w:rsidP="00B83E22">
      <w:pPr>
        <w:pStyle w:val="ListParagraph"/>
        <w:numPr>
          <w:ilvl w:val="0"/>
          <w:numId w:val="1"/>
        </w:numPr>
        <w:rPr>
          <w:rFonts w:ascii="Arial" w:hAnsi="Arial" w:cs="Arial"/>
        </w:rPr>
      </w:pPr>
      <w:r w:rsidRPr="00B83E22">
        <w:rPr>
          <w:rFonts w:ascii="Arial" w:hAnsi="Arial" w:cs="Arial"/>
        </w:rPr>
        <w:t>Detailed Time Tracking: Users can track time down to individual tasks within projects, providing granular insights into time allocation.</w:t>
      </w:r>
    </w:p>
    <w:p w14:paraId="44719A6A" w14:textId="69AB7A8C" w:rsidR="00B83E22" w:rsidRPr="00B83E22" w:rsidRDefault="00B83E22" w:rsidP="00B83E22">
      <w:pPr>
        <w:pStyle w:val="ListParagraph"/>
        <w:numPr>
          <w:ilvl w:val="0"/>
          <w:numId w:val="1"/>
        </w:numPr>
        <w:rPr>
          <w:rFonts w:ascii="Arial" w:hAnsi="Arial" w:cs="Arial"/>
        </w:rPr>
      </w:pPr>
      <w:r w:rsidRPr="00B83E22">
        <w:rPr>
          <w:rFonts w:ascii="Arial" w:hAnsi="Arial" w:cs="Arial"/>
        </w:rPr>
        <w:t xml:space="preserve">Reporting and Analytics: Everhour offers comprehensive reports that </w:t>
      </w:r>
      <w:r w:rsidR="00F47D6E" w:rsidRPr="00B83E22">
        <w:rPr>
          <w:rFonts w:ascii="Arial" w:hAnsi="Arial" w:cs="Arial"/>
        </w:rPr>
        <w:t>analyse</w:t>
      </w:r>
      <w:r w:rsidRPr="00B83E22">
        <w:rPr>
          <w:rFonts w:ascii="Arial" w:hAnsi="Arial" w:cs="Arial"/>
        </w:rPr>
        <w:t xml:space="preserve"> team productivity, project timelines, and billable hours.</w:t>
      </w:r>
    </w:p>
    <w:p w14:paraId="553D9CBD" w14:textId="12716EA9" w:rsidR="00B83E22" w:rsidRPr="00B83E22" w:rsidRDefault="00B83E22" w:rsidP="00B83E22">
      <w:pPr>
        <w:pStyle w:val="ListParagraph"/>
        <w:numPr>
          <w:ilvl w:val="0"/>
          <w:numId w:val="1"/>
        </w:numPr>
        <w:rPr>
          <w:rFonts w:ascii="Arial" w:hAnsi="Arial" w:cs="Arial"/>
        </w:rPr>
      </w:pPr>
      <w:r w:rsidRPr="00B83E22">
        <w:rPr>
          <w:rFonts w:ascii="Arial" w:hAnsi="Arial" w:cs="Arial"/>
        </w:rPr>
        <w:t>Project Management Integration: Integrates with popular project management tools like Asana</w:t>
      </w:r>
      <w:r w:rsidR="00F47D6E">
        <w:rPr>
          <w:rFonts w:ascii="Arial" w:hAnsi="Arial" w:cs="Arial"/>
        </w:rPr>
        <w:t xml:space="preserve">, </w:t>
      </w:r>
      <w:r w:rsidRPr="00B83E22">
        <w:rPr>
          <w:rFonts w:ascii="Arial" w:hAnsi="Arial" w:cs="Arial"/>
        </w:rPr>
        <w:t>Trello,</w:t>
      </w:r>
      <w:r w:rsidR="00F47D6E">
        <w:rPr>
          <w:rFonts w:ascii="Arial" w:hAnsi="Arial" w:cs="Arial"/>
        </w:rPr>
        <w:t xml:space="preserve"> and Jira</w:t>
      </w:r>
      <w:r w:rsidRPr="00B83E22">
        <w:rPr>
          <w:rFonts w:ascii="Arial" w:hAnsi="Arial" w:cs="Arial"/>
        </w:rPr>
        <w:t xml:space="preserve"> streamlining workflow for teams.</w:t>
      </w:r>
    </w:p>
    <w:p w14:paraId="37B2DC65" w14:textId="77777777" w:rsidR="00B83E22" w:rsidRPr="00B83E22" w:rsidRDefault="00B83E22" w:rsidP="00B83E22">
      <w:pPr>
        <w:pStyle w:val="ListParagraph"/>
        <w:numPr>
          <w:ilvl w:val="0"/>
          <w:numId w:val="1"/>
        </w:numPr>
        <w:rPr>
          <w:rFonts w:ascii="Arial" w:hAnsi="Arial" w:cs="Arial"/>
        </w:rPr>
      </w:pPr>
      <w:r w:rsidRPr="00B83E22">
        <w:rPr>
          <w:rFonts w:ascii="Arial" w:hAnsi="Arial" w:cs="Arial"/>
        </w:rPr>
        <w:t>Team Collaboration: Features like team timesheet overview and project budgeting aid in collaborative project management.</w:t>
      </w:r>
    </w:p>
    <w:p w14:paraId="63BDF172" w14:textId="77777777" w:rsidR="00B83E22" w:rsidRPr="00B83E22" w:rsidRDefault="00B83E22" w:rsidP="00B83E22">
      <w:pPr>
        <w:pStyle w:val="ListParagraph"/>
        <w:numPr>
          <w:ilvl w:val="0"/>
          <w:numId w:val="1"/>
        </w:numPr>
        <w:rPr>
          <w:rFonts w:ascii="Arial" w:hAnsi="Arial" w:cs="Arial"/>
        </w:rPr>
      </w:pPr>
      <w:r w:rsidRPr="00B83E22">
        <w:rPr>
          <w:rFonts w:ascii="Arial" w:hAnsi="Arial" w:cs="Arial"/>
        </w:rPr>
        <w:t>Mobile App Availability: Offers a mobile app for on-the-go time tracking, increasing flexibility for remote teams.</w:t>
      </w:r>
    </w:p>
    <w:p w14:paraId="68BED8D9" w14:textId="7F7731FB" w:rsidR="007B472F" w:rsidRDefault="00B83E22" w:rsidP="00B83E22">
      <w:pPr>
        <w:rPr>
          <w:rFonts w:ascii="Arial" w:hAnsi="Arial" w:cs="Arial"/>
        </w:rPr>
      </w:pPr>
      <w:r>
        <w:rPr>
          <w:rFonts w:ascii="Arial" w:hAnsi="Arial" w:cs="Arial"/>
        </w:rPr>
        <w:t>Weaknesses:</w:t>
      </w:r>
    </w:p>
    <w:p w14:paraId="390C42D5" w14:textId="77777777" w:rsidR="00965C67" w:rsidRPr="00965C67" w:rsidRDefault="00965C67" w:rsidP="00965C67">
      <w:pPr>
        <w:numPr>
          <w:ilvl w:val="0"/>
          <w:numId w:val="2"/>
        </w:numPr>
        <w:rPr>
          <w:rFonts w:ascii="Arial" w:hAnsi="Arial" w:cs="Arial"/>
        </w:rPr>
      </w:pPr>
      <w:r w:rsidRPr="00965C67">
        <w:rPr>
          <w:rFonts w:ascii="Arial" w:hAnsi="Arial" w:cs="Arial"/>
        </w:rPr>
        <w:t>Limited Free Plan: The free plan has restricted features, and paid plans can become expensive for larger teams.</w:t>
      </w:r>
    </w:p>
    <w:p w14:paraId="266CA6B8" w14:textId="30E10419" w:rsidR="00965C67" w:rsidRPr="00965C67" w:rsidRDefault="00965C67" w:rsidP="00965C67">
      <w:pPr>
        <w:numPr>
          <w:ilvl w:val="0"/>
          <w:numId w:val="2"/>
        </w:numPr>
        <w:rPr>
          <w:rFonts w:ascii="Arial" w:hAnsi="Arial" w:cs="Arial"/>
        </w:rPr>
      </w:pPr>
      <w:r w:rsidRPr="00965C67">
        <w:rPr>
          <w:rFonts w:ascii="Arial" w:hAnsi="Arial" w:cs="Arial"/>
        </w:rPr>
        <w:t>Customization Limitations</w:t>
      </w:r>
      <w:r w:rsidR="00CE2F1D">
        <w:rPr>
          <w:rFonts w:ascii="Arial" w:hAnsi="Arial" w:cs="Arial"/>
        </w:rPr>
        <w:t>:</w:t>
      </w:r>
      <w:r w:rsidRPr="00965C67">
        <w:rPr>
          <w:rFonts w:ascii="Arial" w:hAnsi="Arial" w:cs="Arial"/>
        </w:rPr>
        <w:t> While reports offer insights, some users find them lacking in customization options.</w:t>
      </w:r>
    </w:p>
    <w:p w14:paraId="3144A34E" w14:textId="003D24BE" w:rsidR="00965C67" w:rsidRPr="00965C67" w:rsidRDefault="00965C67" w:rsidP="00965C67">
      <w:pPr>
        <w:numPr>
          <w:ilvl w:val="0"/>
          <w:numId w:val="2"/>
        </w:numPr>
        <w:rPr>
          <w:rFonts w:ascii="Arial" w:hAnsi="Arial" w:cs="Arial"/>
        </w:rPr>
      </w:pPr>
      <w:r w:rsidRPr="00965C67">
        <w:rPr>
          <w:rFonts w:ascii="Arial" w:hAnsi="Arial" w:cs="Arial"/>
        </w:rPr>
        <w:t>Advanced Features</w:t>
      </w:r>
      <w:r w:rsidR="00CE2F1D">
        <w:rPr>
          <w:rFonts w:ascii="Arial" w:hAnsi="Arial" w:cs="Arial"/>
        </w:rPr>
        <w:t xml:space="preserve">: </w:t>
      </w:r>
      <w:r w:rsidRPr="00965C67">
        <w:rPr>
          <w:rFonts w:ascii="Arial" w:hAnsi="Arial" w:cs="Arial"/>
        </w:rPr>
        <w:t>May lack some advanced features compared to competitors, such as automatic time tracking or employee monitoring tools.</w:t>
      </w:r>
    </w:p>
    <w:p w14:paraId="42F919C8" w14:textId="0667C3F5" w:rsidR="00CE2F1D" w:rsidRDefault="00965C67" w:rsidP="00CE2F1D">
      <w:pPr>
        <w:numPr>
          <w:ilvl w:val="0"/>
          <w:numId w:val="2"/>
        </w:numPr>
        <w:rPr>
          <w:rFonts w:ascii="Arial" w:hAnsi="Arial" w:cs="Arial"/>
        </w:rPr>
      </w:pPr>
      <w:r w:rsidRPr="00965C67">
        <w:rPr>
          <w:rFonts w:ascii="Arial" w:hAnsi="Arial" w:cs="Arial"/>
        </w:rPr>
        <w:lastRenderedPageBreak/>
        <w:t>Focus on Project Tracking: While great for project-based teams, may not be ideal for freelancers or solopreneurs with simpler needs.</w:t>
      </w:r>
    </w:p>
    <w:p w14:paraId="6EA8BB19" w14:textId="7DCB8F7E" w:rsidR="00CE2F1D" w:rsidRDefault="0077273C" w:rsidP="00CE2F1D">
      <w:pPr>
        <w:rPr>
          <w:rFonts w:ascii="Arial" w:hAnsi="Arial" w:cs="Arial"/>
        </w:rPr>
      </w:pPr>
      <w:r w:rsidRPr="0077273C">
        <w:rPr>
          <w:rFonts w:ascii="Arial" w:hAnsi="Arial" w:cs="Arial"/>
        </w:rPr>
        <w:t>Everhour is a reliable time-tracking program with an easy-to-use UI and robust reporting features. Teams working on collaborative projects will find it especially useful due to its connection with project management. However, some users may find the limited free plan and absence of advanced features to be disadvantageous.</w:t>
      </w:r>
    </w:p>
    <w:p w14:paraId="6A8E62B3" w14:textId="77777777" w:rsidR="002338ED" w:rsidRDefault="002338ED" w:rsidP="00CE2F1D">
      <w:pPr>
        <w:rPr>
          <w:rFonts w:ascii="Arial" w:hAnsi="Arial" w:cs="Arial"/>
        </w:rPr>
      </w:pPr>
    </w:p>
    <w:p w14:paraId="34275B58" w14:textId="77777777" w:rsidR="002338ED" w:rsidRPr="00151743" w:rsidRDefault="002338ED" w:rsidP="002338ED">
      <w:pPr>
        <w:pStyle w:val="Heading3"/>
        <w:rPr>
          <w:rFonts w:ascii="Arial" w:hAnsi="Arial" w:cs="Arial"/>
          <w:sz w:val="24"/>
          <w:szCs w:val="24"/>
        </w:rPr>
      </w:pPr>
      <w:bookmarkStart w:id="4" w:name="_Toc161587941"/>
      <w:r w:rsidRPr="00151743">
        <w:rPr>
          <w:rFonts w:ascii="Arial" w:hAnsi="Arial" w:cs="Arial"/>
          <w:sz w:val="24"/>
          <w:szCs w:val="24"/>
        </w:rPr>
        <w:t>Innovative Features of the Everhour application:</w:t>
      </w:r>
      <w:bookmarkEnd w:id="4"/>
    </w:p>
    <w:p w14:paraId="64E81FB3" w14:textId="77777777" w:rsidR="002338ED" w:rsidRDefault="002338ED" w:rsidP="002338ED">
      <w:pPr>
        <w:numPr>
          <w:ilvl w:val="0"/>
          <w:numId w:val="3"/>
        </w:numPr>
        <w:rPr>
          <w:rFonts w:ascii="Arial" w:hAnsi="Arial" w:cs="Arial"/>
        </w:rPr>
      </w:pPr>
      <w:r w:rsidRPr="0008645E">
        <w:rPr>
          <w:rFonts w:ascii="Arial" w:hAnsi="Arial" w:cs="Arial"/>
        </w:rPr>
        <w:t>Resource Allocation Optimization</w:t>
      </w:r>
      <w:r w:rsidRPr="0008645E">
        <w:rPr>
          <w:rFonts w:ascii="Arial" w:hAnsi="Arial" w:cs="Arial"/>
          <w:b/>
          <w:bCs/>
        </w:rPr>
        <w:t>:</w:t>
      </w:r>
      <w:r w:rsidRPr="0008645E">
        <w:rPr>
          <w:rFonts w:ascii="Arial" w:hAnsi="Arial" w:cs="Arial"/>
        </w:rPr>
        <w:t xml:space="preserve"> Everhour integrates with project management tools, allowing it to potentially analyse team member skills and workload alongside time tracking data. This could pave the way for suggesting optimal resource allocation for projects, ensuring the right people are assigned to tasks based on their expertise and availability.</w:t>
      </w:r>
    </w:p>
    <w:p w14:paraId="2364D0B8" w14:textId="77777777" w:rsidR="00DC0732" w:rsidRPr="00DC0732" w:rsidRDefault="00DC0732" w:rsidP="00DC0732">
      <w:pPr>
        <w:pStyle w:val="ListParagraph"/>
        <w:numPr>
          <w:ilvl w:val="0"/>
          <w:numId w:val="3"/>
        </w:numPr>
        <w:rPr>
          <w:rFonts w:ascii="Arial" w:hAnsi="Arial" w:cs="Arial"/>
        </w:rPr>
      </w:pPr>
      <w:r w:rsidRPr="00DC0732">
        <w:rPr>
          <w:rFonts w:ascii="Arial" w:hAnsi="Arial" w:cs="Arial"/>
        </w:rPr>
        <w:t>Project Budget Alerts: Everhour can be configured to send automated alerts when project costs approach pre-defined thresholds. These timely notifications allow project managers to intervene and take corrective actions before budget overruns become significant issues. This proactive approach helps maintain financial control and client satisfaction throughout project lifecycles.</w:t>
      </w:r>
    </w:p>
    <w:p w14:paraId="29797918" w14:textId="77777777" w:rsidR="002338ED" w:rsidRDefault="002338ED" w:rsidP="00CE2F1D">
      <w:pPr>
        <w:rPr>
          <w:rFonts w:ascii="Arial" w:hAnsi="Arial" w:cs="Arial"/>
        </w:rPr>
      </w:pPr>
    </w:p>
    <w:p w14:paraId="64C533D4" w14:textId="77777777" w:rsidR="00132FFD" w:rsidRDefault="00132FFD" w:rsidP="00132FFD">
      <w:pPr>
        <w:rPr>
          <w:rFonts w:ascii="Arial" w:hAnsi="Arial" w:cs="Arial"/>
          <w:sz w:val="24"/>
          <w:szCs w:val="24"/>
        </w:rPr>
      </w:pPr>
    </w:p>
    <w:p w14:paraId="6010492A" w14:textId="77777777" w:rsidR="00132FFD" w:rsidRDefault="00132FFD" w:rsidP="00132FFD">
      <w:pPr>
        <w:rPr>
          <w:rFonts w:ascii="Arial" w:hAnsi="Arial" w:cs="Arial"/>
          <w:sz w:val="24"/>
          <w:szCs w:val="24"/>
        </w:rPr>
      </w:pPr>
    </w:p>
    <w:p w14:paraId="33734445" w14:textId="77777777" w:rsidR="00132FFD" w:rsidRDefault="00132FFD" w:rsidP="00132FFD">
      <w:pPr>
        <w:rPr>
          <w:rFonts w:ascii="Arial" w:hAnsi="Arial" w:cs="Arial"/>
          <w:sz w:val="24"/>
          <w:szCs w:val="24"/>
        </w:rPr>
      </w:pPr>
    </w:p>
    <w:p w14:paraId="1E36EC8B" w14:textId="77777777" w:rsidR="00132FFD" w:rsidRDefault="00132FFD" w:rsidP="00132FFD">
      <w:pPr>
        <w:rPr>
          <w:rFonts w:ascii="Arial" w:hAnsi="Arial" w:cs="Arial"/>
          <w:sz w:val="24"/>
          <w:szCs w:val="24"/>
        </w:rPr>
      </w:pPr>
    </w:p>
    <w:p w14:paraId="4A8EB013" w14:textId="77777777" w:rsidR="00132FFD" w:rsidRDefault="00132FFD" w:rsidP="00132FFD">
      <w:pPr>
        <w:rPr>
          <w:rFonts w:ascii="Arial" w:hAnsi="Arial" w:cs="Arial"/>
          <w:sz w:val="24"/>
          <w:szCs w:val="24"/>
        </w:rPr>
      </w:pPr>
    </w:p>
    <w:p w14:paraId="78F305A7" w14:textId="77777777" w:rsidR="00132FFD" w:rsidRDefault="00132FFD" w:rsidP="00132FFD">
      <w:pPr>
        <w:rPr>
          <w:rFonts w:ascii="Arial" w:hAnsi="Arial" w:cs="Arial"/>
          <w:sz w:val="24"/>
          <w:szCs w:val="24"/>
        </w:rPr>
      </w:pPr>
    </w:p>
    <w:p w14:paraId="3A930A0D" w14:textId="77777777" w:rsidR="00132FFD" w:rsidRDefault="00132FFD" w:rsidP="00132FFD">
      <w:pPr>
        <w:rPr>
          <w:rFonts w:ascii="Arial" w:hAnsi="Arial" w:cs="Arial"/>
          <w:sz w:val="24"/>
          <w:szCs w:val="24"/>
        </w:rPr>
      </w:pPr>
    </w:p>
    <w:p w14:paraId="22604A57" w14:textId="77777777" w:rsidR="00132FFD" w:rsidRDefault="00132FFD" w:rsidP="00132FFD">
      <w:pPr>
        <w:rPr>
          <w:rFonts w:ascii="Arial" w:hAnsi="Arial" w:cs="Arial"/>
          <w:sz w:val="24"/>
          <w:szCs w:val="24"/>
        </w:rPr>
      </w:pPr>
    </w:p>
    <w:p w14:paraId="14F21DE9" w14:textId="77777777" w:rsidR="00132FFD" w:rsidRDefault="00132FFD" w:rsidP="00132FFD">
      <w:pPr>
        <w:rPr>
          <w:rFonts w:ascii="Arial" w:hAnsi="Arial" w:cs="Arial"/>
          <w:sz w:val="24"/>
          <w:szCs w:val="24"/>
        </w:rPr>
      </w:pPr>
    </w:p>
    <w:p w14:paraId="604E0DB3" w14:textId="77777777" w:rsidR="00132FFD" w:rsidRDefault="00132FFD" w:rsidP="00132FFD">
      <w:pPr>
        <w:rPr>
          <w:rFonts w:ascii="Arial" w:hAnsi="Arial" w:cs="Arial"/>
          <w:sz w:val="24"/>
          <w:szCs w:val="24"/>
        </w:rPr>
      </w:pPr>
    </w:p>
    <w:p w14:paraId="5064B4C1" w14:textId="77777777" w:rsidR="00132FFD" w:rsidRDefault="00132FFD" w:rsidP="00132FFD">
      <w:pPr>
        <w:rPr>
          <w:rFonts w:ascii="Arial" w:hAnsi="Arial" w:cs="Arial"/>
          <w:sz w:val="24"/>
          <w:szCs w:val="24"/>
        </w:rPr>
      </w:pPr>
    </w:p>
    <w:p w14:paraId="707D2837" w14:textId="77777777" w:rsidR="00132FFD" w:rsidRDefault="00132FFD" w:rsidP="00132FFD">
      <w:pPr>
        <w:rPr>
          <w:rFonts w:ascii="Arial" w:hAnsi="Arial" w:cs="Arial"/>
          <w:sz w:val="24"/>
          <w:szCs w:val="24"/>
        </w:rPr>
      </w:pPr>
    </w:p>
    <w:p w14:paraId="284D7C19" w14:textId="77777777" w:rsidR="00132FFD" w:rsidRDefault="00132FFD" w:rsidP="00132FFD">
      <w:pPr>
        <w:rPr>
          <w:rFonts w:ascii="Arial" w:hAnsi="Arial" w:cs="Arial"/>
          <w:sz w:val="24"/>
          <w:szCs w:val="24"/>
        </w:rPr>
      </w:pPr>
    </w:p>
    <w:p w14:paraId="4215FB55" w14:textId="77777777" w:rsidR="00132FFD" w:rsidRDefault="00132FFD" w:rsidP="00132FFD">
      <w:pPr>
        <w:rPr>
          <w:rFonts w:ascii="Arial" w:hAnsi="Arial" w:cs="Arial"/>
          <w:sz w:val="24"/>
          <w:szCs w:val="24"/>
        </w:rPr>
      </w:pPr>
    </w:p>
    <w:p w14:paraId="217CDEB3" w14:textId="77777777" w:rsidR="00132FFD" w:rsidRDefault="00132FFD" w:rsidP="00132FFD">
      <w:pPr>
        <w:rPr>
          <w:rFonts w:ascii="Arial" w:hAnsi="Arial" w:cs="Arial"/>
          <w:sz w:val="24"/>
          <w:szCs w:val="24"/>
        </w:rPr>
      </w:pPr>
    </w:p>
    <w:p w14:paraId="53900A57" w14:textId="6057C065" w:rsidR="0077273C" w:rsidRDefault="0077273C" w:rsidP="00132FFD">
      <w:pPr>
        <w:pStyle w:val="Heading2"/>
        <w:rPr>
          <w:rFonts w:ascii="Arial" w:hAnsi="Arial" w:cs="Arial"/>
          <w:sz w:val="24"/>
          <w:szCs w:val="24"/>
        </w:rPr>
      </w:pPr>
      <w:bookmarkStart w:id="5" w:name="_Toc161587942"/>
      <w:r>
        <w:rPr>
          <w:rFonts w:ascii="Arial" w:hAnsi="Arial" w:cs="Arial"/>
          <w:sz w:val="24"/>
          <w:szCs w:val="24"/>
        </w:rPr>
        <w:t xml:space="preserve">Overview of the </w:t>
      </w:r>
      <w:r>
        <w:rPr>
          <w:rFonts w:ascii="Arial" w:hAnsi="Arial" w:cs="Arial"/>
          <w:b/>
          <w:sz w:val="24"/>
          <w:szCs w:val="24"/>
        </w:rPr>
        <w:t>Toggl</w:t>
      </w:r>
      <w:r>
        <w:rPr>
          <w:rFonts w:ascii="Arial" w:hAnsi="Arial" w:cs="Arial"/>
          <w:sz w:val="24"/>
          <w:szCs w:val="24"/>
        </w:rPr>
        <w:t xml:space="preserve"> time tracking application:</w:t>
      </w:r>
      <w:bookmarkEnd w:id="5"/>
    </w:p>
    <w:p w14:paraId="63285077" w14:textId="77777777" w:rsidR="00402AB4" w:rsidRDefault="007252D1" w:rsidP="00DA588E">
      <w:pPr>
        <w:rPr>
          <w:rFonts w:ascii="Arial" w:hAnsi="Arial" w:cs="Arial"/>
        </w:rPr>
      </w:pPr>
      <w:r w:rsidRPr="007252D1">
        <w:rPr>
          <w:rFonts w:ascii="Arial" w:hAnsi="Arial" w:cs="Arial"/>
        </w:rPr>
        <w:t xml:space="preserve">Toggl Track is a user-friendly time tracking app known for its generous free plan. It allows you to track time for unlimited projects and clients, generate reports, and even set up </w:t>
      </w:r>
      <w:r w:rsidRPr="007252D1">
        <w:rPr>
          <w:rFonts w:ascii="Arial" w:hAnsi="Arial" w:cs="Arial"/>
        </w:rPr>
        <w:lastRenderedPageBreak/>
        <w:t>automatic timers. The free tier also includes an idle time detection feature to ensure accuracy. Toggl offers paid plans with additional features like billable rates and team reminders</w:t>
      </w:r>
      <w:r w:rsidR="00C812E4">
        <w:rPr>
          <w:rFonts w:ascii="Arial" w:hAnsi="Arial" w:cs="Arial"/>
        </w:rPr>
        <w:t xml:space="preserve"> (Toggl, N/A)</w:t>
      </w:r>
      <w:r w:rsidRPr="007252D1">
        <w:rPr>
          <w:rFonts w:ascii="Arial" w:hAnsi="Arial" w:cs="Arial"/>
        </w:rPr>
        <w:t>.</w:t>
      </w:r>
    </w:p>
    <w:p w14:paraId="0492E167" w14:textId="33E494AC" w:rsidR="00616BB5" w:rsidRDefault="00865544" w:rsidP="00DA588E">
      <w:pPr>
        <w:rPr>
          <w:rFonts w:ascii="Arial" w:hAnsi="Arial" w:cs="Arial"/>
        </w:rPr>
      </w:pPr>
      <w:r>
        <w:rPr>
          <w:rFonts w:ascii="Arial" w:hAnsi="Arial" w:cs="Arial"/>
          <w:b/>
          <w:bCs/>
        </w:rPr>
        <w:t>Time Tracking</w:t>
      </w:r>
      <w:r w:rsidR="00EF1DA8">
        <w:rPr>
          <w:rFonts w:ascii="Arial" w:hAnsi="Arial" w:cs="Arial"/>
        </w:rPr>
        <w:t>:</w:t>
      </w:r>
      <w:r w:rsidR="00316C74" w:rsidRPr="00316C74">
        <w:rPr>
          <w:noProof/>
        </w:rPr>
        <w:t xml:space="preserve"> </w:t>
      </w:r>
      <w:r w:rsidR="00316C74">
        <w:rPr>
          <w:noProof/>
        </w:rPr>
        <w:drawing>
          <wp:inline distT="0" distB="0" distL="0" distR="0" wp14:anchorId="62F09D46" wp14:editId="4D5F14C7">
            <wp:extent cx="5731510" cy="3234690"/>
            <wp:effectExtent l="0" t="0" r="0" b="0"/>
            <wp:docPr id="729425581" name="Picture 3" descr="Time Tracking:  This screenshot captures the heart of Toggl Track - effortless time tracking. The prominent &quot;Start Timer&quot; button allows users to begin tracking their work immediately. Simply select the project or client you're working on from the dropdown menu, and Toggl Track starts recording the elapsed time. A clear timer view displays the duration of your current activity. You can pause or stop the timer as needed, and even add notes to provide context for your work session. This flexibility ensures accurate and detailed time tracking for all your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25581" name="Picture 3" descr="Time Tracking:  This screenshot captures the heart of Toggl Track - effortless time tracking. The prominent &quot;Start Timer&quot; button allows users to begin tracking their work immediately. Simply select the project or client you're working on from the dropdown menu, and Toggl Track starts recording the elapsed time. A clear timer view displays the duration of your current activity. You can pause or stop the timer as needed, and even add notes to provide context for your work session. This flexibility ensures accurate and detailed time tracking for all your task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34690"/>
                    </a:xfrm>
                    <a:prstGeom prst="rect">
                      <a:avLst/>
                    </a:prstGeom>
                    <a:noFill/>
                    <a:ln>
                      <a:noFill/>
                    </a:ln>
                  </pic:spPr>
                </pic:pic>
              </a:graphicData>
            </a:graphic>
          </wp:inline>
        </w:drawing>
      </w:r>
      <w:r w:rsidR="00E51E66" w:rsidRPr="00E51E66">
        <w:rPr>
          <w:rFonts w:ascii="Arial" w:hAnsi="Arial" w:cs="Arial"/>
        </w:rPr>
        <w:t>This screenshot captures the heart of Toggl Track - effortless time tracking. The prominent "Start Timer" button allows users to begin tracking their work immediately. Simply select the project or client you're working on from the dropdown menu, and Toggl Track starts recording the elapsed time. A clear timer view displays the duration of your current activity. You can pause or stop the timer as needed, and even add notes to provide context for your work session. This flexibility ensures accurate and detailed time tracking for all your tasks</w:t>
      </w:r>
      <w:r w:rsidR="00777EE7">
        <w:rPr>
          <w:rFonts w:ascii="Arial" w:hAnsi="Arial" w:cs="Arial"/>
        </w:rPr>
        <w:t xml:space="preserve">, using Toggl </w:t>
      </w:r>
      <w:r w:rsidR="004558F8">
        <w:rPr>
          <w:rFonts w:ascii="Arial" w:hAnsi="Arial" w:cs="Arial"/>
        </w:rPr>
        <w:t>Calendar</w:t>
      </w:r>
      <w:r w:rsidR="00777EE7">
        <w:rPr>
          <w:rFonts w:ascii="Arial" w:hAnsi="Arial" w:cs="Arial"/>
        </w:rPr>
        <w:t xml:space="preserve"> view</w:t>
      </w:r>
      <w:r w:rsidR="00E51E66" w:rsidRPr="00E51E66">
        <w:rPr>
          <w:rFonts w:ascii="Arial" w:hAnsi="Arial" w:cs="Arial"/>
        </w:rPr>
        <w:t>.</w:t>
      </w:r>
    </w:p>
    <w:p w14:paraId="791EEB50" w14:textId="77777777" w:rsidR="00132FFD" w:rsidRDefault="00132FFD" w:rsidP="0077273C">
      <w:pPr>
        <w:rPr>
          <w:rFonts w:ascii="Arial" w:hAnsi="Arial" w:cs="Arial"/>
          <w:b/>
        </w:rPr>
      </w:pPr>
    </w:p>
    <w:p w14:paraId="69D4D601" w14:textId="77777777" w:rsidR="00132FFD" w:rsidRDefault="00132FFD" w:rsidP="0077273C">
      <w:pPr>
        <w:rPr>
          <w:rFonts w:ascii="Arial" w:hAnsi="Arial" w:cs="Arial"/>
          <w:b/>
        </w:rPr>
      </w:pPr>
    </w:p>
    <w:p w14:paraId="42C7ACF7" w14:textId="77777777" w:rsidR="00132FFD" w:rsidRDefault="00132FFD" w:rsidP="0077273C">
      <w:pPr>
        <w:rPr>
          <w:rFonts w:ascii="Arial" w:hAnsi="Arial" w:cs="Arial"/>
          <w:b/>
        </w:rPr>
      </w:pPr>
    </w:p>
    <w:p w14:paraId="1017E47B" w14:textId="77777777" w:rsidR="00132FFD" w:rsidRDefault="00132FFD" w:rsidP="0077273C">
      <w:pPr>
        <w:rPr>
          <w:rFonts w:ascii="Arial" w:hAnsi="Arial" w:cs="Arial"/>
          <w:b/>
        </w:rPr>
      </w:pPr>
    </w:p>
    <w:p w14:paraId="7841EC05" w14:textId="77777777" w:rsidR="00132FFD" w:rsidRDefault="00132FFD" w:rsidP="0077273C">
      <w:pPr>
        <w:rPr>
          <w:rFonts w:ascii="Arial" w:hAnsi="Arial" w:cs="Arial"/>
          <w:b/>
        </w:rPr>
      </w:pPr>
    </w:p>
    <w:p w14:paraId="22F26FEE" w14:textId="77777777" w:rsidR="00132FFD" w:rsidRDefault="00132FFD" w:rsidP="0077273C">
      <w:pPr>
        <w:rPr>
          <w:rFonts w:ascii="Arial" w:hAnsi="Arial" w:cs="Arial"/>
          <w:b/>
        </w:rPr>
      </w:pPr>
    </w:p>
    <w:p w14:paraId="694C7CCB" w14:textId="77777777" w:rsidR="00132FFD" w:rsidRDefault="00132FFD" w:rsidP="0077273C">
      <w:pPr>
        <w:rPr>
          <w:rFonts w:ascii="Arial" w:hAnsi="Arial" w:cs="Arial"/>
          <w:b/>
        </w:rPr>
      </w:pPr>
    </w:p>
    <w:p w14:paraId="12982C4B" w14:textId="77777777" w:rsidR="00132FFD" w:rsidRDefault="00132FFD" w:rsidP="0077273C">
      <w:pPr>
        <w:rPr>
          <w:rFonts w:ascii="Arial" w:hAnsi="Arial" w:cs="Arial"/>
          <w:b/>
        </w:rPr>
      </w:pPr>
    </w:p>
    <w:p w14:paraId="44CAB9E4" w14:textId="77777777" w:rsidR="00132FFD" w:rsidRDefault="00132FFD" w:rsidP="0077273C">
      <w:pPr>
        <w:rPr>
          <w:rFonts w:ascii="Arial" w:hAnsi="Arial" w:cs="Arial"/>
          <w:b/>
        </w:rPr>
      </w:pPr>
    </w:p>
    <w:p w14:paraId="29513547" w14:textId="77777777" w:rsidR="00132FFD" w:rsidRDefault="00132FFD" w:rsidP="0077273C">
      <w:pPr>
        <w:rPr>
          <w:rFonts w:ascii="Arial" w:hAnsi="Arial" w:cs="Arial"/>
          <w:b/>
        </w:rPr>
      </w:pPr>
    </w:p>
    <w:p w14:paraId="5F3BDD3B" w14:textId="77777777" w:rsidR="00132FFD" w:rsidRDefault="00132FFD" w:rsidP="0077273C">
      <w:pPr>
        <w:rPr>
          <w:rFonts w:ascii="Arial" w:hAnsi="Arial" w:cs="Arial"/>
          <w:b/>
        </w:rPr>
      </w:pPr>
    </w:p>
    <w:p w14:paraId="54D09EE9" w14:textId="2B75BF62" w:rsidR="00C6517E" w:rsidRDefault="00C6517E" w:rsidP="0077273C">
      <w:pPr>
        <w:rPr>
          <w:rFonts w:ascii="Arial" w:hAnsi="Arial" w:cs="Arial"/>
          <w:b/>
        </w:rPr>
      </w:pPr>
      <w:r>
        <w:rPr>
          <w:rFonts w:ascii="Arial" w:hAnsi="Arial" w:cs="Arial"/>
          <w:b/>
        </w:rPr>
        <w:t>Integration</w:t>
      </w:r>
      <w:r w:rsidR="0027394B">
        <w:rPr>
          <w:rFonts w:ascii="Arial" w:hAnsi="Arial" w:cs="Arial"/>
          <w:b/>
        </w:rPr>
        <w:t>:</w:t>
      </w:r>
    </w:p>
    <w:p w14:paraId="44E147CB" w14:textId="15C1CEF2" w:rsidR="0027394B" w:rsidRDefault="00777EE7" w:rsidP="0077273C">
      <w:pPr>
        <w:rPr>
          <w:rFonts w:ascii="Arial" w:hAnsi="Arial" w:cs="Arial"/>
          <w:bCs/>
        </w:rPr>
      </w:pPr>
      <w:r>
        <w:rPr>
          <w:noProof/>
        </w:rPr>
        <w:lastRenderedPageBreak/>
        <w:drawing>
          <wp:inline distT="0" distB="0" distL="0" distR="0" wp14:anchorId="47E05B40" wp14:editId="66DF7A67">
            <wp:extent cx="5731510" cy="3531235"/>
            <wp:effectExtent l="0" t="0" r="0" b="0"/>
            <wp:docPr id="477199300" name="Picture 4" descr="Toggl Track's browser extensions allow users to track time on 100+ online apps or using the extension in a browser's menu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ggl Track's browser extensions allow users to track time on 100+ online apps or using the extension in a browser's menu ba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531235"/>
                    </a:xfrm>
                    <a:prstGeom prst="rect">
                      <a:avLst/>
                    </a:prstGeom>
                    <a:noFill/>
                    <a:ln>
                      <a:noFill/>
                    </a:ln>
                  </pic:spPr>
                </pic:pic>
              </a:graphicData>
            </a:graphic>
          </wp:inline>
        </w:drawing>
      </w:r>
    </w:p>
    <w:p w14:paraId="69D2ACFC" w14:textId="782A1E96" w:rsidR="0009036F" w:rsidRDefault="00E611FC" w:rsidP="0077273C">
      <w:pPr>
        <w:rPr>
          <w:rFonts w:ascii="Arial" w:hAnsi="Arial" w:cs="Arial"/>
          <w:bCs/>
        </w:rPr>
      </w:pPr>
      <w:r w:rsidRPr="00E611FC">
        <w:rPr>
          <w:rFonts w:ascii="Arial" w:hAnsi="Arial" w:cs="Arial"/>
          <w:bCs/>
        </w:rPr>
        <w:t>Toggl Track eliminates the hassle of switching applications with its browser extension integration. This handy feature embeds a timer directly into your web browser toolbar, allowing you to start tracking time and select the relevant project within popular web apps like Gmail or Trello – all with just a click. This seamless integration streamlines your workflow and ensures accurate time allocation for all your tasks.</w:t>
      </w:r>
    </w:p>
    <w:p w14:paraId="7AE95463" w14:textId="77777777" w:rsidR="00151743" w:rsidRDefault="00151743" w:rsidP="0077273C">
      <w:pPr>
        <w:rPr>
          <w:rFonts w:ascii="Arial" w:hAnsi="Arial" w:cs="Arial"/>
          <w:bCs/>
        </w:rPr>
      </w:pPr>
    </w:p>
    <w:p w14:paraId="062FC79D" w14:textId="51DC9A64" w:rsidR="00132FFD" w:rsidRPr="00151743" w:rsidRDefault="00132FFD" w:rsidP="00132FFD">
      <w:pPr>
        <w:pStyle w:val="Heading3"/>
        <w:rPr>
          <w:sz w:val="24"/>
          <w:szCs w:val="24"/>
        </w:rPr>
      </w:pPr>
      <w:bookmarkStart w:id="6" w:name="_Toc161587943"/>
      <w:r w:rsidRPr="00151743">
        <w:rPr>
          <w:rFonts w:ascii="Arial" w:hAnsi="Arial" w:cs="Arial"/>
          <w:sz w:val="24"/>
          <w:szCs w:val="24"/>
        </w:rPr>
        <w:t>Strengths and Weaknesses of the Everhour time tracking application</w:t>
      </w:r>
      <w:r w:rsidRPr="00151743">
        <w:rPr>
          <w:sz w:val="24"/>
          <w:szCs w:val="24"/>
        </w:rPr>
        <w:t>:</w:t>
      </w:r>
      <w:bookmarkEnd w:id="6"/>
    </w:p>
    <w:p w14:paraId="201468B5" w14:textId="67E734CF" w:rsidR="00132FFD" w:rsidRDefault="00DD7AF0" w:rsidP="00DD7AF0">
      <w:pPr>
        <w:rPr>
          <w:rFonts w:ascii="Arial" w:hAnsi="Arial" w:cs="Arial"/>
        </w:rPr>
      </w:pPr>
      <w:r>
        <w:rPr>
          <w:rFonts w:ascii="Arial" w:hAnsi="Arial" w:cs="Arial"/>
        </w:rPr>
        <w:t>Strengths:</w:t>
      </w:r>
    </w:p>
    <w:p w14:paraId="51D53CBE" w14:textId="77777777" w:rsidR="00BE016A" w:rsidRPr="00BE016A" w:rsidRDefault="00BE016A" w:rsidP="00BE016A">
      <w:pPr>
        <w:pStyle w:val="ListParagraph"/>
        <w:numPr>
          <w:ilvl w:val="0"/>
          <w:numId w:val="6"/>
        </w:numPr>
        <w:rPr>
          <w:rFonts w:ascii="Arial" w:hAnsi="Arial" w:cs="Arial"/>
        </w:rPr>
      </w:pPr>
      <w:r w:rsidRPr="00BE016A">
        <w:rPr>
          <w:rFonts w:ascii="Arial" w:hAnsi="Arial" w:cs="Arial"/>
        </w:rPr>
        <w:t>Simplicity and Ease of Use: Toggl Track boasts a clean and intuitive interface, making it easy for users to learn and navigate. Starting and stopping timers, selecting projects, and accessing reports are all effortless actions.</w:t>
      </w:r>
    </w:p>
    <w:p w14:paraId="51CF84FD" w14:textId="77777777" w:rsidR="004929D2" w:rsidRPr="004929D2" w:rsidRDefault="004929D2" w:rsidP="004929D2">
      <w:pPr>
        <w:pStyle w:val="ListParagraph"/>
        <w:numPr>
          <w:ilvl w:val="0"/>
          <w:numId w:val="6"/>
        </w:numPr>
        <w:rPr>
          <w:rFonts w:ascii="Arial" w:hAnsi="Arial" w:cs="Arial"/>
        </w:rPr>
      </w:pPr>
      <w:r w:rsidRPr="004929D2">
        <w:rPr>
          <w:rFonts w:ascii="Arial" w:hAnsi="Arial" w:cs="Arial"/>
        </w:rPr>
        <w:t>Background Tracking: Users can keep the timer running in the background while working in other applications, improving workflow efficiency.</w:t>
      </w:r>
    </w:p>
    <w:p w14:paraId="72E3676D" w14:textId="0DE19E45" w:rsidR="004929D2" w:rsidRPr="004929D2" w:rsidRDefault="004929D2" w:rsidP="004929D2">
      <w:pPr>
        <w:pStyle w:val="ListParagraph"/>
        <w:numPr>
          <w:ilvl w:val="0"/>
          <w:numId w:val="6"/>
        </w:numPr>
        <w:rPr>
          <w:rFonts w:ascii="Arial" w:hAnsi="Arial" w:cs="Arial"/>
        </w:rPr>
      </w:pPr>
      <w:r w:rsidRPr="004929D2">
        <w:rPr>
          <w:rFonts w:ascii="Arial" w:hAnsi="Arial" w:cs="Arial"/>
        </w:rPr>
        <w:t>Pomodoro Timer Integration: Integrates with popular Pomodoro timer tools, catering to users who prefer this time management technique.</w:t>
      </w:r>
    </w:p>
    <w:p w14:paraId="11DE4776" w14:textId="764FD804" w:rsidR="00DD7AF0" w:rsidRPr="00DD7AF0" w:rsidRDefault="00D24B59" w:rsidP="00DD7AF0">
      <w:pPr>
        <w:pStyle w:val="ListParagraph"/>
        <w:numPr>
          <w:ilvl w:val="0"/>
          <w:numId w:val="6"/>
        </w:numPr>
        <w:rPr>
          <w:rFonts w:ascii="Arial" w:hAnsi="Arial" w:cs="Arial"/>
        </w:rPr>
      </w:pPr>
      <w:r w:rsidRPr="00D24B59">
        <w:rPr>
          <w:rFonts w:ascii="Arial" w:hAnsi="Arial" w:cs="Arial"/>
        </w:rPr>
        <w:t>Free Plan with Generous Features: The free plan offers unlimited time tracking, projects, and clients, making it a great choice for freelancers and small teams</w:t>
      </w:r>
      <w:r>
        <w:rPr>
          <w:rFonts w:ascii="Arial" w:hAnsi="Arial" w:cs="Arial"/>
        </w:rPr>
        <w:t>.</w:t>
      </w:r>
    </w:p>
    <w:p w14:paraId="01A8ED8C" w14:textId="082EBC0A" w:rsidR="000D7686" w:rsidRDefault="000D7686" w:rsidP="000D7686">
      <w:pPr>
        <w:rPr>
          <w:rFonts w:ascii="Arial" w:hAnsi="Arial" w:cs="Arial"/>
        </w:rPr>
      </w:pPr>
      <w:r>
        <w:rPr>
          <w:rFonts w:ascii="Arial" w:hAnsi="Arial" w:cs="Arial"/>
        </w:rPr>
        <w:t>Weaknesses:</w:t>
      </w:r>
    </w:p>
    <w:p w14:paraId="0AC97EB9" w14:textId="77777777" w:rsidR="000D7686" w:rsidRPr="000D7686" w:rsidRDefault="000D7686" w:rsidP="000D7686">
      <w:pPr>
        <w:pStyle w:val="ListParagraph"/>
        <w:numPr>
          <w:ilvl w:val="0"/>
          <w:numId w:val="7"/>
        </w:numPr>
        <w:rPr>
          <w:rFonts w:ascii="Arial" w:hAnsi="Arial" w:cs="Arial"/>
        </w:rPr>
      </w:pPr>
      <w:r w:rsidRPr="000D7686">
        <w:rPr>
          <w:rFonts w:ascii="Arial" w:hAnsi="Arial" w:cs="Arial"/>
        </w:rPr>
        <w:t>Limited Features in Free Plan: The free plan lacks advanced features like billable rates, project budgeting, and team collaboration tools. These require upgrading to a paid plan.</w:t>
      </w:r>
    </w:p>
    <w:p w14:paraId="6F0F275E" w14:textId="77777777" w:rsidR="000D7686" w:rsidRPr="000D7686" w:rsidRDefault="000D7686" w:rsidP="000D7686">
      <w:pPr>
        <w:pStyle w:val="ListParagraph"/>
        <w:numPr>
          <w:ilvl w:val="0"/>
          <w:numId w:val="7"/>
        </w:numPr>
        <w:rPr>
          <w:rFonts w:ascii="Arial" w:hAnsi="Arial" w:cs="Arial"/>
        </w:rPr>
      </w:pPr>
      <w:r w:rsidRPr="000D7686">
        <w:rPr>
          <w:rFonts w:ascii="Arial" w:hAnsi="Arial" w:cs="Arial"/>
        </w:rPr>
        <w:t>Limited Customization Options: While reports offer some customization, they might not be as flexible as some competitors for in-depth analysis needs.</w:t>
      </w:r>
    </w:p>
    <w:p w14:paraId="336628C6" w14:textId="77777777" w:rsidR="000D7686" w:rsidRPr="000D7686" w:rsidRDefault="000D7686" w:rsidP="000D7686">
      <w:pPr>
        <w:pStyle w:val="ListParagraph"/>
        <w:numPr>
          <w:ilvl w:val="0"/>
          <w:numId w:val="7"/>
        </w:numPr>
        <w:rPr>
          <w:rFonts w:ascii="Arial" w:hAnsi="Arial" w:cs="Arial"/>
        </w:rPr>
      </w:pPr>
      <w:r w:rsidRPr="000D7686">
        <w:rPr>
          <w:rFonts w:ascii="Arial" w:hAnsi="Arial" w:cs="Arial"/>
        </w:rPr>
        <w:t>Focus on Freelancers: While suitable for teams, Toggl Track may not offer the robust project management features needed for more complex team workflows.</w:t>
      </w:r>
    </w:p>
    <w:p w14:paraId="43AD5E8F" w14:textId="789289AC" w:rsidR="001A15B9" w:rsidRDefault="000D7686" w:rsidP="001A15B9">
      <w:pPr>
        <w:pStyle w:val="ListParagraph"/>
        <w:numPr>
          <w:ilvl w:val="0"/>
          <w:numId w:val="7"/>
        </w:numPr>
        <w:rPr>
          <w:rFonts w:ascii="Arial" w:hAnsi="Arial" w:cs="Arial"/>
        </w:rPr>
      </w:pPr>
      <w:r w:rsidRPr="000D7686">
        <w:rPr>
          <w:rFonts w:ascii="Arial" w:hAnsi="Arial" w:cs="Arial"/>
        </w:rPr>
        <w:lastRenderedPageBreak/>
        <w:t>Limited Reporting Features: Compared to some competitors, reporting functionalities might be considered less comprehensive, potentially lacking advanced filtering or data export options.</w:t>
      </w:r>
    </w:p>
    <w:p w14:paraId="4BD5BB6C" w14:textId="77777777" w:rsidR="00B0578C" w:rsidRPr="00151743" w:rsidRDefault="00B0578C" w:rsidP="00B0578C">
      <w:pPr>
        <w:pStyle w:val="Heading3"/>
        <w:rPr>
          <w:rFonts w:ascii="Arial" w:hAnsi="Arial" w:cs="Arial"/>
          <w:sz w:val="24"/>
          <w:szCs w:val="24"/>
        </w:rPr>
      </w:pPr>
      <w:bookmarkStart w:id="7" w:name="_Toc161587944"/>
      <w:r w:rsidRPr="00151743">
        <w:rPr>
          <w:rFonts w:ascii="Arial" w:hAnsi="Arial" w:cs="Arial"/>
          <w:sz w:val="24"/>
          <w:szCs w:val="24"/>
        </w:rPr>
        <w:t>Innovative Features of the Toggl application:</w:t>
      </w:r>
      <w:bookmarkEnd w:id="7"/>
    </w:p>
    <w:p w14:paraId="61840EDA" w14:textId="77777777" w:rsidR="00B0578C" w:rsidRPr="00D9406C" w:rsidRDefault="00B0578C" w:rsidP="00B0578C">
      <w:pPr>
        <w:pStyle w:val="ListParagraph"/>
        <w:numPr>
          <w:ilvl w:val="0"/>
          <w:numId w:val="4"/>
        </w:numPr>
        <w:rPr>
          <w:rFonts w:ascii="Arial" w:hAnsi="Arial" w:cs="Arial"/>
        </w:rPr>
      </w:pPr>
      <w:r w:rsidRPr="00D9406C">
        <w:rPr>
          <w:rFonts w:ascii="Arial" w:hAnsi="Arial" w:cs="Arial"/>
        </w:rPr>
        <w:t>Background Tracking with Pomodoro Timer Integration: Toggl Track allows users to keep the timer running in the background while working in other applications. This eliminates the need to constantly switch back and forth, improving workflow efficiency. Additionally, the integration with Pomodoro timers caters to users who prefer this time management technique, allowing seamless integration with their time tracking process.</w:t>
      </w:r>
    </w:p>
    <w:p w14:paraId="223A9B43" w14:textId="77777777" w:rsidR="00B0578C" w:rsidRDefault="00B0578C" w:rsidP="00B0578C">
      <w:pPr>
        <w:pStyle w:val="ListParagraph"/>
        <w:numPr>
          <w:ilvl w:val="0"/>
          <w:numId w:val="4"/>
        </w:numPr>
        <w:rPr>
          <w:rFonts w:ascii="Arial" w:hAnsi="Arial" w:cs="Arial"/>
        </w:rPr>
      </w:pPr>
      <w:r w:rsidRPr="008D2276">
        <w:rPr>
          <w:rFonts w:ascii="Arial" w:hAnsi="Arial" w:cs="Arial"/>
        </w:rPr>
        <w:t>Idle Time Detection: This feature automatically detects periods of inactivity and prompts users to either resume tracking their time or log the idle time as a break.</w:t>
      </w:r>
      <w:r>
        <w:rPr>
          <w:rFonts w:ascii="Arial" w:hAnsi="Arial" w:cs="Arial"/>
        </w:rPr>
        <w:t xml:space="preserve"> </w:t>
      </w:r>
      <w:r w:rsidRPr="008D2276">
        <w:rPr>
          <w:rFonts w:ascii="Arial" w:hAnsi="Arial" w:cs="Arial"/>
        </w:rPr>
        <w:t>This helps maintain the accuracy of time tracking data and avoids inflated entries due to forgetfulness.</w:t>
      </w:r>
    </w:p>
    <w:p w14:paraId="475E640E" w14:textId="77777777" w:rsidR="001A15B9" w:rsidRDefault="001A15B9" w:rsidP="001A15B9">
      <w:pPr>
        <w:rPr>
          <w:rFonts w:ascii="Arial" w:hAnsi="Arial" w:cs="Arial"/>
        </w:rPr>
      </w:pPr>
    </w:p>
    <w:p w14:paraId="2127BB01" w14:textId="0CC09034" w:rsidR="001A15B9" w:rsidRDefault="001A15B9" w:rsidP="001A15B9">
      <w:pPr>
        <w:pStyle w:val="Heading2"/>
        <w:rPr>
          <w:rFonts w:ascii="Arial" w:hAnsi="Arial" w:cs="Arial"/>
          <w:sz w:val="24"/>
          <w:szCs w:val="24"/>
        </w:rPr>
      </w:pPr>
      <w:bookmarkStart w:id="8" w:name="_Toc161587945"/>
      <w:r>
        <w:rPr>
          <w:rFonts w:ascii="Arial" w:hAnsi="Arial" w:cs="Arial"/>
          <w:sz w:val="24"/>
          <w:szCs w:val="24"/>
        </w:rPr>
        <w:t xml:space="preserve">Overview of the </w:t>
      </w:r>
      <w:r>
        <w:rPr>
          <w:rFonts w:ascii="Arial" w:hAnsi="Arial" w:cs="Arial"/>
          <w:b/>
          <w:sz w:val="24"/>
          <w:szCs w:val="24"/>
        </w:rPr>
        <w:t>Clockify</w:t>
      </w:r>
      <w:r>
        <w:rPr>
          <w:rFonts w:ascii="Arial" w:hAnsi="Arial" w:cs="Arial"/>
          <w:sz w:val="24"/>
          <w:szCs w:val="24"/>
        </w:rPr>
        <w:t xml:space="preserve"> time tracking application:</w:t>
      </w:r>
      <w:bookmarkEnd w:id="8"/>
    </w:p>
    <w:p w14:paraId="1C98FD1A" w14:textId="20F70CC9" w:rsidR="001A15B9" w:rsidRDefault="00F718E4" w:rsidP="001A15B9">
      <w:pPr>
        <w:rPr>
          <w:rFonts w:ascii="Arial" w:hAnsi="Arial" w:cs="Arial"/>
        </w:rPr>
      </w:pPr>
      <w:r w:rsidRPr="00F718E4">
        <w:rPr>
          <w:rFonts w:ascii="Arial" w:hAnsi="Arial" w:cs="Arial"/>
        </w:rPr>
        <w:t>Clockify offers a user-friendly and feature-rich time tracking experience, all wrapped up in a completely free plan. It allows you to track time for unlimited projects and clients, generate reports, and even utilize a built-in Pomodoro timer to boost your productivity. With desktop, mobile app, and browser extension options, Clockify ensures you can track your time seamlessly, no matter where you work</w:t>
      </w:r>
      <w:r w:rsidR="00AF3786">
        <w:rPr>
          <w:rFonts w:ascii="Arial" w:hAnsi="Arial" w:cs="Arial"/>
        </w:rPr>
        <w:t xml:space="preserve"> (Clockify, N/A).</w:t>
      </w:r>
    </w:p>
    <w:p w14:paraId="12660501" w14:textId="0E2A2A9F" w:rsidR="00AF3786" w:rsidRDefault="001024F7" w:rsidP="001A15B9">
      <w:pPr>
        <w:rPr>
          <w:rFonts w:ascii="Arial" w:hAnsi="Arial" w:cs="Arial"/>
          <w:b/>
          <w:bCs/>
        </w:rPr>
      </w:pPr>
      <w:r>
        <w:rPr>
          <w:rFonts w:ascii="Arial" w:hAnsi="Arial" w:cs="Arial"/>
          <w:b/>
          <w:bCs/>
        </w:rPr>
        <w:t>Timekeeping</w:t>
      </w:r>
      <w:r w:rsidR="00A00A49">
        <w:rPr>
          <w:rFonts w:ascii="Arial" w:hAnsi="Arial" w:cs="Arial"/>
          <w:b/>
          <w:bCs/>
        </w:rPr>
        <w:t xml:space="preserve"> Kiosk</w:t>
      </w:r>
      <w:r>
        <w:rPr>
          <w:rFonts w:ascii="Arial" w:hAnsi="Arial" w:cs="Arial"/>
          <w:b/>
          <w:bCs/>
        </w:rPr>
        <w:t>:</w:t>
      </w:r>
    </w:p>
    <w:p w14:paraId="48A1CAC2" w14:textId="525E8104" w:rsidR="001024F7" w:rsidRPr="001024F7" w:rsidRDefault="00895501" w:rsidP="001A15B9">
      <w:pPr>
        <w:rPr>
          <w:rFonts w:ascii="Arial" w:hAnsi="Arial" w:cs="Arial"/>
          <w:b/>
          <w:bCs/>
        </w:rPr>
      </w:pPr>
      <w:r>
        <w:rPr>
          <w:rFonts w:ascii="Arial" w:hAnsi="Arial" w:cs="Arial"/>
          <w:b/>
          <w:bCs/>
          <w:noProof/>
        </w:rPr>
        <w:drawing>
          <wp:inline distT="0" distB="0" distL="0" distR="0" wp14:anchorId="0E884CB3" wp14:editId="63B0304D">
            <wp:extent cx="5244074" cy="3780544"/>
            <wp:effectExtent l="0" t="0" r="0" b="0"/>
            <wp:docPr id="1372590081"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90081" name="Graphic 137259008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249862" cy="3784716"/>
                    </a:xfrm>
                    <a:prstGeom prst="rect">
                      <a:avLst/>
                    </a:prstGeom>
                  </pic:spPr>
                </pic:pic>
              </a:graphicData>
            </a:graphic>
          </wp:inline>
        </w:drawing>
      </w:r>
    </w:p>
    <w:p w14:paraId="540D1129" w14:textId="5E2E4B05" w:rsidR="00F718E4" w:rsidRPr="001A15B9" w:rsidRDefault="00E954C6" w:rsidP="001A15B9">
      <w:pPr>
        <w:rPr>
          <w:rFonts w:ascii="Arial" w:hAnsi="Arial" w:cs="Arial"/>
        </w:rPr>
      </w:pPr>
      <w:r w:rsidRPr="00E954C6">
        <w:rPr>
          <w:rFonts w:ascii="Arial" w:hAnsi="Arial" w:cs="Arial"/>
        </w:rPr>
        <w:t xml:space="preserve">Clockify's Kiosk feature turns any device into a shared time clock. Employees simply enter a PIN or choose their name for effortless clock-in and out. With optional break tracking, project </w:t>
      </w:r>
      <w:r w:rsidRPr="00E954C6">
        <w:rPr>
          <w:rFonts w:ascii="Arial" w:hAnsi="Arial" w:cs="Arial"/>
        </w:rPr>
        <w:lastRenderedPageBreak/>
        <w:t>selection, and 24/7 availability, the Kiosk offers a secure and convenient way to streamline employee time tracking for your business.</w:t>
      </w:r>
    </w:p>
    <w:p w14:paraId="441628CB" w14:textId="57585652" w:rsidR="001A15B9" w:rsidRDefault="00A00A49" w:rsidP="001A15B9">
      <w:pPr>
        <w:rPr>
          <w:rFonts w:ascii="Arial" w:hAnsi="Arial" w:cs="Arial"/>
          <w:b/>
          <w:bCs/>
        </w:rPr>
      </w:pPr>
      <w:r>
        <w:rPr>
          <w:rFonts w:ascii="Arial" w:hAnsi="Arial" w:cs="Arial"/>
          <w:b/>
          <w:bCs/>
        </w:rPr>
        <w:t>Reporting Location:</w:t>
      </w:r>
    </w:p>
    <w:p w14:paraId="282F02AC" w14:textId="504D94A9" w:rsidR="00A00A49" w:rsidRPr="00A00A49" w:rsidRDefault="00A00A49" w:rsidP="001A15B9">
      <w:pPr>
        <w:rPr>
          <w:rFonts w:ascii="Arial" w:hAnsi="Arial" w:cs="Arial"/>
          <w:b/>
          <w:bCs/>
        </w:rPr>
      </w:pPr>
      <w:r>
        <w:rPr>
          <w:noProof/>
        </w:rPr>
        <w:drawing>
          <wp:inline distT="0" distB="0" distL="0" distR="0" wp14:anchorId="79326CEA" wp14:editId="2C0EB304">
            <wp:extent cx="5731510" cy="3794760"/>
            <wp:effectExtent l="0" t="0" r="0" b="0"/>
            <wp:docPr id="1629079254" name="Picture 6" descr="Clockify Location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ockify Location fea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94760"/>
                    </a:xfrm>
                    <a:prstGeom prst="rect">
                      <a:avLst/>
                    </a:prstGeom>
                    <a:noFill/>
                    <a:ln>
                      <a:noFill/>
                    </a:ln>
                  </pic:spPr>
                </pic:pic>
              </a:graphicData>
            </a:graphic>
          </wp:inline>
        </w:drawing>
      </w:r>
    </w:p>
    <w:p w14:paraId="0A52B1DB" w14:textId="1EEC6BAE" w:rsidR="00B0578C" w:rsidRDefault="00B51677" w:rsidP="0077273C">
      <w:pPr>
        <w:rPr>
          <w:rFonts w:ascii="Arial" w:hAnsi="Arial" w:cs="Arial"/>
          <w:bCs/>
        </w:rPr>
      </w:pPr>
      <w:r w:rsidRPr="00B51677">
        <w:rPr>
          <w:rFonts w:ascii="Arial" w:hAnsi="Arial" w:cs="Arial"/>
          <w:bCs/>
        </w:rPr>
        <w:t>Clockify's location tracking goes beyond time. When you clock in or out, it automatically captures your work location, boosting verification for remote or field teams. This streamlines project management by giving managers insights into team member locations and simplifies tracking by eliminating manual location entries.</w:t>
      </w:r>
    </w:p>
    <w:p w14:paraId="044AEAE5" w14:textId="77777777" w:rsidR="00151743" w:rsidRDefault="00151743" w:rsidP="0077273C">
      <w:pPr>
        <w:rPr>
          <w:rFonts w:ascii="Arial" w:hAnsi="Arial" w:cs="Arial"/>
          <w:bCs/>
        </w:rPr>
      </w:pPr>
    </w:p>
    <w:p w14:paraId="46C5B164" w14:textId="2606E3A4" w:rsidR="00B0578C" w:rsidRPr="00F24151" w:rsidRDefault="00B0578C" w:rsidP="00B0578C">
      <w:pPr>
        <w:pStyle w:val="Heading3"/>
        <w:rPr>
          <w:sz w:val="24"/>
          <w:szCs w:val="24"/>
        </w:rPr>
      </w:pPr>
      <w:bookmarkStart w:id="9" w:name="_Toc161587946"/>
      <w:r w:rsidRPr="00F24151">
        <w:rPr>
          <w:rFonts w:ascii="Arial" w:hAnsi="Arial" w:cs="Arial"/>
          <w:sz w:val="24"/>
          <w:szCs w:val="24"/>
        </w:rPr>
        <w:t xml:space="preserve">Strengths and Weaknesses of the </w:t>
      </w:r>
      <w:r w:rsidRPr="00F24151">
        <w:rPr>
          <w:rFonts w:ascii="Arial" w:hAnsi="Arial" w:cs="Arial"/>
          <w:sz w:val="24"/>
          <w:szCs w:val="24"/>
        </w:rPr>
        <w:t>Clockify</w:t>
      </w:r>
      <w:r w:rsidRPr="00F24151">
        <w:rPr>
          <w:rFonts w:ascii="Arial" w:hAnsi="Arial" w:cs="Arial"/>
          <w:sz w:val="24"/>
          <w:szCs w:val="24"/>
        </w:rPr>
        <w:t xml:space="preserve"> time tracking application</w:t>
      </w:r>
      <w:r w:rsidRPr="00F24151">
        <w:rPr>
          <w:sz w:val="24"/>
          <w:szCs w:val="24"/>
        </w:rPr>
        <w:t>:</w:t>
      </w:r>
      <w:bookmarkEnd w:id="9"/>
    </w:p>
    <w:p w14:paraId="4D36B4DF" w14:textId="224E5032" w:rsidR="00B0578C" w:rsidRDefault="004B1CC7" w:rsidP="0077273C">
      <w:pPr>
        <w:rPr>
          <w:rFonts w:ascii="Arial" w:hAnsi="Arial" w:cs="Arial"/>
          <w:bCs/>
        </w:rPr>
      </w:pPr>
      <w:r>
        <w:rPr>
          <w:rFonts w:ascii="Arial" w:hAnsi="Arial" w:cs="Arial"/>
          <w:bCs/>
        </w:rPr>
        <w:t>Strength:</w:t>
      </w:r>
    </w:p>
    <w:p w14:paraId="7CD83CFB" w14:textId="77777777" w:rsidR="0069397D" w:rsidRPr="0069397D" w:rsidRDefault="0069397D" w:rsidP="0069397D">
      <w:pPr>
        <w:pStyle w:val="ListParagraph"/>
        <w:numPr>
          <w:ilvl w:val="0"/>
          <w:numId w:val="8"/>
        </w:numPr>
        <w:rPr>
          <w:rFonts w:ascii="Arial" w:hAnsi="Arial" w:cs="Arial"/>
          <w:bCs/>
        </w:rPr>
      </w:pPr>
      <w:r w:rsidRPr="0069397D">
        <w:rPr>
          <w:rFonts w:ascii="Arial" w:hAnsi="Arial" w:cs="Arial"/>
          <w:bCs/>
        </w:rPr>
        <w:t>Free Plan with Generous Features: The free plan offers unlimited projects, clients, and time tracking, making it a great choice for freelancers and small teams.</w:t>
      </w:r>
    </w:p>
    <w:p w14:paraId="0EA86232" w14:textId="77777777" w:rsidR="0069397D" w:rsidRPr="0069397D" w:rsidRDefault="0069397D" w:rsidP="0069397D">
      <w:pPr>
        <w:pStyle w:val="ListParagraph"/>
        <w:numPr>
          <w:ilvl w:val="0"/>
          <w:numId w:val="8"/>
        </w:numPr>
        <w:rPr>
          <w:rFonts w:ascii="Arial" w:hAnsi="Arial" w:cs="Arial"/>
          <w:bCs/>
        </w:rPr>
      </w:pPr>
      <w:r w:rsidRPr="0069397D">
        <w:rPr>
          <w:rFonts w:ascii="Arial" w:hAnsi="Arial" w:cs="Arial"/>
          <w:bCs/>
        </w:rPr>
        <w:t>User-Friendly Interface: Clean and intuitive design allows for easy navigation and quick time tracking.</w:t>
      </w:r>
    </w:p>
    <w:p w14:paraId="6CCBD920" w14:textId="77777777" w:rsidR="0069397D" w:rsidRPr="0069397D" w:rsidRDefault="0069397D" w:rsidP="0069397D">
      <w:pPr>
        <w:pStyle w:val="ListParagraph"/>
        <w:numPr>
          <w:ilvl w:val="0"/>
          <w:numId w:val="8"/>
        </w:numPr>
        <w:rPr>
          <w:rFonts w:ascii="Arial" w:hAnsi="Arial" w:cs="Arial"/>
          <w:bCs/>
        </w:rPr>
      </w:pPr>
      <w:r w:rsidRPr="0069397D">
        <w:rPr>
          <w:rFonts w:ascii="Arial" w:hAnsi="Arial" w:cs="Arial"/>
          <w:bCs/>
        </w:rPr>
        <w:t>Cross-Platform Availability: Available on desktop, mobile app, and web browser, ensuring accessibility no matter your device.</w:t>
      </w:r>
    </w:p>
    <w:p w14:paraId="63558CF8" w14:textId="77777777" w:rsidR="0069397D" w:rsidRPr="0069397D" w:rsidRDefault="0069397D" w:rsidP="0069397D">
      <w:pPr>
        <w:pStyle w:val="ListParagraph"/>
        <w:numPr>
          <w:ilvl w:val="0"/>
          <w:numId w:val="8"/>
        </w:numPr>
        <w:rPr>
          <w:rFonts w:ascii="Arial" w:hAnsi="Arial" w:cs="Arial"/>
          <w:bCs/>
        </w:rPr>
      </w:pPr>
      <w:r w:rsidRPr="0069397D">
        <w:rPr>
          <w:rFonts w:ascii="Arial" w:hAnsi="Arial" w:cs="Arial"/>
          <w:bCs/>
        </w:rPr>
        <w:t>Location Tracking: (For Paid Plans) Automatically captures work location when clocking in and out, enhancing verification and streamlining project management for remote or field teams. (Not available in the free plan)</w:t>
      </w:r>
    </w:p>
    <w:p w14:paraId="640DF91B" w14:textId="4363B96B" w:rsidR="0069397D" w:rsidRPr="0069397D" w:rsidRDefault="0069397D" w:rsidP="0069397D">
      <w:pPr>
        <w:pStyle w:val="ListParagraph"/>
        <w:numPr>
          <w:ilvl w:val="0"/>
          <w:numId w:val="8"/>
        </w:numPr>
        <w:rPr>
          <w:rFonts w:ascii="Arial" w:hAnsi="Arial" w:cs="Arial"/>
          <w:bCs/>
        </w:rPr>
      </w:pPr>
      <w:r w:rsidRPr="0069397D">
        <w:rPr>
          <w:rFonts w:ascii="Arial" w:hAnsi="Arial" w:cs="Arial"/>
          <w:bCs/>
        </w:rPr>
        <w:t xml:space="preserve">Reporting and Analytics: Generate reports to </w:t>
      </w:r>
      <w:r w:rsidRPr="0069397D">
        <w:rPr>
          <w:rFonts w:ascii="Arial" w:hAnsi="Arial" w:cs="Arial"/>
          <w:bCs/>
        </w:rPr>
        <w:t>analyse</w:t>
      </w:r>
      <w:r w:rsidRPr="0069397D">
        <w:rPr>
          <w:rFonts w:ascii="Arial" w:hAnsi="Arial" w:cs="Arial"/>
          <w:bCs/>
        </w:rPr>
        <w:t xml:space="preserve"> team productivity, project timelines, and track billable hours. (Limited features in the free plan)</w:t>
      </w:r>
    </w:p>
    <w:p w14:paraId="071A7A0C" w14:textId="77777777" w:rsidR="0069397D" w:rsidRDefault="0069397D" w:rsidP="0069397D">
      <w:pPr>
        <w:pStyle w:val="ListParagraph"/>
        <w:numPr>
          <w:ilvl w:val="0"/>
          <w:numId w:val="8"/>
        </w:numPr>
        <w:rPr>
          <w:rFonts w:ascii="Arial" w:hAnsi="Arial" w:cs="Arial"/>
          <w:bCs/>
        </w:rPr>
      </w:pPr>
      <w:r w:rsidRPr="0069397D">
        <w:rPr>
          <w:rFonts w:ascii="Arial" w:hAnsi="Arial" w:cs="Arial"/>
          <w:bCs/>
        </w:rPr>
        <w:t>Kiosk Mode: (For Paid Plans) Transform any device into a shared time clock for effortless employee time tracking.</w:t>
      </w:r>
    </w:p>
    <w:p w14:paraId="3B9AC090" w14:textId="77777777" w:rsidR="00C878FF" w:rsidRPr="00C878FF" w:rsidRDefault="00C878FF" w:rsidP="00C878FF">
      <w:pPr>
        <w:pStyle w:val="ListParagraph"/>
        <w:numPr>
          <w:ilvl w:val="0"/>
          <w:numId w:val="8"/>
        </w:numPr>
        <w:rPr>
          <w:rFonts w:ascii="Arial" w:hAnsi="Arial" w:cs="Arial"/>
          <w:bCs/>
        </w:rPr>
      </w:pPr>
      <w:r w:rsidRPr="00C878FF">
        <w:rPr>
          <w:rFonts w:ascii="Arial" w:hAnsi="Arial" w:cs="Arial"/>
          <w:bCs/>
        </w:rPr>
        <w:t>Integrations: Integrates with popular project management and communication tools.</w:t>
      </w:r>
    </w:p>
    <w:p w14:paraId="6617167A" w14:textId="77777777" w:rsidR="00C878FF" w:rsidRDefault="00C878FF" w:rsidP="0069397D">
      <w:pPr>
        <w:rPr>
          <w:rFonts w:ascii="Arial" w:hAnsi="Arial" w:cs="Arial"/>
          <w:bCs/>
        </w:rPr>
      </w:pPr>
    </w:p>
    <w:p w14:paraId="6669E768" w14:textId="01E916AA" w:rsidR="004B1CC7" w:rsidRDefault="0069397D" w:rsidP="0069397D">
      <w:pPr>
        <w:rPr>
          <w:rFonts w:ascii="Arial" w:hAnsi="Arial" w:cs="Arial"/>
          <w:bCs/>
        </w:rPr>
      </w:pPr>
      <w:r>
        <w:rPr>
          <w:rFonts w:ascii="Arial" w:hAnsi="Arial" w:cs="Arial"/>
          <w:bCs/>
        </w:rPr>
        <w:lastRenderedPageBreak/>
        <w:t>Weaknesses:</w:t>
      </w:r>
    </w:p>
    <w:p w14:paraId="4F441509" w14:textId="77777777" w:rsidR="00C878FF" w:rsidRPr="00C878FF" w:rsidRDefault="00C878FF" w:rsidP="00C878FF">
      <w:pPr>
        <w:pStyle w:val="ListParagraph"/>
        <w:numPr>
          <w:ilvl w:val="0"/>
          <w:numId w:val="9"/>
        </w:numPr>
        <w:rPr>
          <w:rFonts w:ascii="Arial" w:hAnsi="Arial" w:cs="Arial"/>
          <w:bCs/>
        </w:rPr>
      </w:pPr>
      <w:r w:rsidRPr="00C878FF">
        <w:rPr>
          <w:rFonts w:ascii="Arial" w:hAnsi="Arial" w:cs="Arial"/>
          <w:bCs/>
        </w:rPr>
        <w:t>Limited Features in Free Plan: Advanced features like location tracking, project budgeting, and detailed reporting require upgrading to a paid plan.</w:t>
      </w:r>
    </w:p>
    <w:p w14:paraId="01E7ECEA" w14:textId="77777777" w:rsidR="00C878FF" w:rsidRPr="00C878FF" w:rsidRDefault="00C878FF" w:rsidP="00C878FF">
      <w:pPr>
        <w:pStyle w:val="ListParagraph"/>
        <w:numPr>
          <w:ilvl w:val="0"/>
          <w:numId w:val="9"/>
        </w:numPr>
        <w:rPr>
          <w:rFonts w:ascii="Arial" w:hAnsi="Arial" w:cs="Arial"/>
          <w:bCs/>
        </w:rPr>
      </w:pPr>
      <w:r w:rsidRPr="00C878FF">
        <w:rPr>
          <w:rFonts w:ascii="Arial" w:hAnsi="Arial" w:cs="Arial"/>
          <w:bCs/>
        </w:rPr>
        <w:t>Limited Customization Options: While reports offer some customization, they might be less flexible compared to some competitors for in-depth analysis.</w:t>
      </w:r>
    </w:p>
    <w:p w14:paraId="5C858325" w14:textId="30738471" w:rsidR="00B0578C" w:rsidRDefault="00C878FF" w:rsidP="0077273C">
      <w:pPr>
        <w:pStyle w:val="ListParagraph"/>
        <w:numPr>
          <w:ilvl w:val="0"/>
          <w:numId w:val="9"/>
        </w:numPr>
        <w:rPr>
          <w:rFonts w:ascii="Arial" w:hAnsi="Arial" w:cs="Arial"/>
          <w:bCs/>
        </w:rPr>
      </w:pPr>
      <w:r w:rsidRPr="00C878FF">
        <w:rPr>
          <w:rFonts w:ascii="Arial" w:hAnsi="Arial" w:cs="Arial"/>
          <w:bCs/>
        </w:rPr>
        <w:t>Focus on Freelancers: While suitable for teams, Clockify may not offer the robust project management features needed for highly complex workflows.</w:t>
      </w:r>
    </w:p>
    <w:p w14:paraId="688453EB" w14:textId="22DD5664" w:rsidR="00640424" w:rsidRPr="00151743" w:rsidRDefault="00640424" w:rsidP="00640424">
      <w:pPr>
        <w:pStyle w:val="Heading3"/>
        <w:rPr>
          <w:rFonts w:ascii="Arial" w:hAnsi="Arial" w:cs="Arial"/>
          <w:sz w:val="24"/>
          <w:szCs w:val="24"/>
        </w:rPr>
      </w:pPr>
      <w:bookmarkStart w:id="10" w:name="_Toc161587947"/>
      <w:r w:rsidRPr="00151743">
        <w:rPr>
          <w:rFonts w:ascii="Arial" w:hAnsi="Arial" w:cs="Arial"/>
          <w:sz w:val="24"/>
          <w:szCs w:val="24"/>
        </w:rPr>
        <w:t xml:space="preserve">Innovative Features of the </w:t>
      </w:r>
      <w:r w:rsidRPr="00151743">
        <w:rPr>
          <w:rFonts w:ascii="Arial" w:hAnsi="Arial" w:cs="Arial"/>
          <w:sz w:val="24"/>
          <w:szCs w:val="24"/>
        </w:rPr>
        <w:t>Clockify</w:t>
      </w:r>
      <w:r w:rsidRPr="00151743">
        <w:rPr>
          <w:rFonts w:ascii="Arial" w:hAnsi="Arial" w:cs="Arial"/>
          <w:sz w:val="24"/>
          <w:szCs w:val="24"/>
        </w:rPr>
        <w:t xml:space="preserve"> application:</w:t>
      </w:r>
      <w:bookmarkEnd w:id="10"/>
    </w:p>
    <w:p w14:paraId="7AE46FD0" w14:textId="77777777" w:rsidR="006F7A40" w:rsidRPr="006F7A40" w:rsidRDefault="006F7A40" w:rsidP="006F7A40">
      <w:pPr>
        <w:pStyle w:val="ListParagraph"/>
        <w:numPr>
          <w:ilvl w:val="0"/>
          <w:numId w:val="10"/>
        </w:numPr>
        <w:rPr>
          <w:rFonts w:ascii="Arial" w:hAnsi="Arial" w:cs="Arial"/>
          <w:bCs/>
        </w:rPr>
      </w:pPr>
      <w:r w:rsidRPr="006F7A40">
        <w:rPr>
          <w:rFonts w:ascii="Arial" w:hAnsi="Arial" w:cs="Arial"/>
          <w:bCs/>
        </w:rPr>
        <w:t>Customizable Dashboards: Clockify allows users to personalize their dashboards with the most relevant metrics and visualizations. This provides a quick and clear overview of key data points like team productivity, project progress, and billable hours, tailored to your specific needs.</w:t>
      </w:r>
    </w:p>
    <w:p w14:paraId="16DE2F29" w14:textId="77777777" w:rsidR="004207A0" w:rsidRPr="004207A0" w:rsidRDefault="004207A0" w:rsidP="004207A0">
      <w:pPr>
        <w:pStyle w:val="ListParagraph"/>
        <w:numPr>
          <w:ilvl w:val="0"/>
          <w:numId w:val="10"/>
        </w:numPr>
        <w:rPr>
          <w:rFonts w:ascii="Arial" w:hAnsi="Arial" w:cs="Arial"/>
          <w:bCs/>
        </w:rPr>
      </w:pPr>
      <w:r w:rsidRPr="004207A0">
        <w:rPr>
          <w:rFonts w:ascii="Arial" w:hAnsi="Arial" w:cs="Arial"/>
          <w:bCs/>
        </w:rPr>
        <w:t>Goal Setting and Tracking: Clockify allows you to set goals for individual team members or projects. You can track progress towards these goals in real-time, keeping teams motivated and focused on achieving objectives.</w:t>
      </w:r>
    </w:p>
    <w:p w14:paraId="198CC67C" w14:textId="77777777" w:rsidR="00051DC0" w:rsidRDefault="00051DC0" w:rsidP="00051DC0">
      <w:pPr>
        <w:rPr>
          <w:rFonts w:ascii="Arial" w:hAnsi="Arial" w:cs="Arial"/>
          <w:bCs/>
        </w:rPr>
      </w:pPr>
    </w:p>
    <w:p w14:paraId="4C500F5C" w14:textId="77777777" w:rsidR="00051DC0" w:rsidRDefault="00051DC0" w:rsidP="00051DC0">
      <w:pPr>
        <w:rPr>
          <w:rFonts w:ascii="Arial" w:hAnsi="Arial" w:cs="Arial"/>
          <w:bCs/>
        </w:rPr>
      </w:pPr>
    </w:p>
    <w:p w14:paraId="20E762DD" w14:textId="103C0773" w:rsidR="00051DC0" w:rsidRDefault="00051DC0" w:rsidP="00051DC0">
      <w:pPr>
        <w:rPr>
          <w:rFonts w:ascii="Arial" w:hAnsi="Arial" w:cs="Arial"/>
          <w:bCs/>
        </w:rPr>
      </w:pPr>
    </w:p>
    <w:p w14:paraId="69F68D48" w14:textId="77777777" w:rsidR="00051DC0" w:rsidRDefault="00051DC0">
      <w:pPr>
        <w:rPr>
          <w:rFonts w:ascii="Arial" w:hAnsi="Arial" w:cs="Arial"/>
          <w:bCs/>
        </w:rPr>
      </w:pPr>
      <w:r>
        <w:rPr>
          <w:rFonts w:ascii="Arial" w:hAnsi="Arial" w:cs="Arial"/>
          <w:bCs/>
        </w:rPr>
        <w:br w:type="page"/>
      </w:r>
    </w:p>
    <w:p w14:paraId="13391735" w14:textId="61F65D70" w:rsidR="00051DC0" w:rsidRPr="00151743" w:rsidRDefault="00051DC0" w:rsidP="00F24151">
      <w:pPr>
        <w:pStyle w:val="Heading1"/>
        <w:rPr>
          <w:rFonts w:ascii="Arial" w:hAnsi="Arial" w:cs="Arial"/>
          <w:bCs/>
          <w:sz w:val="28"/>
          <w:szCs w:val="28"/>
          <w:u w:val="single"/>
        </w:rPr>
      </w:pPr>
      <w:bookmarkStart w:id="11" w:name="_Toc161587948"/>
      <w:r w:rsidRPr="00151743">
        <w:rPr>
          <w:rFonts w:ascii="Arial" w:hAnsi="Arial" w:cs="Arial"/>
          <w:bCs/>
          <w:sz w:val="28"/>
          <w:szCs w:val="28"/>
          <w:u w:val="single"/>
        </w:rPr>
        <w:lastRenderedPageBreak/>
        <w:t>Visual Infographic comparing Everhour, Toggl and</w:t>
      </w:r>
      <w:r w:rsidR="00F24151" w:rsidRPr="00151743">
        <w:rPr>
          <w:rFonts w:ascii="Arial" w:hAnsi="Arial" w:cs="Arial"/>
          <w:bCs/>
          <w:sz w:val="28"/>
          <w:szCs w:val="28"/>
          <w:u w:val="single"/>
        </w:rPr>
        <w:t xml:space="preserve"> Clockify:</w:t>
      </w:r>
      <w:bookmarkEnd w:id="11"/>
    </w:p>
    <w:p w14:paraId="54B3B3AA" w14:textId="77777777" w:rsidR="00F24151" w:rsidRPr="004207A0" w:rsidRDefault="00F24151" w:rsidP="00051DC0">
      <w:pPr>
        <w:rPr>
          <w:rFonts w:ascii="Arial" w:hAnsi="Arial" w:cs="Arial"/>
          <w:bCs/>
        </w:rPr>
      </w:pPr>
    </w:p>
    <w:p w14:paraId="75B59FAA" w14:textId="77777777" w:rsidR="0009036F" w:rsidRDefault="0009036F" w:rsidP="0077273C">
      <w:pPr>
        <w:rPr>
          <w:rFonts w:ascii="Arial" w:hAnsi="Arial" w:cs="Arial"/>
          <w:bCs/>
        </w:rPr>
      </w:pPr>
    </w:p>
    <w:p w14:paraId="6A82298E" w14:textId="77777777" w:rsidR="00E611FC" w:rsidRDefault="00E611FC" w:rsidP="0077273C">
      <w:pPr>
        <w:rPr>
          <w:rFonts w:ascii="Arial" w:hAnsi="Arial" w:cs="Arial"/>
          <w:bCs/>
        </w:rPr>
      </w:pPr>
    </w:p>
    <w:p w14:paraId="225EE314" w14:textId="7CEFF54F" w:rsidR="009E3EB3" w:rsidRDefault="009E3EB3" w:rsidP="0077273C">
      <w:pPr>
        <w:rPr>
          <w:rFonts w:ascii="Arial" w:hAnsi="Arial" w:cs="Arial"/>
          <w:bCs/>
        </w:rPr>
      </w:pPr>
    </w:p>
    <w:p w14:paraId="1CA2E551" w14:textId="77777777" w:rsidR="009E3EB3" w:rsidRDefault="009E3EB3">
      <w:pPr>
        <w:rPr>
          <w:rFonts w:ascii="Arial" w:hAnsi="Arial" w:cs="Arial"/>
          <w:bCs/>
        </w:rPr>
      </w:pPr>
      <w:r>
        <w:rPr>
          <w:rFonts w:ascii="Arial" w:hAnsi="Arial" w:cs="Arial"/>
          <w:bCs/>
        </w:rPr>
        <w:br w:type="page"/>
      </w:r>
    </w:p>
    <w:p w14:paraId="2C98CCA7" w14:textId="356749BE" w:rsidR="009E3EB3" w:rsidRDefault="001C50BE" w:rsidP="005E4FB0">
      <w:pPr>
        <w:pStyle w:val="Heading2"/>
        <w:rPr>
          <w:rFonts w:ascii="Arial" w:hAnsi="Arial" w:cs="Arial"/>
          <w:bCs/>
        </w:rPr>
      </w:pPr>
      <w:r>
        <w:rPr>
          <w:rFonts w:ascii="Arial" w:hAnsi="Arial" w:cs="Arial"/>
          <w:bCs/>
        </w:rPr>
        <w:lastRenderedPageBreak/>
        <w:t xml:space="preserve">List of best features from </w:t>
      </w:r>
      <w:r w:rsidR="005E4FB0">
        <w:rPr>
          <w:rFonts w:ascii="Arial" w:hAnsi="Arial" w:cs="Arial"/>
          <w:bCs/>
        </w:rPr>
        <w:t>the three apps discussed:</w:t>
      </w:r>
    </w:p>
    <w:p w14:paraId="41F823D8" w14:textId="77777777" w:rsidR="005E4FB0" w:rsidRDefault="005E4FB0" w:rsidP="0077273C">
      <w:pPr>
        <w:rPr>
          <w:rFonts w:ascii="Arial" w:hAnsi="Arial" w:cs="Arial"/>
          <w:bCs/>
        </w:rPr>
      </w:pPr>
    </w:p>
    <w:p w14:paraId="4793BABE" w14:textId="77777777" w:rsidR="009E3EB3" w:rsidRDefault="009E3EB3">
      <w:pPr>
        <w:rPr>
          <w:rFonts w:ascii="Arial" w:hAnsi="Arial" w:cs="Arial"/>
          <w:bCs/>
        </w:rPr>
      </w:pPr>
      <w:r>
        <w:rPr>
          <w:rFonts w:ascii="Arial" w:hAnsi="Arial" w:cs="Arial"/>
          <w:bCs/>
        </w:rPr>
        <w:br w:type="page"/>
      </w:r>
    </w:p>
    <w:p w14:paraId="3EB0666A" w14:textId="637396C6" w:rsidR="00E611FC" w:rsidRDefault="009E3EB3" w:rsidP="009E3EB3">
      <w:pPr>
        <w:pStyle w:val="Heading1"/>
        <w:rPr>
          <w:rFonts w:ascii="Arial" w:hAnsi="Arial" w:cs="Arial"/>
          <w:bCs/>
        </w:rPr>
      </w:pPr>
      <w:bookmarkStart w:id="12" w:name="_Toc161587949"/>
      <w:r>
        <w:rPr>
          <w:rFonts w:ascii="Arial" w:hAnsi="Arial" w:cs="Arial"/>
          <w:bCs/>
        </w:rPr>
        <w:lastRenderedPageBreak/>
        <w:t>References:</w:t>
      </w:r>
      <w:bookmarkEnd w:id="12"/>
    </w:p>
    <w:p w14:paraId="16038620" w14:textId="270DB563" w:rsidR="00926988" w:rsidRPr="00926988" w:rsidRDefault="00926988" w:rsidP="00926988">
      <w:pPr>
        <w:pStyle w:val="ListParagraph"/>
        <w:numPr>
          <w:ilvl w:val="0"/>
          <w:numId w:val="11"/>
        </w:numPr>
        <w:spacing w:before="100" w:beforeAutospacing="1" w:after="100" w:afterAutospacing="1" w:line="240" w:lineRule="auto"/>
        <w:rPr>
          <w:rFonts w:ascii="Arial" w:eastAsia="Times New Roman" w:hAnsi="Arial" w:cs="Arial"/>
          <w:lang w:eastAsia="en-ZA"/>
        </w:rPr>
      </w:pPr>
      <w:r w:rsidRPr="00926988">
        <w:rPr>
          <w:rFonts w:ascii="Arial" w:eastAsia="Times New Roman" w:hAnsi="Arial" w:cs="Arial"/>
          <w:lang w:eastAsia="en-ZA"/>
        </w:rPr>
        <w:t>CAKE.com Inc (no date) </w:t>
      </w:r>
      <w:r w:rsidRPr="00926988">
        <w:rPr>
          <w:rFonts w:ascii="Arial" w:eastAsia="Times New Roman" w:hAnsi="Arial" w:cs="Arial"/>
          <w:i/>
          <w:iCs/>
          <w:lang w:eastAsia="en-ZA"/>
        </w:rPr>
        <w:t>Clockify - FREE time tracking software</w:t>
      </w:r>
      <w:r w:rsidRPr="00926988">
        <w:rPr>
          <w:rFonts w:ascii="Arial" w:eastAsia="Times New Roman" w:hAnsi="Arial" w:cs="Arial"/>
          <w:lang w:eastAsia="en-ZA"/>
        </w:rPr>
        <w:t>, </w:t>
      </w:r>
      <w:r w:rsidRPr="00926988">
        <w:rPr>
          <w:rFonts w:ascii="Arial" w:eastAsia="Times New Roman" w:hAnsi="Arial" w:cs="Arial"/>
          <w:i/>
          <w:iCs/>
          <w:lang w:eastAsia="en-ZA"/>
        </w:rPr>
        <w:t>Clockify</w:t>
      </w:r>
      <w:r w:rsidRPr="00926988">
        <w:rPr>
          <w:rFonts w:ascii="Arial" w:eastAsia="Times New Roman" w:hAnsi="Arial" w:cs="Arial"/>
          <w:lang w:eastAsia="en-ZA"/>
        </w:rPr>
        <w:t>. Available at: https://clockify.me/ (Accessed: March 17, 2024).</w:t>
      </w:r>
    </w:p>
    <w:p w14:paraId="69258B84" w14:textId="7C2BB793" w:rsidR="00926988" w:rsidRPr="00926988" w:rsidRDefault="00926988" w:rsidP="00926988">
      <w:pPr>
        <w:pStyle w:val="ListParagraph"/>
        <w:numPr>
          <w:ilvl w:val="0"/>
          <w:numId w:val="11"/>
        </w:numPr>
        <w:spacing w:before="100" w:beforeAutospacing="1" w:after="100" w:afterAutospacing="1" w:line="240" w:lineRule="auto"/>
        <w:rPr>
          <w:rFonts w:ascii="Arial" w:eastAsia="Times New Roman" w:hAnsi="Arial" w:cs="Arial"/>
          <w:lang w:eastAsia="en-ZA"/>
        </w:rPr>
      </w:pPr>
      <w:r w:rsidRPr="00926988">
        <w:rPr>
          <w:rFonts w:ascii="Arial" w:eastAsia="Times New Roman" w:hAnsi="Arial" w:cs="Arial"/>
          <w:lang w:eastAsia="en-ZA"/>
        </w:rPr>
        <w:t>Petrova, S. (2023) </w:t>
      </w:r>
      <w:r w:rsidRPr="00926988">
        <w:rPr>
          <w:rFonts w:ascii="Arial" w:eastAsia="Times New Roman" w:hAnsi="Arial" w:cs="Arial"/>
          <w:i/>
          <w:iCs/>
          <w:lang w:eastAsia="en-ZA"/>
        </w:rPr>
        <w:t>15 best time tracking apps &amp; software (work hours &amp; personal)</w:t>
      </w:r>
      <w:r w:rsidRPr="00926988">
        <w:rPr>
          <w:rFonts w:ascii="Arial" w:eastAsia="Times New Roman" w:hAnsi="Arial" w:cs="Arial"/>
          <w:lang w:eastAsia="en-ZA"/>
        </w:rPr>
        <w:t>, </w:t>
      </w:r>
      <w:r w:rsidRPr="00926988">
        <w:rPr>
          <w:rFonts w:ascii="Arial" w:eastAsia="Times New Roman" w:hAnsi="Arial" w:cs="Arial"/>
          <w:i/>
          <w:iCs/>
          <w:lang w:eastAsia="en-ZA"/>
        </w:rPr>
        <w:t>Crm.org</w:t>
      </w:r>
      <w:r w:rsidRPr="00926988">
        <w:rPr>
          <w:rFonts w:ascii="Arial" w:eastAsia="Times New Roman" w:hAnsi="Arial" w:cs="Arial"/>
          <w:lang w:eastAsia="en-ZA"/>
        </w:rPr>
        <w:t>. Available at: https://crm.org/news/best-time-tracking-app (Accessed: March 17, 2024).</w:t>
      </w:r>
    </w:p>
    <w:p w14:paraId="4C66167E" w14:textId="16F202BF" w:rsidR="00926988" w:rsidRPr="00926988" w:rsidRDefault="00926988" w:rsidP="00926988">
      <w:pPr>
        <w:pStyle w:val="ListParagraph"/>
        <w:numPr>
          <w:ilvl w:val="0"/>
          <w:numId w:val="11"/>
        </w:numPr>
        <w:spacing w:before="100" w:beforeAutospacing="1" w:after="100" w:afterAutospacing="1" w:line="240" w:lineRule="auto"/>
        <w:rPr>
          <w:rFonts w:ascii="Arial" w:eastAsia="Times New Roman" w:hAnsi="Arial" w:cs="Arial"/>
          <w:lang w:eastAsia="en-ZA"/>
        </w:rPr>
      </w:pPr>
      <w:r w:rsidRPr="00926988">
        <w:rPr>
          <w:rFonts w:ascii="Arial" w:eastAsia="Times New Roman" w:hAnsi="Arial" w:cs="Arial"/>
          <w:i/>
          <w:iCs/>
          <w:lang w:eastAsia="en-ZA"/>
        </w:rPr>
        <w:t>Time tracker for budgeting, client invoicing &amp; painless payroll –</w:t>
      </w:r>
      <w:r w:rsidRPr="00926988">
        <w:rPr>
          <w:rFonts w:ascii="Arial" w:eastAsia="Times New Roman" w:hAnsi="Arial" w:cs="Arial"/>
          <w:lang w:eastAsia="en-ZA"/>
        </w:rPr>
        <w:t> (no date) </w:t>
      </w:r>
      <w:r w:rsidRPr="00926988">
        <w:rPr>
          <w:rFonts w:ascii="Arial" w:eastAsia="Times New Roman" w:hAnsi="Arial" w:cs="Arial"/>
          <w:i/>
          <w:iCs/>
          <w:lang w:eastAsia="en-ZA"/>
        </w:rPr>
        <w:t>Everhour</w:t>
      </w:r>
      <w:r w:rsidRPr="00926988">
        <w:rPr>
          <w:rFonts w:ascii="Arial" w:eastAsia="Times New Roman" w:hAnsi="Arial" w:cs="Arial"/>
          <w:lang w:eastAsia="en-ZA"/>
        </w:rPr>
        <w:t>. Available at: https://everhour.com/ (Accessed: March 17, 2024).</w:t>
      </w:r>
    </w:p>
    <w:p w14:paraId="6DD5C498" w14:textId="36C1314F" w:rsidR="00926988" w:rsidRPr="00926988" w:rsidRDefault="00926988" w:rsidP="00926988">
      <w:pPr>
        <w:pStyle w:val="ListParagraph"/>
        <w:numPr>
          <w:ilvl w:val="0"/>
          <w:numId w:val="11"/>
        </w:numPr>
        <w:spacing w:before="100" w:beforeAutospacing="1" w:after="100" w:afterAutospacing="1" w:line="240" w:lineRule="auto"/>
        <w:rPr>
          <w:rFonts w:ascii="Arial" w:eastAsia="Times New Roman" w:hAnsi="Arial" w:cs="Arial"/>
          <w:lang w:eastAsia="en-ZA"/>
        </w:rPr>
      </w:pPr>
      <w:r w:rsidRPr="00926988">
        <w:rPr>
          <w:rFonts w:ascii="Arial" w:eastAsia="Times New Roman" w:hAnsi="Arial" w:cs="Arial"/>
          <w:i/>
          <w:iCs/>
          <w:lang w:eastAsia="en-ZA"/>
        </w:rPr>
        <w:t>Toggl track: Time tracking software for any workflow</w:t>
      </w:r>
      <w:r w:rsidRPr="00926988">
        <w:rPr>
          <w:rFonts w:ascii="Arial" w:eastAsia="Times New Roman" w:hAnsi="Arial" w:cs="Arial"/>
          <w:lang w:eastAsia="en-ZA"/>
        </w:rPr>
        <w:t> (no date) </w:t>
      </w:r>
      <w:r w:rsidRPr="00926988">
        <w:rPr>
          <w:rFonts w:ascii="Arial" w:eastAsia="Times New Roman" w:hAnsi="Arial" w:cs="Arial"/>
          <w:i/>
          <w:iCs/>
          <w:lang w:eastAsia="en-ZA"/>
        </w:rPr>
        <w:t>Toggl.com</w:t>
      </w:r>
      <w:r w:rsidRPr="00926988">
        <w:rPr>
          <w:rFonts w:ascii="Arial" w:eastAsia="Times New Roman" w:hAnsi="Arial" w:cs="Arial"/>
          <w:lang w:eastAsia="en-ZA"/>
        </w:rPr>
        <w:t>. Available at: https://toggl.com/ (Accessed: March 17, 2024).</w:t>
      </w:r>
    </w:p>
    <w:p w14:paraId="3CE3FB7F" w14:textId="77777777" w:rsidR="00926988" w:rsidRPr="00926988" w:rsidRDefault="00926988" w:rsidP="00926988">
      <w:pPr>
        <w:pStyle w:val="ListParagraph"/>
        <w:numPr>
          <w:ilvl w:val="0"/>
          <w:numId w:val="11"/>
        </w:numPr>
        <w:spacing w:before="100" w:beforeAutospacing="1" w:after="100" w:afterAutospacing="1" w:line="240" w:lineRule="auto"/>
        <w:rPr>
          <w:rFonts w:ascii="Arial" w:eastAsia="Times New Roman" w:hAnsi="Arial" w:cs="Arial"/>
          <w:lang w:eastAsia="en-ZA"/>
        </w:rPr>
      </w:pPr>
      <w:r w:rsidRPr="00926988">
        <w:rPr>
          <w:rFonts w:ascii="Arial" w:eastAsia="Times New Roman" w:hAnsi="Arial" w:cs="Arial"/>
          <w:i/>
          <w:iCs/>
          <w:lang w:eastAsia="en-ZA"/>
        </w:rPr>
        <w:t>What is time tracking?</w:t>
      </w:r>
      <w:r w:rsidRPr="00926988">
        <w:rPr>
          <w:rFonts w:ascii="Arial" w:eastAsia="Times New Roman" w:hAnsi="Arial" w:cs="Arial"/>
          <w:lang w:eastAsia="en-ZA"/>
        </w:rPr>
        <w:t> (2021) </w:t>
      </w:r>
      <w:r w:rsidRPr="00926988">
        <w:rPr>
          <w:rFonts w:ascii="Arial" w:eastAsia="Times New Roman" w:hAnsi="Arial" w:cs="Arial"/>
          <w:i/>
          <w:iCs/>
          <w:lang w:eastAsia="en-ZA"/>
        </w:rPr>
        <w:t>monday.com Blog</w:t>
      </w:r>
      <w:r w:rsidRPr="00926988">
        <w:rPr>
          <w:rFonts w:ascii="Arial" w:eastAsia="Times New Roman" w:hAnsi="Arial" w:cs="Arial"/>
          <w:lang w:eastAsia="en-ZA"/>
        </w:rPr>
        <w:t>. Available at: https://monday.com/blog/productivity/time-tracking/ (Accessed: March 17, 2024).</w:t>
      </w:r>
    </w:p>
    <w:p w14:paraId="5DB7EA9E" w14:textId="77777777" w:rsidR="009E3EB3" w:rsidRPr="00926988" w:rsidRDefault="009E3EB3" w:rsidP="00926988">
      <w:pPr>
        <w:tabs>
          <w:tab w:val="left" w:pos="1404"/>
        </w:tabs>
        <w:ind w:left="360"/>
        <w:rPr>
          <w:rFonts w:ascii="Arial" w:eastAsiaTheme="majorEastAsia" w:hAnsi="Arial" w:cs="Arial"/>
          <w:bCs/>
          <w:caps/>
        </w:rPr>
      </w:pPr>
    </w:p>
    <w:p w14:paraId="0D5C26B7" w14:textId="77777777" w:rsidR="009E3EB3" w:rsidRPr="009E3EB3" w:rsidRDefault="009E3EB3" w:rsidP="009E3EB3"/>
    <w:sectPr w:rsidR="009E3EB3" w:rsidRPr="009E3EB3">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AC31A" w14:textId="77777777" w:rsidR="00196326" w:rsidRDefault="00196326" w:rsidP="00196326">
      <w:pPr>
        <w:spacing w:after="0" w:line="240" w:lineRule="auto"/>
      </w:pPr>
      <w:r>
        <w:separator/>
      </w:r>
    </w:p>
  </w:endnote>
  <w:endnote w:type="continuationSeparator" w:id="0">
    <w:p w14:paraId="0456DA94" w14:textId="77777777" w:rsidR="00196326" w:rsidRDefault="00196326" w:rsidP="00196326">
      <w:pPr>
        <w:spacing w:after="0" w:line="240" w:lineRule="auto"/>
      </w:pPr>
      <w:r>
        <w:continuationSeparator/>
      </w:r>
    </w:p>
  </w:endnote>
  <w:endnote w:type="continuationNotice" w:id="1">
    <w:p w14:paraId="26CDC200" w14:textId="77777777" w:rsidR="00A83704" w:rsidRDefault="00A837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795718563"/>
      <w:docPartObj>
        <w:docPartGallery w:val="Page Numbers (Bottom of Page)"/>
        <w:docPartUnique/>
      </w:docPartObj>
    </w:sdtPr>
    <w:sdtEndPr>
      <w:rPr>
        <w:noProof/>
      </w:rPr>
    </w:sdtEndPr>
    <w:sdtContent>
      <w:p w14:paraId="67D9AB24" w14:textId="7924E6CA" w:rsidR="00196326" w:rsidRDefault="00196326">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pg. </w:t>
        </w:r>
        <w:r>
          <w:rPr>
            <w:rFonts w:cs="Times New Roman"/>
          </w:rPr>
          <w:fldChar w:fldCharType="begin"/>
        </w:r>
        <w:r>
          <w:instrText xml:space="preserve"> PAGE    \* MERGEFORMAT </w:instrText>
        </w:r>
        <w:r>
          <w:rPr>
            <w:rFonts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sdtContent>
  </w:sdt>
  <w:p w14:paraId="1C49E06D" w14:textId="77777777" w:rsidR="00196326" w:rsidRDefault="001963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D9CA9" w14:textId="77777777" w:rsidR="00196326" w:rsidRDefault="00196326" w:rsidP="00196326">
      <w:pPr>
        <w:spacing w:after="0" w:line="240" w:lineRule="auto"/>
      </w:pPr>
      <w:r>
        <w:separator/>
      </w:r>
    </w:p>
  </w:footnote>
  <w:footnote w:type="continuationSeparator" w:id="0">
    <w:p w14:paraId="72958762" w14:textId="77777777" w:rsidR="00196326" w:rsidRDefault="00196326" w:rsidP="00196326">
      <w:pPr>
        <w:spacing w:after="0" w:line="240" w:lineRule="auto"/>
      </w:pPr>
      <w:r>
        <w:continuationSeparator/>
      </w:r>
    </w:p>
  </w:footnote>
  <w:footnote w:type="continuationNotice" w:id="1">
    <w:p w14:paraId="4D12389F" w14:textId="77777777" w:rsidR="00A83704" w:rsidRDefault="00A8370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D2802"/>
    <w:multiLevelType w:val="multilevel"/>
    <w:tmpl w:val="1F80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DC1CA4"/>
    <w:multiLevelType w:val="hybridMultilevel"/>
    <w:tmpl w:val="FB98814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E2C3C6C"/>
    <w:multiLevelType w:val="multilevel"/>
    <w:tmpl w:val="1F80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F47A01"/>
    <w:multiLevelType w:val="multilevel"/>
    <w:tmpl w:val="1F80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B77A7B"/>
    <w:multiLevelType w:val="multilevel"/>
    <w:tmpl w:val="1F80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3F5DBF"/>
    <w:multiLevelType w:val="multilevel"/>
    <w:tmpl w:val="1F80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7F2CB3"/>
    <w:multiLevelType w:val="multilevel"/>
    <w:tmpl w:val="1F80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542319"/>
    <w:multiLevelType w:val="multilevel"/>
    <w:tmpl w:val="1F80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4545D1"/>
    <w:multiLevelType w:val="hybridMultilevel"/>
    <w:tmpl w:val="34ECD0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69AA5F5E"/>
    <w:multiLevelType w:val="multilevel"/>
    <w:tmpl w:val="1F80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2362B4"/>
    <w:multiLevelType w:val="multilevel"/>
    <w:tmpl w:val="D74E5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9812878">
    <w:abstractNumId w:val="1"/>
  </w:num>
  <w:num w:numId="2" w16cid:durableId="1485242700">
    <w:abstractNumId w:val="10"/>
  </w:num>
  <w:num w:numId="3" w16cid:durableId="1606763086">
    <w:abstractNumId w:val="0"/>
  </w:num>
  <w:num w:numId="4" w16cid:durableId="1830973179">
    <w:abstractNumId w:val="8"/>
  </w:num>
  <w:num w:numId="5" w16cid:durableId="1242372830">
    <w:abstractNumId w:val="9"/>
  </w:num>
  <w:num w:numId="6" w16cid:durableId="1730809267">
    <w:abstractNumId w:val="4"/>
  </w:num>
  <w:num w:numId="7" w16cid:durableId="1650866444">
    <w:abstractNumId w:val="5"/>
  </w:num>
  <w:num w:numId="8" w16cid:durableId="397244988">
    <w:abstractNumId w:val="2"/>
  </w:num>
  <w:num w:numId="9" w16cid:durableId="1111046625">
    <w:abstractNumId w:val="3"/>
  </w:num>
  <w:num w:numId="10" w16cid:durableId="621762491">
    <w:abstractNumId w:val="7"/>
  </w:num>
  <w:num w:numId="11" w16cid:durableId="15117950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7B3CDD"/>
    <w:rsid w:val="00050862"/>
    <w:rsid w:val="00051DC0"/>
    <w:rsid w:val="0008645E"/>
    <w:rsid w:val="0009036F"/>
    <w:rsid w:val="000A1945"/>
    <w:rsid w:val="000D7686"/>
    <w:rsid w:val="001024F7"/>
    <w:rsid w:val="00132FFD"/>
    <w:rsid w:val="001379A6"/>
    <w:rsid w:val="00145081"/>
    <w:rsid w:val="00151743"/>
    <w:rsid w:val="00196326"/>
    <w:rsid w:val="001A15B9"/>
    <w:rsid w:val="001B42BB"/>
    <w:rsid w:val="001C50BE"/>
    <w:rsid w:val="00227AE5"/>
    <w:rsid w:val="002338ED"/>
    <w:rsid w:val="00237E61"/>
    <w:rsid w:val="0025011E"/>
    <w:rsid w:val="0027394B"/>
    <w:rsid w:val="002852DE"/>
    <w:rsid w:val="002B6A46"/>
    <w:rsid w:val="002C72CF"/>
    <w:rsid w:val="002E256F"/>
    <w:rsid w:val="00316C74"/>
    <w:rsid w:val="0033498C"/>
    <w:rsid w:val="00355024"/>
    <w:rsid w:val="0040090B"/>
    <w:rsid w:val="00402AB4"/>
    <w:rsid w:val="004207A0"/>
    <w:rsid w:val="004352CB"/>
    <w:rsid w:val="004558F8"/>
    <w:rsid w:val="00480945"/>
    <w:rsid w:val="004929D2"/>
    <w:rsid w:val="004B1CC7"/>
    <w:rsid w:val="004D4803"/>
    <w:rsid w:val="004D7B1E"/>
    <w:rsid w:val="0051438C"/>
    <w:rsid w:val="005318C7"/>
    <w:rsid w:val="00556A9D"/>
    <w:rsid w:val="005611FB"/>
    <w:rsid w:val="00563E91"/>
    <w:rsid w:val="005D41BB"/>
    <w:rsid w:val="005E4FB0"/>
    <w:rsid w:val="005F2776"/>
    <w:rsid w:val="005F31A3"/>
    <w:rsid w:val="005F3878"/>
    <w:rsid w:val="00606ACE"/>
    <w:rsid w:val="00616BB5"/>
    <w:rsid w:val="00640424"/>
    <w:rsid w:val="0069397D"/>
    <w:rsid w:val="00694735"/>
    <w:rsid w:val="006F7A40"/>
    <w:rsid w:val="007174C0"/>
    <w:rsid w:val="00723DBA"/>
    <w:rsid w:val="007252D1"/>
    <w:rsid w:val="0077273C"/>
    <w:rsid w:val="00777EE7"/>
    <w:rsid w:val="00782EFE"/>
    <w:rsid w:val="007909FB"/>
    <w:rsid w:val="00791DC8"/>
    <w:rsid w:val="007A5184"/>
    <w:rsid w:val="007A619F"/>
    <w:rsid w:val="007B3CDD"/>
    <w:rsid w:val="007B472F"/>
    <w:rsid w:val="00826769"/>
    <w:rsid w:val="00855A7F"/>
    <w:rsid w:val="00860811"/>
    <w:rsid w:val="00864904"/>
    <w:rsid w:val="00865544"/>
    <w:rsid w:val="00882A5F"/>
    <w:rsid w:val="00895501"/>
    <w:rsid w:val="008A1CD0"/>
    <w:rsid w:val="008C1938"/>
    <w:rsid w:val="008D2276"/>
    <w:rsid w:val="00926988"/>
    <w:rsid w:val="00965C67"/>
    <w:rsid w:val="00972D0D"/>
    <w:rsid w:val="009E3EB3"/>
    <w:rsid w:val="00A00A49"/>
    <w:rsid w:val="00A10A2F"/>
    <w:rsid w:val="00A64CF6"/>
    <w:rsid w:val="00A83704"/>
    <w:rsid w:val="00A876A2"/>
    <w:rsid w:val="00AD102C"/>
    <w:rsid w:val="00AF3786"/>
    <w:rsid w:val="00B0578C"/>
    <w:rsid w:val="00B51677"/>
    <w:rsid w:val="00B654E5"/>
    <w:rsid w:val="00B70935"/>
    <w:rsid w:val="00B714B4"/>
    <w:rsid w:val="00B83E22"/>
    <w:rsid w:val="00B93E6B"/>
    <w:rsid w:val="00BC164E"/>
    <w:rsid w:val="00BE016A"/>
    <w:rsid w:val="00BF74F1"/>
    <w:rsid w:val="00C6517E"/>
    <w:rsid w:val="00C812E4"/>
    <w:rsid w:val="00C878FF"/>
    <w:rsid w:val="00CC4B48"/>
    <w:rsid w:val="00CE110A"/>
    <w:rsid w:val="00CE2F1D"/>
    <w:rsid w:val="00D026E1"/>
    <w:rsid w:val="00D24B59"/>
    <w:rsid w:val="00D34F38"/>
    <w:rsid w:val="00D9406C"/>
    <w:rsid w:val="00DA588E"/>
    <w:rsid w:val="00DC0732"/>
    <w:rsid w:val="00DD7AF0"/>
    <w:rsid w:val="00E10E8C"/>
    <w:rsid w:val="00E16B5F"/>
    <w:rsid w:val="00E51E66"/>
    <w:rsid w:val="00E611FC"/>
    <w:rsid w:val="00E954C6"/>
    <w:rsid w:val="00EC5ECB"/>
    <w:rsid w:val="00ED3442"/>
    <w:rsid w:val="00EF1DA8"/>
    <w:rsid w:val="00F24151"/>
    <w:rsid w:val="00F27390"/>
    <w:rsid w:val="00F47D6E"/>
    <w:rsid w:val="00F556EB"/>
    <w:rsid w:val="00F718E4"/>
    <w:rsid w:val="00F86E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2D401"/>
  <w15:docId w15:val="{C593E368-5168-462D-BD24-EBEC1ED0B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A46"/>
  </w:style>
  <w:style w:type="paragraph" w:styleId="Heading1">
    <w:name w:val="heading 1"/>
    <w:basedOn w:val="Normal"/>
    <w:next w:val="Normal"/>
    <w:link w:val="Heading1Char"/>
    <w:uiPriority w:val="9"/>
    <w:qFormat/>
    <w:rsid w:val="002B6A46"/>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2B6A46"/>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2B6A46"/>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2B6A46"/>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2B6A46"/>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2B6A46"/>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2B6A46"/>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2B6A46"/>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2B6A46"/>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A46"/>
    <w:rPr>
      <w:rFonts w:asciiTheme="majorHAnsi" w:eastAsiaTheme="majorEastAsia" w:hAnsiTheme="majorHAnsi" w:cstheme="majorBidi"/>
      <w:caps/>
      <w:sz w:val="36"/>
      <w:szCs w:val="36"/>
    </w:rPr>
  </w:style>
  <w:style w:type="paragraph" w:styleId="TOCHeading">
    <w:name w:val="TOC Heading"/>
    <w:basedOn w:val="Heading1"/>
    <w:next w:val="Normal"/>
    <w:uiPriority w:val="39"/>
    <w:unhideWhenUsed/>
    <w:qFormat/>
    <w:rsid w:val="002B6A46"/>
    <w:pPr>
      <w:outlineLvl w:val="9"/>
    </w:pPr>
  </w:style>
  <w:style w:type="character" w:customStyle="1" w:styleId="Heading2Char">
    <w:name w:val="Heading 2 Char"/>
    <w:basedOn w:val="DefaultParagraphFont"/>
    <w:link w:val="Heading2"/>
    <w:uiPriority w:val="9"/>
    <w:semiHidden/>
    <w:rsid w:val="002B6A46"/>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2B6A46"/>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2B6A46"/>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2B6A46"/>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2B6A46"/>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2B6A46"/>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2B6A46"/>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2B6A46"/>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2B6A46"/>
    <w:pPr>
      <w:spacing w:line="240" w:lineRule="auto"/>
    </w:pPr>
    <w:rPr>
      <w:b/>
      <w:bCs/>
      <w:smallCaps/>
      <w:color w:val="595959" w:themeColor="text1" w:themeTint="A6"/>
    </w:rPr>
  </w:style>
  <w:style w:type="paragraph" w:styleId="Title">
    <w:name w:val="Title"/>
    <w:basedOn w:val="Normal"/>
    <w:next w:val="Normal"/>
    <w:link w:val="TitleChar"/>
    <w:uiPriority w:val="10"/>
    <w:qFormat/>
    <w:rsid w:val="002B6A46"/>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2B6A46"/>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2B6A46"/>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2B6A46"/>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2B6A46"/>
    <w:rPr>
      <w:b/>
      <w:bCs/>
    </w:rPr>
  </w:style>
  <w:style w:type="character" w:styleId="Emphasis">
    <w:name w:val="Emphasis"/>
    <w:basedOn w:val="DefaultParagraphFont"/>
    <w:uiPriority w:val="20"/>
    <w:qFormat/>
    <w:rsid w:val="002B6A46"/>
    <w:rPr>
      <w:i/>
      <w:iCs/>
    </w:rPr>
  </w:style>
  <w:style w:type="paragraph" w:styleId="NoSpacing">
    <w:name w:val="No Spacing"/>
    <w:uiPriority w:val="1"/>
    <w:qFormat/>
    <w:rsid w:val="002B6A46"/>
    <w:pPr>
      <w:spacing w:after="0" w:line="240" w:lineRule="auto"/>
    </w:pPr>
  </w:style>
  <w:style w:type="paragraph" w:styleId="Quote">
    <w:name w:val="Quote"/>
    <w:basedOn w:val="Normal"/>
    <w:next w:val="Normal"/>
    <w:link w:val="QuoteChar"/>
    <w:uiPriority w:val="29"/>
    <w:qFormat/>
    <w:rsid w:val="002B6A46"/>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2B6A46"/>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2B6A46"/>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2B6A46"/>
    <w:rPr>
      <w:color w:val="404040" w:themeColor="text1" w:themeTint="BF"/>
      <w:sz w:val="32"/>
      <w:szCs w:val="32"/>
    </w:rPr>
  </w:style>
  <w:style w:type="character" w:styleId="SubtleEmphasis">
    <w:name w:val="Subtle Emphasis"/>
    <w:basedOn w:val="DefaultParagraphFont"/>
    <w:uiPriority w:val="19"/>
    <w:qFormat/>
    <w:rsid w:val="002B6A46"/>
    <w:rPr>
      <w:i/>
      <w:iCs/>
      <w:color w:val="595959" w:themeColor="text1" w:themeTint="A6"/>
    </w:rPr>
  </w:style>
  <w:style w:type="character" w:styleId="IntenseEmphasis">
    <w:name w:val="Intense Emphasis"/>
    <w:basedOn w:val="DefaultParagraphFont"/>
    <w:uiPriority w:val="21"/>
    <w:qFormat/>
    <w:rsid w:val="002B6A46"/>
    <w:rPr>
      <w:b/>
      <w:bCs/>
      <w:i/>
      <w:iCs/>
    </w:rPr>
  </w:style>
  <w:style w:type="character" w:styleId="SubtleReference">
    <w:name w:val="Subtle Reference"/>
    <w:basedOn w:val="DefaultParagraphFont"/>
    <w:uiPriority w:val="31"/>
    <w:qFormat/>
    <w:rsid w:val="002B6A4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B6A46"/>
    <w:rPr>
      <w:b/>
      <w:bCs/>
      <w:caps w:val="0"/>
      <w:smallCaps/>
      <w:color w:val="auto"/>
      <w:spacing w:val="3"/>
      <w:u w:val="single"/>
    </w:rPr>
  </w:style>
  <w:style w:type="character" w:styleId="BookTitle">
    <w:name w:val="Book Title"/>
    <w:basedOn w:val="DefaultParagraphFont"/>
    <w:uiPriority w:val="33"/>
    <w:qFormat/>
    <w:rsid w:val="002B6A46"/>
    <w:rPr>
      <w:b/>
      <w:bCs/>
      <w:smallCaps/>
      <w:spacing w:val="7"/>
    </w:rPr>
  </w:style>
  <w:style w:type="paragraph" w:styleId="TOC1">
    <w:name w:val="toc 1"/>
    <w:basedOn w:val="Normal"/>
    <w:next w:val="Normal"/>
    <w:autoRedefine/>
    <w:uiPriority w:val="39"/>
    <w:unhideWhenUsed/>
    <w:rsid w:val="00196326"/>
    <w:pPr>
      <w:spacing w:after="100"/>
    </w:pPr>
  </w:style>
  <w:style w:type="character" w:styleId="Hyperlink">
    <w:name w:val="Hyperlink"/>
    <w:basedOn w:val="DefaultParagraphFont"/>
    <w:uiPriority w:val="99"/>
    <w:unhideWhenUsed/>
    <w:rsid w:val="00196326"/>
    <w:rPr>
      <w:color w:val="0563C1" w:themeColor="hyperlink"/>
      <w:u w:val="single"/>
    </w:rPr>
  </w:style>
  <w:style w:type="paragraph" w:styleId="Header">
    <w:name w:val="header"/>
    <w:basedOn w:val="Normal"/>
    <w:link w:val="HeaderChar"/>
    <w:uiPriority w:val="99"/>
    <w:unhideWhenUsed/>
    <w:rsid w:val="001963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326"/>
  </w:style>
  <w:style w:type="paragraph" w:styleId="Footer">
    <w:name w:val="footer"/>
    <w:basedOn w:val="Normal"/>
    <w:link w:val="FooterChar"/>
    <w:uiPriority w:val="99"/>
    <w:unhideWhenUsed/>
    <w:rsid w:val="001963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326"/>
  </w:style>
  <w:style w:type="paragraph" w:styleId="TOC2">
    <w:name w:val="toc 2"/>
    <w:basedOn w:val="Normal"/>
    <w:next w:val="Normal"/>
    <w:autoRedefine/>
    <w:uiPriority w:val="39"/>
    <w:unhideWhenUsed/>
    <w:rsid w:val="002C72CF"/>
    <w:pPr>
      <w:spacing w:after="100"/>
      <w:ind w:left="220"/>
    </w:pPr>
  </w:style>
  <w:style w:type="paragraph" w:styleId="TOC3">
    <w:name w:val="toc 3"/>
    <w:basedOn w:val="Normal"/>
    <w:next w:val="Normal"/>
    <w:autoRedefine/>
    <w:uiPriority w:val="39"/>
    <w:unhideWhenUsed/>
    <w:rsid w:val="00864904"/>
    <w:pPr>
      <w:spacing w:after="100"/>
      <w:ind w:left="440"/>
    </w:pPr>
  </w:style>
  <w:style w:type="paragraph" w:styleId="ListParagraph">
    <w:name w:val="List Paragraph"/>
    <w:basedOn w:val="Normal"/>
    <w:uiPriority w:val="34"/>
    <w:qFormat/>
    <w:rsid w:val="007B472F"/>
    <w:pPr>
      <w:ind w:left="720"/>
      <w:contextualSpacing/>
    </w:pPr>
  </w:style>
  <w:style w:type="paragraph" w:styleId="NormalWeb">
    <w:name w:val="Normal (Web)"/>
    <w:basedOn w:val="Normal"/>
    <w:uiPriority w:val="99"/>
    <w:semiHidden/>
    <w:unhideWhenUsed/>
    <w:rsid w:val="00926988"/>
    <w:pPr>
      <w:spacing w:before="100" w:beforeAutospacing="1" w:after="100" w:afterAutospacing="1" w:line="240" w:lineRule="auto"/>
    </w:pPr>
    <w:rPr>
      <w:rFonts w:ascii="Times New Roman" w:eastAsia="Times New Roman" w:hAnsi="Times New Roman" w:cs="Times New Roman"/>
      <w:sz w:val="24"/>
      <w:szCs w:val="24"/>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6413">
      <w:bodyDiv w:val="1"/>
      <w:marLeft w:val="0"/>
      <w:marRight w:val="0"/>
      <w:marTop w:val="0"/>
      <w:marBottom w:val="0"/>
      <w:divBdr>
        <w:top w:val="none" w:sz="0" w:space="0" w:color="auto"/>
        <w:left w:val="none" w:sz="0" w:space="0" w:color="auto"/>
        <w:bottom w:val="none" w:sz="0" w:space="0" w:color="auto"/>
        <w:right w:val="none" w:sz="0" w:space="0" w:color="auto"/>
      </w:divBdr>
      <w:divsChild>
        <w:div w:id="568349148">
          <w:marLeft w:val="0"/>
          <w:marRight w:val="0"/>
          <w:marTop w:val="0"/>
          <w:marBottom w:val="0"/>
          <w:divBdr>
            <w:top w:val="none" w:sz="0" w:space="0" w:color="auto"/>
            <w:left w:val="none" w:sz="0" w:space="0" w:color="auto"/>
            <w:bottom w:val="none" w:sz="0" w:space="0" w:color="auto"/>
            <w:right w:val="none" w:sz="0" w:space="0" w:color="auto"/>
          </w:divBdr>
        </w:div>
      </w:divsChild>
    </w:div>
    <w:div w:id="165554795">
      <w:bodyDiv w:val="1"/>
      <w:marLeft w:val="0"/>
      <w:marRight w:val="0"/>
      <w:marTop w:val="0"/>
      <w:marBottom w:val="0"/>
      <w:divBdr>
        <w:top w:val="none" w:sz="0" w:space="0" w:color="auto"/>
        <w:left w:val="none" w:sz="0" w:space="0" w:color="auto"/>
        <w:bottom w:val="none" w:sz="0" w:space="0" w:color="auto"/>
        <w:right w:val="none" w:sz="0" w:space="0" w:color="auto"/>
      </w:divBdr>
      <w:divsChild>
        <w:div w:id="189533842">
          <w:marLeft w:val="0"/>
          <w:marRight w:val="0"/>
          <w:marTop w:val="0"/>
          <w:marBottom w:val="0"/>
          <w:divBdr>
            <w:top w:val="none" w:sz="0" w:space="0" w:color="auto"/>
            <w:left w:val="none" w:sz="0" w:space="0" w:color="auto"/>
            <w:bottom w:val="none" w:sz="0" w:space="0" w:color="auto"/>
            <w:right w:val="none" w:sz="0" w:space="0" w:color="auto"/>
          </w:divBdr>
          <w:divsChild>
            <w:div w:id="1873226337">
              <w:marLeft w:val="0"/>
              <w:marRight w:val="0"/>
              <w:marTop w:val="0"/>
              <w:marBottom w:val="0"/>
              <w:divBdr>
                <w:top w:val="none" w:sz="0" w:space="0" w:color="auto"/>
                <w:left w:val="none" w:sz="0" w:space="0" w:color="auto"/>
                <w:bottom w:val="none" w:sz="0" w:space="0" w:color="auto"/>
                <w:right w:val="none" w:sz="0" w:space="0" w:color="auto"/>
              </w:divBdr>
            </w:div>
            <w:div w:id="1724673705">
              <w:marLeft w:val="0"/>
              <w:marRight w:val="0"/>
              <w:marTop w:val="0"/>
              <w:marBottom w:val="0"/>
              <w:divBdr>
                <w:top w:val="none" w:sz="0" w:space="0" w:color="auto"/>
                <w:left w:val="none" w:sz="0" w:space="0" w:color="auto"/>
                <w:bottom w:val="none" w:sz="0" w:space="0" w:color="auto"/>
                <w:right w:val="none" w:sz="0" w:space="0" w:color="auto"/>
              </w:divBdr>
            </w:div>
            <w:div w:id="1792244759">
              <w:marLeft w:val="0"/>
              <w:marRight w:val="0"/>
              <w:marTop w:val="0"/>
              <w:marBottom w:val="0"/>
              <w:divBdr>
                <w:top w:val="none" w:sz="0" w:space="0" w:color="auto"/>
                <w:left w:val="none" w:sz="0" w:space="0" w:color="auto"/>
                <w:bottom w:val="none" w:sz="0" w:space="0" w:color="auto"/>
                <w:right w:val="none" w:sz="0" w:space="0" w:color="auto"/>
              </w:divBdr>
            </w:div>
            <w:div w:id="5330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80062">
      <w:bodyDiv w:val="1"/>
      <w:marLeft w:val="0"/>
      <w:marRight w:val="0"/>
      <w:marTop w:val="0"/>
      <w:marBottom w:val="0"/>
      <w:divBdr>
        <w:top w:val="none" w:sz="0" w:space="0" w:color="auto"/>
        <w:left w:val="none" w:sz="0" w:space="0" w:color="auto"/>
        <w:bottom w:val="none" w:sz="0" w:space="0" w:color="auto"/>
        <w:right w:val="none" w:sz="0" w:space="0" w:color="auto"/>
      </w:divBdr>
    </w:div>
    <w:div w:id="512960139">
      <w:bodyDiv w:val="1"/>
      <w:marLeft w:val="0"/>
      <w:marRight w:val="0"/>
      <w:marTop w:val="0"/>
      <w:marBottom w:val="0"/>
      <w:divBdr>
        <w:top w:val="none" w:sz="0" w:space="0" w:color="auto"/>
        <w:left w:val="none" w:sz="0" w:space="0" w:color="auto"/>
        <w:bottom w:val="none" w:sz="0" w:space="0" w:color="auto"/>
        <w:right w:val="none" w:sz="0" w:space="0" w:color="auto"/>
      </w:divBdr>
    </w:div>
    <w:div w:id="531193706">
      <w:bodyDiv w:val="1"/>
      <w:marLeft w:val="0"/>
      <w:marRight w:val="0"/>
      <w:marTop w:val="0"/>
      <w:marBottom w:val="0"/>
      <w:divBdr>
        <w:top w:val="none" w:sz="0" w:space="0" w:color="auto"/>
        <w:left w:val="none" w:sz="0" w:space="0" w:color="auto"/>
        <w:bottom w:val="none" w:sz="0" w:space="0" w:color="auto"/>
        <w:right w:val="none" w:sz="0" w:space="0" w:color="auto"/>
      </w:divBdr>
      <w:divsChild>
        <w:div w:id="11300959">
          <w:marLeft w:val="0"/>
          <w:marRight w:val="0"/>
          <w:marTop w:val="0"/>
          <w:marBottom w:val="0"/>
          <w:divBdr>
            <w:top w:val="none" w:sz="0" w:space="0" w:color="auto"/>
            <w:left w:val="none" w:sz="0" w:space="0" w:color="auto"/>
            <w:bottom w:val="none" w:sz="0" w:space="0" w:color="auto"/>
            <w:right w:val="none" w:sz="0" w:space="0" w:color="auto"/>
          </w:divBdr>
        </w:div>
      </w:divsChild>
    </w:div>
    <w:div w:id="556667298">
      <w:bodyDiv w:val="1"/>
      <w:marLeft w:val="0"/>
      <w:marRight w:val="0"/>
      <w:marTop w:val="0"/>
      <w:marBottom w:val="0"/>
      <w:divBdr>
        <w:top w:val="none" w:sz="0" w:space="0" w:color="auto"/>
        <w:left w:val="none" w:sz="0" w:space="0" w:color="auto"/>
        <w:bottom w:val="none" w:sz="0" w:space="0" w:color="auto"/>
        <w:right w:val="none" w:sz="0" w:space="0" w:color="auto"/>
      </w:divBdr>
    </w:div>
    <w:div w:id="697436474">
      <w:bodyDiv w:val="1"/>
      <w:marLeft w:val="0"/>
      <w:marRight w:val="0"/>
      <w:marTop w:val="0"/>
      <w:marBottom w:val="0"/>
      <w:divBdr>
        <w:top w:val="none" w:sz="0" w:space="0" w:color="auto"/>
        <w:left w:val="none" w:sz="0" w:space="0" w:color="auto"/>
        <w:bottom w:val="none" w:sz="0" w:space="0" w:color="auto"/>
        <w:right w:val="none" w:sz="0" w:space="0" w:color="auto"/>
      </w:divBdr>
      <w:divsChild>
        <w:div w:id="144712901">
          <w:marLeft w:val="0"/>
          <w:marRight w:val="0"/>
          <w:marTop w:val="0"/>
          <w:marBottom w:val="0"/>
          <w:divBdr>
            <w:top w:val="none" w:sz="0" w:space="0" w:color="auto"/>
            <w:left w:val="none" w:sz="0" w:space="0" w:color="auto"/>
            <w:bottom w:val="none" w:sz="0" w:space="0" w:color="auto"/>
            <w:right w:val="none" w:sz="0" w:space="0" w:color="auto"/>
          </w:divBdr>
        </w:div>
      </w:divsChild>
    </w:div>
    <w:div w:id="750666465">
      <w:bodyDiv w:val="1"/>
      <w:marLeft w:val="0"/>
      <w:marRight w:val="0"/>
      <w:marTop w:val="0"/>
      <w:marBottom w:val="0"/>
      <w:divBdr>
        <w:top w:val="none" w:sz="0" w:space="0" w:color="auto"/>
        <w:left w:val="none" w:sz="0" w:space="0" w:color="auto"/>
        <w:bottom w:val="none" w:sz="0" w:space="0" w:color="auto"/>
        <w:right w:val="none" w:sz="0" w:space="0" w:color="auto"/>
      </w:divBdr>
    </w:div>
    <w:div w:id="833107780">
      <w:bodyDiv w:val="1"/>
      <w:marLeft w:val="0"/>
      <w:marRight w:val="0"/>
      <w:marTop w:val="0"/>
      <w:marBottom w:val="0"/>
      <w:divBdr>
        <w:top w:val="none" w:sz="0" w:space="0" w:color="auto"/>
        <w:left w:val="none" w:sz="0" w:space="0" w:color="auto"/>
        <w:bottom w:val="none" w:sz="0" w:space="0" w:color="auto"/>
        <w:right w:val="none" w:sz="0" w:space="0" w:color="auto"/>
      </w:divBdr>
    </w:div>
    <w:div w:id="886650961">
      <w:bodyDiv w:val="1"/>
      <w:marLeft w:val="0"/>
      <w:marRight w:val="0"/>
      <w:marTop w:val="0"/>
      <w:marBottom w:val="0"/>
      <w:divBdr>
        <w:top w:val="none" w:sz="0" w:space="0" w:color="auto"/>
        <w:left w:val="none" w:sz="0" w:space="0" w:color="auto"/>
        <w:bottom w:val="none" w:sz="0" w:space="0" w:color="auto"/>
        <w:right w:val="none" w:sz="0" w:space="0" w:color="auto"/>
      </w:divBdr>
    </w:div>
    <w:div w:id="997221988">
      <w:bodyDiv w:val="1"/>
      <w:marLeft w:val="0"/>
      <w:marRight w:val="0"/>
      <w:marTop w:val="0"/>
      <w:marBottom w:val="0"/>
      <w:divBdr>
        <w:top w:val="none" w:sz="0" w:space="0" w:color="auto"/>
        <w:left w:val="none" w:sz="0" w:space="0" w:color="auto"/>
        <w:bottom w:val="none" w:sz="0" w:space="0" w:color="auto"/>
        <w:right w:val="none" w:sz="0" w:space="0" w:color="auto"/>
      </w:divBdr>
    </w:div>
    <w:div w:id="1241479557">
      <w:bodyDiv w:val="1"/>
      <w:marLeft w:val="0"/>
      <w:marRight w:val="0"/>
      <w:marTop w:val="0"/>
      <w:marBottom w:val="0"/>
      <w:divBdr>
        <w:top w:val="none" w:sz="0" w:space="0" w:color="auto"/>
        <w:left w:val="none" w:sz="0" w:space="0" w:color="auto"/>
        <w:bottom w:val="none" w:sz="0" w:space="0" w:color="auto"/>
        <w:right w:val="none" w:sz="0" w:space="0" w:color="auto"/>
      </w:divBdr>
    </w:div>
    <w:div w:id="1270821157">
      <w:bodyDiv w:val="1"/>
      <w:marLeft w:val="0"/>
      <w:marRight w:val="0"/>
      <w:marTop w:val="0"/>
      <w:marBottom w:val="0"/>
      <w:divBdr>
        <w:top w:val="none" w:sz="0" w:space="0" w:color="auto"/>
        <w:left w:val="none" w:sz="0" w:space="0" w:color="auto"/>
        <w:bottom w:val="none" w:sz="0" w:space="0" w:color="auto"/>
        <w:right w:val="none" w:sz="0" w:space="0" w:color="auto"/>
      </w:divBdr>
    </w:div>
    <w:div w:id="1285426855">
      <w:bodyDiv w:val="1"/>
      <w:marLeft w:val="0"/>
      <w:marRight w:val="0"/>
      <w:marTop w:val="0"/>
      <w:marBottom w:val="0"/>
      <w:divBdr>
        <w:top w:val="none" w:sz="0" w:space="0" w:color="auto"/>
        <w:left w:val="none" w:sz="0" w:space="0" w:color="auto"/>
        <w:bottom w:val="none" w:sz="0" w:space="0" w:color="auto"/>
        <w:right w:val="none" w:sz="0" w:space="0" w:color="auto"/>
      </w:divBdr>
    </w:div>
    <w:div w:id="1287740100">
      <w:bodyDiv w:val="1"/>
      <w:marLeft w:val="0"/>
      <w:marRight w:val="0"/>
      <w:marTop w:val="0"/>
      <w:marBottom w:val="0"/>
      <w:divBdr>
        <w:top w:val="none" w:sz="0" w:space="0" w:color="auto"/>
        <w:left w:val="none" w:sz="0" w:space="0" w:color="auto"/>
        <w:bottom w:val="none" w:sz="0" w:space="0" w:color="auto"/>
        <w:right w:val="none" w:sz="0" w:space="0" w:color="auto"/>
      </w:divBdr>
    </w:div>
    <w:div w:id="1300766270">
      <w:bodyDiv w:val="1"/>
      <w:marLeft w:val="0"/>
      <w:marRight w:val="0"/>
      <w:marTop w:val="0"/>
      <w:marBottom w:val="0"/>
      <w:divBdr>
        <w:top w:val="none" w:sz="0" w:space="0" w:color="auto"/>
        <w:left w:val="none" w:sz="0" w:space="0" w:color="auto"/>
        <w:bottom w:val="none" w:sz="0" w:space="0" w:color="auto"/>
        <w:right w:val="none" w:sz="0" w:space="0" w:color="auto"/>
      </w:divBdr>
    </w:div>
    <w:div w:id="1302923040">
      <w:bodyDiv w:val="1"/>
      <w:marLeft w:val="0"/>
      <w:marRight w:val="0"/>
      <w:marTop w:val="0"/>
      <w:marBottom w:val="0"/>
      <w:divBdr>
        <w:top w:val="none" w:sz="0" w:space="0" w:color="auto"/>
        <w:left w:val="none" w:sz="0" w:space="0" w:color="auto"/>
        <w:bottom w:val="none" w:sz="0" w:space="0" w:color="auto"/>
        <w:right w:val="none" w:sz="0" w:space="0" w:color="auto"/>
      </w:divBdr>
    </w:div>
    <w:div w:id="1404718732">
      <w:bodyDiv w:val="1"/>
      <w:marLeft w:val="0"/>
      <w:marRight w:val="0"/>
      <w:marTop w:val="0"/>
      <w:marBottom w:val="0"/>
      <w:divBdr>
        <w:top w:val="none" w:sz="0" w:space="0" w:color="auto"/>
        <w:left w:val="none" w:sz="0" w:space="0" w:color="auto"/>
        <w:bottom w:val="none" w:sz="0" w:space="0" w:color="auto"/>
        <w:right w:val="none" w:sz="0" w:space="0" w:color="auto"/>
      </w:divBdr>
      <w:divsChild>
        <w:div w:id="392655705">
          <w:marLeft w:val="0"/>
          <w:marRight w:val="0"/>
          <w:marTop w:val="0"/>
          <w:marBottom w:val="0"/>
          <w:divBdr>
            <w:top w:val="none" w:sz="0" w:space="0" w:color="auto"/>
            <w:left w:val="none" w:sz="0" w:space="0" w:color="auto"/>
            <w:bottom w:val="none" w:sz="0" w:space="0" w:color="auto"/>
            <w:right w:val="none" w:sz="0" w:space="0" w:color="auto"/>
          </w:divBdr>
        </w:div>
      </w:divsChild>
    </w:div>
    <w:div w:id="1567643488">
      <w:bodyDiv w:val="1"/>
      <w:marLeft w:val="0"/>
      <w:marRight w:val="0"/>
      <w:marTop w:val="0"/>
      <w:marBottom w:val="0"/>
      <w:divBdr>
        <w:top w:val="none" w:sz="0" w:space="0" w:color="auto"/>
        <w:left w:val="none" w:sz="0" w:space="0" w:color="auto"/>
        <w:bottom w:val="none" w:sz="0" w:space="0" w:color="auto"/>
        <w:right w:val="none" w:sz="0" w:space="0" w:color="auto"/>
      </w:divBdr>
    </w:div>
    <w:div w:id="1770658663">
      <w:bodyDiv w:val="1"/>
      <w:marLeft w:val="0"/>
      <w:marRight w:val="0"/>
      <w:marTop w:val="0"/>
      <w:marBottom w:val="0"/>
      <w:divBdr>
        <w:top w:val="none" w:sz="0" w:space="0" w:color="auto"/>
        <w:left w:val="none" w:sz="0" w:space="0" w:color="auto"/>
        <w:bottom w:val="none" w:sz="0" w:space="0" w:color="auto"/>
        <w:right w:val="none" w:sz="0" w:space="0" w:color="auto"/>
      </w:divBdr>
    </w:div>
    <w:div w:id="1874613101">
      <w:bodyDiv w:val="1"/>
      <w:marLeft w:val="0"/>
      <w:marRight w:val="0"/>
      <w:marTop w:val="0"/>
      <w:marBottom w:val="0"/>
      <w:divBdr>
        <w:top w:val="none" w:sz="0" w:space="0" w:color="auto"/>
        <w:left w:val="none" w:sz="0" w:space="0" w:color="auto"/>
        <w:bottom w:val="none" w:sz="0" w:space="0" w:color="auto"/>
        <w:right w:val="none" w:sz="0" w:space="0" w:color="auto"/>
      </w:divBdr>
    </w:div>
    <w:div w:id="1880818744">
      <w:bodyDiv w:val="1"/>
      <w:marLeft w:val="0"/>
      <w:marRight w:val="0"/>
      <w:marTop w:val="0"/>
      <w:marBottom w:val="0"/>
      <w:divBdr>
        <w:top w:val="none" w:sz="0" w:space="0" w:color="auto"/>
        <w:left w:val="none" w:sz="0" w:space="0" w:color="auto"/>
        <w:bottom w:val="none" w:sz="0" w:space="0" w:color="auto"/>
        <w:right w:val="none" w:sz="0" w:space="0" w:color="auto"/>
      </w:divBdr>
    </w:div>
    <w:div w:id="2078823766">
      <w:bodyDiv w:val="1"/>
      <w:marLeft w:val="0"/>
      <w:marRight w:val="0"/>
      <w:marTop w:val="0"/>
      <w:marBottom w:val="0"/>
      <w:divBdr>
        <w:top w:val="none" w:sz="0" w:space="0" w:color="auto"/>
        <w:left w:val="none" w:sz="0" w:space="0" w:color="auto"/>
        <w:bottom w:val="none" w:sz="0" w:space="0" w:color="auto"/>
        <w:right w:val="none" w:sz="0" w:space="0" w:color="auto"/>
      </w:divBdr>
      <w:divsChild>
        <w:div w:id="984356632">
          <w:marLeft w:val="0"/>
          <w:marRight w:val="0"/>
          <w:marTop w:val="0"/>
          <w:marBottom w:val="0"/>
          <w:divBdr>
            <w:top w:val="none" w:sz="0" w:space="0" w:color="auto"/>
            <w:left w:val="none" w:sz="0" w:space="0" w:color="auto"/>
            <w:bottom w:val="none" w:sz="0" w:space="0" w:color="auto"/>
            <w:right w:val="none" w:sz="0" w:space="0" w:color="auto"/>
          </w:divBdr>
        </w:div>
      </w:divsChild>
    </w:div>
    <w:div w:id="21110476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ct:contentTypeSchema xmlns:ct="http://schemas.microsoft.com/office/2006/metadata/contentType" xmlns:ma="http://schemas.microsoft.com/office/2006/metadata/properties/metaAttributes" ct:_="" ma:_="" ma:contentTypeName="Document" ma:contentTypeID="0x0101004E6B5A2F096BBC40AA0639B7FE2DC7D3" ma:contentTypeVersion="10" ma:contentTypeDescription="Create a new document." ma:contentTypeScope="" ma:versionID="8c7e9784549fcaea0bff51f25af3a5be">
  <xsd:schema xmlns:xsd="http://www.w3.org/2001/XMLSchema" xmlns:xs="http://www.w3.org/2001/XMLSchema" xmlns:p="http://schemas.microsoft.com/office/2006/metadata/properties" xmlns:ns3="a90fdaf4-89d4-4277-a465-5b2d3727d39c" xmlns:ns4="fc1b627a-3724-400a-ab43-899b7cb6068a" targetNamespace="http://schemas.microsoft.com/office/2006/metadata/properties" ma:root="true" ma:fieldsID="6f40b445e004c6da3a871bbddab27de9" ns3:_="" ns4:_="">
    <xsd:import namespace="a90fdaf4-89d4-4277-a465-5b2d3727d39c"/>
    <xsd:import namespace="fc1b627a-3724-400a-ab43-899b7cb6068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0fdaf4-89d4-4277-a465-5b2d3727d3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1b627a-3724-400a-ab43-899b7cb6068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a90fdaf4-89d4-4277-a465-5b2d3727d39c" xsi:nil="true"/>
  </documentManagement>
</p:properties>
</file>

<file path=customXml/itemProps1.xml><?xml version="1.0" encoding="utf-8"?>
<ds:datastoreItem xmlns:ds="http://schemas.openxmlformats.org/officeDocument/2006/customXml" ds:itemID="{14192572-BF11-42FC-9384-400859DF5E2E}">
  <ds:schemaRefs>
    <ds:schemaRef ds:uri="http://schemas.openxmlformats.org/officeDocument/2006/bibliography"/>
  </ds:schemaRefs>
</ds:datastoreItem>
</file>

<file path=customXml/itemProps2.xml><?xml version="1.0" encoding="utf-8"?>
<ds:datastoreItem xmlns:ds="http://schemas.openxmlformats.org/officeDocument/2006/customXml" ds:itemID="{DD9461EE-96FD-468C-8F9A-0CF8836A3B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0fdaf4-89d4-4277-a465-5b2d3727d39c"/>
    <ds:schemaRef ds:uri="fc1b627a-3724-400a-ab43-899b7cb606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480883-78E4-4E2C-83AD-EAC814A2AD41}">
  <ds:schemaRefs>
    <ds:schemaRef ds:uri="http://schemas.microsoft.com/sharepoint/v3/contenttype/forms"/>
  </ds:schemaRefs>
</ds:datastoreItem>
</file>

<file path=customXml/itemProps4.xml><?xml version="1.0" encoding="utf-8"?>
<ds:datastoreItem xmlns:ds="http://schemas.openxmlformats.org/officeDocument/2006/customXml" ds:itemID="{B683A98D-F76B-49DB-B855-887BC6C3B940}">
  <ds:schemaRefs>
    <ds:schemaRef ds:uri="http://purl.org/dc/dcmitype/"/>
    <ds:schemaRef ds:uri="fc1b627a-3724-400a-ab43-899b7cb6068a"/>
    <ds:schemaRef ds:uri="http://schemas.microsoft.com/office/2006/documentManagement/types"/>
    <ds:schemaRef ds:uri="a90fdaf4-89d4-4277-a465-5b2d3727d39c"/>
    <ds:schemaRef ds:uri="http://www.w3.org/XML/1998/namespace"/>
    <ds:schemaRef ds:uri="http://schemas.microsoft.com/office/2006/metadata/properties"/>
    <ds:schemaRef ds:uri="http://schemas.microsoft.com/office/infopath/2007/PartnerControls"/>
    <ds:schemaRef ds:uri="http://schemas.openxmlformats.org/package/2006/metadata/core-properties"/>
    <ds:schemaRef ds:uri="http://purl.org/dc/term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14</Pages>
  <Words>1923</Words>
  <Characters>11678</Characters>
  <Application>Microsoft Office Word</Application>
  <DocSecurity>0</DocSecurity>
  <Lines>278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13492</CharactersWithSpaces>
  <SharedDoc>false</SharedDoc>
  <HLinks>
    <vt:vector size="78" baseType="variant">
      <vt:variant>
        <vt:i4>1507377</vt:i4>
      </vt:variant>
      <vt:variant>
        <vt:i4>74</vt:i4>
      </vt:variant>
      <vt:variant>
        <vt:i4>0</vt:i4>
      </vt:variant>
      <vt:variant>
        <vt:i4>5</vt:i4>
      </vt:variant>
      <vt:variant>
        <vt:lpwstr/>
      </vt:variant>
      <vt:variant>
        <vt:lpwstr>_Toc161587949</vt:lpwstr>
      </vt:variant>
      <vt:variant>
        <vt:i4>1507377</vt:i4>
      </vt:variant>
      <vt:variant>
        <vt:i4>68</vt:i4>
      </vt:variant>
      <vt:variant>
        <vt:i4>0</vt:i4>
      </vt:variant>
      <vt:variant>
        <vt:i4>5</vt:i4>
      </vt:variant>
      <vt:variant>
        <vt:lpwstr/>
      </vt:variant>
      <vt:variant>
        <vt:lpwstr>_Toc161587948</vt:lpwstr>
      </vt:variant>
      <vt:variant>
        <vt:i4>1507377</vt:i4>
      </vt:variant>
      <vt:variant>
        <vt:i4>62</vt:i4>
      </vt:variant>
      <vt:variant>
        <vt:i4>0</vt:i4>
      </vt:variant>
      <vt:variant>
        <vt:i4>5</vt:i4>
      </vt:variant>
      <vt:variant>
        <vt:lpwstr/>
      </vt:variant>
      <vt:variant>
        <vt:lpwstr>_Toc161587947</vt:lpwstr>
      </vt:variant>
      <vt:variant>
        <vt:i4>1507377</vt:i4>
      </vt:variant>
      <vt:variant>
        <vt:i4>56</vt:i4>
      </vt:variant>
      <vt:variant>
        <vt:i4>0</vt:i4>
      </vt:variant>
      <vt:variant>
        <vt:i4>5</vt:i4>
      </vt:variant>
      <vt:variant>
        <vt:lpwstr/>
      </vt:variant>
      <vt:variant>
        <vt:lpwstr>_Toc161587946</vt:lpwstr>
      </vt:variant>
      <vt:variant>
        <vt:i4>1507377</vt:i4>
      </vt:variant>
      <vt:variant>
        <vt:i4>50</vt:i4>
      </vt:variant>
      <vt:variant>
        <vt:i4>0</vt:i4>
      </vt:variant>
      <vt:variant>
        <vt:i4>5</vt:i4>
      </vt:variant>
      <vt:variant>
        <vt:lpwstr/>
      </vt:variant>
      <vt:variant>
        <vt:lpwstr>_Toc161587945</vt:lpwstr>
      </vt:variant>
      <vt:variant>
        <vt:i4>1507377</vt:i4>
      </vt:variant>
      <vt:variant>
        <vt:i4>44</vt:i4>
      </vt:variant>
      <vt:variant>
        <vt:i4>0</vt:i4>
      </vt:variant>
      <vt:variant>
        <vt:i4>5</vt:i4>
      </vt:variant>
      <vt:variant>
        <vt:lpwstr/>
      </vt:variant>
      <vt:variant>
        <vt:lpwstr>_Toc161587944</vt:lpwstr>
      </vt:variant>
      <vt:variant>
        <vt:i4>1507377</vt:i4>
      </vt:variant>
      <vt:variant>
        <vt:i4>38</vt:i4>
      </vt:variant>
      <vt:variant>
        <vt:i4>0</vt:i4>
      </vt:variant>
      <vt:variant>
        <vt:i4>5</vt:i4>
      </vt:variant>
      <vt:variant>
        <vt:lpwstr/>
      </vt:variant>
      <vt:variant>
        <vt:lpwstr>_Toc161587943</vt:lpwstr>
      </vt:variant>
      <vt:variant>
        <vt:i4>1507377</vt:i4>
      </vt:variant>
      <vt:variant>
        <vt:i4>32</vt:i4>
      </vt:variant>
      <vt:variant>
        <vt:i4>0</vt:i4>
      </vt:variant>
      <vt:variant>
        <vt:i4>5</vt:i4>
      </vt:variant>
      <vt:variant>
        <vt:lpwstr/>
      </vt:variant>
      <vt:variant>
        <vt:lpwstr>_Toc161587942</vt:lpwstr>
      </vt:variant>
      <vt:variant>
        <vt:i4>1507377</vt:i4>
      </vt:variant>
      <vt:variant>
        <vt:i4>26</vt:i4>
      </vt:variant>
      <vt:variant>
        <vt:i4>0</vt:i4>
      </vt:variant>
      <vt:variant>
        <vt:i4>5</vt:i4>
      </vt:variant>
      <vt:variant>
        <vt:lpwstr/>
      </vt:variant>
      <vt:variant>
        <vt:lpwstr>_Toc161587941</vt:lpwstr>
      </vt:variant>
      <vt:variant>
        <vt:i4>1507377</vt:i4>
      </vt:variant>
      <vt:variant>
        <vt:i4>20</vt:i4>
      </vt:variant>
      <vt:variant>
        <vt:i4>0</vt:i4>
      </vt:variant>
      <vt:variant>
        <vt:i4>5</vt:i4>
      </vt:variant>
      <vt:variant>
        <vt:lpwstr/>
      </vt:variant>
      <vt:variant>
        <vt:lpwstr>_Toc161587940</vt:lpwstr>
      </vt:variant>
      <vt:variant>
        <vt:i4>1048625</vt:i4>
      </vt:variant>
      <vt:variant>
        <vt:i4>14</vt:i4>
      </vt:variant>
      <vt:variant>
        <vt:i4>0</vt:i4>
      </vt:variant>
      <vt:variant>
        <vt:i4>5</vt:i4>
      </vt:variant>
      <vt:variant>
        <vt:lpwstr/>
      </vt:variant>
      <vt:variant>
        <vt:lpwstr>_Toc161587939</vt:lpwstr>
      </vt:variant>
      <vt:variant>
        <vt:i4>1048625</vt:i4>
      </vt:variant>
      <vt:variant>
        <vt:i4>8</vt:i4>
      </vt:variant>
      <vt:variant>
        <vt:i4>0</vt:i4>
      </vt:variant>
      <vt:variant>
        <vt:i4>5</vt:i4>
      </vt:variant>
      <vt:variant>
        <vt:lpwstr/>
      </vt:variant>
      <vt:variant>
        <vt:lpwstr>_Toc161587938</vt:lpwstr>
      </vt:variant>
      <vt:variant>
        <vt:i4>1048625</vt:i4>
      </vt:variant>
      <vt:variant>
        <vt:i4>2</vt:i4>
      </vt:variant>
      <vt:variant>
        <vt:i4>0</vt:i4>
      </vt:variant>
      <vt:variant>
        <vt:i4>5</vt:i4>
      </vt:variant>
      <vt:variant>
        <vt:lpwstr/>
      </vt:variant>
      <vt:variant>
        <vt:lpwstr>_Toc161587937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Milani Lihleli Figlan</dc:creator>
  <cp:keywords/>
  <dc:description/>
  <cp:lastModifiedBy>Milani Lihleli Figlan</cp:lastModifiedBy>
  <cp:revision>2</cp:revision>
  <dcterms:created xsi:type="dcterms:W3CDTF">2024-03-17T15:27:00Z</dcterms:created>
  <dcterms:modified xsi:type="dcterms:W3CDTF">2024-03-17T15:27:00Z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0x0101004E6B5A2F096BBC40AA0639B7FE2DC7D3</vt:lpwstr>
  </property>
</Properties>
</file>