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A600" w14:textId="77777777" w:rsidR="0066688C" w:rsidRPr="0066688C" w:rsidRDefault="0066688C" w:rsidP="0066688C">
      <w:pPr>
        <w:pStyle w:val="Rubrik1"/>
        <w:rPr>
          <w:lang w:val="sv-SE"/>
        </w:rPr>
      </w:pPr>
      <w:r w:rsidRPr="0066688C">
        <w:rPr>
          <w:lang w:val="sv-SE"/>
        </w:rPr>
        <w:t>Projektkontrakt</w:t>
      </w:r>
    </w:p>
    <w:p w14:paraId="00410334" w14:textId="77777777" w:rsidR="0066688C" w:rsidRPr="0066688C" w:rsidRDefault="0066688C" w:rsidP="0066688C">
      <w:pPr>
        <w:rPr>
          <w:lang w:val="sv-SE"/>
        </w:rPr>
      </w:pPr>
      <w:r w:rsidRPr="0066688C">
        <w:rPr>
          <w:lang w:val="sv-SE"/>
        </w:rPr>
        <w:t>Detta avtal träffades den 2 februari 2024 mellan parterna David Challma, John Bueno och Mehmet Ayaz.</w:t>
      </w:r>
    </w:p>
    <w:p w14:paraId="59249404" w14:textId="77777777" w:rsidR="0066688C" w:rsidRPr="0066688C" w:rsidRDefault="0066688C" w:rsidP="0066688C">
      <w:pPr>
        <w:pStyle w:val="Rubrik2"/>
        <w:rPr>
          <w:lang w:val="sv-SE"/>
        </w:rPr>
      </w:pPr>
      <w:r w:rsidRPr="0066688C">
        <w:rPr>
          <w:lang w:val="sv-SE"/>
        </w:rPr>
        <w:t>Avtal</w:t>
      </w:r>
    </w:p>
    <w:p w14:paraId="6B4F4B26" w14:textId="77777777" w:rsidR="0066688C" w:rsidRPr="0066688C" w:rsidRDefault="0066688C" w:rsidP="0066688C">
      <w:pPr>
        <w:pStyle w:val="Rubrik3"/>
        <w:rPr>
          <w:lang w:val="sv-SE"/>
        </w:rPr>
      </w:pPr>
      <w:r w:rsidRPr="0066688C">
        <w:rPr>
          <w:lang w:val="sv-SE"/>
        </w:rPr>
        <w:t>Omfattningen av arbetet:</w:t>
      </w:r>
    </w:p>
    <w:p w14:paraId="5C02D608" w14:textId="77777777" w:rsidR="0066688C" w:rsidRPr="0066688C" w:rsidRDefault="0066688C" w:rsidP="0066688C">
      <w:pPr>
        <w:rPr>
          <w:lang w:val="sv-SE"/>
        </w:rPr>
      </w:pPr>
      <w:r w:rsidRPr="0066688C">
        <w:rPr>
          <w:lang w:val="sv-SE"/>
        </w:rPr>
        <w:t>Parterna är överens om att samarbeta kring utvecklingen av databaskomponenten för projektet "Nackademiska Auktionsfrämjandet" enligt den angivna projektuppgiften.</w:t>
      </w:r>
    </w:p>
    <w:p w14:paraId="73D9DA07" w14:textId="77777777" w:rsidR="0066688C" w:rsidRPr="0066688C" w:rsidRDefault="0066688C" w:rsidP="0066688C">
      <w:pPr>
        <w:pStyle w:val="Rubrik3"/>
        <w:rPr>
          <w:lang w:val="sv-SE"/>
        </w:rPr>
      </w:pPr>
      <w:r w:rsidRPr="0066688C">
        <w:rPr>
          <w:lang w:val="sv-SE"/>
        </w:rPr>
        <w:t>Ansvar:</w:t>
      </w:r>
    </w:p>
    <w:p w14:paraId="078E38AE" w14:textId="19A42F63" w:rsidR="0066688C" w:rsidRPr="0066688C" w:rsidRDefault="0066688C" w:rsidP="0066688C">
      <w:pPr>
        <w:rPr>
          <w:lang w:val="sv-SE"/>
        </w:rPr>
      </w:pPr>
      <w:r w:rsidRPr="0066688C">
        <w:rPr>
          <w:lang w:val="sv-SE"/>
        </w:rPr>
        <w:t>Parterna ansvarar solidariskt för följande ärenden</w:t>
      </w:r>
      <w:r w:rsidR="00C11DD6">
        <w:rPr>
          <w:lang w:val="sv-SE"/>
        </w:rPr>
        <w:t>:</w:t>
      </w:r>
    </w:p>
    <w:p w14:paraId="762121AE" w14:textId="6F5B5ED9" w:rsidR="0066688C" w:rsidRPr="0066688C" w:rsidRDefault="0066688C" w:rsidP="0066688C">
      <w:pPr>
        <w:rPr>
          <w:lang w:val="sv-SE"/>
        </w:rPr>
      </w:pPr>
      <w:r w:rsidRPr="0066688C">
        <w:rPr>
          <w:lang w:val="sv-SE"/>
        </w:rPr>
        <w:t>• Skapande av ER-diagram, utveckling av relationsmodeller och skapande av DDL-skript</w:t>
      </w:r>
    </w:p>
    <w:p w14:paraId="7016126F" w14:textId="1F52AB90" w:rsidR="0066688C" w:rsidRPr="0066688C" w:rsidRDefault="0066688C" w:rsidP="0066688C">
      <w:pPr>
        <w:rPr>
          <w:lang w:val="sv-SE"/>
        </w:rPr>
      </w:pPr>
      <w:r w:rsidRPr="0066688C">
        <w:rPr>
          <w:lang w:val="sv-SE"/>
        </w:rPr>
        <w:t>• DML-skriptskapande för datainsättning och hantering av olika frågor</w:t>
      </w:r>
    </w:p>
    <w:p w14:paraId="19CE20D7" w14:textId="418C6930" w:rsidR="0066688C" w:rsidRPr="0066688C" w:rsidRDefault="0066688C" w:rsidP="0066688C">
      <w:pPr>
        <w:rPr>
          <w:lang w:val="sv-SE"/>
        </w:rPr>
      </w:pPr>
      <w:r w:rsidRPr="0066688C">
        <w:rPr>
          <w:lang w:val="sv-SE"/>
        </w:rPr>
        <w:t>• Utveckla lagrade procedurer, vyer, triggers och hantering av händelser enligt projektkrav</w:t>
      </w:r>
    </w:p>
    <w:p w14:paraId="13CE9CF8" w14:textId="77777777" w:rsidR="0066688C" w:rsidRPr="0066688C" w:rsidRDefault="0066688C" w:rsidP="0066688C">
      <w:pPr>
        <w:pStyle w:val="Rubrik3"/>
        <w:rPr>
          <w:lang w:val="sv-SE"/>
        </w:rPr>
      </w:pPr>
      <w:r w:rsidRPr="0066688C">
        <w:rPr>
          <w:lang w:val="sv-SE"/>
        </w:rPr>
        <w:t>Tidslinje:</w:t>
      </w:r>
    </w:p>
    <w:p w14:paraId="786886CB" w14:textId="77777777" w:rsidR="0066688C" w:rsidRPr="0066688C" w:rsidRDefault="0066688C" w:rsidP="0066688C">
      <w:pPr>
        <w:rPr>
          <w:lang w:val="sv-SE"/>
        </w:rPr>
      </w:pPr>
      <w:r w:rsidRPr="0066688C">
        <w:rPr>
          <w:lang w:val="sv-SE"/>
        </w:rPr>
        <w:t>Projektet togs emot för att slutföras mellan 7 februari och 5 mars.</w:t>
      </w:r>
    </w:p>
    <w:p w14:paraId="5D081C7F" w14:textId="77777777" w:rsidR="0066688C" w:rsidRPr="0066688C" w:rsidRDefault="0066688C" w:rsidP="0066688C">
      <w:pPr>
        <w:rPr>
          <w:lang w:val="sv-SE"/>
        </w:rPr>
      </w:pPr>
      <w:r w:rsidRPr="0066688C">
        <w:rPr>
          <w:lang w:val="sv-SE"/>
        </w:rPr>
        <w:t>Projektets tidslinje är planerad enligt följande:</w:t>
      </w:r>
    </w:p>
    <w:p w14:paraId="1B3A0CA1" w14:textId="77777777" w:rsidR="0066688C" w:rsidRPr="0066688C" w:rsidRDefault="0066688C" w:rsidP="0066688C">
      <w:pPr>
        <w:rPr>
          <w:lang w:val="sv-SE"/>
        </w:rPr>
      </w:pPr>
      <w:r w:rsidRPr="0066688C">
        <w:rPr>
          <w:lang w:val="sv-SE"/>
        </w:rPr>
        <w:t>Utveckling av ER-diagram och relationsmodell: 9 februari 2024 till 14 februari 2024.</w:t>
      </w:r>
    </w:p>
    <w:p w14:paraId="1D0343D3" w14:textId="77777777" w:rsidR="0066688C" w:rsidRPr="0066688C" w:rsidRDefault="0066688C" w:rsidP="0066688C">
      <w:pPr>
        <w:rPr>
          <w:lang w:val="sv-SE"/>
        </w:rPr>
      </w:pPr>
      <w:r w:rsidRPr="0066688C">
        <w:rPr>
          <w:lang w:val="sv-SE"/>
        </w:rPr>
        <w:t>Skapande av DDL-skript: 14 februari 2024 till 20 februari 2024.</w:t>
      </w:r>
    </w:p>
    <w:p w14:paraId="214DA622" w14:textId="77777777" w:rsidR="0066688C" w:rsidRPr="0066688C" w:rsidRDefault="0066688C" w:rsidP="0066688C">
      <w:pPr>
        <w:rPr>
          <w:lang w:val="sv-SE"/>
        </w:rPr>
      </w:pPr>
      <w:r w:rsidRPr="0066688C">
        <w:rPr>
          <w:lang w:val="sv-SE"/>
        </w:rPr>
        <w:t>Skapande av DML-skript för datainfogning och hantering av frågor: 20 februari 2024 till 26 februari 2024.</w:t>
      </w:r>
    </w:p>
    <w:p w14:paraId="3AEB2DD5" w14:textId="77777777" w:rsidR="0066688C" w:rsidRPr="0066688C" w:rsidRDefault="0066688C" w:rsidP="0066688C">
      <w:pPr>
        <w:rPr>
          <w:lang w:val="sv-SE"/>
        </w:rPr>
      </w:pPr>
      <w:r w:rsidRPr="0066688C">
        <w:rPr>
          <w:lang w:val="sv-SE"/>
        </w:rPr>
        <w:t>Lagrade procedurer, visningar, utlösare och händelseutveckling: 25 februari 2024 till 5 mars 2024.</w:t>
      </w:r>
    </w:p>
    <w:p w14:paraId="6B4A2928" w14:textId="77777777" w:rsidR="0066688C" w:rsidRPr="0066688C" w:rsidRDefault="0066688C" w:rsidP="0066688C">
      <w:pPr>
        <w:pStyle w:val="Rubrik3"/>
        <w:rPr>
          <w:lang w:val="sv-SE"/>
        </w:rPr>
      </w:pPr>
      <w:r w:rsidRPr="0066688C">
        <w:rPr>
          <w:lang w:val="sv-SE"/>
        </w:rPr>
        <w:t>Kommunikation:</w:t>
      </w:r>
    </w:p>
    <w:p w14:paraId="1719C923" w14:textId="77777777" w:rsidR="0066688C" w:rsidRPr="0066688C" w:rsidRDefault="0066688C" w:rsidP="0066688C">
      <w:pPr>
        <w:rPr>
          <w:lang w:val="sv-SE"/>
        </w:rPr>
      </w:pPr>
      <w:r w:rsidRPr="0066688C">
        <w:rPr>
          <w:lang w:val="sv-SE"/>
        </w:rPr>
        <w:t>Parterna är överens om att upprätthålla regelbunden kommunikation via utsedda kanaler såsom Discord, Zoom etc. för att diskutera framsteg, utmaningar och eventuella nödvändiga justeringar av planen. Alla medlemmar är överens om att eventuella meningsskiljaktigheter kommer att röstas om och majoritetsregeln kommer att tillämpas, medlemmarna samtycker också till att få all feedback (positiv och negativ) om prestationen under projektets gång.</w:t>
      </w:r>
    </w:p>
    <w:p w14:paraId="534602E1" w14:textId="77777777" w:rsidR="0066688C" w:rsidRPr="0066688C" w:rsidRDefault="0066688C" w:rsidP="0066688C">
      <w:pPr>
        <w:pStyle w:val="Rubrik3"/>
        <w:rPr>
          <w:lang w:val="sv-SE"/>
        </w:rPr>
      </w:pPr>
      <w:r w:rsidRPr="0066688C">
        <w:rPr>
          <w:lang w:val="sv-SE"/>
        </w:rPr>
        <w:t>Leveranser:</w:t>
      </w:r>
    </w:p>
    <w:p w14:paraId="3FE9504C" w14:textId="77777777" w:rsidR="0066688C" w:rsidRPr="0066688C" w:rsidRDefault="0066688C" w:rsidP="0066688C">
      <w:pPr>
        <w:rPr>
          <w:lang w:val="sv-SE"/>
        </w:rPr>
      </w:pPr>
      <w:r w:rsidRPr="0066688C">
        <w:rPr>
          <w:lang w:val="sv-SE"/>
        </w:rPr>
        <w:t>Följande leveranser förväntas:</w:t>
      </w:r>
    </w:p>
    <w:p w14:paraId="74BA5649" w14:textId="77777777" w:rsidR="0066688C" w:rsidRPr="0066688C" w:rsidRDefault="0066688C" w:rsidP="0066688C">
      <w:pPr>
        <w:rPr>
          <w:lang w:val="sv-SE"/>
        </w:rPr>
      </w:pPr>
      <w:r w:rsidRPr="0066688C">
        <w:rPr>
          <w:lang w:val="sv-SE"/>
        </w:rPr>
        <w:t>ER-diagram (.jpg eller .png-format).</w:t>
      </w:r>
    </w:p>
    <w:p w14:paraId="2B8D3731" w14:textId="77777777" w:rsidR="0066688C" w:rsidRPr="0066688C" w:rsidRDefault="0066688C" w:rsidP="0066688C">
      <w:pPr>
        <w:rPr>
          <w:lang w:val="sv-SE"/>
        </w:rPr>
      </w:pPr>
      <w:r w:rsidRPr="0066688C">
        <w:rPr>
          <w:lang w:val="sv-SE"/>
        </w:rPr>
        <w:t>Relationsdiagram (.mwb-format).</w:t>
      </w:r>
    </w:p>
    <w:p w14:paraId="638B1243" w14:textId="77777777" w:rsidR="0066688C" w:rsidRPr="0066688C" w:rsidRDefault="0066688C" w:rsidP="0066688C">
      <w:pPr>
        <w:rPr>
          <w:lang w:val="sv-SE"/>
        </w:rPr>
      </w:pPr>
      <w:r w:rsidRPr="0066688C">
        <w:rPr>
          <w:lang w:val="sv-SE"/>
        </w:rPr>
        <w:t>DDL-skript (.sql) för att skapa databas.</w:t>
      </w:r>
    </w:p>
    <w:p w14:paraId="69488EC5" w14:textId="77777777" w:rsidR="0066688C" w:rsidRPr="0066688C" w:rsidRDefault="0066688C" w:rsidP="0066688C">
      <w:pPr>
        <w:rPr>
          <w:lang w:val="sv-SE"/>
        </w:rPr>
      </w:pPr>
      <w:r w:rsidRPr="0066688C">
        <w:rPr>
          <w:lang w:val="sv-SE"/>
        </w:rPr>
        <w:t>DML-skript (.sql) för initial datainfogning.</w:t>
      </w:r>
    </w:p>
    <w:p w14:paraId="1F9A1421" w14:textId="77777777" w:rsidR="0066688C" w:rsidRPr="0066688C" w:rsidRDefault="0066688C" w:rsidP="0066688C">
      <w:pPr>
        <w:rPr>
          <w:lang w:val="sv-SE"/>
        </w:rPr>
      </w:pPr>
      <w:r w:rsidRPr="0066688C">
        <w:rPr>
          <w:lang w:val="sv-SE"/>
        </w:rPr>
        <w:t>DML-skript för att hantera olika frågor.</w:t>
      </w:r>
    </w:p>
    <w:p w14:paraId="7502F36D" w14:textId="77777777" w:rsidR="0066688C" w:rsidRPr="0066688C" w:rsidRDefault="0066688C" w:rsidP="0066688C">
      <w:pPr>
        <w:rPr>
          <w:lang w:val="sv-SE"/>
        </w:rPr>
      </w:pPr>
      <w:r w:rsidRPr="0066688C">
        <w:rPr>
          <w:lang w:val="sv-SE"/>
        </w:rPr>
        <w:t>Fil för lagrade procedurer.</w:t>
      </w:r>
    </w:p>
    <w:p w14:paraId="0D419AB5" w14:textId="77777777" w:rsidR="0066688C" w:rsidRPr="0066688C" w:rsidRDefault="0066688C" w:rsidP="0066688C">
      <w:pPr>
        <w:rPr>
          <w:lang w:val="sv-SE"/>
        </w:rPr>
      </w:pPr>
      <w:r w:rsidRPr="0066688C">
        <w:rPr>
          <w:lang w:val="sv-SE"/>
        </w:rPr>
        <w:t>Fil för visningar.</w:t>
      </w:r>
    </w:p>
    <w:p w14:paraId="28D8B9D8" w14:textId="77777777" w:rsidR="0066688C" w:rsidRPr="0066688C" w:rsidRDefault="0066688C" w:rsidP="0066688C">
      <w:pPr>
        <w:rPr>
          <w:lang w:val="sv-SE"/>
        </w:rPr>
      </w:pPr>
      <w:r w:rsidRPr="0066688C">
        <w:rPr>
          <w:lang w:val="sv-SE"/>
        </w:rPr>
        <w:t>Fil för händelser.</w:t>
      </w:r>
    </w:p>
    <w:p w14:paraId="1D5E4DC4" w14:textId="77777777" w:rsidR="0066688C" w:rsidRPr="0066688C" w:rsidRDefault="0066688C" w:rsidP="0066688C">
      <w:pPr>
        <w:rPr>
          <w:lang w:val="sv-SE"/>
        </w:rPr>
      </w:pPr>
      <w:r w:rsidRPr="0066688C">
        <w:rPr>
          <w:lang w:val="sv-SE"/>
        </w:rPr>
        <w:t>Fil för rena SELECT-satser (om tillämpligt).</w:t>
      </w:r>
    </w:p>
    <w:p w14:paraId="45DA17D1" w14:textId="77777777" w:rsidR="0066688C" w:rsidRPr="0066688C" w:rsidRDefault="0066688C" w:rsidP="0066688C">
      <w:pPr>
        <w:rPr>
          <w:lang w:val="sv-SE"/>
        </w:rPr>
      </w:pPr>
      <w:r w:rsidRPr="0066688C">
        <w:rPr>
          <w:lang w:val="sv-SE"/>
        </w:rPr>
        <w:t>Triggers inkluderade i relationsmodellen med kod inkluderad i CREATE-skriptet.</w:t>
      </w:r>
    </w:p>
    <w:p w14:paraId="5AD08EEE" w14:textId="77777777" w:rsidR="0066688C" w:rsidRPr="0066688C" w:rsidRDefault="0066688C" w:rsidP="0066688C">
      <w:pPr>
        <w:pStyle w:val="Rubrik3"/>
        <w:rPr>
          <w:lang w:val="sv-SE"/>
        </w:rPr>
      </w:pPr>
      <w:r w:rsidRPr="0066688C">
        <w:rPr>
          <w:lang w:val="sv-SE"/>
        </w:rPr>
        <w:t>Namnkonvention:</w:t>
      </w:r>
    </w:p>
    <w:p w14:paraId="0E0830C8" w14:textId="77777777" w:rsidR="0066688C" w:rsidRPr="0066688C" w:rsidRDefault="0066688C" w:rsidP="0066688C">
      <w:pPr>
        <w:rPr>
          <w:lang w:val="sv-SE"/>
        </w:rPr>
      </w:pPr>
      <w:r w:rsidRPr="0066688C">
        <w:rPr>
          <w:lang w:val="sv-SE"/>
        </w:rPr>
        <w:t xml:space="preserve">  Alla filer ska namnges enligt följande konvention: K2402_&lt;gruppnummer&gt;_&lt;namn&gt; (&lt;version&gt;).&lt;filtillägg&gt;</w:t>
      </w:r>
    </w:p>
    <w:p w14:paraId="6B4426D8" w14:textId="77777777" w:rsidR="0066688C" w:rsidRPr="0066688C" w:rsidRDefault="0066688C" w:rsidP="001C5AD0">
      <w:pPr>
        <w:pStyle w:val="Rubrik3"/>
        <w:rPr>
          <w:lang w:val="sv-SE"/>
        </w:rPr>
      </w:pPr>
      <w:r w:rsidRPr="0066688C">
        <w:rPr>
          <w:lang w:val="sv-SE"/>
        </w:rPr>
        <w:lastRenderedPageBreak/>
        <w:t>Undantag:</w:t>
      </w:r>
    </w:p>
    <w:p w14:paraId="30932388" w14:textId="77777777" w:rsidR="0066688C" w:rsidRPr="0066688C" w:rsidRDefault="0066688C" w:rsidP="0066688C">
      <w:pPr>
        <w:rPr>
          <w:lang w:val="sv-SE"/>
        </w:rPr>
      </w:pPr>
      <w:r w:rsidRPr="0066688C">
        <w:rPr>
          <w:lang w:val="sv-SE"/>
        </w:rPr>
        <w:t>Projektet exkluderar hantering av inloggning/autentisering, betalning, kundvagnsfunktioner och e-postsändningsfunktioner.</w:t>
      </w:r>
    </w:p>
    <w:p w14:paraId="17C6E403" w14:textId="2110A0C4" w:rsidR="0066688C" w:rsidRPr="0066688C" w:rsidRDefault="0066688C" w:rsidP="0066688C">
      <w:pPr>
        <w:pStyle w:val="Rubrik3"/>
        <w:rPr>
          <w:lang w:val="sv-SE"/>
        </w:rPr>
      </w:pPr>
      <w:r w:rsidRPr="0066688C">
        <w:rPr>
          <w:lang w:val="sv-SE"/>
        </w:rPr>
        <w:t>Signaturer:</w:t>
      </w:r>
      <w:r w:rsidRPr="0066688C">
        <w:rPr>
          <w:lang w:val="sv-SE"/>
        </w:rPr>
        <w:tab/>
      </w:r>
    </w:p>
    <w:p w14:paraId="44260521" w14:textId="77777777" w:rsidR="0066688C" w:rsidRPr="0066688C" w:rsidRDefault="0066688C" w:rsidP="0066688C">
      <w:pPr>
        <w:rPr>
          <w:lang w:val="sv-SE"/>
        </w:rPr>
      </w:pPr>
      <w:r w:rsidRPr="0066688C">
        <w:rPr>
          <w:lang w:val="sv-SE"/>
        </w:rPr>
        <w:t>David Challma</w:t>
      </w:r>
    </w:p>
    <w:p w14:paraId="019FAC1E" w14:textId="77777777" w:rsidR="0066688C" w:rsidRPr="0066688C" w:rsidRDefault="0066688C" w:rsidP="0066688C">
      <w:pPr>
        <w:rPr>
          <w:lang w:val="sv-SE"/>
        </w:rPr>
      </w:pPr>
      <w:r w:rsidRPr="0066688C">
        <w:rPr>
          <w:lang w:val="sv-SE"/>
        </w:rPr>
        <w:t>John Bueno</w:t>
      </w:r>
    </w:p>
    <w:p w14:paraId="2BAA6B36" w14:textId="659AA84E" w:rsidR="006E1442" w:rsidRPr="0066688C" w:rsidRDefault="0066688C" w:rsidP="0066688C">
      <w:pPr>
        <w:rPr>
          <w:lang w:val="sv-SE"/>
        </w:rPr>
      </w:pPr>
      <w:r w:rsidRPr="0066688C">
        <w:rPr>
          <w:lang w:val="sv-SE"/>
        </w:rPr>
        <w:t>Mehmet Ayaz</w:t>
      </w:r>
    </w:p>
    <w:sectPr w:rsidR="006E1442" w:rsidRPr="0066688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36B3" w14:textId="77777777" w:rsidR="00E76796" w:rsidRDefault="00E76796" w:rsidP="001C5AD0">
      <w:pPr>
        <w:spacing w:line="240" w:lineRule="auto"/>
      </w:pPr>
      <w:r>
        <w:separator/>
      </w:r>
    </w:p>
  </w:endnote>
  <w:endnote w:type="continuationSeparator" w:id="0">
    <w:p w14:paraId="24568330" w14:textId="77777777" w:rsidR="00E76796" w:rsidRDefault="00E76796" w:rsidP="001C5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745322"/>
      <w:docPartObj>
        <w:docPartGallery w:val="Page Numbers (Bottom of Page)"/>
        <w:docPartUnique/>
      </w:docPartObj>
    </w:sdtPr>
    <w:sdtContent>
      <w:p w14:paraId="636FB9FA" w14:textId="0A2FEF58" w:rsidR="001C5AD0" w:rsidRDefault="001C5AD0">
        <w:pPr>
          <w:pStyle w:val="Sidfot"/>
          <w:jc w:val="right"/>
        </w:pPr>
        <w:r>
          <w:fldChar w:fldCharType="begin"/>
        </w:r>
        <w:r>
          <w:instrText>PAGE   \* MERGEFORMAT</w:instrText>
        </w:r>
        <w:r>
          <w:fldChar w:fldCharType="separate"/>
        </w:r>
        <w:r>
          <w:t>2</w:t>
        </w:r>
        <w:r>
          <w:fldChar w:fldCharType="end"/>
        </w:r>
      </w:p>
    </w:sdtContent>
  </w:sdt>
  <w:p w14:paraId="79399600" w14:textId="77777777" w:rsidR="001C5AD0" w:rsidRDefault="001C5AD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8F84" w14:textId="77777777" w:rsidR="00E76796" w:rsidRDefault="00E76796" w:rsidP="001C5AD0">
      <w:pPr>
        <w:spacing w:line="240" w:lineRule="auto"/>
      </w:pPr>
      <w:r>
        <w:separator/>
      </w:r>
    </w:p>
  </w:footnote>
  <w:footnote w:type="continuationSeparator" w:id="0">
    <w:p w14:paraId="045C0487" w14:textId="77777777" w:rsidR="00E76796" w:rsidRDefault="00E76796" w:rsidP="001C5A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4944" w14:textId="2618E1E4" w:rsidR="001C5AD0" w:rsidRDefault="001C5AD0">
    <w:pPr>
      <w:pStyle w:val="Sidhuvud"/>
    </w:pPr>
    <w:r>
      <w:ptab w:relativeTo="margin" w:alignment="center" w:leader="none"/>
    </w:r>
    <w:r>
      <w:ptab w:relativeTo="margin" w:alignment="right" w:leader="none"/>
    </w:r>
    <w:r>
      <w:t>2024-02-0</w:t>
    </w:r>
    <w:r w:rsidR="00C11DD6">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D0"/>
    <w:rsid w:val="001C5AD0"/>
    <w:rsid w:val="004B1306"/>
    <w:rsid w:val="0066688C"/>
    <w:rsid w:val="006E1442"/>
    <w:rsid w:val="007F69B3"/>
    <w:rsid w:val="00AE479C"/>
    <w:rsid w:val="00C11DD6"/>
    <w:rsid w:val="00DF7CD0"/>
    <w:rsid w:val="00E76796"/>
    <w:rsid w:val="00ED33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6655"/>
  <w15:chartTrackingRefBased/>
  <w15:docId w15:val="{E409077B-7ED0-431C-87A1-5434EB44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kern w:val="2"/>
        <w:sz w:val="22"/>
        <w:szCs w:val="22"/>
        <w:lang w:val="tr-TR"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306"/>
  </w:style>
  <w:style w:type="paragraph" w:styleId="Rubrik1">
    <w:name w:val="heading 1"/>
    <w:basedOn w:val="Normal"/>
    <w:next w:val="Normal"/>
    <w:link w:val="Rubrik1Char"/>
    <w:uiPriority w:val="9"/>
    <w:qFormat/>
    <w:rsid w:val="006668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668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668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688C"/>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66688C"/>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6688C"/>
    <w:rPr>
      <w:rFonts w:asciiTheme="majorHAnsi" w:eastAsiaTheme="majorEastAsia" w:hAnsiTheme="majorHAnsi" w:cstheme="majorBidi"/>
      <w:color w:val="1F3763" w:themeColor="accent1" w:themeShade="7F"/>
      <w:sz w:val="24"/>
      <w:szCs w:val="24"/>
    </w:rPr>
  </w:style>
  <w:style w:type="paragraph" w:styleId="Sidhuvud">
    <w:name w:val="header"/>
    <w:basedOn w:val="Normal"/>
    <w:link w:val="SidhuvudChar"/>
    <w:uiPriority w:val="99"/>
    <w:unhideWhenUsed/>
    <w:rsid w:val="001C5AD0"/>
    <w:pPr>
      <w:tabs>
        <w:tab w:val="center" w:pos="4513"/>
        <w:tab w:val="right" w:pos="9026"/>
      </w:tabs>
      <w:spacing w:line="240" w:lineRule="auto"/>
    </w:pPr>
  </w:style>
  <w:style w:type="character" w:customStyle="1" w:styleId="SidhuvudChar">
    <w:name w:val="Sidhuvud Char"/>
    <w:basedOn w:val="Standardstycketeckensnitt"/>
    <w:link w:val="Sidhuvud"/>
    <w:uiPriority w:val="99"/>
    <w:rsid w:val="001C5AD0"/>
  </w:style>
  <w:style w:type="paragraph" w:styleId="Sidfot">
    <w:name w:val="footer"/>
    <w:basedOn w:val="Normal"/>
    <w:link w:val="SidfotChar"/>
    <w:uiPriority w:val="99"/>
    <w:unhideWhenUsed/>
    <w:rsid w:val="001C5AD0"/>
    <w:pPr>
      <w:tabs>
        <w:tab w:val="center" w:pos="4513"/>
        <w:tab w:val="right" w:pos="9026"/>
      </w:tabs>
      <w:spacing w:line="240" w:lineRule="auto"/>
    </w:pPr>
  </w:style>
  <w:style w:type="character" w:customStyle="1" w:styleId="SidfotChar">
    <w:name w:val="Sidfot Char"/>
    <w:basedOn w:val="Standardstycketeckensnitt"/>
    <w:link w:val="Sidfot"/>
    <w:uiPriority w:val="99"/>
    <w:rsid w:val="001C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Ayaz (student syh)</dc:creator>
  <cp:keywords/>
  <dc:description/>
  <cp:lastModifiedBy>Mehmet Ayaz (student syh)</cp:lastModifiedBy>
  <cp:revision>5</cp:revision>
  <dcterms:created xsi:type="dcterms:W3CDTF">2024-02-08T19:57:00Z</dcterms:created>
  <dcterms:modified xsi:type="dcterms:W3CDTF">2024-02-09T08:28:00Z</dcterms:modified>
</cp:coreProperties>
</file>