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f1f1f"/>
          <w:sz w:val="46"/>
          <w:szCs w:val="46"/>
        </w:rPr>
      </w:pPr>
      <w:bookmarkStart w:colFirst="0" w:colLast="0" w:name="_wz94dtgyy6ty" w:id="0"/>
      <w:bookmarkEnd w:id="0"/>
      <w:r w:rsidDel="00000000" w:rsidR="00000000" w:rsidRPr="00000000">
        <w:rPr>
          <w:b w:val="1"/>
          <w:bCs w:val="1"/>
          <w:color w:val="1f1f1f"/>
          <w:sz w:val="46"/>
          <w:szCs w:val="46"/>
          <w:rtl w:val="0"/>
        </w:rPr>
        <w:t xml:space="preserve">PROJE RAPORU: Nilüfer Belediyesi Akıllı Sosyal Tesis ve Kapasite Optimizasyon Sistemi</w:t>
      </w:r>
    </w:p>
    <w:p w:rsidR="00000000" w:rsidDel="00000000" w:rsidP="00000000" w:rsidRDefault="00000000" w:rsidRPr="00000000" w14:paraId="00000002">
      <w:pPr>
        <w:pStyle w:val="Heading2"/>
        <w:keepNext w:val="0"/>
        <w:keepLines w:val="0"/>
        <w:spacing w:after="80" w:lineRule="auto"/>
        <w:rPr>
          <w:b w:val="1"/>
          <w:bCs w:val="1"/>
          <w:color w:val="1f1f1f"/>
          <w:sz w:val="34"/>
          <w:szCs w:val="34"/>
        </w:rPr>
      </w:pPr>
      <w:bookmarkStart w:colFirst="0" w:colLast="0" w:name="_axbkf1kb38ll" w:id="1"/>
      <w:bookmarkEnd w:id="1"/>
      <w:r w:rsidDel="00000000" w:rsidR="00000000" w:rsidRPr="00000000">
        <w:rPr>
          <w:b w:val="1"/>
          <w:bCs w:val="1"/>
          <w:color w:val="1f1f1f"/>
          <w:sz w:val="34"/>
          <w:szCs w:val="34"/>
          <w:rtl w:val="0"/>
        </w:rPr>
        <w:t xml:space="preserve">1. PROJE VİZYONU VE STRATEJİK AMAÇ</w:t>
      </w:r>
    </w:p>
    <w:p w:rsidR="00000000" w:rsidDel="00000000" w:rsidP="00000000" w:rsidRDefault="00000000" w:rsidRPr="00000000" w14:paraId="00000003">
      <w:pPr>
        <w:rPr>
          <w:color w:val="1f1f1f"/>
        </w:rPr>
      </w:pPr>
      <w:r w:rsidDel="00000000" w:rsidR="00000000" w:rsidRPr="00000000">
        <w:rPr>
          <w:color w:val="1f1f1f"/>
          <w:rtl w:val="0"/>
        </w:rPr>
        <w:t xml:space="preserve">Bu projenin amacı Nilüfer Belediyesine ait sosyal tesislerinin doluluk oranlarını,bulunan kişi sayısını,bulunan boş yer sayısını ve bekleyen kişi sayısını vatandaşa sitemizle sunup vatandaşın nereye gidebileceğini öğrenmesi ve Nilüfer Akıllı Asistan ile kullanıcıya yakınlığı ve doluluk oranı göz önüne alınarak gidilebilecek en uygun yeri kullanıcıya sunmaktır. Bu sayede vatandaşların kafasında “Burası boş mudur?” veya “Ya bugün doluysa?” gibi sorular bırakmamaktır.</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pacing w:after="240" w:lineRule="auto"/>
        <w:rPr>
          <w:b w:val="1"/>
          <w:bCs w:val="1"/>
          <w:sz w:val="34"/>
          <w:szCs w:val="34"/>
        </w:rPr>
      </w:pPr>
      <w:bookmarkStart w:colFirst="0" w:colLast="0" w:name="_m9zt1picmgd8" w:id="2"/>
      <w:bookmarkEnd w:id="2"/>
      <w:r w:rsidDel="00000000" w:rsidR="00000000" w:rsidRPr="00000000">
        <w:rPr>
          <w:b w:val="1"/>
          <w:bCs w:val="1"/>
          <w:sz w:val="34"/>
          <w:szCs w:val="34"/>
          <w:rtl w:val="0"/>
        </w:rPr>
        <w:t xml:space="preserve">2. PLATFORM MİMARİSİ VE KULLANICI DENEYİMİ</w:t>
      </w:r>
    </w:p>
    <w:p w:rsidR="00000000" w:rsidDel="00000000" w:rsidP="00000000" w:rsidRDefault="00000000" w:rsidRPr="00000000" w14:paraId="00000007">
      <w:pPr>
        <w:rPr/>
      </w:pPr>
      <w:r w:rsidDel="00000000" w:rsidR="00000000" w:rsidRPr="00000000">
        <w:rPr>
          <w:rtl w:val="0"/>
        </w:rPr>
        <w:t xml:space="preserve">Siteye giren kullanıcımız, hizmetlerimiz tuşuna tıklayarak seçebileceği sosyal tesis kategorilerini görebilir. </w:t>
      </w:r>
      <w:r w:rsidDel="00000000" w:rsidR="00000000" w:rsidRPr="00000000">
        <w:rPr>
          <w:rtl w:val="0"/>
        </w:rPr>
        <w:t xml:space="preserve">Seçtiği tesis ile ilişkili mekanlar doluluk oranları,bulunan kişi sayısı,boş yer sayısı,bekleyen kişi sayısı gibi verilerle kullanıcıya sunulur. Sağ alt köşede bulunan Nilüfer Akıllı Asistan, doluluk oranı ve yakınlık parametrelerini göze alarak gidilebilecek en uygun yeri gösterir. Böylece kullanıcı isterse önündeki verilerle kendi seçtiği yere gider yada Nilüfer Akıllı Asistan yapay zekasından yardım alarak en uygun yere gidebilir.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1"/>
          <w:bCs w:val="1"/>
          <w:sz w:val="34"/>
          <w:szCs w:val="34"/>
        </w:rPr>
      </w:pPr>
      <w:bookmarkStart w:colFirst="0" w:colLast="0" w:name="_4ajr4kg0brwh" w:id="3"/>
      <w:bookmarkEnd w:id="3"/>
      <w:r w:rsidDel="00000000" w:rsidR="00000000" w:rsidRPr="00000000">
        <w:rPr>
          <w:b w:val="1"/>
          <w:bCs w:val="1"/>
          <w:sz w:val="34"/>
          <w:szCs w:val="34"/>
          <w:rtl w:val="0"/>
        </w:rPr>
        <w:t xml:space="preserve">3. TESİS BAZLI VERİ TOPLAMA VE OPERASYONEL MANTIK</w:t>
      </w:r>
    </w:p>
    <w:p w:rsidR="00000000" w:rsidDel="00000000" w:rsidP="00000000" w:rsidRDefault="00000000" w:rsidRPr="00000000" w14:paraId="0000000A">
      <w:pPr>
        <w:rPr>
          <w:b w:val="1"/>
          <w:bCs w:val="1"/>
        </w:rPr>
      </w:pPr>
      <w:r w:rsidDel="00000000" w:rsidR="00000000" w:rsidRPr="00000000">
        <w:rPr>
          <w:b w:val="1"/>
          <w:bCs w:val="1"/>
          <w:rtl w:val="0"/>
        </w:rPr>
        <w:t xml:space="preserve">3.1 Kütüphaneler</w:t>
      </w:r>
    </w:p>
    <w:p w:rsidR="00000000" w:rsidDel="00000000" w:rsidP="00000000" w:rsidRDefault="00000000" w:rsidRPr="00000000" w14:paraId="0000000B">
      <w:pPr>
        <w:rPr/>
      </w:pPr>
      <w:r w:rsidDel="00000000" w:rsidR="00000000" w:rsidRPr="00000000">
        <w:rPr>
          <w:rtl w:val="0"/>
        </w:rPr>
        <w:t xml:space="preserve">Kütüphaneden gerekli verileri toplamak için QR kod okutma mekanizmasını seçtik. Bunun sebebi maliyetinin daha az ve günümüz şartlarında ulaşılabilir olmasıdır. Kütüphaneye giren kişi QR okutur boş bir masa seçer ve sistem kişi sayısını 1 arttırır,vatandaş çıktığı esnada QR okutup “çıkış yap” seçeneğini seçer veya mola vermek isterse “mola ver” seçeneğini seçer, mola süresi 15 dakikadır eğer vatandaş bu süre içinde dönmezse masası “boş yer” olarak sistemde güncellenir.Bununla beraber insanların masaları kullanmayıp işgal etmesi engellenir.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3.2 Müzeler</w:t>
      </w:r>
    </w:p>
    <w:p w:rsidR="00000000" w:rsidDel="00000000" w:rsidP="00000000" w:rsidRDefault="00000000" w:rsidRPr="00000000" w14:paraId="00000011">
      <w:pPr>
        <w:rPr/>
      </w:pPr>
      <w:r w:rsidDel="00000000" w:rsidR="00000000" w:rsidRPr="00000000">
        <w:rPr>
          <w:rtl w:val="0"/>
        </w:rPr>
        <w:t xml:space="preserve">Müzelerde sistemimiz şu şekildedir;vatandaş girişte kimliğini okutur ve  sitede kişi sayısı ve boş yer sayısı güncellenir çıkarken tekrardan kimliğini okutur yine kişi sayısı ve boş yer sayısı güncellenir.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3.3 Kafe ve Restoranlar</w:t>
      </w:r>
    </w:p>
    <w:p w:rsidR="00000000" w:rsidDel="00000000" w:rsidP="00000000" w:rsidRDefault="00000000" w:rsidRPr="00000000" w14:paraId="00000016">
      <w:pPr>
        <w:rPr/>
      </w:pPr>
      <w:r w:rsidDel="00000000" w:rsidR="00000000" w:rsidRPr="00000000">
        <w:rPr>
          <w:rtl w:val="0"/>
        </w:rPr>
        <w:t xml:space="preserve">Burda ise görüntü işlemeyi kullanarak ilerlemeyi tercih ettik.Tesis içindeki kameralarla içerde hangi masaların dolu hangilerinin boş olduğunu yapay zekanın görüntü işleme teknolojisini kullanarak algılar ve bu bilgileri kullanarak sitede gerekli verileri güncelleyebiliriz.Görüntü işleme sayesinde yaklaşık doluluk oranını vatandaşa kolayca verebiliyoruz böylece vatandaş baştan hangi kafe veya restoranın uygun olduğunu bilir ve uygun olanı bulana kadar rastgele gezmek zorunda kalmaz.</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SİTE PROTOTİPİ</w:t>
      </w:r>
    </w:p>
    <w:p w:rsidR="00000000" w:rsidDel="00000000" w:rsidP="00000000" w:rsidRDefault="00000000" w:rsidRPr="00000000" w14:paraId="00000019">
      <w:pPr>
        <w:rPr/>
      </w:pPr>
      <w:r w:rsidDel="00000000" w:rsidR="00000000" w:rsidRPr="00000000">
        <w:rPr>
          <w:rtl w:val="0"/>
        </w:rPr>
        <w:t xml:space="preserve">Prototip tesislerin doluluk oranları,kişi sayısı,boş yer sayısı ve bekleyen sayısı verilerini sergilemekte ve Nilüfer Akıllı Asistan ile en uygun yeri kullanıcıya önerebilmekteyiz.Böylece kütüphaneye gidip dolu olduğunu görünce ders çalışmaktan vazgeçme,arkadaşlarınızla boş kafe bulana kadar koşuşturma yada gitmek istediğiniz müzeyi müsait olduğunu görene kadar sürekli ziyaret etmeye elveda.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Kimlik okuma sürecini simüle edebilmek ve test edebilmek için tesislerin kişi sayısını manuel değiştiren giriş-çıkış butonları eklendi,son üründe böyle butonlar olmayacaktır bu veriler raporda üç numaralı maddede bahsedildiği gibi güncellenecektir.</w:t>
      </w:r>
    </w:p>
    <w:p w:rsidR="00000000" w:rsidDel="00000000" w:rsidP="00000000" w:rsidRDefault="00000000" w:rsidRPr="00000000" w14:paraId="0000001C">
      <w:pPr>
        <w:rPr>
          <w:b w:val="1"/>
          <w:bCs w:val="1"/>
          <w:sz w:val="34"/>
          <w:szCs w:val="34"/>
        </w:rPr>
      </w:pPr>
      <w:r w:rsidDel="00000000" w:rsidR="00000000" w:rsidRPr="00000000">
        <w:rPr>
          <w:b w:val="1"/>
          <w:bCs w:val="1"/>
          <w:sz w:val="24"/>
          <w:szCs w:val="24"/>
          <w:rtl w:val="0"/>
        </w:rPr>
        <w:t xml:space="preserve">                                                        </w:t>
      </w:r>
      <w:r w:rsidDel="00000000" w:rsidR="00000000" w:rsidRPr="00000000">
        <w:rPr>
          <w:b w:val="1"/>
          <w:bCs w:val="1"/>
          <w:sz w:val="34"/>
          <w:szCs w:val="34"/>
          <w:rtl w:val="0"/>
        </w:rPr>
        <w:t xml:space="preserve">MALİYET</w:t>
      </w:r>
    </w:p>
    <w:p w:rsidR="00000000" w:rsidDel="00000000" w:rsidP="00000000" w:rsidRDefault="00000000" w:rsidRPr="00000000" w14:paraId="0000001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Bölüm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Açıklama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Tahmini Maliyet (Alt Limit)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Tahmini Maliyet (Üst Limit)</w:t>
            </w:r>
          </w:p>
        </w:tc>
      </w:tr>
      <w:tr>
        <w:trPr>
          <w:cantSplit w:val="0"/>
          <w:tblHeader w:val="0"/>
        </w:trPr>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Kütüphaneler (8)</w:t>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QR / Barkod Giriş Sistemi</w:t>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160.000 TL</w:t>
            </w:r>
          </w:p>
        </w:tc>
        <w:tc>
          <w:tcPr>
            <w:tcBorders>
              <w:top w:color="000000"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280.000 TL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Müzeler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Kimlik Okuma Sistemi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130.000 TL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170.000 TL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Kafe/Rest. (6)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Görüntü İşleme (Snapshot)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150.000 TL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250.000 TL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Merkezi Sistem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Web/Mobil/API/AI Asistan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500.000 TL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800.000 TL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Kurulum &amp;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Saha montajı ve veri kalibrasyonu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80.000 TL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120.000 TL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TOPLAM BÜTÇE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1.020.000 TL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1.620.000 TL</w:t>
            </w:r>
          </w:p>
        </w:tc>
      </w:tr>
    </w:tbl>
    <w:p w:rsidR="00000000" w:rsidDel="00000000" w:rsidP="00000000" w:rsidRDefault="00000000" w:rsidRPr="00000000" w14:paraId="0000003A">
      <w:pPr>
        <w:rPr>
          <w:sz w:val="24"/>
          <w:szCs w:val="24"/>
        </w:rPr>
      </w:pPr>
      <w:r w:rsidDel="00000000" w:rsidR="00000000" w:rsidRPr="00000000">
        <w:rPr>
          <w:b w:val="1"/>
          <w:bCs w:val="1"/>
          <w:sz w:val="34"/>
          <w:szCs w:val="34"/>
          <w:rtl w:val="0"/>
        </w:rPr>
        <w:t xml:space="preserve"> </w:t>
      </w:r>
      <w:r w:rsidDel="00000000" w:rsidR="00000000" w:rsidRPr="00000000">
        <w:rPr>
          <w:sz w:val="24"/>
          <w:szCs w:val="24"/>
          <w:rtl w:val="0"/>
        </w:rPr>
        <w:t xml:space="preserve">Bu maliyet hesabı olası proje son ürünü oluşturulduğundaki en optime edilmiş maliyet hesabıdır.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