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322" w:rsidRPr="00200E18" w:rsidRDefault="00562322" w:rsidP="00562322">
      <w:pPr>
        <w:spacing w:after="240"/>
        <w:rPr>
          <w:rFonts w:ascii="Cambria Math" w:hAnsi="Cambria Math" w:cs="Times New Roman"/>
          <w:b/>
          <w:sz w:val="24"/>
        </w:rPr>
      </w:pPr>
    </w:p>
    <w:p w:rsidR="00562322" w:rsidRPr="00200E18" w:rsidRDefault="00562322" w:rsidP="00562322">
      <w:pPr>
        <w:spacing w:after="200"/>
        <w:jc w:val="center"/>
        <w:rPr>
          <w:rFonts w:ascii="Cambria Math" w:hAnsi="Cambria Math"/>
        </w:rPr>
      </w:pPr>
      <w:r w:rsidRPr="00200E18">
        <w:rPr>
          <w:rFonts w:ascii="Cambria Math" w:hAnsi="Cambria Math"/>
          <w:noProof/>
          <w:lang w:eastAsia="tr-TR"/>
        </w:rPr>
        <w:drawing>
          <wp:inline distT="0" distB="0" distL="0" distR="0" wp14:anchorId="39BD9BAA" wp14:editId="3A099C87">
            <wp:extent cx="2343150" cy="1943100"/>
            <wp:effectExtent l="0" t="0" r="0" b="0"/>
            <wp:docPr id="32" name="Resim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562322" w:rsidRPr="00200E18" w:rsidRDefault="00562322" w:rsidP="00562322">
      <w:pPr>
        <w:spacing w:after="200"/>
        <w:rPr>
          <w:rFonts w:ascii="Cambria Math" w:hAnsi="Cambria Math"/>
        </w:rPr>
      </w:pPr>
    </w:p>
    <w:p w:rsidR="00562322" w:rsidRPr="00200E18" w:rsidRDefault="00562322" w:rsidP="00562322">
      <w:pPr>
        <w:spacing w:after="200"/>
        <w:rPr>
          <w:rFonts w:ascii="Cambria Math" w:hAnsi="Cambria Math"/>
        </w:rPr>
      </w:pPr>
    </w:p>
    <w:p w:rsidR="00562322" w:rsidRPr="00200E18" w:rsidRDefault="00562322" w:rsidP="00562322">
      <w:pPr>
        <w:spacing w:after="200"/>
        <w:jc w:val="center"/>
        <w:rPr>
          <w:rFonts w:ascii="Cambria Math" w:hAnsi="Cambria Math"/>
          <w:sz w:val="72"/>
        </w:rPr>
      </w:pPr>
      <w:r w:rsidRPr="00200E18">
        <w:rPr>
          <w:rFonts w:ascii="Cambria Math" w:hAnsi="Cambria Math"/>
          <w:sz w:val="72"/>
        </w:rPr>
        <w:t>EE464</w:t>
      </w:r>
    </w:p>
    <w:p w:rsidR="00562322" w:rsidRPr="00200E18" w:rsidRDefault="00562322" w:rsidP="00562322">
      <w:pPr>
        <w:spacing w:after="200"/>
        <w:jc w:val="center"/>
        <w:rPr>
          <w:rFonts w:ascii="Cambria Math" w:hAnsi="Cambria Math"/>
          <w:sz w:val="56"/>
        </w:rPr>
      </w:pPr>
      <w:r w:rsidRPr="00200E18">
        <w:rPr>
          <w:rFonts w:ascii="Cambria Math" w:hAnsi="Cambria Math"/>
          <w:sz w:val="56"/>
        </w:rPr>
        <w:t>STATIC POWER CONVERSION II</w:t>
      </w:r>
    </w:p>
    <w:p w:rsidR="00562322" w:rsidRPr="00200E18" w:rsidRDefault="00562322" w:rsidP="00562322">
      <w:pPr>
        <w:spacing w:after="200"/>
        <w:jc w:val="center"/>
        <w:rPr>
          <w:rFonts w:ascii="Cambria Math" w:hAnsi="Cambria Math"/>
          <w:sz w:val="56"/>
        </w:rPr>
      </w:pPr>
      <w:r w:rsidRPr="00200E18">
        <w:rPr>
          <w:rFonts w:ascii="Cambria Math" w:hAnsi="Cambria Math"/>
          <w:sz w:val="56"/>
        </w:rPr>
        <w:t xml:space="preserve">HARDWARE </w:t>
      </w:r>
      <w:r w:rsidR="004058CF" w:rsidRPr="00200E18">
        <w:rPr>
          <w:rFonts w:ascii="Cambria Math" w:hAnsi="Cambria Math"/>
          <w:sz w:val="56"/>
        </w:rPr>
        <w:t>PROJECT REPORT</w:t>
      </w:r>
    </w:p>
    <w:p w:rsidR="00562322" w:rsidRPr="00200E18" w:rsidRDefault="00200E18" w:rsidP="00200E18">
      <w:pPr>
        <w:spacing w:after="200"/>
        <w:jc w:val="center"/>
        <w:rPr>
          <w:rFonts w:ascii="Cambria Math" w:hAnsi="Cambria Math"/>
          <w:sz w:val="36"/>
        </w:rPr>
      </w:pPr>
      <w:r w:rsidRPr="00200E18">
        <w:rPr>
          <w:rFonts w:ascii="Cambria Math" w:hAnsi="Cambria Math"/>
          <w:sz w:val="36"/>
        </w:rPr>
        <w:t>-ISWT-</w:t>
      </w:r>
    </w:p>
    <w:p w:rsidR="00562322" w:rsidRPr="00200E18" w:rsidRDefault="00562322" w:rsidP="00562322">
      <w:pPr>
        <w:spacing w:after="200"/>
        <w:rPr>
          <w:rFonts w:ascii="Cambria Math" w:hAnsi="Cambria Math"/>
        </w:rPr>
      </w:pPr>
    </w:p>
    <w:p w:rsidR="00562322" w:rsidRPr="00200E18" w:rsidRDefault="00562322" w:rsidP="00562322">
      <w:pPr>
        <w:spacing w:after="200"/>
        <w:rPr>
          <w:rFonts w:ascii="Cambria Math" w:hAnsi="Cambria Math"/>
          <w:sz w:val="36"/>
        </w:rPr>
      </w:pPr>
      <w:r w:rsidRPr="00200E18">
        <w:rPr>
          <w:rFonts w:ascii="Cambria Math" w:hAnsi="Cambria Math"/>
          <w:sz w:val="36"/>
        </w:rPr>
        <w:t>Mehmet Eralp KÖSE 2031094</w:t>
      </w:r>
    </w:p>
    <w:p w:rsidR="00562322" w:rsidRPr="00200E18" w:rsidRDefault="00562322" w:rsidP="00562322">
      <w:pPr>
        <w:spacing w:after="200"/>
        <w:rPr>
          <w:rFonts w:ascii="Cambria Math" w:hAnsi="Cambria Math"/>
          <w:sz w:val="36"/>
        </w:rPr>
      </w:pPr>
      <w:r w:rsidRPr="00200E18">
        <w:rPr>
          <w:rFonts w:ascii="Cambria Math" w:hAnsi="Cambria Math"/>
          <w:sz w:val="36"/>
        </w:rPr>
        <w:t>Muhammet Emin CİNALİOĞLU 2030427</w:t>
      </w:r>
    </w:p>
    <w:p w:rsidR="00562322" w:rsidRPr="00200E18" w:rsidRDefault="00562322" w:rsidP="00562322">
      <w:pPr>
        <w:spacing w:after="200"/>
        <w:rPr>
          <w:rFonts w:ascii="Cambria Math" w:hAnsi="Cambria Math"/>
          <w:sz w:val="36"/>
        </w:rPr>
      </w:pPr>
      <w:r w:rsidRPr="00200E18">
        <w:rPr>
          <w:rFonts w:ascii="Cambria Math" w:hAnsi="Cambria Math"/>
          <w:sz w:val="36"/>
        </w:rPr>
        <w:t>Celal KAVLAK 2030955</w:t>
      </w:r>
    </w:p>
    <w:p w:rsidR="00562322" w:rsidRPr="00200E18" w:rsidRDefault="00562322" w:rsidP="00562322">
      <w:pPr>
        <w:spacing w:after="200"/>
        <w:rPr>
          <w:rFonts w:ascii="Cambria Math" w:hAnsi="Cambria Math"/>
          <w:sz w:val="36"/>
        </w:rPr>
      </w:pPr>
    </w:p>
    <w:p w:rsidR="00562322" w:rsidRDefault="00562322" w:rsidP="00200E18">
      <w:pPr>
        <w:spacing w:after="200"/>
        <w:rPr>
          <w:rFonts w:ascii="Cambria Math" w:hAnsi="Cambria Math"/>
          <w:sz w:val="36"/>
        </w:rPr>
      </w:pPr>
      <w:proofErr w:type="spellStart"/>
      <w:r w:rsidRPr="00200E18">
        <w:rPr>
          <w:rFonts w:ascii="Cambria Math" w:hAnsi="Cambria Math"/>
          <w:sz w:val="36"/>
        </w:rPr>
        <w:t>Due</w:t>
      </w:r>
      <w:proofErr w:type="spellEnd"/>
      <w:r w:rsidRPr="00200E18">
        <w:rPr>
          <w:rFonts w:ascii="Cambria Math" w:hAnsi="Cambria Math"/>
          <w:sz w:val="36"/>
        </w:rPr>
        <w:t>: 08.06.2018</w:t>
      </w:r>
    </w:p>
    <w:p w:rsidR="00200E18" w:rsidRPr="00200E18" w:rsidRDefault="00200E18" w:rsidP="00200E18">
      <w:pPr>
        <w:spacing w:after="200"/>
        <w:rPr>
          <w:rFonts w:ascii="Cambria Math" w:hAnsi="Cambria Math"/>
          <w:sz w:val="36"/>
        </w:rPr>
      </w:pPr>
    </w:p>
    <w:p w:rsidR="00200E18" w:rsidRPr="00200E18" w:rsidRDefault="00200E18" w:rsidP="00200E18">
      <w:pPr>
        <w:spacing w:after="200"/>
        <w:rPr>
          <w:sz w:val="36"/>
        </w:rPr>
      </w:pPr>
    </w:p>
    <w:sdt>
      <w:sdtPr>
        <w:rPr>
          <w:rFonts w:asciiTheme="minorHAnsi" w:eastAsiaTheme="minorHAnsi" w:hAnsiTheme="minorHAnsi" w:cstheme="minorBidi"/>
          <w:b w:val="0"/>
          <w:bCs w:val="0"/>
          <w:color w:val="auto"/>
          <w:sz w:val="22"/>
          <w:szCs w:val="22"/>
          <w:lang w:eastAsia="en-US"/>
        </w:rPr>
        <w:id w:val="-300843805"/>
        <w:docPartObj>
          <w:docPartGallery w:val="Table of Contents"/>
          <w:docPartUnique/>
        </w:docPartObj>
      </w:sdtPr>
      <w:sdtEndPr/>
      <w:sdtContent>
        <w:p w:rsidR="00562322" w:rsidRDefault="00562322">
          <w:pPr>
            <w:pStyle w:val="TBal"/>
          </w:pPr>
          <w:r>
            <w:t>TABLE OF CONTENTS</w:t>
          </w:r>
        </w:p>
        <w:p w:rsidR="004058CF" w:rsidRDefault="00562322">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516220048" w:history="1">
            <w:r w:rsidR="004058CF" w:rsidRPr="00235DC0">
              <w:rPr>
                <w:rStyle w:val="Kpr"/>
                <w:noProof/>
                <w:lang w:val="en-US"/>
              </w:rPr>
              <w:t>INTRODUCTION</w:t>
            </w:r>
            <w:r w:rsidR="004058CF">
              <w:rPr>
                <w:noProof/>
                <w:webHidden/>
              </w:rPr>
              <w:tab/>
            </w:r>
            <w:r w:rsidR="004058CF">
              <w:rPr>
                <w:noProof/>
                <w:webHidden/>
              </w:rPr>
              <w:fldChar w:fldCharType="begin"/>
            </w:r>
            <w:r w:rsidR="004058CF">
              <w:rPr>
                <w:noProof/>
                <w:webHidden/>
              </w:rPr>
              <w:instrText xml:space="preserve"> PAGEREF _Toc516220048 \h </w:instrText>
            </w:r>
            <w:r w:rsidR="004058CF">
              <w:rPr>
                <w:noProof/>
                <w:webHidden/>
              </w:rPr>
            </w:r>
            <w:r w:rsidR="004058CF">
              <w:rPr>
                <w:noProof/>
                <w:webHidden/>
              </w:rPr>
              <w:fldChar w:fldCharType="separate"/>
            </w:r>
            <w:r w:rsidR="00D06D64">
              <w:rPr>
                <w:noProof/>
                <w:webHidden/>
              </w:rPr>
              <w:t>3</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49" w:history="1">
            <w:r w:rsidR="004058CF" w:rsidRPr="00235DC0">
              <w:rPr>
                <w:rStyle w:val="Kpr"/>
                <w:noProof/>
                <w:lang w:val="en-US"/>
              </w:rPr>
              <w:t>MAIN OPERATION</w:t>
            </w:r>
            <w:r w:rsidR="004058CF">
              <w:rPr>
                <w:noProof/>
                <w:webHidden/>
              </w:rPr>
              <w:tab/>
            </w:r>
            <w:r w:rsidR="004058CF">
              <w:rPr>
                <w:noProof/>
                <w:webHidden/>
              </w:rPr>
              <w:fldChar w:fldCharType="begin"/>
            </w:r>
            <w:r w:rsidR="004058CF">
              <w:rPr>
                <w:noProof/>
                <w:webHidden/>
              </w:rPr>
              <w:instrText xml:space="preserve"> PAGEREF _Toc516220049 \h </w:instrText>
            </w:r>
            <w:r w:rsidR="004058CF">
              <w:rPr>
                <w:noProof/>
                <w:webHidden/>
              </w:rPr>
            </w:r>
            <w:r w:rsidR="004058CF">
              <w:rPr>
                <w:noProof/>
                <w:webHidden/>
              </w:rPr>
              <w:fldChar w:fldCharType="separate"/>
            </w:r>
            <w:r w:rsidR="00D06D64">
              <w:rPr>
                <w:noProof/>
                <w:webHidden/>
              </w:rPr>
              <w:t>4</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0" w:history="1">
            <w:r w:rsidR="004058CF" w:rsidRPr="00235DC0">
              <w:rPr>
                <w:rStyle w:val="Kpr"/>
                <w:noProof/>
                <w:lang w:val="en-US"/>
              </w:rPr>
              <w:t>DESIGN DECISIONS</w:t>
            </w:r>
            <w:r w:rsidR="004058CF">
              <w:rPr>
                <w:noProof/>
                <w:webHidden/>
              </w:rPr>
              <w:tab/>
            </w:r>
            <w:r w:rsidR="004058CF">
              <w:rPr>
                <w:noProof/>
                <w:webHidden/>
              </w:rPr>
              <w:fldChar w:fldCharType="begin"/>
            </w:r>
            <w:r w:rsidR="004058CF">
              <w:rPr>
                <w:noProof/>
                <w:webHidden/>
              </w:rPr>
              <w:instrText xml:space="preserve"> PAGEREF _Toc516220050 \h </w:instrText>
            </w:r>
            <w:r w:rsidR="004058CF">
              <w:rPr>
                <w:noProof/>
                <w:webHidden/>
              </w:rPr>
            </w:r>
            <w:r w:rsidR="004058CF">
              <w:rPr>
                <w:noProof/>
                <w:webHidden/>
              </w:rPr>
              <w:fldChar w:fldCharType="separate"/>
            </w:r>
            <w:r w:rsidR="00D06D64">
              <w:rPr>
                <w:noProof/>
                <w:webHidden/>
              </w:rPr>
              <w:t>7</w:t>
            </w:r>
            <w:r w:rsidR="004058CF">
              <w:rPr>
                <w:noProof/>
                <w:webHidden/>
              </w:rPr>
              <w:fldChar w:fldCharType="end"/>
            </w:r>
          </w:hyperlink>
        </w:p>
        <w:p w:rsidR="004058CF" w:rsidRDefault="006A0DBC">
          <w:pPr>
            <w:pStyle w:val="T2"/>
            <w:tabs>
              <w:tab w:val="right" w:leader="dot" w:pos="9062"/>
            </w:tabs>
            <w:rPr>
              <w:rFonts w:eastAsiaTheme="minorEastAsia"/>
              <w:noProof/>
              <w:lang w:eastAsia="tr-TR"/>
            </w:rPr>
          </w:pPr>
          <w:hyperlink w:anchor="_Toc516220051" w:history="1">
            <w:r w:rsidR="004058CF" w:rsidRPr="00235DC0">
              <w:rPr>
                <w:rStyle w:val="Kpr"/>
                <w:noProof/>
                <w:lang w:val="en-US"/>
              </w:rPr>
              <w:t>Transformer Design</w:t>
            </w:r>
            <w:r w:rsidR="004058CF">
              <w:rPr>
                <w:noProof/>
                <w:webHidden/>
              </w:rPr>
              <w:tab/>
            </w:r>
            <w:r w:rsidR="004058CF">
              <w:rPr>
                <w:noProof/>
                <w:webHidden/>
              </w:rPr>
              <w:fldChar w:fldCharType="begin"/>
            </w:r>
            <w:r w:rsidR="004058CF">
              <w:rPr>
                <w:noProof/>
                <w:webHidden/>
              </w:rPr>
              <w:instrText xml:space="preserve"> PAGEREF _Toc516220051 \h </w:instrText>
            </w:r>
            <w:r w:rsidR="004058CF">
              <w:rPr>
                <w:noProof/>
                <w:webHidden/>
              </w:rPr>
            </w:r>
            <w:r w:rsidR="004058CF">
              <w:rPr>
                <w:noProof/>
                <w:webHidden/>
              </w:rPr>
              <w:fldChar w:fldCharType="separate"/>
            </w:r>
            <w:r w:rsidR="00D06D64">
              <w:rPr>
                <w:noProof/>
                <w:webHidden/>
              </w:rPr>
              <w:t>7</w:t>
            </w:r>
            <w:r w:rsidR="004058CF">
              <w:rPr>
                <w:noProof/>
                <w:webHidden/>
              </w:rPr>
              <w:fldChar w:fldCharType="end"/>
            </w:r>
          </w:hyperlink>
        </w:p>
        <w:p w:rsidR="004058CF" w:rsidRDefault="006A0DBC">
          <w:pPr>
            <w:pStyle w:val="T2"/>
            <w:tabs>
              <w:tab w:val="right" w:leader="dot" w:pos="9062"/>
            </w:tabs>
            <w:rPr>
              <w:rFonts w:eastAsiaTheme="minorEastAsia"/>
              <w:noProof/>
              <w:lang w:eastAsia="tr-TR"/>
            </w:rPr>
          </w:pPr>
          <w:hyperlink w:anchor="_Toc516220052" w:history="1">
            <w:r w:rsidR="004058CF" w:rsidRPr="00235DC0">
              <w:rPr>
                <w:rStyle w:val="Kpr"/>
                <w:noProof/>
                <w:lang w:val="en-US"/>
              </w:rPr>
              <w:t>Snubber Design</w:t>
            </w:r>
            <w:r w:rsidR="004058CF">
              <w:rPr>
                <w:noProof/>
                <w:webHidden/>
              </w:rPr>
              <w:tab/>
            </w:r>
            <w:r w:rsidR="004058CF">
              <w:rPr>
                <w:noProof/>
                <w:webHidden/>
              </w:rPr>
              <w:fldChar w:fldCharType="begin"/>
            </w:r>
            <w:r w:rsidR="004058CF">
              <w:rPr>
                <w:noProof/>
                <w:webHidden/>
              </w:rPr>
              <w:instrText xml:space="preserve"> PAGEREF _Toc516220052 \h </w:instrText>
            </w:r>
            <w:r w:rsidR="004058CF">
              <w:rPr>
                <w:noProof/>
                <w:webHidden/>
              </w:rPr>
            </w:r>
            <w:r w:rsidR="004058CF">
              <w:rPr>
                <w:noProof/>
                <w:webHidden/>
              </w:rPr>
              <w:fldChar w:fldCharType="separate"/>
            </w:r>
            <w:r w:rsidR="00D06D64">
              <w:rPr>
                <w:noProof/>
                <w:webHidden/>
              </w:rPr>
              <w:t>9</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3" w:history="1">
            <w:r w:rsidR="004058CF" w:rsidRPr="00235DC0">
              <w:rPr>
                <w:rStyle w:val="Kpr"/>
                <w:noProof/>
                <w:lang w:val="en-US"/>
              </w:rPr>
              <w:t>SIMULATION RESULTS</w:t>
            </w:r>
            <w:r w:rsidR="004058CF">
              <w:rPr>
                <w:noProof/>
                <w:webHidden/>
              </w:rPr>
              <w:tab/>
            </w:r>
            <w:r w:rsidR="004058CF">
              <w:rPr>
                <w:noProof/>
                <w:webHidden/>
              </w:rPr>
              <w:fldChar w:fldCharType="begin"/>
            </w:r>
            <w:r w:rsidR="004058CF">
              <w:rPr>
                <w:noProof/>
                <w:webHidden/>
              </w:rPr>
              <w:instrText xml:space="preserve"> PAGEREF _Toc516220053 \h </w:instrText>
            </w:r>
            <w:r w:rsidR="004058CF">
              <w:rPr>
                <w:noProof/>
                <w:webHidden/>
              </w:rPr>
            </w:r>
            <w:r w:rsidR="004058CF">
              <w:rPr>
                <w:noProof/>
                <w:webHidden/>
              </w:rPr>
              <w:fldChar w:fldCharType="separate"/>
            </w:r>
            <w:r w:rsidR="00D06D64">
              <w:rPr>
                <w:noProof/>
                <w:webHidden/>
              </w:rPr>
              <w:t>11</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4" w:history="1">
            <w:r w:rsidR="004058CF" w:rsidRPr="00235DC0">
              <w:rPr>
                <w:rStyle w:val="Kpr"/>
                <w:noProof/>
                <w:lang w:val="en-US"/>
              </w:rPr>
              <w:t>COMPONENTS SELECTION</w:t>
            </w:r>
            <w:r w:rsidR="004058CF">
              <w:rPr>
                <w:noProof/>
                <w:webHidden/>
              </w:rPr>
              <w:tab/>
            </w:r>
            <w:r w:rsidR="004058CF">
              <w:rPr>
                <w:noProof/>
                <w:webHidden/>
              </w:rPr>
              <w:fldChar w:fldCharType="begin"/>
            </w:r>
            <w:r w:rsidR="004058CF">
              <w:rPr>
                <w:noProof/>
                <w:webHidden/>
              </w:rPr>
              <w:instrText xml:space="preserve"> PAGEREF _Toc516220054 \h </w:instrText>
            </w:r>
            <w:r w:rsidR="004058CF">
              <w:rPr>
                <w:noProof/>
                <w:webHidden/>
              </w:rPr>
            </w:r>
            <w:r w:rsidR="004058CF">
              <w:rPr>
                <w:noProof/>
                <w:webHidden/>
              </w:rPr>
              <w:fldChar w:fldCharType="separate"/>
            </w:r>
            <w:r w:rsidR="00D06D64">
              <w:rPr>
                <w:noProof/>
                <w:webHidden/>
              </w:rPr>
              <w:t>18</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5" w:history="1">
            <w:r w:rsidR="004058CF" w:rsidRPr="00235DC0">
              <w:rPr>
                <w:rStyle w:val="Kpr"/>
                <w:noProof/>
                <w:lang w:val="en-US"/>
              </w:rPr>
              <w:t>TEST RESULTS</w:t>
            </w:r>
            <w:r w:rsidR="004058CF">
              <w:rPr>
                <w:noProof/>
                <w:webHidden/>
              </w:rPr>
              <w:tab/>
            </w:r>
            <w:r w:rsidR="004058CF">
              <w:rPr>
                <w:noProof/>
                <w:webHidden/>
              </w:rPr>
              <w:fldChar w:fldCharType="begin"/>
            </w:r>
            <w:r w:rsidR="004058CF">
              <w:rPr>
                <w:noProof/>
                <w:webHidden/>
              </w:rPr>
              <w:instrText xml:space="preserve"> PAGEREF _Toc516220055 \h </w:instrText>
            </w:r>
            <w:r w:rsidR="004058CF">
              <w:rPr>
                <w:noProof/>
                <w:webHidden/>
              </w:rPr>
            </w:r>
            <w:r w:rsidR="004058CF">
              <w:rPr>
                <w:noProof/>
                <w:webHidden/>
              </w:rPr>
              <w:fldChar w:fldCharType="separate"/>
            </w:r>
            <w:r w:rsidR="00D06D64">
              <w:rPr>
                <w:noProof/>
                <w:webHidden/>
              </w:rPr>
              <w:t>21</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6" w:history="1">
            <w:r w:rsidR="004058CF" w:rsidRPr="00235DC0">
              <w:rPr>
                <w:rStyle w:val="Kpr"/>
                <w:noProof/>
                <w:lang w:val="en-US"/>
              </w:rPr>
              <w:t>CONCLUSION</w:t>
            </w:r>
            <w:r w:rsidR="004058CF">
              <w:rPr>
                <w:noProof/>
                <w:webHidden/>
              </w:rPr>
              <w:tab/>
            </w:r>
            <w:r w:rsidR="004058CF">
              <w:rPr>
                <w:noProof/>
                <w:webHidden/>
              </w:rPr>
              <w:fldChar w:fldCharType="begin"/>
            </w:r>
            <w:r w:rsidR="004058CF">
              <w:rPr>
                <w:noProof/>
                <w:webHidden/>
              </w:rPr>
              <w:instrText xml:space="preserve"> PAGEREF _Toc516220056 \h </w:instrText>
            </w:r>
            <w:r w:rsidR="004058CF">
              <w:rPr>
                <w:noProof/>
                <w:webHidden/>
              </w:rPr>
            </w:r>
            <w:r w:rsidR="004058CF">
              <w:rPr>
                <w:noProof/>
                <w:webHidden/>
              </w:rPr>
              <w:fldChar w:fldCharType="separate"/>
            </w:r>
            <w:r w:rsidR="00D06D64">
              <w:rPr>
                <w:noProof/>
                <w:webHidden/>
              </w:rPr>
              <w:t>27</w:t>
            </w:r>
            <w:r w:rsidR="004058CF">
              <w:rPr>
                <w:noProof/>
                <w:webHidden/>
              </w:rPr>
              <w:fldChar w:fldCharType="end"/>
            </w:r>
          </w:hyperlink>
        </w:p>
        <w:p w:rsidR="004058CF" w:rsidRDefault="006A0DBC">
          <w:pPr>
            <w:pStyle w:val="T1"/>
            <w:tabs>
              <w:tab w:val="right" w:leader="dot" w:pos="9062"/>
            </w:tabs>
            <w:rPr>
              <w:rFonts w:eastAsiaTheme="minorEastAsia"/>
              <w:noProof/>
              <w:lang w:eastAsia="tr-TR"/>
            </w:rPr>
          </w:pPr>
          <w:hyperlink w:anchor="_Toc516220057" w:history="1">
            <w:r w:rsidR="004058CF" w:rsidRPr="00235DC0">
              <w:rPr>
                <w:rStyle w:val="Kpr"/>
                <w:noProof/>
                <w:lang w:val="en-US"/>
              </w:rPr>
              <w:t>REFERENCES</w:t>
            </w:r>
            <w:r w:rsidR="004058CF">
              <w:rPr>
                <w:noProof/>
                <w:webHidden/>
              </w:rPr>
              <w:tab/>
            </w:r>
            <w:r w:rsidR="004058CF">
              <w:rPr>
                <w:noProof/>
                <w:webHidden/>
              </w:rPr>
              <w:fldChar w:fldCharType="begin"/>
            </w:r>
            <w:r w:rsidR="004058CF">
              <w:rPr>
                <w:noProof/>
                <w:webHidden/>
              </w:rPr>
              <w:instrText xml:space="preserve"> PAGEREF _Toc516220057 \h </w:instrText>
            </w:r>
            <w:r w:rsidR="004058CF">
              <w:rPr>
                <w:noProof/>
                <w:webHidden/>
              </w:rPr>
            </w:r>
            <w:r w:rsidR="004058CF">
              <w:rPr>
                <w:noProof/>
                <w:webHidden/>
              </w:rPr>
              <w:fldChar w:fldCharType="separate"/>
            </w:r>
            <w:r w:rsidR="00D06D64">
              <w:rPr>
                <w:noProof/>
                <w:webHidden/>
              </w:rPr>
              <w:t>28</w:t>
            </w:r>
            <w:r w:rsidR="004058CF">
              <w:rPr>
                <w:noProof/>
                <w:webHidden/>
              </w:rPr>
              <w:fldChar w:fldCharType="end"/>
            </w:r>
          </w:hyperlink>
        </w:p>
        <w:p w:rsidR="00953CD6" w:rsidRPr="00562322" w:rsidRDefault="00562322" w:rsidP="00562322">
          <w:r>
            <w:rPr>
              <w:b/>
              <w:bCs/>
            </w:rPr>
            <w:fldChar w:fldCharType="end"/>
          </w:r>
        </w:p>
      </w:sdtContent>
    </w:sdt>
    <w:p w:rsidR="004058CF" w:rsidRDefault="004058CF">
      <w:pPr>
        <w:rPr>
          <w:rFonts w:asciiTheme="majorHAnsi" w:eastAsiaTheme="majorEastAsia" w:hAnsiTheme="majorHAnsi" w:cstheme="majorBidi"/>
          <w:b/>
          <w:bCs/>
          <w:color w:val="2E74B5" w:themeColor="accent1" w:themeShade="BF"/>
          <w:sz w:val="28"/>
          <w:szCs w:val="28"/>
          <w:lang w:val="en-US"/>
        </w:rPr>
      </w:pPr>
      <w:r>
        <w:rPr>
          <w:lang w:val="en-US"/>
        </w:rPr>
        <w:br w:type="page"/>
      </w:r>
    </w:p>
    <w:p w:rsidR="00562322" w:rsidRPr="00562322" w:rsidRDefault="00765FDB" w:rsidP="00562322">
      <w:pPr>
        <w:pStyle w:val="Balk1"/>
        <w:rPr>
          <w:lang w:val="en-US"/>
        </w:rPr>
      </w:pPr>
      <w:bookmarkStart w:id="0" w:name="_Toc516220048"/>
      <w:r w:rsidRPr="00406032">
        <w:rPr>
          <w:lang w:val="en-US"/>
        </w:rPr>
        <w:lastRenderedPageBreak/>
        <w:t>INTRODUCTION</w:t>
      </w:r>
      <w:bookmarkEnd w:id="0"/>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w:t>
      </w:r>
      <w:proofErr w:type="spellStart"/>
      <w:r w:rsidR="00BF1138" w:rsidRPr="00406032">
        <w:rPr>
          <w:rFonts w:ascii="Times New Roman" w:hAnsi="Times New Roman" w:cs="Times New Roman"/>
          <w:sz w:val="24"/>
          <w:lang w:val="en-US"/>
        </w:rPr>
        <w:t>flyback</w:t>
      </w:r>
      <w:proofErr w:type="spellEnd"/>
      <w:r w:rsidR="00BF1138" w:rsidRPr="00406032">
        <w:rPr>
          <w:rFonts w:ascii="Times New Roman" w:hAnsi="Times New Roman" w:cs="Times New Roman"/>
          <w:sz w:val="24"/>
          <w:lang w:val="en-US"/>
        </w:rPr>
        <w:t xml:space="preserve"> converter which is constructed by ISWT. </w:t>
      </w:r>
      <w:r w:rsidRPr="00406032">
        <w:rPr>
          <w:rFonts w:ascii="Times New Roman" w:hAnsi="Times New Roman" w:cs="Times New Roman"/>
          <w:sz w:val="24"/>
          <w:lang w:val="en-US"/>
        </w:rPr>
        <w:t xml:space="preserve"> To design 12/48 Volts 80W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we started with making simulation about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406032">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406032">
        <w:rPr>
          <w:rFonts w:ascii="Times New Roman" w:hAnsi="Times New Roman" w:cs="Times New Roman"/>
          <w:sz w:val="24"/>
          <w:lang w:val="en-US"/>
        </w:rPr>
        <w:t>flyback</w:t>
      </w:r>
      <w:proofErr w:type="spellEnd"/>
      <w:r w:rsidR="002157F8" w:rsidRPr="00406032">
        <w:rPr>
          <w:rFonts w:ascii="Times New Roman" w:hAnsi="Times New Roman" w:cs="Times New Roman"/>
          <w:sz w:val="24"/>
          <w:lang w:val="en-US"/>
        </w:rPr>
        <w:t xml:space="preserve">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w:t>
      </w:r>
      <w:proofErr w:type="gramStart"/>
      <w:r w:rsidRPr="00406032">
        <w:rPr>
          <w:rFonts w:ascii="Times New Roman" w:hAnsi="Times New Roman" w:cs="Times New Roman"/>
          <w:sz w:val="24"/>
          <w:lang w:val="en-US"/>
        </w:rPr>
        <w:t>shows</w:t>
      </w:r>
      <w:proofErr w:type="gramEnd"/>
      <w:r w:rsidRPr="00406032">
        <w:rPr>
          <w:rFonts w:ascii="Times New Roman" w:hAnsi="Times New Roman" w:cs="Times New Roman"/>
          <w:sz w:val="24"/>
          <w:lang w:val="en-US"/>
        </w:rPr>
        <w:t xml:space="preserve">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eastAsia="tr-TR"/>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953CD6">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D06D64">
        <w:rPr>
          <w:noProof/>
          <w:lang w:val="en-US"/>
        </w:rPr>
        <w:t>1</w:t>
      </w:r>
      <w:r w:rsidRPr="00406032">
        <w:rPr>
          <w:lang w:val="en-US"/>
        </w:rPr>
        <w:fldChar w:fldCharType="end"/>
      </w:r>
      <w:r w:rsidR="00294792" w:rsidRPr="00406032">
        <w:rPr>
          <w:lang w:val="en-US"/>
        </w:rPr>
        <w:t xml:space="preserve">:12/48V </w:t>
      </w:r>
      <w:proofErr w:type="spellStart"/>
      <w:r w:rsidR="00294792" w:rsidRPr="00406032">
        <w:rPr>
          <w:lang w:val="en-US"/>
        </w:rPr>
        <w:t>Flyback</w:t>
      </w:r>
      <w:proofErr w:type="spellEnd"/>
      <w:r w:rsidR="00294792" w:rsidRPr="00406032">
        <w:rPr>
          <w:lang w:val="en-US"/>
        </w:rPr>
        <w:t xml:space="preserve"> Converter which is produced by ISWT</w:t>
      </w:r>
    </w:p>
    <w:p w:rsidR="00C42DB3" w:rsidRPr="00406032" w:rsidRDefault="00765FDB" w:rsidP="00953CD6">
      <w:pPr>
        <w:pStyle w:val="Balk1"/>
        <w:rPr>
          <w:lang w:val="en-US"/>
        </w:rPr>
      </w:pPr>
      <w:bookmarkStart w:id="1" w:name="_Toc516220049"/>
      <w:r w:rsidRPr="00406032">
        <w:rPr>
          <w:lang w:val="en-US"/>
        </w:rPr>
        <w:lastRenderedPageBreak/>
        <w:t>MAIN OPERATION</w:t>
      </w:r>
      <w:bookmarkEnd w:id="1"/>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In this part, main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is explained. Figure 2 shows the basic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configuration.</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2: Circuit Schematic of the </w:t>
      </w:r>
      <w:proofErr w:type="spellStart"/>
      <w:r w:rsidRPr="00406032">
        <w:rPr>
          <w:lang w:val="en-US"/>
        </w:rPr>
        <w:t>Flyback</w:t>
      </w:r>
      <w:proofErr w:type="spellEnd"/>
      <w:r w:rsidRPr="00406032">
        <w:rPr>
          <w:lang w:val="en-US"/>
        </w:rPr>
        <w:t xml:space="preserve"> Converter</w:t>
      </w:r>
    </w:p>
    <w:p w:rsidR="00C42DB3" w:rsidRPr="00406032" w:rsidRDefault="00C42DB3" w:rsidP="005D653A">
      <w:pPr>
        <w:spacing w:line="360" w:lineRule="auto"/>
        <w:jc w:val="both"/>
        <w:rPr>
          <w:rFonts w:ascii="Times New Roman" w:hAnsi="Times New Roman" w:cs="Times New Roman"/>
          <w:sz w:val="24"/>
          <w:lang w:val="en-US"/>
        </w:rPr>
      </w:pP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converters are derived from the buck-boost converter.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3: Approximate Circuit Schematic of </w:t>
      </w:r>
      <w:proofErr w:type="spellStart"/>
      <w:r w:rsidRPr="00406032">
        <w:rPr>
          <w:lang w:val="en-US"/>
        </w:rPr>
        <w:t>Flyback</w:t>
      </w:r>
      <w:proofErr w:type="spellEnd"/>
      <w:r w:rsidRPr="00406032">
        <w:rPr>
          <w:lang w:val="en-US"/>
        </w:rPr>
        <w:t xml:space="preserve">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4: Approximate Circuit Schematic of </w:t>
      </w:r>
      <w:proofErr w:type="spellStart"/>
      <w:r w:rsidRPr="00406032">
        <w:rPr>
          <w:lang w:val="en-US"/>
        </w:rPr>
        <w:t>Flyback</w:t>
      </w:r>
      <w:proofErr w:type="spellEnd"/>
      <w:r w:rsidRPr="00406032">
        <w:rPr>
          <w:lang w:val="en-US"/>
        </w:rPr>
        <w:t xml:space="preserve">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during switch is ON period and Figure 4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during switch is OFF period. </w:t>
      </w:r>
      <w:r w:rsidR="00114B97">
        <w:rPr>
          <w:rFonts w:ascii="Times New Roman" w:hAnsi="Times New Roman" w:cs="Times New Roman"/>
          <w:sz w:val="24"/>
          <w:lang w:val="en-US"/>
        </w:rPr>
        <w:t>[1</w:t>
      </w:r>
      <w:r w:rsidR="004058CF">
        <w:rPr>
          <w:rFonts w:ascii="Times New Roman" w:hAnsi="Times New Roman" w:cs="Times New Roman"/>
          <w:sz w:val="24"/>
          <w:lang w:val="en-US"/>
        </w:rPr>
        <w:t>]</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5 shows the voltage on the magnetizing branch, core flux and the diode current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w:t>
      </w: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 xml:space="preserve">Voltage transfer ratio of the </w:t>
      </w:r>
      <w:proofErr w:type="spellStart"/>
      <w:r w:rsidRPr="00406032">
        <w:rPr>
          <w:lang w:val="en-US"/>
        </w:rPr>
        <w:t>flyback</w:t>
      </w:r>
      <w:proofErr w:type="spellEnd"/>
      <w:r w:rsidRPr="00406032">
        <w:rPr>
          <w:lang w:val="en-US"/>
        </w:rPr>
        <w:t xml:space="preserve">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6A0DBC"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roofErr w:type="gramStart"/>
      <w:r w:rsidRPr="00406032">
        <w:rPr>
          <w:rFonts w:ascii="Times New Roman" w:eastAsiaTheme="minorEastAsia" w:hAnsi="Times New Roman" w:cs="Times New Roman"/>
          <w:sz w:val="24"/>
          <w:lang w:val="en-US"/>
        </w:rPr>
        <w:t>and</w:t>
      </w:r>
      <w:proofErr w:type="gramEnd"/>
      <w:r w:rsidRPr="00406032">
        <w:rPr>
          <w:rFonts w:ascii="Times New Roman" w:eastAsiaTheme="minorEastAsia" w:hAnsi="Times New Roman" w:cs="Times New Roman"/>
          <w:sz w:val="24"/>
          <w:lang w:val="en-US"/>
        </w:rPr>
        <w:t>,</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953CD6" w:rsidRDefault="00953CD6" w:rsidP="005D653A">
      <w:pPr>
        <w:spacing w:line="360" w:lineRule="auto"/>
        <w:jc w:val="both"/>
        <w:rPr>
          <w:rFonts w:ascii="Times New Roman" w:eastAsiaTheme="minorEastAsia" w:hAnsi="Times New Roman" w:cs="Times New Roman"/>
          <w:sz w:val="24"/>
          <w:lang w:val="en-US"/>
        </w:rPr>
      </w:pPr>
    </w:p>
    <w:p w:rsidR="00953CD6" w:rsidRDefault="00953CD6"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lastRenderedPageBreak/>
        <w:t>Therefore,</w:t>
      </w:r>
    </w:p>
    <w:p w:rsidR="00C42DB3" w:rsidRPr="00406032" w:rsidRDefault="006A0DBC"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MOSFET’s ideally don’t require any current while they are opening. But practically, they </w:t>
      </w:r>
      <w:proofErr w:type="gramStart"/>
      <w:r w:rsidRPr="00406032">
        <w:rPr>
          <w:rFonts w:ascii="Times New Roman" w:eastAsiaTheme="minorEastAsia" w:hAnsi="Times New Roman" w:cs="Times New Roman"/>
          <w:sz w:val="24"/>
          <w:lang w:val="en-US"/>
        </w:rPr>
        <w:t>needs</w:t>
      </w:r>
      <w:proofErr w:type="gramEnd"/>
      <w:r w:rsidRPr="00406032">
        <w:rPr>
          <w:rFonts w:ascii="Times New Roman" w:eastAsiaTheme="minorEastAsia" w:hAnsi="Times New Roman" w:cs="Times New Roman"/>
          <w:sz w:val="24"/>
          <w:lang w:val="en-US"/>
        </w:rPr>
        <w:t xml:space="preserve"> a few tens of mA to open MOSFET. </w:t>
      </w:r>
      <w:proofErr w:type="gramStart"/>
      <w:r w:rsidRPr="00406032">
        <w:rPr>
          <w:rFonts w:ascii="Times New Roman" w:eastAsiaTheme="minorEastAsia" w:hAnsi="Times New Roman" w:cs="Times New Roman"/>
          <w:sz w:val="24"/>
          <w:lang w:val="en-US"/>
        </w:rPr>
        <w:t>Because gate to source capacitance of the MOSFET should be charged while opening.</w:t>
      </w:r>
      <w:proofErr w:type="gramEnd"/>
      <w:r w:rsidRPr="00406032">
        <w:rPr>
          <w:rFonts w:ascii="Times New Roman" w:eastAsiaTheme="minorEastAsia" w:hAnsi="Times New Roman" w:cs="Times New Roman"/>
          <w:sz w:val="24"/>
          <w:lang w:val="en-US"/>
        </w:rPr>
        <w:t xml:space="preserve">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w:t>
      </w:r>
      <w:proofErr w:type="spellStart"/>
      <w:r w:rsidRPr="00406032">
        <w:rPr>
          <w:rFonts w:ascii="Times New Roman" w:eastAsiaTheme="minorEastAsia" w:hAnsi="Times New Roman" w:cs="Times New Roman"/>
          <w:sz w:val="24"/>
          <w:lang w:val="en-US"/>
        </w:rPr>
        <w:t>opto</w:t>
      </w:r>
      <w:proofErr w:type="spellEnd"/>
      <w:r w:rsidRPr="00406032">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eastAsia="tr-TR"/>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406032" w:rsidRDefault="00C42DB3" w:rsidP="004058CF">
      <w:pPr>
        <w:pStyle w:val="ResimYazs"/>
        <w:spacing w:line="360" w:lineRule="auto"/>
        <w:jc w:val="center"/>
        <w:rPr>
          <w:lang w:val="en-US"/>
        </w:rPr>
      </w:pPr>
      <w:r w:rsidRPr="00406032">
        <w:rPr>
          <w:lang w:val="en-US"/>
        </w:rPr>
        <w:t>Figure 6: Circuit Schema</w:t>
      </w:r>
      <w:r w:rsidR="004058CF">
        <w:rPr>
          <w:lang w:val="en-US"/>
        </w:rPr>
        <w:t>tic of the TLP250 (Gate Driver)</w:t>
      </w:r>
    </w:p>
    <w:p w:rsidR="005D653A" w:rsidRPr="00953CD6" w:rsidRDefault="00406032" w:rsidP="00953CD6">
      <w:pPr>
        <w:pStyle w:val="Balk1"/>
        <w:rPr>
          <w:lang w:val="en-US"/>
        </w:rPr>
      </w:pPr>
      <w:bookmarkStart w:id="2" w:name="_Toc516220050"/>
      <w:r w:rsidRPr="005D653A">
        <w:rPr>
          <w:lang w:val="en-US"/>
        </w:rPr>
        <w:t>DESIGN DECISIONS</w:t>
      </w:r>
      <w:bookmarkEnd w:id="2"/>
    </w:p>
    <w:p w:rsidR="00406032" w:rsidRPr="005D653A" w:rsidRDefault="00406032" w:rsidP="00953CD6">
      <w:pPr>
        <w:pStyle w:val="Balk2"/>
        <w:rPr>
          <w:lang w:val="en-US"/>
        </w:rPr>
      </w:pPr>
      <w:bookmarkStart w:id="3" w:name="_Toc516220051"/>
      <w:r w:rsidRPr="005D653A">
        <w:rPr>
          <w:lang w:val="en-US"/>
        </w:rPr>
        <w:t>Transformer Design</w:t>
      </w:r>
      <w:bookmarkEnd w:id="3"/>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introductory, a trade-off rises between the core efficiency and core size. A moderate frequency is selected to keep these two parameters reasonable, which is 62500 Hz. </w:t>
      </w:r>
      <w:proofErr w:type="spellStart"/>
      <w:r w:rsidRPr="005D653A">
        <w:rPr>
          <w:rFonts w:ascii="Times New Roman" w:hAnsi="Times New Roman" w:cs="Times New Roman"/>
          <w:sz w:val="24"/>
          <w:szCs w:val="24"/>
          <w:lang w:val="en-US"/>
        </w:rPr>
        <w:t>ΔI</w:t>
      </w:r>
      <w:r w:rsidRPr="005D653A">
        <w:rPr>
          <w:rFonts w:ascii="Times New Roman" w:hAnsi="Times New Roman" w:cs="Times New Roman"/>
          <w:sz w:val="24"/>
          <w:szCs w:val="24"/>
          <w:vertAlign w:val="subscript"/>
          <w:lang w:val="en-US"/>
        </w:rPr>
        <w:t>lm</w:t>
      </w:r>
      <w:proofErr w:type="spellEnd"/>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which</w:t>
      </w:r>
      <w:proofErr w:type="gramEnd"/>
      <w:r w:rsidRPr="005D653A">
        <w:rPr>
          <w:rFonts w:ascii="Times New Roman" w:eastAsiaTheme="minorEastAsia" w:hAnsi="Times New Roman" w:cs="Times New Roman"/>
          <w:sz w:val="24"/>
          <w:szCs w:val="24"/>
          <w:lang w:val="en-US"/>
        </w:rPr>
        <w:t xml:space="preserve">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ETD 39 core with N87 material and 2mm gap can show desired performance. Its corresponding inductance factor is 115 </w:t>
      </w:r>
      <w:proofErr w:type="spellStart"/>
      <w:proofErr w:type="gramStart"/>
      <w:r w:rsidRPr="005D653A">
        <w:rPr>
          <w:rFonts w:ascii="Times New Roman" w:eastAsiaTheme="minorEastAsia" w:hAnsi="Times New Roman" w:cs="Times New Roman"/>
          <w:sz w:val="24"/>
          <w:szCs w:val="24"/>
          <w:lang w:val="en-US"/>
        </w:rPr>
        <w:t>nH</w:t>
      </w:r>
      <w:proofErr w:type="spellEnd"/>
      <w:r w:rsidRPr="005D653A">
        <w:rPr>
          <w:rFonts w:ascii="Times New Roman" w:eastAsiaTheme="minorEastAsia" w:hAnsi="Times New Roman" w:cs="Times New Roman"/>
          <w:sz w:val="24"/>
          <w:szCs w:val="24"/>
          <w:lang w:val="en-US"/>
        </w:rPr>
        <w:t>[</w:t>
      </w:r>
      <w:proofErr w:type="gramEnd"/>
      <w:r w:rsidR="00114B97">
        <w:rPr>
          <w:rFonts w:ascii="Times New Roman" w:eastAsiaTheme="minorEastAsia" w:hAnsi="Times New Roman" w:cs="Times New Roman"/>
          <w:sz w:val="24"/>
          <w:szCs w:val="24"/>
          <w:lang w:val="en-US"/>
        </w:rPr>
        <w:t>2</w:t>
      </w:r>
      <w:r w:rsidRPr="005D653A">
        <w:rPr>
          <w:rFonts w:ascii="Times New Roman" w:eastAsiaTheme="minorEastAsia" w:hAnsi="Times New Roman" w:cs="Times New Roman"/>
          <w:sz w:val="24"/>
          <w:szCs w:val="24"/>
          <w:lang w:val="en-US"/>
        </w:rPr>
        <w:t>] :</w:t>
      </w:r>
    </w:p>
    <w:p w:rsidR="00406032" w:rsidRPr="005D653A" w:rsidRDefault="006A0DBC"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6A0DBC"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Its saturation flux density is 0.32 T. From the formula</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Maximum current carrying capability of the transformer can be calculated. Take B=</w:t>
      </w:r>
      <w:proofErr w:type="spellStart"/>
      <w:r w:rsidRPr="00953CD6">
        <w:rPr>
          <w:rFonts w:ascii="Times New Roman" w:eastAsiaTheme="minorEastAsia" w:hAnsi="Times New Roman" w:cs="Times New Roman"/>
          <w:sz w:val="24"/>
          <w:szCs w:val="24"/>
          <w:shd w:val="clear" w:color="auto" w:fill="FFFFFF"/>
          <w:lang w:val="en-US"/>
        </w:rPr>
        <w:t>B</w:t>
      </w:r>
      <w:r w:rsidRPr="00953CD6">
        <w:rPr>
          <w:rFonts w:ascii="Times New Roman" w:eastAsiaTheme="minorEastAsia" w:hAnsi="Times New Roman" w:cs="Times New Roman"/>
          <w:sz w:val="24"/>
          <w:szCs w:val="24"/>
          <w:shd w:val="clear" w:color="auto" w:fill="FFFFFF"/>
          <w:vertAlign w:val="subscript"/>
          <w:lang w:val="en-US"/>
        </w:rPr>
        <w:t>max</w:t>
      </w:r>
      <w:proofErr w:type="spellEnd"/>
      <w:r w:rsidRPr="00953CD6">
        <w:rPr>
          <w:rFonts w:ascii="Times New Roman" w:eastAsiaTheme="minorEastAsia" w:hAnsi="Times New Roman" w:cs="Times New Roman"/>
          <w:sz w:val="24"/>
          <w:szCs w:val="24"/>
          <w:shd w:val="clear" w:color="auto" w:fill="FFFFFF"/>
          <w:lang w:val="en-US"/>
        </w:rPr>
        <w:t>=0.32 T. A</w:t>
      </w:r>
      <w:r w:rsidRPr="00953CD6">
        <w:rPr>
          <w:rFonts w:ascii="Times New Roman" w:eastAsiaTheme="minorEastAsia" w:hAnsi="Times New Roman" w:cs="Times New Roman"/>
          <w:sz w:val="24"/>
          <w:szCs w:val="24"/>
          <w:shd w:val="clear" w:color="auto" w:fill="FFFFFF"/>
          <w:vertAlign w:val="subscript"/>
          <w:lang w:val="en-US"/>
        </w:rPr>
        <w:t>e</w:t>
      </w:r>
      <w:r w:rsidRPr="00953CD6">
        <w:rPr>
          <w:rFonts w:ascii="Times New Roman" w:eastAsiaTheme="minorEastAsia" w:hAnsi="Times New Roman" w:cs="Times New Roman"/>
          <w:sz w:val="24"/>
          <w:szCs w:val="24"/>
          <w:shd w:val="clear" w:color="auto" w:fill="FFFFFF"/>
          <w:lang w:val="en-US"/>
        </w:rPr>
        <w:t>=125 mm</w:t>
      </w:r>
      <w:r w:rsidRPr="00953CD6">
        <w:rPr>
          <w:rFonts w:ascii="Times New Roman" w:eastAsiaTheme="minorEastAsia" w:hAnsi="Times New Roman" w:cs="Times New Roman"/>
          <w:sz w:val="24"/>
          <w:szCs w:val="24"/>
          <w:shd w:val="clear" w:color="auto" w:fill="FFFFFF"/>
          <w:vertAlign w:val="superscript"/>
          <w:lang w:val="en-US"/>
        </w:rPr>
        <w:t>2</w:t>
      </w:r>
      <w:r w:rsidRPr="00953CD6">
        <w:rPr>
          <w:rFonts w:ascii="Times New Roman" w:eastAsiaTheme="minorEastAsia" w:hAnsi="Times New Roman" w:cs="Times New Roman"/>
          <w:sz w:val="24"/>
          <w:szCs w:val="24"/>
          <w:shd w:val="clear" w:color="auto" w:fill="FFFFFF"/>
          <w:lang w:val="en-US"/>
        </w:rPr>
        <w:t xml:space="preserve">, </w:t>
      </w:r>
      <w:r w:rsidRPr="00953CD6">
        <w:rPr>
          <w:rFonts w:ascii="Times New Roman" w:hAnsi="Times New Roman" w:cs="Times New Roman"/>
          <w:sz w:val="24"/>
          <w:szCs w:val="24"/>
          <w:shd w:val="clear" w:color="auto" w:fill="FFFFFF"/>
          <w:lang w:val="en-US"/>
        </w:rPr>
        <w:t>ℜ=1/A</w:t>
      </w:r>
      <w:r w:rsidRPr="00953CD6">
        <w:rPr>
          <w:rFonts w:ascii="Times New Roman" w:hAnsi="Times New Roman" w:cs="Times New Roman"/>
          <w:sz w:val="24"/>
          <w:szCs w:val="24"/>
          <w:shd w:val="clear" w:color="auto" w:fill="FFFFFF"/>
          <w:vertAlign w:val="subscript"/>
          <w:lang w:val="en-US"/>
        </w:rPr>
        <w:t>L</w:t>
      </w:r>
      <w:r w:rsidRPr="00953CD6">
        <w:rPr>
          <w:rFonts w:ascii="Times New Roman" w:hAnsi="Times New Roman" w:cs="Times New Roman"/>
          <w:sz w:val="24"/>
          <w:szCs w:val="24"/>
          <w:shd w:val="clear" w:color="auto" w:fill="FFFFFF"/>
          <w:lang w:val="en-US"/>
        </w:rPr>
        <w:t>=8695652, N=14</w:t>
      </w:r>
    </w:p>
    <w:p w:rsidR="00406032" w:rsidRPr="00953CD6" w:rsidRDefault="006A0DBC"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I</m:t>
              </m:r>
            </m:e>
            <m:sub>
              <m:r>
                <w:rPr>
                  <w:rFonts w:ascii="Cambria Math" w:hAnsi="Cambria Math" w:cs="Times New Roman"/>
                  <w:sz w:val="24"/>
                  <w:szCs w:val="24"/>
                  <w:shd w:val="clear" w:color="auto" w:fill="FFFFFF"/>
                  <w:lang w:val="en-US"/>
                </w:rPr>
                <m:t>max</m:t>
              </m:r>
            </m:sub>
          </m:sSub>
          <m:r>
            <w:rPr>
              <w:rFonts w:ascii="Cambria Math" w:hAnsi="Cambria Math" w:cs="Times New Roman"/>
              <w:sz w:val="24"/>
              <w:szCs w:val="24"/>
              <w:shd w:val="clear" w:color="auto" w:fill="FFFFFF"/>
              <w:lang w:val="en-US"/>
            </w:rPr>
            <m:t>=</m:t>
          </m:r>
          <m:f>
            <m:fPr>
              <m:ctrlPr>
                <w:rPr>
                  <w:rFonts w:ascii="Cambria Math" w:hAnsi="Cambria Math" w:cs="Times New Roman"/>
                  <w:i/>
                  <w:sz w:val="24"/>
                  <w:szCs w:val="24"/>
                  <w:shd w:val="clear" w:color="auto" w:fill="FFFFFF"/>
                  <w:lang w:val="en-US"/>
                </w:rPr>
              </m:ctrlPr>
            </m:fPr>
            <m:num>
              <m:r>
                <w:rPr>
                  <w:rFonts w:ascii="Cambria Math" w:hAnsi="Cambria Math" w:cs="Times New Roman"/>
                  <w:sz w:val="24"/>
                  <w:szCs w:val="24"/>
                  <w:shd w:val="clear" w:color="auto" w:fill="FFFFFF"/>
                  <w:lang w:val="en-US"/>
                </w:rPr>
                <m:t>B*A*</m:t>
              </m:r>
              <m:r>
                <m:rPr>
                  <m:scr m:val="fraktur"/>
                  <m:sty m:val="p"/>
                </m:rPr>
                <w:rPr>
                  <w:rFonts w:ascii="Cambria Math" w:hAnsi="Cambria Math" w:cs="Times New Roman"/>
                  <w:sz w:val="24"/>
                  <w:szCs w:val="24"/>
                  <w:shd w:val="clear" w:color="auto" w:fill="FFFFFF"/>
                  <w:lang w:val="en-US"/>
                </w:rPr>
                <m:t>R</m:t>
              </m:r>
            </m:num>
            <m:den>
              <m:r>
                <w:rPr>
                  <w:rFonts w:ascii="Cambria Math" w:hAnsi="Cambria Math" w:cs="Times New Roman"/>
                  <w:sz w:val="24"/>
                  <w:szCs w:val="24"/>
                  <w:shd w:val="clear" w:color="auto" w:fill="FFFFFF"/>
                  <w:lang w:val="en-US"/>
                </w:rPr>
                <m:t>N</m:t>
              </m:r>
            </m:den>
          </m:f>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w:proofErr w:type="gramStart"/>
      <w:r w:rsidRPr="00953CD6">
        <w:rPr>
          <w:rFonts w:ascii="Times New Roman" w:eastAsiaTheme="minorEastAsia" w:hAnsi="Times New Roman" w:cs="Times New Roman"/>
          <w:sz w:val="24"/>
          <w:szCs w:val="24"/>
          <w:shd w:val="clear" w:color="auto" w:fill="FFFFFF"/>
          <w:lang w:val="en-US"/>
        </w:rPr>
        <w:t>I</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w:t>
      </w:r>
      <w:proofErr w:type="gramEnd"/>
      <w:r w:rsidRPr="00953CD6">
        <w:rPr>
          <w:rFonts w:ascii="Times New Roman" w:eastAsiaTheme="minorEastAsia" w:hAnsi="Times New Roman" w:cs="Times New Roman"/>
          <w:sz w:val="24"/>
          <w:szCs w:val="24"/>
          <w:shd w:val="clear" w:color="auto" w:fill="FFFFFF"/>
          <w:lang w:val="en-US"/>
        </w:rPr>
        <w:t xml:space="preserve">24.8 A, which is above current range of magnetizing inductance. </w:t>
      </w:r>
    </w:p>
    <w:p w:rsidR="00406032" w:rsidRPr="00953CD6" w:rsidRDefault="006A0DBC"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eastAsiaTheme="minorEastAsia" w:hAnsi="Cambria Math" w:cs="Times New Roman"/>
                  <w:i/>
                  <w:sz w:val="24"/>
                  <w:szCs w:val="24"/>
                  <w:shd w:val="clear" w:color="auto" w:fill="FFFFFF"/>
                  <w:lang w:val="en-US"/>
                </w:rPr>
              </m:ctrlPr>
            </m:fPr>
            <m:num>
              <m:r>
                <w:rPr>
                  <w:rFonts w:ascii="Cambria Math" w:eastAsiaTheme="minorEastAsia" w:hAnsi="Cambria Math" w:cs="Times New Roman"/>
                  <w:sz w:val="24"/>
                  <w:szCs w:val="24"/>
                  <w:shd w:val="clear" w:color="auto" w:fill="FFFFFF"/>
                  <w:lang w:val="en-US"/>
                </w:rPr>
                <m:t>P</m:t>
              </m:r>
            </m:num>
            <m:den>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V</m:t>
                  </m:r>
                </m:e>
                <m:sub>
                  <m:r>
                    <w:rPr>
                      <w:rFonts w:ascii="Cambria Math" w:eastAsiaTheme="minorEastAsia" w:hAnsi="Cambria Math" w:cs="Times New Roman"/>
                      <w:sz w:val="24"/>
                      <w:szCs w:val="24"/>
                      <w:shd w:val="clear" w:color="auto" w:fill="FFFFFF"/>
                      <w:lang w:val="en-US"/>
                    </w:rPr>
                    <m:t>in</m:t>
                  </m:r>
                </m:sub>
              </m:sSub>
              <m:r>
                <w:rPr>
                  <w:rFonts w:ascii="Cambria Math" w:eastAsiaTheme="minorEastAsia" w:hAnsi="Cambria Math" w:cs="Times New Roman"/>
                  <w:sz w:val="24"/>
                  <w:szCs w:val="24"/>
                  <w:shd w:val="clear" w:color="auto" w:fill="FFFFFF"/>
                  <w:lang w:val="en-US"/>
                </w:rPr>
                <m:t>*D</m:t>
              </m:r>
            </m:den>
          </m:f>
          <m:acc>
            <m:accPr>
              <m:chr m:val="̃"/>
              <m:ctrlPr>
                <w:rPr>
                  <w:rFonts w:ascii="Cambria Math" w:eastAsiaTheme="minorEastAsia" w:hAnsi="Cambria Math" w:cs="Times New Roman"/>
                  <w:i/>
                  <w:sz w:val="24"/>
                  <w:szCs w:val="24"/>
                  <w:shd w:val="clear" w:color="auto" w:fill="FFFFFF"/>
                  <w:lang w:val="en-US"/>
                </w:rPr>
              </m:ctrlPr>
            </m:accPr>
            <m:e>
              <m:r>
                <w:rPr>
                  <w:rFonts w:ascii="Cambria Math" w:eastAsiaTheme="minorEastAsia" w:hAnsi="Cambria Math" w:cs="Times New Roman"/>
                  <w:sz w:val="24"/>
                  <w:szCs w:val="24"/>
                  <w:shd w:val="clear" w:color="auto" w:fill="FFFFFF"/>
                  <w:lang w:val="en-US"/>
                </w:rPr>
                <m:t>=</m:t>
              </m:r>
            </m:e>
          </m:acc>
          <m:r>
            <w:rPr>
              <w:rFonts w:ascii="Cambria Math" w:eastAsiaTheme="minorEastAsia" w:hAnsi="Cambria Math" w:cs="Times New Roman"/>
              <w:sz w:val="24"/>
              <w:szCs w:val="24"/>
              <w:shd w:val="clear" w:color="auto" w:fill="FFFFFF"/>
              <w:lang w:val="en-US"/>
            </w:rPr>
            <m:t>9 A</m:t>
          </m:r>
        </m:oMath>
      </m:oMathPara>
    </w:p>
    <w:p w:rsidR="00406032" w:rsidRPr="00953CD6" w:rsidRDefault="006A0DBC"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Lm,peak</m:t>
              </m:r>
            </m:sub>
          </m:sSub>
          <m:r>
            <w:rPr>
              <w:rFonts w:ascii="Cambria Math" w:eastAsiaTheme="minorEastAsia" w:hAnsi="Cambria Math" w:cs="Times New Roman"/>
              <w:sz w:val="24"/>
              <w:szCs w:val="24"/>
              <w:shd w:val="clear" w:color="auto" w:fill="FFFFFF"/>
              <w:lang w:val="en-US"/>
            </w:rPr>
            <m:t>=</m:t>
          </m:r>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proofErr w:type="gramStart"/>
      <w:r w:rsidRPr="00953CD6">
        <w:rPr>
          <w:rFonts w:ascii="Times New Roman" w:eastAsiaTheme="minorEastAsia" w:hAnsi="Times New Roman" w:cs="Times New Roman"/>
          <w:sz w:val="24"/>
          <w:szCs w:val="24"/>
          <w:lang w:val="en-US"/>
        </w:rPr>
        <w:t>, which is in the current capability range of the transformer.</w:t>
      </w:r>
      <w:proofErr w:type="gramEnd"/>
      <w:r w:rsidRPr="00953CD6">
        <w:rPr>
          <w:rFonts w:ascii="Times New Roman" w:eastAsiaTheme="minorEastAsia" w:hAnsi="Times New Roman" w:cs="Times New Roman"/>
          <w:sz w:val="24"/>
          <w:szCs w:val="24"/>
          <w:lang w:val="en-US"/>
        </w:rPr>
        <w:t xml:space="preserve">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6A0DBC"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953CD6" w:rsidRDefault="00406032" w:rsidP="00953CD6">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is</w:t>
      </w:r>
      <w:proofErr w:type="gramEnd"/>
      <w:r w:rsidRPr="005D653A">
        <w:rPr>
          <w:rFonts w:ascii="Times New Roman" w:eastAsiaTheme="minorEastAsia" w:hAnsi="Times New Roman" w:cs="Times New Roman"/>
          <w:sz w:val="24"/>
          <w:szCs w:val="24"/>
          <w:lang w:val="en-US"/>
        </w:rPr>
        <w:t xml:space="preserve">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Pr="005D653A" w:rsidRDefault="00406032" w:rsidP="00953CD6">
      <w:pPr>
        <w:pStyle w:val="Balk2"/>
        <w:rPr>
          <w:sz w:val="28"/>
          <w:szCs w:val="28"/>
          <w:lang w:val="en-US"/>
        </w:rPr>
      </w:pPr>
      <w:bookmarkStart w:id="4" w:name="_Toc516220052"/>
      <w:r w:rsidRPr="005D653A">
        <w:rPr>
          <w:sz w:val="28"/>
          <w:szCs w:val="28"/>
          <w:lang w:val="en-US"/>
        </w:rPr>
        <w:t>Snubber Design</w:t>
      </w:r>
      <w:bookmarkEnd w:id="4"/>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 xml:space="preserve">In the snubber design, the purpose is to keep drain-source voltage of the MOSFET below its rated value. Also, the energy stored in the leakage inductance is dissipated on the snubber in order to avoid transformer from heating up. The rated </w:t>
      </w:r>
      <w:proofErr w:type="spellStart"/>
      <w:proofErr w:type="gram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proofErr w:type="gramEnd"/>
      <w:r w:rsidRPr="005D653A">
        <w:rPr>
          <w:rFonts w:ascii="Times New Roman" w:hAnsi="Times New Roman" w:cs="Times New Roman"/>
          <w:sz w:val="24"/>
          <w:szCs w:val="24"/>
          <w:lang w:val="en-US"/>
        </w:rPr>
        <w:t xml:space="preserve"> of the MOSFET is 200V.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r w:rsidRPr="005D653A">
        <w:rPr>
          <w:rFonts w:ascii="Times New Roman" w:hAnsi="Times New Roman" w:cs="Times New Roman"/>
          <w:sz w:val="24"/>
          <w:szCs w:val="24"/>
          <w:lang w:val="en-US"/>
        </w:rPr>
        <w:t>=</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=12 V. Keeping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at 160 V is enough for safe operation of MOSFET and transformer. </w:t>
      </w:r>
      <w:proofErr w:type="spellStart"/>
      <w:r w:rsidRPr="005D653A">
        <w:rPr>
          <w:rFonts w:ascii="Times New Roman" w:hAnsi="Times New Roman" w:cs="Times New Roman"/>
          <w:sz w:val="24"/>
          <w:szCs w:val="24"/>
          <w:lang w:val="en-US"/>
        </w:rPr>
        <w:t>R</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w:t>
      </w:r>
      <w:r w:rsidR="00114B97">
        <w:rPr>
          <w:rFonts w:ascii="Times New Roman" w:hAnsi="Times New Roman" w:cs="Times New Roman"/>
          <w:sz w:val="24"/>
          <w:szCs w:val="24"/>
          <w:lang w:val="en-US"/>
        </w:rPr>
        <w:t>3</w:t>
      </w:r>
      <w:r w:rsidR="005D653A">
        <w:rPr>
          <w:rFonts w:ascii="Times New Roman" w:hAnsi="Times New Roman" w:cs="Times New Roman"/>
          <w:sz w:val="24"/>
          <w:szCs w:val="24"/>
          <w:lang w:val="en-US"/>
        </w:rPr>
        <w:t>].</w:t>
      </w:r>
    </w:p>
    <w:p w:rsidR="00406032" w:rsidRPr="005D653A" w:rsidRDefault="006A0DBC"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r w:rsidR="00C445B8" w:rsidRPr="005D653A">
        <w:rPr>
          <w:rFonts w:ascii="Times New Roman" w:hAnsi="Times New Roman" w:cs="Times New Roman"/>
          <w:sz w:val="24"/>
          <w:szCs w:val="24"/>
          <w:lang w:val="en-US"/>
        </w:rPr>
        <w:t>capacitor (</w:t>
      </w:r>
      <w:proofErr w:type="spellStart"/>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10 µF is used in order to decrease the ripple on the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 xml:space="preserve">Power dissipation on the snubber is </w:t>
      </w:r>
    </w:p>
    <w:p w:rsidR="00406032" w:rsidRPr="005D653A" w:rsidRDefault="006A0DBC"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 xml:space="preserve">This high amount of dissipation is due to large leakage inductance. In order to achieve desired magnetizing inductance, turns number on gapped transformers should be increased more compared to </w:t>
      </w:r>
      <w:proofErr w:type="spellStart"/>
      <w:r w:rsidRPr="005D653A">
        <w:rPr>
          <w:rFonts w:ascii="Times New Roman" w:eastAsiaTheme="minorEastAsia" w:hAnsi="Times New Roman" w:cs="Times New Roman"/>
          <w:sz w:val="24"/>
          <w:szCs w:val="24"/>
          <w:lang w:val="en-US"/>
        </w:rPr>
        <w:t>ungapped</w:t>
      </w:r>
      <w:proofErr w:type="spellEnd"/>
      <w:r w:rsidRPr="005D653A">
        <w:rPr>
          <w:rFonts w:ascii="Times New Roman" w:eastAsiaTheme="minorEastAsia" w:hAnsi="Times New Roman" w:cs="Times New Roman"/>
          <w:sz w:val="24"/>
          <w:szCs w:val="24"/>
          <w:lang w:val="en-US"/>
        </w:rPr>
        <w:t xml:space="preserve">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953CD6" w:rsidRPr="00406032" w:rsidRDefault="00953CD6" w:rsidP="005D653A">
      <w:pPr>
        <w:spacing w:line="360" w:lineRule="auto"/>
        <w:jc w:val="both"/>
        <w:rPr>
          <w:lang w:val="en-US"/>
        </w:rPr>
      </w:pPr>
    </w:p>
    <w:p w:rsidR="00834F3F" w:rsidRPr="00406032" w:rsidRDefault="00834F3F" w:rsidP="00953CD6">
      <w:pPr>
        <w:pStyle w:val="Balk1"/>
        <w:rPr>
          <w:lang w:val="en-US"/>
        </w:rPr>
      </w:pPr>
      <w:bookmarkStart w:id="5" w:name="_Toc516220053"/>
      <w:r w:rsidRPr="00406032">
        <w:rPr>
          <w:lang w:val="en-US"/>
        </w:rPr>
        <w:lastRenderedPageBreak/>
        <w:t>SIMULATION RESULTS</w:t>
      </w:r>
      <w:bookmarkEnd w:id="5"/>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xml:space="preserve">:  Circuit Schematic for 12V -48V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In this project 12V input voltage is converted to 48 V output </w:t>
      </w:r>
      <w:proofErr w:type="gramStart"/>
      <w:r w:rsidRPr="002172D2">
        <w:rPr>
          <w:rFonts w:ascii="Times New Roman" w:hAnsi="Times New Roman" w:cs="Times New Roman"/>
          <w:sz w:val="24"/>
          <w:szCs w:val="24"/>
          <w:lang w:val="en-US"/>
        </w:rPr>
        <w:t>voltage</w:t>
      </w:r>
      <w:proofErr w:type="gramEnd"/>
      <w:r w:rsidRPr="002172D2">
        <w:rPr>
          <w:rFonts w:ascii="Times New Roman" w:hAnsi="Times New Roman" w:cs="Times New Roman"/>
          <w:sz w:val="24"/>
          <w:szCs w:val="24"/>
          <w:lang w:val="en-US"/>
        </w:rPr>
        <w:t xml:space="preserve"> by using </w:t>
      </w:r>
      <w:proofErr w:type="spellStart"/>
      <w:r w:rsidRPr="002172D2">
        <w:rPr>
          <w:rFonts w:ascii="Times New Roman" w:hAnsi="Times New Roman" w:cs="Times New Roman"/>
          <w:sz w:val="24"/>
          <w:szCs w:val="24"/>
          <w:lang w:val="en-US"/>
        </w:rPr>
        <w:t>Flyback</w:t>
      </w:r>
      <w:proofErr w:type="spellEnd"/>
      <w:r w:rsidRPr="002172D2">
        <w:rPr>
          <w:rFonts w:ascii="Times New Roman" w:hAnsi="Times New Roman" w:cs="Times New Roman"/>
          <w:sz w:val="24"/>
          <w:szCs w:val="24"/>
          <w:lang w:val="en-US"/>
        </w:rPr>
        <w:t xml:space="preserve">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xml:space="preserve">. This characteristic is expected. Slope of the voltage depends on Lm and there is not </w:t>
      </w:r>
      <w:proofErr w:type="gramStart"/>
      <w:r w:rsidRPr="002172D2">
        <w:rPr>
          <w:rFonts w:ascii="Times New Roman" w:hAnsi="Times New Roman" w:cs="Times New Roman"/>
          <w:sz w:val="24"/>
          <w:szCs w:val="24"/>
          <w:lang w:val="en-US"/>
        </w:rPr>
        <w:t>a saturation</w:t>
      </w:r>
      <w:proofErr w:type="gramEnd"/>
      <w:r w:rsidRPr="002172D2">
        <w:rPr>
          <w:rFonts w:ascii="Times New Roman" w:hAnsi="Times New Roman" w:cs="Times New Roman"/>
          <w:sz w:val="24"/>
          <w:szCs w:val="24"/>
          <w:lang w:val="en-US"/>
        </w:rPr>
        <w:t xml:space="preserve">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r w:rsidR="00C445B8" w:rsidRPr="002172D2">
        <w:rPr>
          <w:rFonts w:ascii="Times New Roman" w:hAnsi="Times New Roman" w:cs="Times New Roman"/>
          <w:sz w:val="24"/>
          <w:szCs w:val="24"/>
          <w:lang w:val="en-US"/>
        </w:rPr>
        <w:t>Figure</w:t>
      </w:r>
      <w:r w:rsidR="00C445B8">
        <w:rPr>
          <w:rFonts w:ascii="Times New Roman" w:hAnsi="Times New Roman" w:cs="Times New Roman"/>
          <w:sz w:val="24"/>
          <w:szCs w:val="24"/>
          <w:lang w:val="en-US"/>
        </w:rPr>
        <w:t xml:space="preserve"> </w:t>
      </w:r>
      <w:r w:rsidR="00C445B8" w:rsidRPr="002172D2">
        <w:rPr>
          <w:rFonts w:ascii="Times New Roman" w:hAnsi="Times New Roman" w:cs="Times New Roman"/>
          <w:sz w:val="24"/>
          <w:szCs w:val="24"/>
          <w:lang w:val="en-US"/>
        </w:rPr>
        <w:t>11.</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xml:space="preserve">: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953CD6">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xml:space="preserve">. There </w:t>
      </w:r>
      <w:proofErr w:type="gramStart"/>
      <w:r w:rsidRPr="002172D2">
        <w:rPr>
          <w:rFonts w:ascii="Times New Roman" w:hAnsi="Times New Roman" w:cs="Times New Roman"/>
          <w:sz w:val="24"/>
          <w:szCs w:val="24"/>
          <w:lang w:val="en-US"/>
        </w:rPr>
        <w:t>is negative instant currents</w:t>
      </w:r>
      <w:proofErr w:type="gramEnd"/>
      <w:r w:rsidRPr="002172D2">
        <w:rPr>
          <w:rFonts w:ascii="Times New Roman" w:hAnsi="Times New Roman" w:cs="Times New Roman"/>
          <w:sz w:val="24"/>
          <w:szCs w:val="24"/>
          <w:lang w:val="en-US"/>
        </w:rPr>
        <w:t xml:space="preserve">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Initially, 27 A instant current is observed over the snubber diode. After that, current arrives nearly 15 V at switching instants. Therefore, two diodes are tied parallel in order to achieve 40 A </w:t>
      </w:r>
      <w:proofErr w:type="gramStart"/>
      <w:r w:rsidRPr="005D653A">
        <w:rPr>
          <w:rFonts w:ascii="Times New Roman" w:hAnsi="Times New Roman" w:cs="Times New Roman"/>
          <w:sz w:val="24"/>
          <w:szCs w:val="24"/>
          <w:lang w:val="en-US"/>
        </w:rPr>
        <w:t>capacity</w:t>
      </w:r>
      <w:proofErr w:type="gramEnd"/>
      <w:r w:rsidRPr="005D653A">
        <w:rPr>
          <w:rFonts w:ascii="Times New Roman" w:hAnsi="Times New Roman" w:cs="Times New Roman"/>
          <w:sz w:val="24"/>
          <w:szCs w:val="24"/>
          <w:lang w:val="en-US"/>
        </w:rPr>
        <w:t>.</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xml:space="preserve">: Output Side </w:t>
      </w:r>
      <w:proofErr w:type="spellStart"/>
      <w:r w:rsidR="00834F3F" w:rsidRPr="005D653A">
        <w:rPr>
          <w:rFonts w:ascii="Times New Roman" w:hAnsi="Times New Roman" w:cs="Times New Roman"/>
          <w:sz w:val="24"/>
          <w:szCs w:val="24"/>
          <w:lang w:val="en-US"/>
        </w:rPr>
        <w:t>Schottky</w:t>
      </w:r>
      <w:proofErr w:type="spellEnd"/>
      <w:r w:rsidR="00834F3F" w:rsidRPr="005D653A">
        <w:rPr>
          <w:rFonts w:ascii="Times New Roman" w:hAnsi="Times New Roman" w:cs="Times New Roman"/>
          <w:sz w:val="24"/>
          <w:szCs w:val="24"/>
          <w:lang w:val="en-US"/>
        </w:rPr>
        <w:t xml:space="preserve">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 xml:space="preserve">Initially 13 A instant current is observed over the output diode. At the steady state diode current achieve 7.5 A. We selected a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 which has 15 A current </w:t>
      </w:r>
      <w:proofErr w:type="gramStart"/>
      <w:r w:rsidRPr="005D653A">
        <w:rPr>
          <w:rFonts w:ascii="Times New Roman" w:hAnsi="Times New Roman" w:cs="Times New Roman"/>
          <w:sz w:val="24"/>
          <w:szCs w:val="24"/>
          <w:lang w:val="en-US"/>
        </w:rPr>
        <w:t>capacity</w:t>
      </w:r>
      <w:proofErr w:type="gramEnd"/>
      <w:r w:rsidRPr="005D653A">
        <w:rPr>
          <w:rFonts w:ascii="Times New Roman" w:hAnsi="Times New Roman" w:cs="Times New Roman"/>
          <w:sz w:val="24"/>
          <w:szCs w:val="24"/>
          <w:lang w:val="en-US"/>
        </w:rPr>
        <w:t xml:space="preserve">. We selected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type capacitor because it keeps low voltage; that is on voltage is low for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diodes and output voltage affects lower by using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w:t>
      </w:r>
    </w:p>
    <w:p w:rsidR="00406032" w:rsidRPr="00406032" w:rsidRDefault="00406032" w:rsidP="00953CD6">
      <w:pPr>
        <w:pStyle w:val="Balk1"/>
        <w:rPr>
          <w:lang w:val="en-US"/>
        </w:rPr>
      </w:pPr>
      <w:bookmarkStart w:id="6" w:name="_Toc516220054"/>
      <w:r w:rsidRPr="00406032">
        <w:rPr>
          <w:lang w:val="en-US"/>
        </w:rPr>
        <w:t>COMPONENTS SELECTION</w:t>
      </w:r>
      <w:bookmarkEnd w:id="6"/>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Power MOSFET – IRFP260</w:t>
      </w:r>
    </w:p>
    <w:p w:rsidR="00406032" w:rsidRPr="00406032" w:rsidRDefault="00406032" w:rsidP="005D653A">
      <w:pPr>
        <w:keepNext/>
        <w:spacing w:line="360" w:lineRule="auto"/>
        <w:ind w:left="360"/>
        <w:jc w:val="center"/>
        <w:rPr>
          <w:lang w:val="en-US"/>
        </w:rPr>
      </w:pPr>
      <w:r w:rsidRPr="00406032">
        <w:rPr>
          <w:noProof/>
          <w:lang w:eastAsia="tr-TR"/>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xml:space="preserve">: Selected MOSFET for </w:t>
      </w:r>
      <w:proofErr w:type="spellStart"/>
      <w:r w:rsidRPr="00406032">
        <w:rPr>
          <w:lang w:val="en-US"/>
        </w:rPr>
        <w:t>he</w:t>
      </w:r>
      <w:proofErr w:type="spellEnd"/>
      <w:r w:rsidRPr="00406032">
        <w:rPr>
          <w:lang w:val="en-US"/>
        </w:rPr>
        <w:t xml:space="preserv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953CD6" w:rsidRDefault="00953CD6" w:rsidP="00953CD6">
      <w:pPr>
        <w:spacing w:line="360" w:lineRule="auto"/>
        <w:ind w:left="360"/>
        <w:jc w:val="both"/>
        <w:rPr>
          <w:rFonts w:ascii="Times New Roman" w:hAnsi="Times New Roman" w:cs="Times New Roman"/>
          <w:b/>
          <w:sz w:val="24"/>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Opto</w:t>
      </w:r>
      <w:proofErr w:type="spellEnd"/>
      <w:r w:rsidRPr="00562322">
        <w:rPr>
          <w:sz w:val="28"/>
          <w:lang w:val="en-US"/>
        </w:rPr>
        <w:t xml:space="preserve">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on the pulse generator. For this purpose, we decided to use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 in our circuit. Following table illustrated the rating of the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62322" w:rsidRDefault="00406032" w:rsidP="00562322">
      <w:pPr>
        <w:pStyle w:val="ListeParagraf"/>
        <w:numPr>
          <w:ilvl w:val="0"/>
          <w:numId w:val="4"/>
        </w:numPr>
        <w:rPr>
          <w:sz w:val="28"/>
          <w:lang w:val="en-US"/>
        </w:rPr>
      </w:pPr>
      <w:proofErr w:type="spellStart"/>
      <w:r w:rsidRPr="00562322">
        <w:rPr>
          <w:sz w:val="28"/>
          <w:lang w:val="en-US"/>
        </w:rPr>
        <w:t>Schottky</w:t>
      </w:r>
      <w:proofErr w:type="spellEnd"/>
      <w:r w:rsidRPr="00562322">
        <w:rPr>
          <w:sz w:val="28"/>
          <w:lang w:val="en-US"/>
        </w:rPr>
        <w:t xml:space="preserve">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406032">
        <w:rPr>
          <w:rFonts w:ascii="Times New Roman" w:hAnsi="Times New Roman" w:cs="Times New Roman"/>
          <w:sz w:val="24"/>
          <w:lang w:val="en-US"/>
        </w:rPr>
        <w:t>schottky</w:t>
      </w:r>
      <w:proofErr w:type="spellEnd"/>
      <w:r w:rsidRPr="00406032">
        <w:rPr>
          <w:rFonts w:ascii="Times New Roman" w:hAnsi="Times New Roman" w:cs="Times New Roman"/>
          <w:sz w:val="24"/>
          <w:lang w:val="en-US"/>
        </w:rPr>
        <w:t xml:space="preserve">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eastAsia="tr-TR"/>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62322" w:rsidRDefault="00406032" w:rsidP="00562322">
      <w:pPr>
        <w:pStyle w:val="ListeParagraf"/>
        <w:numPr>
          <w:ilvl w:val="0"/>
          <w:numId w:val="4"/>
        </w:numPr>
        <w:rPr>
          <w:sz w:val="28"/>
          <w:lang w:val="en-US"/>
        </w:rPr>
      </w:pPr>
      <w:r w:rsidRPr="00562322">
        <w:rPr>
          <w:sz w:val="28"/>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eastAsia="tr-TR"/>
        </w:rPr>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lastRenderedPageBreak/>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10 </w:t>
      </w:r>
      <w:proofErr w:type="spellStart"/>
      <w:r w:rsidRPr="00406032">
        <w:rPr>
          <w:rFonts w:ascii="Times New Roman" w:hAnsi="Times New Roman" w:cs="Times New Roman"/>
          <w:sz w:val="24"/>
          <w:szCs w:val="24"/>
          <w:lang w:val="en-US"/>
        </w:rPr>
        <w:t>uF</w:t>
      </w:r>
      <w:proofErr w:type="spellEnd"/>
      <w:r w:rsidRPr="00406032">
        <w:rPr>
          <w:rFonts w:ascii="Times New Roman" w:hAnsi="Times New Roman" w:cs="Times New Roman"/>
          <w:sz w:val="24"/>
          <w:szCs w:val="24"/>
          <w:lang w:val="en-US"/>
        </w:rPr>
        <w:t xml:space="preserve">, </w:t>
      </w:r>
      <w:proofErr w:type="gramStart"/>
      <w:r w:rsidRPr="00406032">
        <w:rPr>
          <w:rFonts w:ascii="Times New Roman" w:hAnsi="Times New Roman" w:cs="Times New Roman"/>
          <w:sz w:val="24"/>
          <w:szCs w:val="24"/>
          <w:lang w:val="en-US"/>
        </w:rPr>
        <w:t>250 V capacitor</w:t>
      </w:r>
      <w:proofErr w:type="gramEnd"/>
      <w:r w:rsidRPr="00406032">
        <w:rPr>
          <w:rFonts w:ascii="Times New Roman" w:hAnsi="Times New Roman" w:cs="Times New Roman"/>
          <w:sz w:val="24"/>
          <w:szCs w:val="24"/>
          <w:lang w:val="en-US"/>
        </w:rPr>
        <w:t xml:space="preserve">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562322" w:rsidRDefault="00406032" w:rsidP="00562322">
      <w:pPr>
        <w:pStyle w:val="ListeParagraf"/>
        <w:numPr>
          <w:ilvl w:val="0"/>
          <w:numId w:val="4"/>
        </w:numPr>
        <w:rPr>
          <w:sz w:val="28"/>
          <w:lang w:val="en-US"/>
        </w:rPr>
      </w:pPr>
      <w:r w:rsidRPr="00562322">
        <w:rPr>
          <w:sz w:val="28"/>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w:t>
      </w:r>
      <w:proofErr w:type="gramStart"/>
      <w:r w:rsidRPr="00406032">
        <w:rPr>
          <w:rFonts w:ascii="Times New Roman" w:hAnsi="Times New Roman" w:cs="Times New Roman"/>
          <w:sz w:val="24"/>
          <w:szCs w:val="24"/>
          <w:lang w:val="en-US"/>
        </w:rPr>
        <w:t>loss</w:t>
      </w:r>
      <w:proofErr w:type="gramEnd"/>
      <w:r w:rsidRPr="00406032">
        <w:rPr>
          <w:rFonts w:ascii="Times New Roman" w:hAnsi="Times New Roman" w:cs="Times New Roman"/>
          <w:sz w:val="24"/>
          <w:szCs w:val="24"/>
          <w:lang w:val="en-US"/>
        </w:rPr>
        <w:t xml:space="preserve"> was expected through the resistor. </w:t>
      </w:r>
    </w:p>
    <w:p w:rsidR="00953CD6" w:rsidRDefault="00953CD6" w:rsidP="005D653A">
      <w:pPr>
        <w:spacing w:line="360" w:lineRule="auto"/>
        <w:rPr>
          <w:rFonts w:ascii="Times New Roman" w:hAnsi="Times New Roman" w:cs="Times New Roman"/>
          <w:b/>
          <w:sz w:val="28"/>
          <w:szCs w:val="28"/>
          <w:lang w:val="en-US"/>
        </w:rPr>
      </w:pPr>
    </w:p>
    <w:p w:rsidR="00834F3F" w:rsidRPr="005D653A" w:rsidRDefault="00834F3F" w:rsidP="00953CD6">
      <w:pPr>
        <w:pStyle w:val="Balk1"/>
        <w:rPr>
          <w:lang w:val="en-US"/>
        </w:rPr>
      </w:pPr>
      <w:bookmarkStart w:id="7" w:name="_Toc516220055"/>
      <w:r w:rsidRPr="005D653A">
        <w:rPr>
          <w:lang w:val="en-US"/>
        </w:rPr>
        <w:t>TEST RESULTS</w:t>
      </w:r>
      <w:bookmarkEnd w:id="7"/>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These test results are obtained for 48 V output </w:t>
      </w:r>
      <w:proofErr w:type="gramStart"/>
      <w:r w:rsidRPr="005D653A">
        <w:rPr>
          <w:rFonts w:ascii="Times New Roman" w:hAnsi="Times New Roman" w:cs="Times New Roman"/>
          <w:sz w:val="24"/>
          <w:szCs w:val="24"/>
          <w:lang w:val="en-US"/>
        </w:rPr>
        <w:t>voltage</w:t>
      </w:r>
      <w:proofErr w:type="gramEnd"/>
      <w:r w:rsidRPr="005D653A">
        <w:rPr>
          <w:rFonts w:ascii="Times New Roman" w:hAnsi="Times New Roman" w:cs="Times New Roman"/>
          <w:sz w:val="24"/>
          <w:szCs w:val="24"/>
          <w:lang w:val="en-US"/>
        </w:rPr>
        <w:t xml:space="preserv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xml:space="preserve">, mean of input voltage is 12.3 V. However, spikes are observed at the input voltage. If input capacitors are used at the input side (if capacitors are tied parallel to the source), input voltage ripple decrease a lot; however, these capacitor burst after some </w:t>
      </w:r>
      <w:r w:rsidRPr="002172D2">
        <w:rPr>
          <w:rFonts w:ascii="Times New Roman" w:hAnsi="Times New Roman" w:cs="Times New Roman"/>
          <w:sz w:val="24"/>
          <w:szCs w:val="24"/>
          <w:lang w:val="en-US"/>
        </w:rPr>
        <w:lastRenderedPageBreak/>
        <w:t>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00E413A7">
        <w:rPr>
          <w:rFonts w:ascii="Times New Roman" w:hAnsi="Times New Roman" w:cs="Times New Roman"/>
          <w:sz w:val="24"/>
          <w:szCs w:val="24"/>
          <w:lang w:val="en-US"/>
        </w:rPr>
        <w:t xml:space="preserve">TLP250 </w:t>
      </w:r>
      <w:proofErr w:type="spellStart"/>
      <w:r w:rsidR="00E413A7">
        <w:rPr>
          <w:rFonts w:ascii="Times New Roman" w:hAnsi="Times New Roman" w:cs="Times New Roman"/>
          <w:sz w:val="24"/>
          <w:szCs w:val="24"/>
          <w:lang w:val="en-US"/>
        </w:rPr>
        <w:t>opt</w:t>
      </w:r>
      <w:r w:rsidRPr="002172D2">
        <w:rPr>
          <w:rFonts w:ascii="Times New Roman" w:hAnsi="Times New Roman" w:cs="Times New Roman"/>
          <w:sz w:val="24"/>
          <w:szCs w:val="24"/>
          <w:lang w:val="en-US"/>
        </w:rPr>
        <w:t>ocoupler</w:t>
      </w:r>
      <w:proofErr w:type="spellEnd"/>
      <w:r w:rsidRPr="002172D2">
        <w:rPr>
          <w:rFonts w:ascii="Times New Roman" w:hAnsi="Times New Roman" w:cs="Times New Roman"/>
          <w:sz w:val="24"/>
          <w:szCs w:val="24"/>
          <w:lang w:val="en-US"/>
        </w:rPr>
        <w:t xml:space="preserve"> is used in order to drive the gate with isolation. When 10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is connected between output of the TLP250 and the gate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xml:space="preserve">. When this resistor is changed with 250 Ω,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in order to decrease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C42DB3"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 addition, at the full load, </w:t>
      </w:r>
      <w:proofErr w:type="gramStart"/>
      <w:r w:rsidRPr="005D653A">
        <w:rPr>
          <w:rFonts w:ascii="Times New Roman" w:hAnsi="Times New Roman" w:cs="Times New Roman"/>
          <w:sz w:val="24"/>
          <w:szCs w:val="24"/>
          <w:lang w:val="en-US"/>
        </w:rPr>
        <w:t>temperature of the transformer increase</w:t>
      </w:r>
      <w:proofErr w:type="gramEnd"/>
      <w:r w:rsidRPr="005D653A">
        <w:rPr>
          <w:rFonts w:ascii="Times New Roman" w:hAnsi="Times New Roman" w:cs="Times New Roman"/>
          <w:sz w:val="24"/>
          <w:szCs w:val="24"/>
          <w:lang w:val="en-US"/>
        </w:rPr>
        <w:t xml:space="preserv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w:t>
      </w:r>
      <w:proofErr w:type="gramStart"/>
      <w:r w:rsidRPr="005D653A">
        <w:rPr>
          <w:rFonts w:ascii="Times New Roman" w:hAnsi="Times New Roman" w:cs="Times New Roman"/>
          <w:sz w:val="24"/>
          <w:szCs w:val="24"/>
          <w:lang w:val="en-US"/>
        </w:rPr>
        <w:t>temperature of the MOSFET increase</w:t>
      </w:r>
      <w:proofErr w:type="gramEnd"/>
      <w:r w:rsidRPr="005D653A">
        <w:rPr>
          <w:rFonts w:ascii="Times New Roman" w:hAnsi="Times New Roman" w:cs="Times New Roman"/>
          <w:sz w:val="24"/>
          <w:szCs w:val="24"/>
          <w:lang w:val="en-US"/>
        </w:rPr>
        <w:t xml:space="preserv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953CD6">
      <w:pPr>
        <w:pStyle w:val="Balk1"/>
        <w:rPr>
          <w:lang w:val="en-US"/>
        </w:rPr>
      </w:pPr>
      <w:bookmarkStart w:id="8" w:name="_Toc516220056"/>
      <w:r w:rsidRPr="005D653A">
        <w:rPr>
          <w:lang w:val="en-US"/>
        </w:rPr>
        <w:lastRenderedPageBreak/>
        <w:t>CON</w:t>
      </w:r>
      <w:bookmarkStart w:id="9" w:name="_GoBack"/>
      <w:bookmarkEnd w:id="9"/>
      <w:r w:rsidRPr="005D653A">
        <w:rPr>
          <w:lang w:val="en-US"/>
        </w:rPr>
        <w:t>CLUSION</w:t>
      </w:r>
      <w:bookmarkEnd w:id="8"/>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this project, 12 V to 48 V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w:t>
      </w:r>
      <w:proofErr w:type="gramStart"/>
      <w:r w:rsidRPr="003B2F47">
        <w:rPr>
          <w:rFonts w:ascii="Times New Roman" w:hAnsi="Times New Roman" w:cs="Times New Roman"/>
          <w:sz w:val="24"/>
          <w:szCs w:val="24"/>
          <w:lang w:val="en-US"/>
        </w:rPr>
        <w:t>converter</w:t>
      </w:r>
      <w:proofErr w:type="gramEnd"/>
      <w:r w:rsidRPr="003B2F47">
        <w:rPr>
          <w:rFonts w:ascii="Times New Roman" w:hAnsi="Times New Roman" w:cs="Times New Roman"/>
          <w:sz w:val="24"/>
          <w:szCs w:val="24"/>
          <w:lang w:val="en-US"/>
        </w:rPr>
        <w:t xml:space="preserve"> is implemented. In this process, transformer design and snubber design are done, simulations are observed and appropriate components are investigated according to voltage and current</w:t>
      </w:r>
      <w:r w:rsidR="00266879">
        <w:rPr>
          <w:rFonts w:ascii="Times New Roman" w:hAnsi="Times New Roman" w:cs="Times New Roman"/>
          <w:sz w:val="24"/>
          <w:szCs w:val="24"/>
          <w:lang w:val="en-US"/>
        </w:rPr>
        <w:t xml:space="preserve"> </w:t>
      </w:r>
      <w:r w:rsidR="00266879" w:rsidRPr="003B2F47">
        <w:rPr>
          <w:rFonts w:ascii="Times New Roman" w:hAnsi="Times New Roman" w:cs="Times New Roman"/>
          <w:sz w:val="24"/>
          <w:szCs w:val="24"/>
          <w:lang w:val="en-US"/>
        </w:rPr>
        <w:t>rating</w:t>
      </w:r>
      <w:r w:rsidR="00266879">
        <w:rPr>
          <w:rFonts w:ascii="Times New Roman" w:hAnsi="Times New Roman" w:cs="Times New Roman"/>
          <w:sz w:val="24"/>
          <w:szCs w:val="24"/>
          <w:lang w:val="en-US"/>
        </w:rPr>
        <w:t>s. Gate drive and control were some</w:t>
      </w:r>
      <w:r w:rsidRPr="003B2F47">
        <w:rPr>
          <w:rFonts w:ascii="Times New Roman" w:hAnsi="Times New Roman" w:cs="Times New Roman"/>
          <w:sz w:val="24"/>
          <w:szCs w:val="24"/>
          <w:lang w:val="en-US"/>
        </w:rPr>
        <w:t xml:space="preserve"> of the crucial point</w:t>
      </w:r>
      <w:r w:rsidR="00266879">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at this project. Initially, we investigated analog controllers which are UC3842 and UC3845. Also, LT3748 which is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controller was investigated and some design was implemented on the simulation. However, we tried 555 timer in our circuit and eventually, we used Arduino and </w:t>
      </w:r>
      <w:proofErr w:type="spellStart"/>
      <w:r w:rsidRPr="003B2F47">
        <w:rPr>
          <w:rFonts w:ascii="Times New Roman" w:hAnsi="Times New Roman" w:cs="Times New Roman"/>
          <w:sz w:val="24"/>
          <w:szCs w:val="24"/>
          <w:lang w:val="en-US"/>
        </w:rPr>
        <w:t>optocoupler</w:t>
      </w:r>
      <w:proofErr w:type="spellEnd"/>
      <w:r w:rsidRPr="003B2F47">
        <w:rPr>
          <w:rFonts w:ascii="Times New Roman" w:hAnsi="Times New Roman" w:cs="Times New Roman"/>
          <w:sz w:val="24"/>
          <w:szCs w:val="24"/>
          <w:lang w:val="en-US"/>
        </w:rPr>
        <w:t xml:space="preserve">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w:t>
      </w:r>
      <w:r w:rsidR="00266879">
        <w:rPr>
          <w:rFonts w:ascii="Times New Roman" w:hAnsi="Times New Roman" w:cs="Times New Roman"/>
          <w:sz w:val="24"/>
          <w:szCs w:val="24"/>
          <w:lang w:val="en-US"/>
        </w:rPr>
        <w:t>prevent</w:t>
      </w:r>
      <w:r w:rsidRPr="003B2F47">
        <w:rPr>
          <w:rFonts w:ascii="Times New Roman" w:hAnsi="Times New Roman" w:cs="Times New Roman"/>
          <w:sz w:val="24"/>
          <w:szCs w:val="24"/>
          <w:lang w:val="en-US"/>
        </w:rPr>
        <w:t xml:space="preserve"> the saturation. Also, </w:t>
      </w:r>
      <w:r w:rsidR="00266879">
        <w:rPr>
          <w:rFonts w:ascii="Times New Roman" w:hAnsi="Times New Roman" w:cs="Times New Roman"/>
          <w:sz w:val="24"/>
          <w:szCs w:val="24"/>
          <w:lang w:val="en-US"/>
        </w:rPr>
        <w:t>energy stored in the leakage inductance</w:t>
      </w:r>
      <w:r w:rsidRPr="003B2F47">
        <w:rPr>
          <w:rFonts w:ascii="Times New Roman" w:hAnsi="Times New Roman" w:cs="Times New Roman"/>
          <w:sz w:val="24"/>
          <w:szCs w:val="24"/>
          <w:lang w:val="en-US"/>
        </w:rPr>
        <w:t xml:space="preserve"> should be </w:t>
      </w:r>
      <w:r w:rsidR="00266879">
        <w:rPr>
          <w:rFonts w:ascii="Times New Roman" w:hAnsi="Times New Roman" w:cs="Times New Roman"/>
          <w:sz w:val="24"/>
          <w:szCs w:val="24"/>
          <w:lang w:val="en-US"/>
        </w:rPr>
        <w:t>dissipated on</w:t>
      </w:r>
      <w:r w:rsidRPr="003B2F47">
        <w:rPr>
          <w:rFonts w:ascii="Times New Roman" w:hAnsi="Times New Roman" w:cs="Times New Roman"/>
          <w:sz w:val="24"/>
          <w:szCs w:val="24"/>
          <w:lang w:val="en-US"/>
        </w:rPr>
        <w:t xml:space="preserve"> snubber instead of transformer and switching component</w:t>
      </w:r>
      <w:r w:rsidR="00266879">
        <w:rPr>
          <w:rFonts w:ascii="Times New Roman" w:hAnsi="Times New Roman" w:cs="Times New Roman"/>
          <w:sz w:val="24"/>
          <w:szCs w:val="24"/>
          <w:lang w:val="en-US"/>
        </w:rPr>
        <w:t xml:space="preserve"> in each cycle</w:t>
      </w:r>
      <w:r w:rsidRPr="003B2F47">
        <w:rPr>
          <w:rFonts w:ascii="Times New Roman" w:hAnsi="Times New Roman" w:cs="Times New Roman"/>
          <w:sz w:val="24"/>
          <w:szCs w:val="24"/>
          <w:lang w:val="en-US"/>
        </w:rPr>
        <w: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 xml:space="preserve">off and optimum frequency should be used. As mentioned in Transformer Design section,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transformers are more likely to saturate; however, saturation can be avoided by increasing the size of the transformer. In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5D653A" w:rsidRDefault="005D653A" w:rsidP="00953CD6">
      <w:pPr>
        <w:pStyle w:val="Balk1"/>
        <w:rPr>
          <w:lang w:val="en-US"/>
        </w:rPr>
      </w:pPr>
      <w:bookmarkStart w:id="10" w:name="_Toc516220057"/>
      <w:r>
        <w:rPr>
          <w:lang w:val="en-US"/>
        </w:rPr>
        <w:lastRenderedPageBreak/>
        <w:t>REFERENCES</w:t>
      </w:r>
      <w:bookmarkEnd w:id="10"/>
    </w:p>
    <w:p w:rsidR="00114B97" w:rsidRPr="005D653A" w:rsidRDefault="00114B97" w:rsidP="00114B97">
      <w:pPr>
        <w:spacing w:line="360" w:lineRule="auto"/>
        <w:ind w:left="705" w:hanging="705"/>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r>
      <w:r w:rsidRPr="00562322">
        <w:rPr>
          <w:rFonts w:ascii="Times New Roman" w:hAnsi="Times New Roman" w:cs="Times New Roman"/>
          <w:sz w:val="24"/>
          <w:szCs w:val="24"/>
          <w:lang w:val="en-US"/>
        </w:rPr>
        <w:t xml:space="preserve">N. Mohan, T. M. </w:t>
      </w:r>
      <w:proofErr w:type="spellStart"/>
      <w:r w:rsidRPr="00562322">
        <w:rPr>
          <w:rFonts w:ascii="Times New Roman" w:hAnsi="Times New Roman" w:cs="Times New Roman"/>
          <w:sz w:val="24"/>
          <w:szCs w:val="24"/>
          <w:lang w:val="en-US"/>
        </w:rPr>
        <w:t>Undeland</w:t>
      </w:r>
      <w:proofErr w:type="spellEnd"/>
      <w:r w:rsidRPr="00562322">
        <w:rPr>
          <w:rFonts w:ascii="Times New Roman" w:hAnsi="Times New Roman" w:cs="Times New Roman"/>
          <w:sz w:val="24"/>
          <w:szCs w:val="24"/>
          <w:lang w:val="en-US"/>
        </w:rPr>
        <w:t>, and W. P. Robbins, Power electronics: converters, applications, and design (pp. 308-310). New York: John Wiley, 1995.</w:t>
      </w:r>
    </w:p>
    <w:p w:rsidR="00114B97" w:rsidRPr="005D653A" w:rsidRDefault="00114B97" w:rsidP="00114B97">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t>TDK</w:t>
      </w:r>
      <w:r w:rsidRPr="00114B97">
        <w:rPr>
          <w:rFonts w:ascii="Times New Roman" w:hAnsi="Times New Roman" w:cs="Times New Roman"/>
          <w:sz w:val="24"/>
          <w:szCs w:val="24"/>
          <w:lang w:val="en-US"/>
        </w:rPr>
        <w:t xml:space="preserve">, “Ferrites and accessories,” </w:t>
      </w:r>
      <w:r>
        <w:rPr>
          <w:rFonts w:ascii="Times New Roman" w:hAnsi="Times New Roman" w:cs="Times New Roman"/>
          <w:sz w:val="24"/>
          <w:szCs w:val="24"/>
          <w:lang w:val="en-US"/>
        </w:rPr>
        <w:t xml:space="preserve">ETD 39/20/13 </w:t>
      </w:r>
      <w:r w:rsidRPr="00114B97">
        <w:rPr>
          <w:rFonts w:ascii="Times New Roman" w:hAnsi="Times New Roman" w:cs="Times New Roman"/>
          <w:sz w:val="24"/>
          <w:szCs w:val="24"/>
          <w:lang w:val="en-US"/>
        </w:rPr>
        <w:t>Core and accessories</w:t>
      </w:r>
      <w:r>
        <w:rPr>
          <w:rFonts w:ascii="Times New Roman" w:hAnsi="Times New Roman" w:cs="Times New Roman"/>
          <w:sz w:val="24"/>
          <w:szCs w:val="24"/>
          <w:lang w:val="en-US"/>
        </w:rPr>
        <w:t>, May</w:t>
      </w:r>
      <w:r w:rsidRPr="00114B97">
        <w:rPr>
          <w:rFonts w:ascii="Times New Roman" w:hAnsi="Times New Roman" w:cs="Times New Roman"/>
          <w:sz w:val="24"/>
          <w:szCs w:val="24"/>
          <w:lang w:val="en-US"/>
        </w:rPr>
        <w:t xml:space="preserve"> 1997 </w:t>
      </w:r>
    </w:p>
    <w:p w:rsidR="005D653A" w:rsidRDefault="00114B97" w:rsidP="00114B97">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[3</w:t>
      </w:r>
      <w:r w:rsidR="005D653A">
        <w:rPr>
          <w:rFonts w:ascii="Times New Roman" w:hAnsi="Times New Roman" w:cs="Times New Roman"/>
          <w:sz w:val="24"/>
          <w:szCs w:val="24"/>
          <w:lang w:val="en-US"/>
        </w:rPr>
        <w:t>]</w:t>
      </w:r>
      <w:r w:rsidR="00953CD6">
        <w:rPr>
          <w:rFonts w:ascii="Times New Roman" w:hAnsi="Times New Roman" w:cs="Times New Roman"/>
          <w:sz w:val="24"/>
          <w:szCs w:val="24"/>
          <w:lang w:val="en-US"/>
        </w:rPr>
        <w:tab/>
      </w:r>
      <w:hyperlink r:id="rId42" w:history="1">
        <w:r w:rsidR="00953CD6" w:rsidRPr="00D4651C">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005D653A" w:rsidRPr="005D653A">
        <w:rPr>
          <w:rFonts w:ascii="Times New Roman" w:hAnsi="Times New Roman" w:cs="Times New Roman"/>
          <w:sz w:val="24"/>
          <w:szCs w:val="24"/>
          <w:shd w:val="clear" w:color="auto" w:fill="F5F5F5"/>
          <w:lang w:val="en-US"/>
        </w:rPr>
        <w:t> </w:t>
      </w:r>
    </w:p>
    <w:sectPr w:rsidR="005D653A" w:rsidSect="004058CF">
      <w:footerReference w:type="default" r:id="rId4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DBC" w:rsidRDefault="006A0DBC" w:rsidP="004058CF">
      <w:pPr>
        <w:spacing w:after="0" w:line="240" w:lineRule="auto"/>
      </w:pPr>
      <w:r>
        <w:separator/>
      </w:r>
    </w:p>
  </w:endnote>
  <w:endnote w:type="continuationSeparator" w:id="0">
    <w:p w:rsidR="006A0DBC" w:rsidRDefault="006A0DBC" w:rsidP="0040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937631"/>
      <w:docPartObj>
        <w:docPartGallery w:val="Page Numbers (Bottom of Page)"/>
        <w:docPartUnique/>
      </w:docPartObj>
    </w:sdtPr>
    <w:sdtEndPr/>
    <w:sdtContent>
      <w:p w:rsidR="004058CF" w:rsidRDefault="004058CF">
        <w:pPr>
          <w:pStyle w:val="Altbilgi"/>
          <w:jc w:val="center"/>
        </w:pPr>
        <w:r>
          <w:fldChar w:fldCharType="begin"/>
        </w:r>
        <w:r>
          <w:instrText>PAGE   \* MERGEFORMAT</w:instrText>
        </w:r>
        <w:r>
          <w:fldChar w:fldCharType="separate"/>
        </w:r>
        <w:r w:rsidR="00D06D64">
          <w:rPr>
            <w:noProof/>
          </w:rPr>
          <w:t>2</w:t>
        </w:r>
        <w:r>
          <w:fldChar w:fldCharType="end"/>
        </w:r>
      </w:p>
    </w:sdtContent>
  </w:sdt>
  <w:p w:rsidR="004058CF" w:rsidRDefault="004058C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DBC" w:rsidRDefault="006A0DBC" w:rsidP="004058CF">
      <w:pPr>
        <w:spacing w:after="0" w:line="240" w:lineRule="auto"/>
      </w:pPr>
      <w:r>
        <w:separator/>
      </w:r>
    </w:p>
  </w:footnote>
  <w:footnote w:type="continuationSeparator" w:id="0">
    <w:p w:rsidR="006A0DBC" w:rsidRDefault="006A0DBC" w:rsidP="00405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64D8A"/>
    <w:multiLevelType w:val="hybridMultilevel"/>
    <w:tmpl w:val="C750F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0E6906"/>
    <w:rsid w:val="00114B97"/>
    <w:rsid w:val="00200E18"/>
    <w:rsid w:val="002157F8"/>
    <w:rsid w:val="002172D2"/>
    <w:rsid w:val="00251092"/>
    <w:rsid w:val="00266879"/>
    <w:rsid w:val="00294792"/>
    <w:rsid w:val="003B2F47"/>
    <w:rsid w:val="004058CF"/>
    <w:rsid w:val="00406032"/>
    <w:rsid w:val="00562322"/>
    <w:rsid w:val="005D653A"/>
    <w:rsid w:val="006A0DBC"/>
    <w:rsid w:val="006C1C95"/>
    <w:rsid w:val="00765FDB"/>
    <w:rsid w:val="00834F3F"/>
    <w:rsid w:val="009112BC"/>
    <w:rsid w:val="00953CD6"/>
    <w:rsid w:val="00B76377"/>
    <w:rsid w:val="00B804CB"/>
    <w:rsid w:val="00BF1138"/>
    <w:rsid w:val="00C42DB3"/>
    <w:rsid w:val="00C445B8"/>
    <w:rsid w:val="00C4632A"/>
    <w:rsid w:val="00C82876"/>
    <w:rsid w:val="00CB5B62"/>
    <w:rsid w:val="00CE7458"/>
    <w:rsid w:val="00D06D64"/>
    <w:rsid w:val="00E372FB"/>
    <w:rsid w:val="00E413A7"/>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e2echina.ti.com/cfs-file/__key/telligent-evolution-components-attachments/00-24-01-00-00-40-60-31/snubber-design.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9CDE2-D022-4F63-ACA7-580FA477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2818</Words>
  <Characters>16064</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Muhammet Emin CİNALİOĞLU</dc:creator>
  <cp:lastModifiedBy>Hp</cp:lastModifiedBy>
  <cp:revision>12</cp:revision>
  <cp:lastPrinted>2018-06-08T08:54:00Z</cp:lastPrinted>
  <dcterms:created xsi:type="dcterms:W3CDTF">2018-06-08T07:24:00Z</dcterms:created>
  <dcterms:modified xsi:type="dcterms:W3CDTF">2018-06-08T08:56:00Z</dcterms:modified>
</cp:coreProperties>
</file>