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07" w:rsidRPr="00B32D28" w:rsidRDefault="00B32D28">
      <w:r w:rsidRPr="00B32D28">
        <w:t>Q2)</w:t>
      </w:r>
    </w:p>
    <w:p w:rsidR="00B32D28" w:rsidRDefault="00B32D28">
      <w:r w:rsidRPr="00B32D28">
        <w:t>TRANSFER FUNCTION OF FLYBACK CONVERTER</w:t>
      </w:r>
    </w:p>
    <w:p w:rsidR="00B32D28" w:rsidRDefault="00B32D28">
      <w:r>
        <w:rPr>
          <w:noProof/>
        </w:rPr>
        <w:drawing>
          <wp:inline distT="0" distB="0" distL="0" distR="0" wp14:anchorId="61BF7315" wp14:editId="203B4898">
            <wp:extent cx="5387340" cy="3331720"/>
            <wp:effectExtent l="0" t="0" r="381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289" cy="33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Pr="00B32D28" w:rsidRDefault="00B32D28" w:rsidP="00B32D28">
      <w:pPr>
        <w:jc w:val="center"/>
      </w:pPr>
      <w:r>
        <w:t xml:space="preserve">Figure 2.1: </w:t>
      </w:r>
      <w:proofErr w:type="spellStart"/>
      <w:r>
        <w:t>Flyback</w:t>
      </w:r>
      <w:proofErr w:type="spellEnd"/>
      <w:r>
        <w:t xml:space="preserve"> Converter Schematic</w:t>
      </w:r>
    </w:p>
    <w:p w:rsidR="00B32D28" w:rsidRPr="00B32D28" w:rsidRDefault="00B32D28">
      <w:r w:rsidRPr="00B32D28">
        <w:rPr>
          <w:noProof/>
        </w:rPr>
        <w:drawing>
          <wp:inline distT="0" distB="0" distL="0" distR="0">
            <wp:extent cx="5326380" cy="3401835"/>
            <wp:effectExtent l="0" t="0" r="7620" b="8255"/>
            <wp:docPr id="1" name="Resim 1" descr="E:\Dersler\4. sınıf\EE 464\Project 2\small signal of Fly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rsler\4. sınıf\EE 464\Project 2\small signal of Fly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74" cy="34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 xml:space="preserve">Figure 2.2: </w:t>
      </w:r>
      <w:r w:rsidRPr="00B32D28">
        <w:t xml:space="preserve">Small Signal Model of </w:t>
      </w:r>
      <w:proofErr w:type="spellStart"/>
      <w:r w:rsidRPr="00B32D28">
        <w:t>Flyback</w:t>
      </w:r>
      <w:proofErr w:type="spellEnd"/>
      <w:r w:rsidRPr="00B32D28">
        <w:t xml:space="preserve"> Converter</w:t>
      </w:r>
    </w:p>
    <w:p w:rsidR="00B32D28" w:rsidRDefault="00B32D28" w:rsidP="00B32D28">
      <w:pPr>
        <w:jc w:val="center"/>
      </w:pPr>
    </w:p>
    <w:p w:rsidR="00B32D28" w:rsidRDefault="00B32D28" w:rsidP="00B32D28">
      <w:r>
        <w:t>We choose n=1 and circuit schematic will be like that;</w:t>
      </w:r>
    </w:p>
    <w:p w:rsidR="00B32D28" w:rsidRDefault="00B32D28" w:rsidP="00B32D28"/>
    <w:p w:rsidR="00B32D28" w:rsidRDefault="00B32D28" w:rsidP="00B32D28">
      <w:pPr>
        <w:jc w:val="center"/>
      </w:pPr>
      <w:r>
        <w:rPr>
          <w:noProof/>
        </w:rPr>
        <w:drawing>
          <wp:inline distT="0" distB="0" distL="0" distR="0" wp14:anchorId="79F00702" wp14:editId="59C81E89">
            <wp:extent cx="4514850" cy="17621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>Figure 2</w:t>
      </w:r>
      <w:r>
        <w:t>.3</w:t>
      </w:r>
      <w:r>
        <w:t xml:space="preserve">: </w:t>
      </w:r>
      <w:r>
        <w:t>Switch ON State When n=1</w:t>
      </w:r>
    </w:p>
    <w:p w:rsidR="00B32D28" w:rsidRDefault="00B32D28" w:rsidP="00B32D28">
      <w:pPr>
        <w:jc w:val="center"/>
      </w:pPr>
      <w:r>
        <w:rPr>
          <w:noProof/>
        </w:rPr>
        <w:drawing>
          <wp:inline distT="0" distB="0" distL="0" distR="0" wp14:anchorId="698FD435" wp14:editId="51C8D678">
            <wp:extent cx="4010025" cy="16478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>Figure 2</w:t>
      </w:r>
      <w:r>
        <w:t>.4</w:t>
      </w:r>
      <w:r>
        <w:t xml:space="preserve">: </w:t>
      </w:r>
      <w:r>
        <w:t>Switch OFF</w:t>
      </w:r>
      <w:r>
        <w:t xml:space="preserve"> State When n=1</w:t>
      </w:r>
    </w:p>
    <w:p w:rsidR="00B32D28" w:rsidRDefault="00B32D28" w:rsidP="00B32D28">
      <w:pPr>
        <w:jc w:val="center"/>
      </w:pPr>
    </w:p>
    <w:p w:rsidR="00B32D28" w:rsidRDefault="005543D7" w:rsidP="005543D7">
      <w:r>
        <w:tab/>
        <w:t>By looking ON state:</w:t>
      </w:r>
    </w:p>
    <w:p w:rsidR="005543D7" w:rsidRDefault="005543D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-Vi+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iL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5543D7" w:rsidRDefault="005543D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Vc</m:t>
            </m:r>
          </m:e>
        </m:acc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R+rc</m:t>
            </m:r>
          </m:e>
        </m:d>
        <m:r>
          <w:rPr>
            <w:rFonts w:ascii="Cambria Math" w:hAnsi="Cambria Math"/>
          </w:rPr>
          <m:t>+Vc=0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5543D7" w:rsidRDefault="005543D7" w:rsidP="005543D7">
      <w:pPr>
        <w:rPr>
          <w:rFonts w:eastAsiaTheme="minorEastAsia"/>
        </w:rPr>
      </w:pPr>
    </w:p>
    <w:p w:rsidR="005543D7" w:rsidRDefault="005543D7" w:rsidP="005543D7">
      <w:pPr>
        <w:rPr>
          <w:rFonts w:eastAsiaTheme="minorEastAsia"/>
        </w:rPr>
      </w:pPr>
      <w:r>
        <w:rPr>
          <w:rFonts w:eastAsiaTheme="minorEastAsia"/>
        </w:rPr>
        <w:t>By using Eq. (1) and (2)</w:t>
      </w:r>
    </w:p>
    <w:p w:rsidR="005543D7" w:rsidRDefault="005543D7" w:rsidP="005543D7">
      <w:r>
        <w:rPr>
          <w:noProof/>
        </w:rPr>
        <w:lastRenderedPageBreak/>
        <w:drawing>
          <wp:inline distT="0" distB="0" distL="0" distR="0" wp14:anchorId="15ABB357" wp14:editId="4D9CEFD5">
            <wp:extent cx="3686175" cy="15049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D7" w:rsidRDefault="005543D7" w:rsidP="005543D7"/>
    <w:p w:rsidR="005543D7" w:rsidRDefault="005543D7" w:rsidP="005543D7">
      <w:r>
        <w:t>By looking OFF</w:t>
      </w:r>
      <w:r>
        <w:t xml:space="preserve"> state:</w:t>
      </w:r>
    </w:p>
    <w:p w:rsidR="005543D7" w:rsidRDefault="008E58B8" w:rsidP="005543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iL</m:t>
            </m:r>
          </m:e>
        </m:acc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:rsidR="008E58B8" w:rsidRDefault="008E58B8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-Vc+R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  <m:r>
          <w:rPr>
            <w:rFonts w:ascii="Cambria Math" w:hAnsi="Cambria Math"/>
          </w:rPr>
          <m:t>-C*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Vc</m:t>
            </m:r>
          </m:e>
        </m:acc>
        <m:r>
          <w:rPr>
            <w:rFonts w:ascii="Cambria Math" w:hAnsi="Cambria Math"/>
          </w:rPr>
          <m:t>*rc=0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8E58B8" w:rsidRDefault="008E58B8" w:rsidP="005543D7">
      <w:pPr>
        <w:rPr>
          <w:rFonts w:eastAsiaTheme="minorEastAsia"/>
        </w:rPr>
      </w:pPr>
    </w:p>
    <w:p w:rsidR="008E58B8" w:rsidRDefault="008E58B8" w:rsidP="008E58B8">
      <w:pPr>
        <w:rPr>
          <w:rFonts w:eastAsiaTheme="minorEastAsia"/>
        </w:rPr>
      </w:pPr>
      <w:r>
        <w:rPr>
          <w:rFonts w:eastAsiaTheme="minorEastAsia"/>
        </w:rPr>
        <w:t>By using Eq. (3) and (4</w:t>
      </w:r>
      <w:r>
        <w:rPr>
          <w:rFonts w:eastAsiaTheme="minorEastAsia"/>
        </w:rPr>
        <w:t>)</w:t>
      </w:r>
    </w:p>
    <w:p w:rsidR="008E58B8" w:rsidRDefault="008E58B8" w:rsidP="005543D7">
      <w:r>
        <w:rPr>
          <w:noProof/>
        </w:rPr>
        <w:drawing>
          <wp:inline distT="0" distB="0" distL="0" distR="0" wp14:anchorId="1B349142" wp14:editId="3A15A32B">
            <wp:extent cx="4029075" cy="16192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B8" w:rsidRDefault="008E58B8" w:rsidP="005543D7"/>
    <w:p w:rsidR="008E58B8" w:rsidRDefault="008E58B8" w:rsidP="005543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:rsidR="008E58B8" w:rsidRDefault="008E58B8" w:rsidP="005543D7">
      <w:pPr>
        <w:rPr>
          <w:rFonts w:eastAsiaTheme="minorEastAsia"/>
        </w:rPr>
      </w:pPr>
    </w:p>
    <w:p w:rsidR="008E58B8" w:rsidRDefault="008E58B8" w:rsidP="005543D7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= </w:t>
      </w:r>
      <w:r w:rsidR="00982547">
        <w:rPr>
          <w:rFonts w:eastAsiaTheme="minorEastAsia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R*rc/(R+rc) 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R+rc</m:t>
                  </m:r>
                </m:den>
              </m:f>
            </m:e>
          </m:mr>
        </m:m>
        <m:r>
          <w:rPr>
            <w:rFonts w:ascii="Cambria Math" w:eastAsiaTheme="minorEastAsia" w:hAnsi="Cambria Math"/>
          </w:rPr>
          <m:t>]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Vc</m:t>
              </m:r>
            </m:e>
          </m:mr>
        </m:m>
      </m:oMath>
      <w:r w:rsidR="00982547">
        <w:rPr>
          <w:rFonts w:eastAsiaTheme="minorEastAsia"/>
        </w:rPr>
        <w:t xml:space="preserve">]  </w:t>
      </w:r>
      <w:r>
        <w:rPr>
          <w:rFonts w:eastAsiaTheme="minorEastAsia"/>
        </w:rPr>
        <w:t xml:space="preserve"> </w:t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  <w:t>(6)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A=A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*D+A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>*(1-D)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B=B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*D+B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>*(1-D)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C=C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*D+C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 xml:space="preserve">*(1-D) = </w:t>
      </w:r>
      <w:r>
        <w:rPr>
          <w:rFonts w:eastAsiaTheme="minorEastAsia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R*rc/(R+rc) 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R+rc</m:t>
                  </m:r>
                </m:den>
              </m:f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(10)</w:t>
      </w:r>
    </w:p>
    <w:p w:rsidR="00982547" w:rsidRDefault="00982547" w:rsidP="005543D7">
      <w:pPr>
        <w:rPr>
          <w:rFonts w:eastAsiaTheme="minorEastAsia"/>
        </w:rPr>
      </w:pPr>
    </w:p>
    <w:p w:rsidR="00982547" w:rsidRDefault="0098254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=-C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(11)</w:t>
      </w:r>
    </w:p>
    <w:p w:rsidR="00982547" w:rsidRDefault="00982547" w:rsidP="005543D7">
      <w:pPr>
        <w:rPr>
          <w:rFonts w:eastAsiaTheme="minorEastAsia"/>
        </w:rPr>
      </w:pP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lastRenderedPageBreak/>
        <w:t>By using Eq. (7), (8), (9), (10) and (11),</w:t>
      </w:r>
    </w:p>
    <w:p w:rsidR="00982547" w:rsidRPr="00982547" w:rsidRDefault="00982547" w:rsidP="00982547">
      <w:pPr>
        <w:rPr>
          <w:rFonts w:eastAsiaTheme="minorEastAsia"/>
        </w:rPr>
      </w:pPr>
      <w:r>
        <w:rPr>
          <w:rFonts w:eastAsiaTheme="minorEastAsia"/>
        </w:rPr>
        <w:t>T(s) is that form.</w:t>
      </w:r>
    </w:p>
    <w:p w:rsidR="00982547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F79C67E" wp14:editId="2803D760">
            <wp:extent cx="4695825" cy="12858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  <w:t>(12)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(n=turn ratio)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73BC66" wp14:editId="4B289E46">
            <wp:extent cx="5972810" cy="1012825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Where the frequency of negative pole: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8FF7DFC" wp14:editId="333E8F2C">
            <wp:extent cx="2209800" cy="7810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>
        <w:rPr>
          <w:rFonts w:eastAsiaTheme="minorEastAsia"/>
        </w:rPr>
        <w:t>the frequency of negative pole:</w:t>
      </w:r>
    </w:p>
    <w:p w:rsidR="00F352DA" w:rsidRDefault="00D357A4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E8FA5D" wp14:editId="42BED309">
            <wp:extent cx="5146184" cy="156972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5884" cy="15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 w:rsidR="00F352DA">
        <w:rPr>
          <w:rFonts w:eastAsiaTheme="minorEastAsia"/>
        </w:rPr>
        <w:t>(15)</w:t>
      </w:r>
    </w:p>
    <w:p w:rsidR="00D357A4" w:rsidRDefault="00D357A4" w:rsidP="005543D7">
      <w:pPr>
        <w:rPr>
          <w:rFonts w:eastAsiaTheme="minorEastAsia"/>
        </w:rPr>
      </w:pPr>
    </w:p>
    <w:p w:rsidR="00D357A4" w:rsidRDefault="00D357A4" w:rsidP="005543D7">
      <w:pPr>
        <w:rPr>
          <w:rFonts w:eastAsiaTheme="minorEastAsia"/>
        </w:rPr>
      </w:pPr>
    </w:p>
    <w:p w:rsidR="00D357A4" w:rsidRDefault="00D357A4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lastRenderedPageBreak/>
        <w:t>Angular corner Frequency: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E1DD64" wp14:editId="167BA361">
            <wp:extent cx="4533900" cy="11049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Damping Ratio: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31BF48E" wp14:editId="78AF03E1">
            <wp:extent cx="1724025" cy="9048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(17)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51325DB" wp14:editId="2A6B0658">
            <wp:extent cx="5105400" cy="403722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422" cy="4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  <w:t>(18)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D8C5B0" wp14:editId="148C2ABF">
            <wp:extent cx="2971800" cy="34351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847" cy="3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(19)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07FE2A" wp14:editId="7471972E">
            <wp:extent cx="3398520" cy="322859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9623" cy="3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(20)</w:t>
      </w:r>
    </w:p>
    <w:p w:rsidR="00982547" w:rsidRDefault="00982547" w:rsidP="005543D7">
      <w:pPr>
        <w:rPr>
          <w:rFonts w:eastAsiaTheme="minorEastAsia"/>
        </w:rPr>
      </w:pPr>
    </w:p>
    <w:p w:rsidR="00982547" w:rsidRDefault="00532510" w:rsidP="005543D7">
      <w:r>
        <w:t>Where,</w:t>
      </w:r>
    </w:p>
    <w:p w:rsidR="00532510" w:rsidRDefault="00532510" w:rsidP="005543D7">
      <w:proofErr w:type="spellStart"/>
      <w:r>
        <w:t>W</w:t>
      </w:r>
      <w:r>
        <w:rPr>
          <w:vertAlign w:val="subscript"/>
        </w:rPr>
        <w:t>zn</w:t>
      </w:r>
      <w:proofErr w:type="spellEnd"/>
      <w:r>
        <w:t>=10</w:t>
      </w:r>
      <w:r>
        <w:rPr>
          <w:vertAlign w:val="superscript"/>
        </w:rPr>
        <w:t>5</w:t>
      </w:r>
      <w:r>
        <w:t xml:space="preserve"> rad/s,</w:t>
      </w:r>
    </w:p>
    <w:p w:rsidR="00532510" w:rsidRDefault="00532510" w:rsidP="005543D7">
      <w:proofErr w:type="spellStart"/>
      <w:r>
        <w:t>W</w:t>
      </w:r>
      <w:r>
        <w:rPr>
          <w:vertAlign w:val="subscript"/>
        </w:rPr>
        <w:t>zp</w:t>
      </w:r>
      <w:proofErr w:type="spellEnd"/>
      <w:r w:rsidR="00A45ADE">
        <w:t>=1580138.9</w:t>
      </w:r>
      <w:r>
        <w:t xml:space="preserve"> rad/s,</w:t>
      </w:r>
    </w:p>
    <w:p w:rsidR="00532510" w:rsidRDefault="00532510" w:rsidP="005543D7">
      <w:r>
        <w:t>W</w:t>
      </w:r>
      <w:r>
        <w:rPr>
          <w:vertAlign w:val="subscript"/>
        </w:rPr>
        <w:t>0</w:t>
      </w:r>
      <w:r>
        <w:t>=</w:t>
      </w:r>
      <w:r w:rsidR="006740AF">
        <w:t>15866</w:t>
      </w:r>
      <w:r>
        <w:t xml:space="preserve"> rad/s,</w:t>
      </w:r>
    </w:p>
    <w:p w:rsidR="00532510" w:rsidRDefault="00532510" w:rsidP="005543D7">
      <w:pPr>
        <w:rPr>
          <w:rFonts w:cstheme="minorHAnsi"/>
          <w:sz w:val="20"/>
          <w:szCs w:val="20"/>
        </w:rPr>
      </w:pPr>
      <w:r w:rsidRPr="00532510">
        <w:rPr>
          <w:rFonts w:cstheme="minorHAnsi"/>
          <w:sz w:val="20"/>
          <w:szCs w:val="20"/>
        </w:rPr>
        <w:t>ξ</w:t>
      </w:r>
      <w:r w:rsidRPr="00532510">
        <w:rPr>
          <w:rFonts w:cstheme="minorHAnsi"/>
          <w:sz w:val="20"/>
          <w:szCs w:val="20"/>
        </w:rPr>
        <w:t>=</w:t>
      </w:r>
      <w:r w:rsidR="006740AF">
        <w:rPr>
          <w:rFonts w:cstheme="minorHAnsi"/>
          <w:sz w:val="20"/>
          <w:szCs w:val="20"/>
        </w:rPr>
        <w:t xml:space="preserve"> 0.3119</w:t>
      </w:r>
      <w:r>
        <w:rPr>
          <w:rFonts w:cstheme="minorHAnsi"/>
          <w:sz w:val="20"/>
          <w:szCs w:val="20"/>
        </w:rPr>
        <w:t>,</w:t>
      </w:r>
    </w:p>
    <w:p w:rsidR="00532510" w:rsidRDefault="00532510" w:rsidP="005543D7">
      <w:pPr>
        <w:rPr>
          <w:rFonts w:cstheme="minorHAnsi"/>
        </w:rPr>
      </w:pPr>
      <w:r>
        <w:rPr>
          <w:rFonts w:cstheme="minorHAnsi"/>
        </w:rPr>
        <w:t>Therefore,</w:t>
      </w:r>
    </w:p>
    <w:p w:rsidR="00532510" w:rsidRDefault="00532510" w:rsidP="005543D7">
      <w:pPr>
        <w:rPr>
          <w:rFonts w:cstheme="minorHAnsi"/>
        </w:rPr>
      </w:pPr>
    </w:p>
    <w:p w:rsidR="00532510" w:rsidRPr="006740AF" w:rsidRDefault="00532510" w:rsidP="005543D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=0.311*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s+100000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s-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1580138.9 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+9896.25</m:t>
              </m:r>
              <m:r>
                <w:rPr>
                  <w:rFonts w:ascii="Cambria Math" w:hAnsi="Cambria Math" w:cstheme="minorHAnsi"/>
                </w:rPr>
                <m:t>s+</m:t>
              </m:r>
              <m:r>
                <w:rPr>
                  <w:rFonts w:ascii="Cambria Math" w:hAnsi="Cambria Math" w:cstheme="minorHAnsi"/>
                </w:rPr>
                <m:t>251729355.8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6740AF" w:rsidRDefault="006740AF" w:rsidP="005543D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A32EEF8" wp14:editId="77012A56">
            <wp:extent cx="5972810" cy="3293745"/>
            <wp:effectExtent l="0" t="0" r="8890" b="190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AF" w:rsidRDefault="006740AF" w:rsidP="006740AF">
      <w:pPr>
        <w:jc w:val="center"/>
        <w:rPr>
          <w:rFonts w:cstheme="minorHAnsi"/>
        </w:rPr>
      </w:pPr>
      <w:r>
        <w:rPr>
          <w:rFonts w:cstheme="minorHAnsi"/>
        </w:rPr>
        <w:t>Bode Plot for 1:1 Turn Ratio</w:t>
      </w:r>
    </w:p>
    <w:p w:rsidR="00B76820" w:rsidRDefault="00B76820" w:rsidP="006740AF">
      <w:pPr>
        <w:jc w:val="center"/>
        <w:rPr>
          <w:rFonts w:cstheme="minorHAnsi"/>
        </w:rPr>
      </w:pPr>
    </w:p>
    <w:p w:rsidR="00B76820" w:rsidRDefault="00B76820" w:rsidP="00B76820">
      <w:pPr>
        <w:rPr>
          <w:rFonts w:cstheme="minorHAnsi"/>
        </w:rPr>
      </w:pPr>
      <w:r>
        <w:rPr>
          <w:rFonts w:cstheme="minorHAnsi"/>
        </w:rPr>
        <w:tab/>
        <w:t>We will use 3:18 turn ratio so transfer function is modified for this turn ratio. Now, n=1/6 and</w:t>
      </w:r>
    </w:p>
    <w:p w:rsidR="00B76820" w:rsidRDefault="00B76820" w:rsidP="00B76820">
      <w:pPr>
        <w:rPr>
          <w:rFonts w:cstheme="minorHAnsi"/>
        </w:rPr>
      </w:pPr>
    </w:p>
    <w:p w:rsidR="00B76820" w:rsidRDefault="00B76820" w:rsidP="00B76820">
      <w:r>
        <w:rPr>
          <w:rFonts w:cstheme="minorHAnsi"/>
        </w:rPr>
        <w:t xml:space="preserve"> </w:t>
      </w:r>
      <w:proofErr w:type="spellStart"/>
      <w:r>
        <w:t>W</w:t>
      </w:r>
      <w:r>
        <w:rPr>
          <w:vertAlign w:val="subscript"/>
        </w:rPr>
        <w:t>zn</w:t>
      </w:r>
      <w:proofErr w:type="spellEnd"/>
      <w:r>
        <w:t>=10</w:t>
      </w:r>
      <w:r>
        <w:rPr>
          <w:vertAlign w:val="superscript"/>
        </w:rPr>
        <w:t>5</w:t>
      </w:r>
      <w:r>
        <w:t xml:space="preserve"> rad/s,</w:t>
      </w:r>
    </w:p>
    <w:p w:rsidR="00B76820" w:rsidRDefault="00B76820" w:rsidP="00B76820">
      <w:proofErr w:type="spellStart"/>
      <w:r>
        <w:t>W</w:t>
      </w:r>
      <w:r>
        <w:rPr>
          <w:vertAlign w:val="subscript"/>
        </w:rPr>
        <w:t>zp</w:t>
      </w:r>
      <w:proofErr w:type="spellEnd"/>
      <w:r>
        <w:t>=428317.9</w:t>
      </w:r>
      <w:r>
        <w:t xml:space="preserve"> rad/s,</w:t>
      </w:r>
    </w:p>
    <w:p w:rsidR="00B76820" w:rsidRDefault="00B76820" w:rsidP="00B76820">
      <w:r>
        <w:t>W</w:t>
      </w:r>
      <w:r>
        <w:rPr>
          <w:vertAlign w:val="subscript"/>
        </w:rPr>
        <w:t>0</w:t>
      </w:r>
      <w:r>
        <w:t>=</w:t>
      </w:r>
      <w:r>
        <w:t>2237.84</w:t>
      </w:r>
      <w:r>
        <w:t xml:space="preserve"> rad/s,</w:t>
      </w:r>
    </w:p>
    <w:p w:rsidR="00B76820" w:rsidRDefault="00B76820" w:rsidP="00B76820">
      <w:pPr>
        <w:rPr>
          <w:rFonts w:cstheme="minorHAnsi"/>
          <w:sz w:val="20"/>
          <w:szCs w:val="20"/>
        </w:rPr>
      </w:pPr>
      <w:r w:rsidRPr="00532510">
        <w:rPr>
          <w:rFonts w:cstheme="minorHAnsi"/>
          <w:sz w:val="20"/>
          <w:szCs w:val="20"/>
        </w:rPr>
        <w:t>ξ=</w:t>
      </w:r>
      <w:r w:rsidR="003D0430">
        <w:rPr>
          <w:rFonts w:cstheme="minorHAnsi"/>
          <w:sz w:val="20"/>
          <w:szCs w:val="20"/>
        </w:rPr>
        <w:t xml:space="preserve"> 0.677</w:t>
      </w:r>
      <w:r>
        <w:rPr>
          <w:rFonts w:cstheme="minorHAnsi"/>
          <w:sz w:val="20"/>
          <w:szCs w:val="20"/>
        </w:rPr>
        <w:t>,</w:t>
      </w:r>
    </w:p>
    <w:p w:rsidR="00B76820" w:rsidRPr="003D0430" w:rsidRDefault="003D0430" w:rsidP="00B76820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r>
            <w:rPr>
              <w:rFonts w:ascii="Cambria Math" w:hAnsi="Cambria Math" w:cstheme="minorHAnsi"/>
            </w:rPr>
            <m:t>=0.05188</m:t>
          </m:r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s+100000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s-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428317.9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+3030*</m:t>
              </m:r>
              <m:r>
                <w:rPr>
                  <w:rFonts w:ascii="Cambria Math" w:hAnsi="Cambria Math" w:cstheme="minorHAnsi"/>
                </w:rPr>
                <m:t>s+</m:t>
              </m:r>
              <m:r>
                <w:rPr>
                  <w:rFonts w:ascii="Cambria Math" w:hAnsi="Cambria Math" w:cstheme="minorHAnsi"/>
                </w:rPr>
                <m:t>5007927.9</m:t>
              </m:r>
            </m:den>
          </m:f>
        </m:oMath>
      </m:oMathPara>
    </w:p>
    <w:p w:rsidR="003D0430" w:rsidRDefault="003D0430" w:rsidP="00B76820">
      <w:pPr>
        <w:rPr>
          <w:rFonts w:eastAsiaTheme="minorEastAsia" w:cstheme="minorHAnsi"/>
        </w:rPr>
      </w:pPr>
    </w:p>
    <w:p w:rsidR="003D0430" w:rsidRDefault="003D0430" w:rsidP="003D0430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999C6DF" wp14:editId="6B423994">
            <wp:extent cx="5972810" cy="3243580"/>
            <wp:effectExtent l="0" t="0" r="889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30" w:rsidRDefault="003D0430" w:rsidP="003D0430">
      <w:pPr>
        <w:jc w:val="center"/>
        <w:rPr>
          <w:rFonts w:cstheme="minorHAnsi"/>
        </w:rPr>
      </w:pPr>
      <w:r>
        <w:rPr>
          <w:rFonts w:cstheme="minorHAnsi"/>
        </w:rPr>
        <w:t xml:space="preserve">Bode Plot for </w:t>
      </w:r>
      <w:r>
        <w:rPr>
          <w:rFonts w:cstheme="minorHAnsi"/>
        </w:rPr>
        <w:t>3</w:t>
      </w:r>
      <w:r>
        <w:rPr>
          <w:rFonts w:cstheme="minorHAnsi"/>
        </w:rPr>
        <w:t>:1</w:t>
      </w:r>
      <w:r>
        <w:rPr>
          <w:rFonts w:cstheme="minorHAnsi"/>
        </w:rPr>
        <w:t>8</w:t>
      </w:r>
      <w:r>
        <w:rPr>
          <w:rFonts w:cstheme="minorHAnsi"/>
        </w:rPr>
        <w:t xml:space="preserve"> Turn Ratio</w:t>
      </w:r>
    </w:p>
    <w:p w:rsidR="003D0430" w:rsidRDefault="003D0430" w:rsidP="003D0430">
      <w:pPr>
        <w:jc w:val="center"/>
        <w:rPr>
          <w:rFonts w:cstheme="minorHAnsi"/>
        </w:rPr>
      </w:pPr>
      <w:bookmarkStart w:id="0" w:name="_GoBack"/>
      <w:bookmarkEnd w:id="0"/>
    </w:p>
    <w:p w:rsidR="003D0430" w:rsidRPr="00532510" w:rsidRDefault="003D0430" w:rsidP="003D0430">
      <w:pPr>
        <w:jc w:val="center"/>
        <w:rPr>
          <w:rFonts w:cstheme="minorHAnsi"/>
        </w:rPr>
      </w:pPr>
    </w:p>
    <w:sectPr w:rsidR="003D0430" w:rsidRPr="005325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28"/>
    <w:rsid w:val="003B3C8E"/>
    <w:rsid w:val="003D0430"/>
    <w:rsid w:val="00430A07"/>
    <w:rsid w:val="00532510"/>
    <w:rsid w:val="005543D7"/>
    <w:rsid w:val="006740AF"/>
    <w:rsid w:val="008E58B8"/>
    <w:rsid w:val="00982547"/>
    <w:rsid w:val="00A45ADE"/>
    <w:rsid w:val="00B32D28"/>
    <w:rsid w:val="00B76820"/>
    <w:rsid w:val="00D357A4"/>
    <w:rsid w:val="00F3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4F595-D3BE-457A-8476-27749BE8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4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3AE6-27E0-4FD1-8A45-033BA509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2018-04-18T16:04:00Z</dcterms:created>
  <dcterms:modified xsi:type="dcterms:W3CDTF">2018-04-18T22:18:00Z</dcterms:modified>
</cp:coreProperties>
</file>