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Merhaba,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Buluşma günleri öncesinde sorularınızı yanıtlamak için ofis saati tadında online buluşmalar organize edelim istedim. Aşağıdaki takvimde buluşuyor olacağız. Buluşmalar google hangout üzerinden olacak.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Hafta: 18 Temmuz, 22:00 . 1 saat (Tanışma ve Oryantasyon)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Hafta: 25 Temmuz, 22:00 . 1,5 saat (MVP üzerine paylaşım olacak)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Hafta: 01 Ağustos, 22:00 . 2 saat (Sunum formatı eğitimi olacak)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Hafta: 08 Ağustos, 22:00 . 2 saat ( Kapanış ve Soru cevap)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Aşağıdaki adresten buluşmaya katılabilirsiniz. Mikrofonunuz sessize almayı unutmayın.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https://hangouts.google.com/hangouts/_/yaraticiyikim.com/t-bigg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1.2" w:top="1411.2" w:left="1411.2" w:right="1411.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hangouts.google.com/hangouts/_/yaraticiyikim.com/t-bigg" TargetMode="External"/></Relationships>
</file>