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62" w:rsidRDefault="00AD0F81" w:rsidP="00AD0F81">
      <w:pPr>
        <w:jc w:val="center"/>
        <w:rPr>
          <w:b/>
          <w:sz w:val="24"/>
          <w:szCs w:val="24"/>
        </w:rPr>
      </w:pPr>
      <w:proofErr w:type="spellStart"/>
      <w:r w:rsidRPr="00AD0F81">
        <w:rPr>
          <w:b/>
          <w:sz w:val="24"/>
          <w:szCs w:val="24"/>
        </w:rPr>
        <w:t>Raspberry</w:t>
      </w:r>
      <w:proofErr w:type="spellEnd"/>
      <w:r w:rsidRPr="00AD0F81">
        <w:rPr>
          <w:b/>
          <w:sz w:val="24"/>
          <w:szCs w:val="24"/>
        </w:rPr>
        <w:t xml:space="preserve"> Pi ile Kazaların Erken İhbar Uygulaması</w:t>
      </w:r>
    </w:p>
    <w:p w:rsidR="00AD0F81" w:rsidRDefault="00AD0F81" w:rsidP="00AD0F81">
      <w:pPr>
        <w:rPr>
          <w:sz w:val="24"/>
          <w:szCs w:val="24"/>
        </w:rPr>
      </w:pPr>
      <w:r>
        <w:rPr>
          <w:sz w:val="24"/>
          <w:szCs w:val="24"/>
        </w:rPr>
        <w:t xml:space="preserve">Proje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-420 hareket </w:t>
      </w:r>
      <w:proofErr w:type="spellStart"/>
      <w:r>
        <w:rPr>
          <w:sz w:val="24"/>
          <w:szCs w:val="24"/>
        </w:rPr>
        <w:t>sensörü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neo</w:t>
      </w:r>
      <w:proofErr w:type="spellEnd"/>
      <w:r>
        <w:rPr>
          <w:sz w:val="24"/>
          <w:szCs w:val="24"/>
        </w:rPr>
        <w:t>-6m-0-001 GPS konum modülü kullanılarak  internet üzerinde bilgilerin e-posta gönderilmesi işlemidir.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ile kontrol edilen sistem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-420 titreşim </w:t>
      </w:r>
      <w:proofErr w:type="spellStart"/>
      <w:r>
        <w:rPr>
          <w:sz w:val="24"/>
          <w:szCs w:val="24"/>
        </w:rPr>
        <w:t>sensöründen</w:t>
      </w:r>
      <w:proofErr w:type="spellEnd"/>
      <w:r>
        <w:rPr>
          <w:sz w:val="24"/>
          <w:szCs w:val="24"/>
        </w:rPr>
        <w:t xml:space="preserve"> bir verini</w:t>
      </w:r>
      <w:r w:rsidR="001A4542">
        <w:rPr>
          <w:sz w:val="24"/>
          <w:szCs w:val="24"/>
        </w:rPr>
        <w:t>n gelmesi  yani kazanın gerçekleşmesi durumu ile UART seri</w:t>
      </w:r>
      <w:r>
        <w:rPr>
          <w:sz w:val="24"/>
          <w:szCs w:val="24"/>
        </w:rPr>
        <w:t xml:space="preserve"> haberleşme sistemi ile haberleşmesi sağlanan </w:t>
      </w:r>
      <w:r w:rsidR="001A4542">
        <w:rPr>
          <w:sz w:val="24"/>
          <w:szCs w:val="24"/>
        </w:rPr>
        <w:t xml:space="preserve">GPS modülünün acil durum e-posta adresine konum ve zaman bilgilerinin gönderilmesidir.Lakin acil durumun gerekli olmaması gibi durumlar için </w:t>
      </w:r>
      <w:proofErr w:type="spellStart"/>
      <w:r w:rsidR="001A4542">
        <w:rPr>
          <w:sz w:val="24"/>
          <w:szCs w:val="24"/>
        </w:rPr>
        <w:t>manuel</w:t>
      </w:r>
      <w:proofErr w:type="spellEnd"/>
      <w:r w:rsidR="001A4542">
        <w:rPr>
          <w:sz w:val="24"/>
          <w:szCs w:val="24"/>
        </w:rPr>
        <w:t xml:space="preserve"> olarak 5 s içersinde e-posta gönderme işlemini durdurma görevini gerçekleştirebilecek </w:t>
      </w:r>
      <w:proofErr w:type="spellStart"/>
      <w:r w:rsidR="001A4542">
        <w:rPr>
          <w:sz w:val="24"/>
          <w:szCs w:val="24"/>
        </w:rPr>
        <w:t>android</w:t>
      </w:r>
      <w:proofErr w:type="spellEnd"/>
      <w:r w:rsidR="001A4542">
        <w:rPr>
          <w:sz w:val="24"/>
          <w:szCs w:val="24"/>
        </w:rPr>
        <w:t xml:space="preserve"> uygulama yapılacaktır.</w:t>
      </w:r>
    </w:p>
    <w:p w:rsidR="001A4542" w:rsidRDefault="001A4542" w:rsidP="00AD0F81">
      <w:pPr>
        <w:rPr>
          <w:b/>
          <w:sz w:val="24"/>
          <w:szCs w:val="24"/>
        </w:rPr>
      </w:pPr>
      <w:r w:rsidRPr="001A4542">
        <w:rPr>
          <w:b/>
          <w:sz w:val="24"/>
          <w:szCs w:val="24"/>
        </w:rPr>
        <w:t>Gerekli donanım bileşenleri:</w:t>
      </w:r>
    </w:p>
    <w:p w:rsidR="001A4542" w:rsidRDefault="001A4542" w:rsidP="001A4542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Raspberry</w:t>
      </w:r>
      <w:proofErr w:type="spellEnd"/>
      <w:r>
        <w:rPr>
          <w:b/>
          <w:sz w:val="24"/>
          <w:szCs w:val="24"/>
        </w:rPr>
        <w:t xml:space="preserve"> pi</w:t>
      </w:r>
    </w:p>
    <w:p w:rsidR="001A4542" w:rsidRDefault="001A4542" w:rsidP="001A4542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Neo</w:t>
      </w:r>
      <w:proofErr w:type="spellEnd"/>
      <w:r>
        <w:rPr>
          <w:b/>
          <w:sz w:val="24"/>
          <w:szCs w:val="24"/>
        </w:rPr>
        <w:t>-6m-0-001 GPS modülü</w:t>
      </w:r>
    </w:p>
    <w:p w:rsidR="001A4542" w:rsidRDefault="001A4542" w:rsidP="001A4542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sw</w:t>
      </w:r>
      <w:proofErr w:type="spellEnd"/>
      <w:r>
        <w:rPr>
          <w:b/>
          <w:sz w:val="24"/>
          <w:szCs w:val="24"/>
        </w:rPr>
        <w:t xml:space="preserve">-420 titreşim </w:t>
      </w:r>
      <w:proofErr w:type="spellStart"/>
      <w:r>
        <w:rPr>
          <w:b/>
          <w:sz w:val="24"/>
          <w:szCs w:val="24"/>
        </w:rPr>
        <w:t>sensörü</w:t>
      </w:r>
      <w:proofErr w:type="spellEnd"/>
    </w:p>
    <w:p w:rsidR="001A4542" w:rsidRDefault="001A4542" w:rsidP="001A4542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Sembolik araç</w:t>
      </w:r>
    </w:p>
    <w:p w:rsidR="001A4542" w:rsidRDefault="001A4542" w:rsidP="001A4542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Gerekli yazılım bileşenleri:</w:t>
      </w:r>
    </w:p>
    <w:p w:rsidR="001A4542" w:rsidRDefault="001A4542" w:rsidP="001A4542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Python</w:t>
      </w:r>
      <w:proofErr w:type="spellEnd"/>
      <w:r>
        <w:rPr>
          <w:b/>
          <w:sz w:val="24"/>
          <w:szCs w:val="24"/>
        </w:rPr>
        <w:t xml:space="preserve"> </w:t>
      </w:r>
    </w:p>
    <w:p w:rsidR="001A4542" w:rsidRDefault="001A4542" w:rsidP="001A4542">
      <w:pPr>
        <w:rPr>
          <w:b/>
          <w:sz w:val="24"/>
          <w:szCs w:val="24"/>
        </w:rPr>
      </w:pPr>
      <w:r>
        <w:rPr>
          <w:b/>
          <w:sz w:val="24"/>
          <w:szCs w:val="24"/>
        </w:rPr>
        <w:t>Kullanılan Bileşenlerin Özellikleri:</w:t>
      </w:r>
    </w:p>
    <w:p w:rsidR="001A4542" w:rsidRPr="006560B5" w:rsidRDefault="001A4542" w:rsidP="001A4542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Raspberry</w:t>
      </w:r>
      <w:proofErr w:type="spellEnd"/>
      <w:r>
        <w:rPr>
          <w:b/>
          <w:sz w:val="24"/>
          <w:szCs w:val="24"/>
        </w:rPr>
        <w:t xml:space="preserve"> pi</w:t>
      </w:r>
      <w:r w:rsidR="006560B5">
        <w:rPr>
          <w:b/>
          <w:sz w:val="24"/>
          <w:szCs w:val="24"/>
        </w:rPr>
        <w:t xml:space="preserve"> 3;</w:t>
      </w:r>
      <w:r w:rsidR="006560B5" w:rsidRPr="006560B5">
        <w:rPr>
          <w:sz w:val="24"/>
          <w:szCs w:val="24"/>
        </w:rPr>
        <w:t xml:space="preserve">Linux işletim sistemi </w:t>
      </w:r>
      <w:proofErr w:type="spellStart"/>
      <w:r w:rsidR="006560B5" w:rsidRPr="006560B5">
        <w:rPr>
          <w:sz w:val="24"/>
          <w:szCs w:val="24"/>
        </w:rPr>
        <w:t>rasbian</w:t>
      </w:r>
      <w:proofErr w:type="spellEnd"/>
      <w:r w:rsidR="006560B5" w:rsidRPr="006560B5">
        <w:rPr>
          <w:sz w:val="24"/>
          <w:szCs w:val="24"/>
        </w:rPr>
        <w:t xml:space="preserve"> ile temelli iki USB </w:t>
      </w:r>
      <w:proofErr w:type="spellStart"/>
      <w:r w:rsidR="006560B5" w:rsidRPr="006560B5">
        <w:rPr>
          <w:sz w:val="24"/>
          <w:szCs w:val="24"/>
        </w:rPr>
        <w:t>portu</w:t>
      </w:r>
      <w:proofErr w:type="spellEnd"/>
      <w:r w:rsidR="006560B5" w:rsidRPr="006560B5">
        <w:rPr>
          <w:sz w:val="24"/>
          <w:szCs w:val="24"/>
        </w:rPr>
        <w:t xml:space="preserve"> ve ağa bağlantı için </w:t>
      </w:r>
      <w:proofErr w:type="spellStart"/>
      <w:r w:rsidR="006560B5" w:rsidRPr="006560B5">
        <w:rPr>
          <w:sz w:val="24"/>
          <w:szCs w:val="24"/>
        </w:rPr>
        <w:t>ethernet</w:t>
      </w:r>
      <w:proofErr w:type="spellEnd"/>
      <w:r w:rsidR="006560B5" w:rsidRPr="006560B5">
        <w:rPr>
          <w:sz w:val="24"/>
          <w:szCs w:val="24"/>
        </w:rPr>
        <w:t xml:space="preserve"> </w:t>
      </w:r>
      <w:proofErr w:type="spellStart"/>
      <w:r w:rsidR="006560B5" w:rsidRPr="006560B5">
        <w:rPr>
          <w:sz w:val="24"/>
          <w:szCs w:val="24"/>
        </w:rPr>
        <w:t>portu</w:t>
      </w:r>
      <w:proofErr w:type="spellEnd"/>
      <w:r w:rsidR="006560B5" w:rsidRPr="006560B5">
        <w:rPr>
          <w:sz w:val="24"/>
          <w:szCs w:val="24"/>
        </w:rPr>
        <w:t xml:space="preserve">, </w:t>
      </w:r>
      <w:proofErr w:type="spellStart"/>
      <w:r w:rsidR="006560B5" w:rsidRPr="006560B5">
        <w:rPr>
          <w:sz w:val="24"/>
          <w:szCs w:val="24"/>
        </w:rPr>
        <w:t>bluetooth</w:t>
      </w:r>
      <w:proofErr w:type="spellEnd"/>
      <w:r w:rsidR="006560B5" w:rsidRPr="006560B5">
        <w:rPr>
          <w:sz w:val="24"/>
          <w:szCs w:val="24"/>
        </w:rPr>
        <w:t xml:space="preserve">, </w:t>
      </w:r>
      <w:proofErr w:type="spellStart"/>
      <w:r w:rsidR="006560B5" w:rsidRPr="006560B5">
        <w:rPr>
          <w:sz w:val="24"/>
          <w:szCs w:val="24"/>
        </w:rPr>
        <w:t>wifi</w:t>
      </w:r>
      <w:proofErr w:type="spellEnd"/>
      <w:r w:rsidR="006560B5" w:rsidRPr="006560B5">
        <w:rPr>
          <w:sz w:val="24"/>
          <w:szCs w:val="24"/>
        </w:rPr>
        <w:t xml:space="preserve"> ile kablosuz cihazlara bağlanabilen  ve 512 MB </w:t>
      </w:r>
      <w:proofErr w:type="spellStart"/>
      <w:r w:rsidR="006560B5" w:rsidRPr="006560B5">
        <w:rPr>
          <w:sz w:val="24"/>
          <w:szCs w:val="24"/>
        </w:rPr>
        <w:t>RAM'e</w:t>
      </w:r>
      <w:proofErr w:type="spellEnd"/>
      <w:r w:rsidR="006560B5" w:rsidRPr="006560B5">
        <w:rPr>
          <w:sz w:val="24"/>
          <w:szCs w:val="24"/>
        </w:rPr>
        <w:t xml:space="preserve"> sahip küçük boyutlu bir bilgisayardır.</w:t>
      </w:r>
    </w:p>
    <w:p w:rsidR="000441F1" w:rsidRPr="000441F1" w:rsidRDefault="006560B5" w:rsidP="000441F1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560B5">
        <w:rPr>
          <w:b/>
          <w:sz w:val="24"/>
          <w:szCs w:val="24"/>
        </w:rPr>
        <w:t>Neo</w:t>
      </w:r>
      <w:proofErr w:type="spellEnd"/>
      <w:r w:rsidRPr="006560B5">
        <w:rPr>
          <w:b/>
          <w:sz w:val="24"/>
          <w:szCs w:val="24"/>
        </w:rPr>
        <w:t>-6m-0-001 GPS modülü</w:t>
      </w:r>
      <w:r>
        <w:rPr>
          <w:b/>
          <w:sz w:val="24"/>
          <w:szCs w:val="24"/>
        </w:rPr>
        <w:t>;</w:t>
      </w:r>
      <w:r w:rsidRPr="006560B5">
        <w:rPr>
          <w:sz w:val="24"/>
          <w:szCs w:val="24"/>
        </w:rPr>
        <w:t>model uçaklarda sıklıkla kullanılan bir GPS alıcısıdır.Seri bağlantıya bağlı olarak, konum, hız ve yükseklik gibi GPS verilerini okur</w:t>
      </w:r>
      <w:r w:rsidR="000441F1">
        <w:rPr>
          <w:sz w:val="24"/>
          <w:szCs w:val="24"/>
        </w:rPr>
        <w:t>.</w:t>
      </w:r>
      <w:r w:rsidR="00AF66FD">
        <w:rPr>
          <w:sz w:val="24"/>
          <w:szCs w:val="24"/>
        </w:rPr>
        <w:t xml:space="preserve">Kaza anında erken uyarı için kaportaya yerleştirilen bir </w:t>
      </w:r>
      <w:proofErr w:type="spellStart"/>
      <w:r w:rsidR="00AF66FD">
        <w:rPr>
          <w:sz w:val="24"/>
          <w:szCs w:val="24"/>
        </w:rPr>
        <w:t>sensör</w:t>
      </w:r>
      <w:proofErr w:type="spellEnd"/>
      <w:r w:rsidR="00AF66FD">
        <w:rPr>
          <w:sz w:val="24"/>
          <w:szCs w:val="24"/>
        </w:rPr>
        <w:t xml:space="preserve"> ile etkileşerek konum bilgilerini acil servislere göndermek için kullanılır.                                                               </w:t>
      </w:r>
      <w:r w:rsidR="000441F1">
        <w:rPr>
          <w:sz w:val="24"/>
          <w:szCs w:val="24"/>
        </w:rPr>
        <w:t xml:space="preserve">                          </w:t>
      </w:r>
      <w:r w:rsidR="000441F1" w:rsidRPr="000441F1">
        <w:rPr>
          <w:rFonts w:ascii="Arial" w:hAnsi="Arial" w:cs="Arial"/>
          <w:sz w:val="24"/>
          <w:szCs w:val="24"/>
        </w:rPr>
        <w:t>(</w:t>
      </w:r>
      <w:r w:rsidR="000441F1" w:rsidRPr="000441F1">
        <w:t xml:space="preserve"> </w:t>
      </w:r>
      <w:r w:rsidR="000441F1" w:rsidRPr="000441F1">
        <w:rPr>
          <w:rFonts w:ascii="Arial" w:hAnsi="Arial" w:cs="Arial"/>
          <w:sz w:val="24"/>
          <w:szCs w:val="24"/>
        </w:rPr>
        <w:t>https://www.robotshop.com/en/u-blox-neo-6m-gps-receiver-module.html)</w:t>
      </w:r>
    </w:p>
    <w:p w:rsidR="00AF66FD" w:rsidRPr="00AF66FD" w:rsidRDefault="006560B5" w:rsidP="00AF66FD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560B5">
        <w:rPr>
          <w:b/>
          <w:sz w:val="24"/>
          <w:szCs w:val="24"/>
        </w:rPr>
        <w:t>sw</w:t>
      </w:r>
      <w:proofErr w:type="spellEnd"/>
      <w:r w:rsidRPr="006560B5">
        <w:rPr>
          <w:b/>
          <w:sz w:val="24"/>
          <w:szCs w:val="24"/>
        </w:rPr>
        <w:t xml:space="preserve">-420 titreşim </w:t>
      </w:r>
      <w:proofErr w:type="spellStart"/>
      <w:r w:rsidRPr="006560B5">
        <w:rPr>
          <w:b/>
          <w:sz w:val="24"/>
          <w:szCs w:val="24"/>
        </w:rPr>
        <w:t>sensörü</w:t>
      </w:r>
      <w:proofErr w:type="spellEnd"/>
      <w:r w:rsidRPr="006560B5">
        <w:rPr>
          <w:b/>
          <w:sz w:val="24"/>
          <w:szCs w:val="24"/>
        </w:rPr>
        <w:t>;</w:t>
      </w:r>
      <w:r w:rsidR="000441F1">
        <w:rPr>
          <w:b/>
          <w:sz w:val="24"/>
          <w:szCs w:val="24"/>
        </w:rPr>
        <w:t xml:space="preserve"> </w:t>
      </w:r>
      <w:r w:rsidR="000441F1">
        <w:rPr>
          <w:sz w:val="24"/>
          <w:szCs w:val="24"/>
        </w:rPr>
        <w:t xml:space="preserve">Doğrudan bir yonga sayesinde </w:t>
      </w:r>
      <w:proofErr w:type="spellStart"/>
      <w:r w:rsidR="000441F1">
        <w:rPr>
          <w:sz w:val="24"/>
          <w:szCs w:val="24"/>
        </w:rPr>
        <w:t>R</w:t>
      </w:r>
      <w:r w:rsidR="000441F1" w:rsidRPr="000441F1">
        <w:rPr>
          <w:sz w:val="24"/>
          <w:szCs w:val="24"/>
        </w:rPr>
        <w:t>aspbrry</w:t>
      </w:r>
      <w:proofErr w:type="spellEnd"/>
      <w:r w:rsidR="000441F1" w:rsidRPr="000441F1">
        <w:rPr>
          <w:sz w:val="24"/>
          <w:szCs w:val="24"/>
        </w:rPr>
        <w:t xml:space="preserve"> </w:t>
      </w:r>
      <w:proofErr w:type="spellStart"/>
      <w:r w:rsidR="000441F1" w:rsidRPr="000441F1">
        <w:rPr>
          <w:sz w:val="24"/>
          <w:szCs w:val="24"/>
        </w:rPr>
        <w:t>pi'ye</w:t>
      </w:r>
      <w:proofErr w:type="spellEnd"/>
      <w:r w:rsidR="000441F1" w:rsidRPr="000441F1">
        <w:rPr>
          <w:sz w:val="24"/>
          <w:szCs w:val="24"/>
        </w:rPr>
        <w:t xml:space="preserve"> bağlanabilen 5 ve 3.3 v </w:t>
      </w:r>
      <w:r w:rsidR="000441F1">
        <w:rPr>
          <w:sz w:val="24"/>
          <w:szCs w:val="24"/>
        </w:rPr>
        <w:t>çalışma</w:t>
      </w:r>
      <w:r w:rsidR="000441F1" w:rsidRPr="000441F1">
        <w:rPr>
          <w:sz w:val="24"/>
          <w:szCs w:val="24"/>
        </w:rPr>
        <w:t xml:space="preserve"> gerilimi</w:t>
      </w:r>
      <w:r w:rsidR="000441F1">
        <w:rPr>
          <w:sz w:val="24"/>
          <w:szCs w:val="24"/>
        </w:rPr>
        <w:t>ne sahip</w:t>
      </w:r>
      <w:r w:rsidR="000441F1" w:rsidRPr="000441F1">
        <w:rPr>
          <w:sz w:val="24"/>
          <w:szCs w:val="24"/>
        </w:rPr>
        <w:t xml:space="preserve"> ve 32mm x 14mm boyutlarındaki titreşimleri algılayan </w:t>
      </w:r>
      <w:proofErr w:type="spellStart"/>
      <w:r w:rsidR="000441F1" w:rsidRPr="000441F1">
        <w:rPr>
          <w:sz w:val="24"/>
          <w:szCs w:val="24"/>
        </w:rPr>
        <w:t>sensör</w:t>
      </w:r>
      <w:r w:rsidR="000441F1">
        <w:rPr>
          <w:sz w:val="24"/>
          <w:szCs w:val="24"/>
        </w:rPr>
        <w:t>dür</w:t>
      </w:r>
      <w:proofErr w:type="spellEnd"/>
      <w:r w:rsidR="00AF66FD">
        <w:rPr>
          <w:sz w:val="24"/>
          <w:szCs w:val="24"/>
        </w:rPr>
        <w:t>.</w:t>
      </w:r>
    </w:p>
    <w:p w:rsidR="00AF66FD" w:rsidRDefault="00AF66FD" w:rsidP="00AF66FD">
      <w:pPr>
        <w:rPr>
          <w:rFonts w:cstheme="minorHAnsi"/>
          <w:b/>
          <w:sz w:val="24"/>
          <w:szCs w:val="24"/>
        </w:rPr>
      </w:pPr>
      <w:r w:rsidRPr="00AF66FD">
        <w:rPr>
          <w:rFonts w:cstheme="minorHAnsi"/>
          <w:b/>
          <w:sz w:val="24"/>
          <w:szCs w:val="24"/>
        </w:rPr>
        <w:t>Yapım Aşamaları:</w:t>
      </w:r>
    </w:p>
    <w:p w:rsidR="00AF66FD" w:rsidRDefault="00AF66FD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GPS modülü için ayarlar ve konum bilgileri elde etme</w:t>
      </w:r>
      <w:r w:rsidR="003E2F70">
        <w:rPr>
          <w:rFonts w:cstheme="minorHAnsi"/>
          <w:b/>
          <w:sz w:val="24"/>
          <w:szCs w:val="24"/>
        </w:rPr>
        <w:t>:</w:t>
      </w:r>
    </w:p>
    <w:p w:rsidR="008D2CE5" w:rsidRDefault="008D2CE5" w:rsidP="00AF66FD">
      <w:pPr>
        <w:rPr>
          <w:rFonts w:cstheme="minorHAnsi"/>
          <w:b/>
          <w:sz w:val="24"/>
          <w:szCs w:val="24"/>
        </w:rPr>
      </w:pPr>
      <w:r w:rsidRPr="008D2CE5"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3684270" cy="1325880"/>
            <wp:effectExtent l="19050" t="0" r="0" b="0"/>
            <wp:docPr id="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E5" w:rsidRPr="008D2CE5" w:rsidRDefault="00AF66FD" w:rsidP="00AF66FD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Neo</w:t>
      </w:r>
      <w:proofErr w:type="spellEnd"/>
      <w:r>
        <w:rPr>
          <w:rFonts w:cstheme="minorHAnsi"/>
          <w:sz w:val="24"/>
          <w:szCs w:val="24"/>
        </w:rPr>
        <w:t xml:space="preserve">-6m-0-001 GPS modülü </w:t>
      </w:r>
      <w:proofErr w:type="spellStart"/>
      <w:r>
        <w:rPr>
          <w:rFonts w:cstheme="minorHAnsi"/>
          <w:sz w:val="24"/>
          <w:szCs w:val="24"/>
        </w:rPr>
        <w:t>raspberry</w:t>
      </w:r>
      <w:proofErr w:type="spellEnd"/>
      <w:r>
        <w:rPr>
          <w:rFonts w:cstheme="minorHAnsi"/>
          <w:sz w:val="24"/>
          <w:szCs w:val="24"/>
        </w:rPr>
        <w:t xml:space="preserve"> pi, </w:t>
      </w:r>
      <w:proofErr w:type="spellStart"/>
      <w:r>
        <w:rPr>
          <w:rFonts w:cstheme="minorHAnsi"/>
          <w:sz w:val="24"/>
          <w:szCs w:val="24"/>
        </w:rPr>
        <w:t>ardunio</w:t>
      </w:r>
      <w:proofErr w:type="spellEnd"/>
      <w:r>
        <w:rPr>
          <w:rFonts w:cstheme="minorHAnsi"/>
          <w:sz w:val="24"/>
          <w:szCs w:val="24"/>
        </w:rPr>
        <w:t xml:space="preserve"> gibi cihazlar ile çalışabilen hassas konum bilgisi elde edilmesi istenen uygulamalarda kullanılır.</w:t>
      </w:r>
      <w:r w:rsidR="00F14C94">
        <w:rPr>
          <w:rFonts w:cstheme="minorHAnsi"/>
          <w:sz w:val="24"/>
          <w:szCs w:val="24"/>
        </w:rPr>
        <w:t xml:space="preserve">GPS alıcısı ile iletişim kurmak için UART </w:t>
      </w:r>
      <w:proofErr w:type="spellStart"/>
      <w:r w:rsidR="00F14C94">
        <w:rPr>
          <w:rFonts w:cstheme="minorHAnsi"/>
          <w:sz w:val="24"/>
          <w:szCs w:val="24"/>
        </w:rPr>
        <w:t>pinleri</w:t>
      </w:r>
      <w:proofErr w:type="spellEnd"/>
      <w:r w:rsidR="00F14C94">
        <w:rPr>
          <w:rFonts w:cstheme="minorHAnsi"/>
          <w:sz w:val="24"/>
          <w:szCs w:val="24"/>
        </w:rPr>
        <w:t xml:space="preserve"> olan GPIO8 ve GPIO10 numaralı </w:t>
      </w:r>
      <w:proofErr w:type="spellStart"/>
      <w:r w:rsidR="00F14C94">
        <w:rPr>
          <w:rFonts w:cstheme="minorHAnsi"/>
          <w:sz w:val="24"/>
          <w:szCs w:val="24"/>
        </w:rPr>
        <w:t>pinleri</w:t>
      </w:r>
      <w:proofErr w:type="spellEnd"/>
      <w:r w:rsidR="00F14C94">
        <w:rPr>
          <w:rFonts w:cstheme="minorHAnsi"/>
          <w:sz w:val="24"/>
          <w:szCs w:val="24"/>
        </w:rPr>
        <w:t xml:space="preserve"> etkinleştirmeliyiz.</w:t>
      </w:r>
    </w:p>
    <w:p w:rsidR="00F14C94" w:rsidRPr="00601C0B" w:rsidRDefault="000D24D3" w:rsidP="00601C0B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601C0B">
        <w:rPr>
          <w:rFonts w:cstheme="minorHAnsi"/>
          <w:sz w:val="24"/>
          <w:szCs w:val="24"/>
        </w:rPr>
        <w:t>Config</w:t>
      </w:r>
      <w:proofErr w:type="spellEnd"/>
      <w:r w:rsidRPr="00601C0B">
        <w:rPr>
          <w:rFonts w:cstheme="minorHAnsi"/>
          <w:sz w:val="24"/>
          <w:szCs w:val="24"/>
        </w:rPr>
        <w:t>.</w:t>
      </w:r>
      <w:proofErr w:type="spellStart"/>
      <w:r w:rsidRPr="00601C0B">
        <w:rPr>
          <w:rFonts w:cstheme="minorHAnsi"/>
          <w:sz w:val="24"/>
          <w:szCs w:val="24"/>
        </w:rPr>
        <w:t>txt</w:t>
      </w:r>
      <w:proofErr w:type="spellEnd"/>
      <w:r w:rsidRPr="00601C0B">
        <w:rPr>
          <w:rFonts w:cstheme="minorHAnsi"/>
          <w:sz w:val="24"/>
          <w:szCs w:val="24"/>
        </w:rPr>
        <w:t xml:space="preserve"> dosyasının düzenlenmesi</w:t>
      </w:r>
      <w:r w:rsidR="003E2F70" w:rsidRPr="00601C0B">
        <w:rPr>
          <w:rFonts w:cstheme="minorHAnsi"/>
          <w:sz w:val="24"/>
          <w:szCs w:val="24"/>
        </w:rPr>
        <w:t>:</w:t>
      </w:r>
    </w:p>
    <w:p w:rsidR="000D24D3" w:rsidRDefault="003E2F70" w:rsidP="00AF66FD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sudo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nano</w:t>
      </w:r>
      <w:proofErr w:type="spellEnd"/>
      <w:r>
        <w:rPr>
          <w:rFonts w:cstheme="minorHAnsi"/>
          <w:b/>
          <w:sz w:val="24"/>
          <w:szCs w:val="24"/>
        </w:rPr>
        <w:t xml:space="preserve"> /</w:t>
      </w:r>
      <w:proofErr w:type="spellStart"/>
      <w:r>
        <w:rPr>
          <w:rFonts w:cstheme="minorHAnsi"/>
          <w:b/>
          <w:sz w:val="24"/>
          <w:szCs w:val="24"/>
        </w:rPr>
        <w:t>boot</w:t>
      </w:r>
      <w:proofErr w:type="spellEnd"/>
      <w:r>
        <w:rPr>
          <w:rFonts w:cstheme="minorHAnsi"/>
          <w:b/>
          <w:sz w:val="24"/>
          <w:szCs w:val="24"/>
        </w:rPr>
        <w:t>/</w:t>
      </w:r>
      <w:proofErr w:type="spellStart"/>
      <w:r>
        <w:rPr>
          <w:rFonts w:cstheme="minorHAnsi"/>
          <w:b/>
          <w:sz w:val="24"/>
          <w:szCs w:val="24"/>
        </w:rPr>
        <w:t>config</w:t>
      </w:r>
      <w:proofErr w:type="spellEnd"/>
      <w:r>
        <w:rPr>
          <w:rFonts w:cstheme="minorHAnsi"/>
          <w:b/>
          <w:sz w:val="24"/>
          <w:szCs w:val="24"/>
        </w:rPr>
        <w:t>.</w:t>
      </w:r>
      <w:proofErr w:type="spellStart"/>
      <w:r>
        <w:rPr>
          <w:rFonts w:cstheme="minorHAnsi"/>
          <w:b/>
          <w:sz w:val="24"/>
          <w:szCs w:val="24"/>
        </w:rPr>
        <w:t>txt</w:t>
      </w:r>
      <w:proofErr w:type="spellEnd"/>
    </w:p>
    <w:p w:rsidR="003E2F70" w:rsidRPr="003E2F70" w:rsidRDefault="003E2F70" w:rsidP="00AF66FD">
      <w:pPr>
        <w:rPr>
          <w:rFonts w:cstheme="minorHAnsi"/>
          <w:b/>
          <w:sz w:val="24"/>
          <w:szCs w:val="24"/>
        </w:rPr>
      </w:pPr>
      <w:r w:rsidRPr="003E2F70">
        <w:rPr>
          <w:rFonts w:cstheme="minorHAnsi"/>
          <w:b/>
          <w:sz w:val="24"/>
          <w:szCs w:val="24"/>
        </w:rPr>
        <w:t>UART haberleşmeyi aktif etme:</w:t>
      </w:r>
    </w:p>
    <w:p w:rsidR="003E2F70" w:rsidRDefault="003E2F70" w:rsidP="00AF66FD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ena</w:t>
      </w:r>
      <w:r w:rsidRPr="003E2F70">
        <w:rPr>
          <w:rFonts w:cstheme="minorHAnsi"/>
          <w:b/>
          <w:sz w:val="24"/>
          <w:szCs w:val="24"/>
        </w:rPr>
        <w:t>ble</w:t>
      </w:r>
      <w:proofErr w:type="spellEnd"/>
      <w:r w:rsidRPr="003E2F70">
        <w:rPr>
          <w:rFonts w:cstheme="minorHAnsi"/>
          <w:b/>
          <w:sz w:val="24"/>
          <w:szCs w:val="24"/>
        </w:rPr>
        <w:t>_</w:t>
      </w:r>
      <w:proofErr w:type="spellStart"/>
      <w:r w:rsidRPr="003E2F70">
        <w:rPr>
          <w:rFonts w:cstheme="minorHAnsi"/>
          <w:b/>
          <w:sz w:val="24"/>
          <w:szCs w:val="24"/>
        </w:rPr>
        <w:t>uart</w:t>
      </w:r>
      <w:proofErr w:type="spellEnd"/>
      <w:r w:rsidRPr="003E2F70">
        <w:rPr>
          <w:rFonts w:cstheme="minorHAnsi"/>
          <w:b/>
          <w:sz w:val="24"/>
          <w:szCs w:val="24"/>
        </w:rPr>
        <w:t>=1</w:t>
      </w:r>
    </w:p>
    <w:p w:rsidR="003E2F70" w:rsidRPr="00601C0B" w:rsidRDefault="003E2F70" w:rsidP="00601C0B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01C0B">
        <w:rPr>
          <w:rFonts w:cstheme="minorHAnsi"/>
          <w:sz w:val="24"/>
          <w:szCs w:val="24"/>
        </w:rPr>
        <w:t>Seri bağlantıdaki girişi devre dışı bırakmak için:</w:t>
      </w:r>
    </w:p>
    <w:p w:rsidR="003E2F70" w:rsidRPr="008D2CE5" w:rsidRDefault="003E2F70" w:rsidP="00AF66FD">
      <w:pPr>
        <w:rPr>
          <w:rFonts w:cstheme="minorHAnsi"/>
          <w:b/>
          <w:sz w:val="24"/>
          <w:szCs w:val="24"/>
        </w:rPr>
      </w:pPr>
      <w:r w:rsidRPr="008D2CE5">
        <w:rPr>
          <w:rFonts w:cstheme="minorHAnsi"/>
          <w:b/>
          <w:sz w:val="24"/>
          <w:szCs w:val="24"/>
        </w:rPr>
        <w:t>#</w:t>
      </w:r>
      <w:proofErr w:type="spellStart"/>
      <w:r w:rsidRPr="008D2CE5">
        <w:rPr>
          <w:rFonts w:cstheme="minorHAnsi"/>
          <w:b/>
          <w:sz w:val="24"/>
          <w:szCs w:val="24"/>
        </w:rPr>
        <w:t>dwc</w:t>
      </w:r>
      <w:proofErr w:type="spellEnd"/>
      <w:r w:rsidRPr="008D2CE5">
        <w:rPr>
          <w:rFonts w:cstheme="minorHAnsi"/>
          <w:b/>
          <w:sz w:val="24"/>
          <w:szCs w:val="24"/>
        </w:rPr>
        <w:t>_</w:t>
      </w:r>
      <w:proofErr w:type="spellStart"/>
      <w:r w:rsidRPr="008D2CE5">
        <w:rPr>
          <w:rFonts w:cstheme="minorHAnsi"/>
          <w:b/>
          <w:sz w:val="24"/>
          <w:szCs w:val="24"/>
        </w:rPr>
        <w:t>otg</w:t>
      </w:r>
      <w:proofErr w:type="spellEnd"/>
      <w:r w:rsidRPr="008D2CE5">
        <w:rPr>
          <w:rFonts w:cstheme="minorHAnsi"/>
          <w:b/>
          <w:sz w:val="24"/>
          <w:szCs w:val="24"/>
        </w:rPr>
        <w:t>.</w:t>
      </w:r>
      <w:proofErr w:type="spellStart"/>
      <w:r w:rsidRPr="008D2CE5">
        <w:rPr>
          <w:rFonts w:cstheme="minorHAnsi"/>
          <w:b/>
          <w:sz w:val="24"/>
          <w:szCs w:val="24"/>
        </w:rPr>
        <w:t>lpm</w:t>
      </w:r>
      <w:proofErr w:type="spellEnd"/>
      <w:r w:rsidRPr="008D2CE5">
        <w:rPr>
          <w:rFonts w:cstheme="minorHAnsi"/>
          <w:b/>
          <w:sz w:val="24"/>
          <w:szCs w:val="24"/>
        </w:rPr>
        <w:t>_</w:t>
      </w:r>
      <w:proofErr w:type="spellStart"/>
      <w:r w:rsidRPr="008D2CE5">
        <w:rPr>
          <w:rFonts w:cstheme="minorHAnsi"/>
          <w:b/>
          <w:sz w:val="24"/>
          <w:szCs w:val="24"/>
        </w:rPr>
        <w:t>enable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=0 </w:t>
      </w:r>
      <w:proofErr w:type="spellStart"/>
      <w:r w:rsidRPr="008D2CE5">
        <w:rPr>
          <w:rFonts w:cstheme="minorHAnsi"/>
          <w:b/>
          <w:sz w:val="24"/>
          <w:szCs w:val="24"/>
        </w:rPr>
        <w:t>console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=serial0,115200 </w:t>
      </w:r>
      <w:proofErr w:type="spellStart"/>
      <w:r w:rsidRPr="008D2CE5">
        <w:rPr>
          <w:rFonts w:cstheme="minorHAnsi"/>
          <w:b/>
          <w:sz w:val="24"/>
          <w:szCs w:val="24"/>
        </w:rPr>
        <w:t>console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=tty1 </w:t>
      </w:r>
      <w:proofErr w:type="spellStart"/>
      <w:r w:rsidRPr="008D2CE5">
        <w:rPr>
          <w:rFonts w:cstheme="minorHAnsi"/>
          <w:b/>
          <w:sz w:val="24"/>
          <w:szCs w:val="24"/>
        </w:rPr>
        <w:t>root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=/dev/mmcb0p2 </w:t>
      </w:r>
      <w:proofErr w:type="spellStart"/>
      <w:r w:rsidRPr="008D2CE5">
        <w:rPr>
          <w:rFonts w:cstheme="minorHAnsi"/>
          <w:b/>
          <w:sz w:val="24"/>
          <w:szCs w:val="24"/>
        </w:rPr>
        <w:t>rootfstype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=ext4 </w:t>
      </w:r>
      <w:proofErr w:type="spellStart"/>
      <w:r w:rsidRPr="008D2CE5">
        <w:rPr>
          <w:rFonts w:cstheme="minorHAnsi"/>
          <w:b/>
          <w:sz w:val="24"/>
          <w:szCs w:val="24"/>
        </w:rPr>
        <w:t>elevator</w:t>
      </w:r>
      <w:proofErr w:type="spellEnd"/>
      <w:r w:rsidRPr="008D2CE5">
        <w:rPr>
          <w:rFonts w:cstheme="minorHAnsi"/>
          <w:b/>
          <w:sz w:val="24"/>
          <w:szCs w:val="24"/>
        </w:rPr>
        <w:t>=</w:t>
      </w:r>
      <w:proofErr w:type="spellStart"/>
      <w:r w:rsidRPr="008D2CE5">
        <w:rPr>
          <w:rFonts w:cstheme="minorHAnsi"/>
          <w:b/>
          <w:sz w:val="24"/>
          <w:szCs w:val="24"/>
        </w:rPr>
        <w:t>deadline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 </w:t>
      </w:r>
      <w:proofErr w:type="spellStart"/>
      <w:r w:rsidRPr="008D2CE5">
        <w:rPr>
          <w:rFonts w:cstheme="minorHAnsi"/>
          <w:b/>
          <w:sz w:val="24"/>
          <w:szCs w:val="24"/>
        </w:rPr>
        <w:t>fsck</w:t>
      </w:r>
      <w:proofErr w:type="spellEnd"/>
      <w:r w:rsidRPr="008D2CE5">
        <w:rPr>
          <w:rFonts w:cstheme="minorHAnsi"/>
          <w:b/>
          <w:sz w:val="24"/>
          <w:szCs w:val="24"/>
        </w:rPr>
        <w:t>.</w:t>
      </w:r>
      <w:proofErr w:type="spellStart"/>
      <w:r w:rsidRPr="008D2CE5">
        <w:rPr>
          <w:rFonts w:cstheme="minorHAnsi"/>
          <w:b/>
          <w:sz w:val="24"/>
          <w:szCs w:val="24"/>
        </w:rPr>
        <w:t>repair</w:t>
      </w:r>
      <w:proofErr w:type="spellEnd"/>
      <w:r w:rsidRPr="008D2CE5">
        <w:rPr>
          <w:rFonts w:cstheme="minorHAnsi"/>
          <w:b/>
          <w:sz w:val="24"/>
          <w:szCs w:val="24"/>
        </w:rPr>
        <w:t>=</w:t>
      </w:r>
      <w:proofErr w:type="spellStart"/>
      <w:r w:rsidRPr="008D2CE5">
        <w:rPr>
          <w:rFonts w:cstheme="minorHAnsi"/>
          <w:b/>
          <w:sz w:val="24"/>
          <w:szCs w:val="24"/>
        </w:rPr>
        <w:t>yes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 </w:t>
      </w:r>
      <w:proofErr w:type="spellStart"/>
      <w:r w:rsidRPr="008D2CE5">
        <w:rPr>
          <w:rFonts w:cstheme="minorHAnsi"/>
          <w:b/>
          <w:sz w:val="24"/>
          <w:szCs w:val="24"/>
        </w:rPr>
        <w:t>rootwait</w:t>
      </w:r>
      <w:proofErr w:type="spellEnd"/>
    </w:p>
    <w:p w:rsidR="003E2F70" w:rsidRDefault="003E2F70" w:rsidP="00AF66FD">
      <w:pPr>
        <w:rPr>
          <w:rFonts w:cstheme="minorHAnsi"/>
          <w:b/>
          <w:sz w:val="24"/>
          <w:szCs w:val="24"/>
        </w:rPr>
      </w:pPr>
      <w:proofErr w:type="spellStart"/>
      <w:r w:rsidRPr="008D2CE5">
        <w:rPr>
          <w:rFonts w:cstheme="minorHAnsi"/>
          <w:b/>
          <w:sz w:val="24"/>
          <w:szCs w:val="24"/>
        </w:rPr>
        <w:t>dwc</w:t>
      </w:r>
      <w:proofErr w:type="spellEnd"/>
      <w:r w:rsidRPr="008D2CE5">
        <w:rPr>
          <w:rFonts w:cstheme="minorHAnsi"/>
          <w:b/>
          <w:sz w:val="24"/>
          <w:szCs w:val="24"/>
        </w:rPr>
        <w:t>_</w:t>
      </w:r>
      <w:proofErr w:type="spellStart"/>
      <w:r w:rsidRPr="008D2CE5">
        <w:rPr>
          <w:rFonts w:cstheme="minorHAnsi"/>
          <w:b/>
          <w:sz w:val="24"/>
          <w:szCs w:val="24"/>
        </w:rPr>
        <w:t>otg</w:t>
      </w:r>
      <w:proofErr w:type="spellEnd"/>
      <w:r w:rsidRPr="008D2CE5">
        <w:rPr>
          <w:rFonts w:cstheme="minorHAnsi"/>
          <w:b/>
          <w:sz w:val="24"/>
          <w:szCs w:val="24"/>
        </w:rPr>
        <w:t>.</w:t>
      </w:r>
      <w:proofErr w:type="spellStart"/>
      <w:r w:rsidRPr="008D2CE5">
        <w:rPr>
          <w:rFonts w:cstheme="minorHAnsi"/>
          <w:b/>
          <w:sz w:val="24"/>
          <w:szCs w:val="24"/>
        </w:rPr>
        <w:t>lpm</w:t>
      </w:r>
      <w:proofErr w:type="spellEnd"/>
      <w:r w:rsidRPr="008D2CE5">
        <w:rPr>
          <w:rFonts w:cstheme="minorHAnsi"/>
          <w:b/>
          <w:sz w:val="24"/>
          <w:szCs w:val="24"/>
        </w:rPr>
        <w:t>_</w:t>
      </w:r>
      <w:proofErr w:type="spellStart"/>
      <w:r w:rsidRPr="008D2CE5">
        <w:rPr>
          <w:rFonts w:cstheme="minorHAnsi"/>
          <w:b/>
          <w:sz w:val="24"/>
          <w:szCs w:val="24"/>
        </w:rPr>
        <w:t>enable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=0 </w:t>
      </w:r>
      <w:proofErr w:type="spellStart"/>
      <w:r w:rsidRPr="008D2CE5">
        <w:rPr>
          <w:rFonts w:cstheme="minorHAnsi"/>
          <w:b/>
          <w:sz w:val="24"/>
          <w:szCs w:val="24"/>
        </w:rPr>
        <w:t>console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=tty1 </w:t>
      </w:r>
      <w:proofErr w:type="spellStart"/>
      <w:r w:rsidRPr="008D2CE5">
        <w:rPr>
          <w:rFonts w:cstheme="minorHAnsi"/>
          <w:b/>
          <w:sz w:val="24"/>
          <w:szCs w:val="24"/>
        </w:rPr>
        <w:t>root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=/dev/mmcb0p2 </w:t>
      </w:r>
      <w:proofErr w:type="spellStart"/>
      <w:r w:rsidRPr="008D2CE5">
        <w:rPr>
          <w:rFonts w:cstheme="minorHAnsi"/>
          <w:b/>
          <w:sz w:val="24"/>
          <w:szCs w:val="24"/>
        </w:rPr>
        <w:t>rootfstype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=ext4 </w:t>
      </w:r>
      <w:proofErr w:type="spellStart"/>
      <w:r w:rsidRPr="008D2CE5">
        <w:rPr>
          <w:rFonts w:cstheme="minorHAnsi"/>
          <w:b/>
          <w:sz w:val="24"/>
          <w:szCs w:val="24"/>
        </w:rPr>
        <w:t>elevator</w:t>
      </w:r>
      <w:proofErr w:type="spellEnd"/>
      <w:r w:rsidRPr="008D2CE5">
        <w:rPr>
          <w:rFonts w:cstheme="minorHAnsi"/>
          <w:b/>
          <w:sz w:val="24"/>
          <w:szCs w:val="24"/>
        </w:rPr>
        <w:t>=</w:t>
      </w:r>
      <w:proofErr w:type="spellStart"/>
      <w:r w:rsidRPr="008D2CE5">
        <w:rPr>
          <w:rFonts w:cstheme="minorHAnsi"/>
          <w:b/>
          <w:sz w:val="24"/>
          <w:szCs w:val="24"/>
        </w:rPr>
        <w:t>deadline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 </w:t>
      </w:r>
      <w:proofErr w:type="spellStart"/>
      <w:r w:rsidRPr="008D2CE5">
        <w:rPr>
          <w:rFonts w:cstheme="minorHAnsi"/>
          <w:b/>
          <w:sz w:val="24"/>
          <w:szCs w:val="24"/>
        </w:rPr>
        <w:t>fsck</w:t>
      </w:r>
      <w:proofErr w:type="spellEnd"/>
      <w:r w:rsidRPr="008D2CE5">
        <w:rPr>
          <w:rFonts w:cstheme="minorHAnsi"/>
          <w:b/>
          <w:sz w:val="24"/>
          <w:szCs w:val="24"/>
        </w:rPr>
        <w:t>.</w:t>
      </w:r>
      <w:proofErr w:type="spellStart"/>
      <w:r w:rsidRPr="008D2CE5">
        <w:rPr>
          <w:rFonts w:cstheme="minorHAnsi"/>
          <w:b/>
          <w:sz w:val="24"/>
          <w:szCs w:val="24"/>
        </w:rPr>
        <w:t>repair</w:t>
      </w:r>
      <w:proofErr w:type="spellEnd"/>
      <w:r w:rsidRPr="008D2CE5">
        <w:rPr>
          <w:rFonts w:cstheme="minorHAnsi"/>
          <w:b/>
          <w:sz w:val="24"/>
          <w:szCs w:val="24"/>
        </w:rPr>
        <w:t>=</w:t>
      </w:r>
      <w:proofErr w:type="spellStart"/>
      <w:r w:rsidRPr="008D2CE5">
        <w:rPr>
          <w:rFonts w:cstheme="minorHAnsi"/>
          <w:b/>
          <w:sz w:val="24"/>
          <w:szCs w:val="24"/>
        </w:rPr>
        <w:t>yes</w:t>
      </w:r>
      <w:proofErr w:type="spellEnd"/>
      <w:r w:rsidRPr="008D2CE5">
        <w:rPr>
          <w:rFonts w:cstheme="minorHAnsi"/>
          <w:b/>
          <w:sz w:val="24"/>
          <w:szCs w:val="24"/>
        </w:rPr>
        <w:t xml:space="preserve"> </w:t>
      </w:r>
      <w:proofErr w:type="spellStart"/>
      <w:r w:rsidRPr="008D2CE5">
        <w:rPr>
          <w:rFonts w:cstheme="minorHAnsi"/>
          <w:b/>
          <w:sz w:val="24"/>
          <w:szCs w:val="24"/>
        </w:rPr>
        <w:t>rootwait</w:t>
      </w:r>
      <w:proofErr w:type="spellEnd"/>
    </w:p>
    <w:p w:rsidR="008D2CE5" w:rsidRPr="00601C0B" w:rsidRDefault="008D2CE5" w:rsidP="00601C0B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01C0B">
        <w:rPr>
          <w:rFonts w:cstheme="minorHAnsi"/>
          <w:sz w:val="24"/>
          <w:szCs w:val="24"/>
        </w:rPr>
        <w:t>Tekrar başlatmak:</w:t>
      </w:r>
    </w:p>
    <w:p w:rsidR="003E2F70" w:rsidRDefault="003E2F70" w:rsidP="00AF66FD">
      <w:pPr>
        <w:rPr>
          <w:rFonts w:cstheme="minorHAnsi"/>
          <w:b/>
          <w:sz w:val="24"/>
          <w:szCs w:val="24"/>
        </w:rPr>
      </w:pPr>
      <w:proofErr w:type="spellStart"/>
      <w:r w:rsidRPr="003E2F70">
        <w:rPr>
          <w:rFonts w:cstheme="minorHAnsi"/>
          <w:b/>
          <w:sz w:val="24"/>
          <w:szCs w:val="24"/>
        </w:rPr>
        <w:t>sudo</w:t>
      </w:r>
      <w:proofErr w:type="spellEnd"/>
      <w:r w:rsidRPr="003E2F70">
        <w:rPr>
          <w:rFonts w:cstheme="minorHAnsi"/>
          <w:b/>
          <w:sz w:val="24"/>
          <w:szCs w:val="24"/>
        </w:rPr>
        <w:t xml:space="preserve"> </w:t>
      </w:r>
      <w:proofErr w:type="spellStart"/>
      <w:r w:rsidRPr="003E2F70">
        <w:rPr>
          <w:rFonts w:cstheme="minorHAnsi"/>
          <w:b/>
          <w:sz w:val="24"/>
          <w:szCs w:val="24"/>
        </w:rPr>
        <w:t>reboot</w:t>
      </w:r>
      <w:proofErr w:type="spellEnd"/>
      <w:r w:rsidRPr="003E2F70">
        <w:rPr>
          <w:rFonts w:cstheme="minorHAnsi"/>
          <w:b/>
          <w:sz w:val="24"/>
          <w:szCs w:val="24"/>
        </w:rPr>
        <w:t xml:space="preserve"> -h 0</w:t>
      </w:r>
    </w:p>
    <w:p w:rsidR="003E2F70" w:rsidRPr="00601C0B" w:rsidRDefault="003E2F70" w:rsidP="00601C0B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01C0B">
        <w:rPr>
          <w:rFonts w:cstheme="minorHAnsi"/>
          <w:sz w:val="24"/>
          <w:szCs w:val="24"/>
        </w:rPr>
        <w:t>GPS modülüne bağlanma:</w:t>
      </w:r>
    </w:p>
    <w:p w:rsidR="003E2F70" w:rsidRDefault="003E2F70" w:rsidP="00AF66FD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stty</w:t>
      </w:r>
      <w:proofErr w:type="spellEnd"/>
      <w:r>
        <w:rPr>
          <w:rFonts w:cstheme="minorHAnsi"/>
          <w:b/>
          <w:sz w:val="24"/>
          <w:szCs w:val="24"/>
        </w:rPr>
        <w:t xml:space="preserve"> -F /dev/ttyS0 9600 cs8 -</w:t>
      </w:r>
      <w:proofErr w:type="spellStart"/>
      <w:r>
        <w:rPr>
          <w:rFonts w:cstheme="minorHAnsi"/>
          <w:b/>
          <w:sz w:val="24"/>
          <w:szCs w:val="24"/>
        </w:rPr>
        <w:t>cstopb</w:t>
      </w:r>
      <w:proofErr w:type="spellEnd"/>
      <w:r>
        <w:rPr>
          <w:rFonts w:cstheme="minorHAnsi"/>
          <w:b/>
          <w:sz w:val="24"/>
          <w:szCs w:val="24"/>
        </w:rPr>
        <w:t xml:space="preserve">  -</w:t>
      </w:r>
      <w:proofErr w:type="spellStart"/>
      <w:r>
        <w:rPr>
          <w:rFonts w:cstheme="minorHAnsi"/>
          <w:b/>
          <w:sz w:val="24"/>
          <w:szCs w:val="24"/>
        </w:rPr>
        <w:t>parenb</w:t>
      </w:r>
      <w:proofErr w:type="spellEnd"/>
    </w:p>
    <w:p w:rsidR="003E2F70" w:rsidRPr="00601C0B" w:rsidRDefault="003E2F70" w:rsidP="00601C0B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01C0B">
        <w:rPr>
          <w:rFonts w:cstheme="minorHAnsi"/>
          <w:sz w:val="24"/>
          <w:szCs w:val="24"/>
        </w:rPr>
        <w:t>Haberleşmeyi test  etmek:</w:t>
      </w:r>
    </w:p>
    <w:p w:rsidR="003E2F70" w:rsidRDefault="003E2F70" w:rsidP="00AF66FD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sudo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hexdump</w:t>
      </w:r>
      <w:proofErr w:type="spellEnd"/>
      <w:r>
        <w:rPr>
          <w:rFonts w:cstheme="minorHAnsi"/>
          <w:b/>
          <w:sz w:val="24"/>
          <w:szCs w:val="24"/>
        </w:rPr>
        <w:t xml:space="preserve"> -C /dev/ttyS0</w:t>
      </w:r>
    </w:p>
    <w:p w:rsidR="00B237B7" w:rsidRDefault="00B237B7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3703320" cy="146304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B7" w:rsidRPr="00601C0B" w:rsidRDefault="00B237B7" w:rsidP="00601C0B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01C0B">
        <w:rPr>
          <w:rFonts w:cstheme="minorHAnsi"/>
          <w:sz w:val="24"/>
          <w:szCs w:val="24"/>
        </w:rPr>
        <w:t xml:space="preserve">GPS yazılımını yüklemek ve </w:t>
      </w:r>
      <w:proofErr w:type="spellStart"/>
      <w:r w:rsidRPr="00601C0B">
        <w:rPr>
          <w:rFonts w:cstheme="minorHAnsi"/>
          <w:sz w:val="24"/>
          <w:szCs w:val="24"/>
        </w:rPr>
        <w:t>gpsd</w:t>
      </w:r>
      <w:proofErr w:type="spellEnd"/>
      <w:r w:rsidRPr="00601C0B">
        <w:rPr>
          <w:rFonts w:cstheme="minorHAnsi"/>
          <w:sz w:val="24"/>
          <w:szCs w:val="24"/>
        </w:rPr>
        <w:t>' ye bağlanmak:</w:t>
      </w:r>
    </w:p>
    <w:p w:rsidR="00B237B7" w:rsidRPr="00B237B7" w:rsidRDefault="00B237B7" w:rsidP="00AF66FD">
      <w:pPr>
        <w:rPr>
          <w:rFonts w:cstheme="minorHAnsi"/>
          <w:b/>
          <w:sz w:val="24"/>
          <w:szCs w:val="24"/>
        </w:rPr>
      </w:pPr>
      <w:proofErr w:type="spellStart"/>
      <w:r w:rsidRPr="00B237B7">
        <w:rPr>
          <w:rFonts w:cstheme="minorHAnsi"/>
          <w:b/>
          <w:sz w:val="24"/>
          <w:szCs w:val="24"/>
        </w:rPr>
        <w:t>sudo</w:t>
      </w:r>
      <w:proofErr w:type="spellEnd"/>
      <w:r w:rsidRPr="00B237B7">
        <w:rPr>
          <w:rFonts w:cstheme="minorHAnsi"/>
          <w:b/>
          <w:sz w:val="24"/>
          <w:szCs w:val="24"/>
        </w:rPr>
        <w:t xml:space="preserve"> apt-</w:t>
      </w:r>
      <w:proofErr w:type="spellStart"/>
      <w:r w:rsidRPr="00B237B7">
        <w:rPr>
          <w:rFonts w:cstheme="minorHAnsi"/>
          <w:b/>
          <w:sz w:val="24"/>
          <w:szCs w:val="24"/>
        </w:rPr>
        <w:t>get</w:t>
      </w:r>
      <w:proofErr w:type="spellEnd"/>
      <w:r w:rsidRPr="00B237B7">
        <w:rPr>
          <w:rFonts w:cstheme="minorHAnsi"/>
          <w:b/>
          <w:sz w:val="24"/>
          <w:szCs w:val="24"/>
        </w:rPr>
        <w:t xml:space="preserve"> </w:t>
      </w:r>
      <w:proofErr w:type="spellStart"/>
      <w:r w:rsidRPr="00B237B7">
        <w:rPr>
          <w:rFonts w:cstheme="minorHAnsi"/>
          <w:b/>
          <w:sz w:val="24"/>
          <w:szCs w:val="24"/>
        </w:rPr>
        <w:t>install</w:t>
      </w:r>
      <w:proofErr w:type="spellEnd"/>
      <w:r w:rsidRPr="00B237B7">
        <w:rPr>
          <w:rFonts w:cstheme="minorHAnsi"/>
          <w:b/>
          <w:sz w:val="24"/>
          <w:szCs w:val="24"/>
        </w:rPr>
        <w:t xml:space="preserve"> </w:t>
      </w:r>
      <w:proofErr w:type="spellStart"/>
      <w:r w:rsidRPr="00B237B7">
        <w:rPr>
          <w:rFonts w:cstheme="minorHAnsi"/>
          <w:b/>
          <w:sz w:val="24"/>
          <w:szCs w:val="24"/>
        </w:rPr>
        <w:t>gpsd</w:t>
      </w:r>
      <w:proofErr w:type="spellEnd"/>
      <w:r w:rsidRPr="00B237B7">
        <w:rPr>
          <w:rFonts w:cstheme="minorHAnsi"/>
          <w:b/>
          <w:sz w:val="24"/>
          <w:szCs w:val="24"/>
        </w:rPr>
        <w:t xml:space="preserve"> </w:t>
      </w:r>
      <w:proofErr w:type="spellStart"/>
      <w:r w:rsidRPr="00B237B7">
        <w:rPr>
          <w:rFonts w:cstheme="minorHAnsi"/>
          <w:b/>
          <w:sz w:val="24"/>
          <w:szCs w:val="24"/>
        </w:rPr>
        <w:t>gpsd</w:t>
      </w:r>
      <w:proofErr w:type="spellEnd"/>
      <w:r w:rsidRPr="00B237B7">
        <w:rPr>
          <w:rFonts w:cstheme="minorHAnsi"/>
          <w:b/>
          <w:sz w:val="24"/>
          <w:szCs w:val="24"/>
        </w:rPr>
        <w:t>-</w:t>
      </w:r>
      <w:proofErr w:type="spellStart"/>
      <w:r w:rsidRPr="00B237B7">
        <w:rPr>
          <w:rFonts w:cstheme="minorHAnsi"/>
          <w:b/>
          <w:sz w:val="24"/>
          <w:szCs w:val="24"/>
        </w:rPr>
        <w:t>clients</w:t>
      </w:r>
      <w:proofErr w:type="spellEnd"/>
      <w:r w:rsidRPr="00B237B7">
        <w:rPr>
          <w:rFonts w:cstheme="minorHAnsi"/>
          <w:b/>
          <w:sz w:val="24"/>
          <w:szCs w:val="24"/>
        </w:rPr>
        <w:t xml:space="preserve"> </w:t>
      </w:r>
      <w:proofErr w:type="spellStart"/>
      <w:r w:rsidRPr="00B237B7">
        <w:rPr>
          <w:rFonts w:cstheme="minorHAnsi"/>
          <w:b/>
          <w:sz w:val="24"/>
          <w:szCs w:val="24"/>
        </w:rPr>
        <w:t>python</w:t>
      </w:r>
      <w:proofErr w:type="spellEnd"/>
      <w:r w:rsidRPr="00B237B7">
        <w:rPr>
          <w:rFonts w:cstheme="minorHAnsi"/>
          <w:b/>
          <w:sz w:val="24"/>
          <w:szCs w:val="24"/>
        </w:rPr>
        <w:t xml:space="preserve"> -</w:t>
      </w:r>
      <w:proofErr w:type="spellStart"/>
      <w:r w:rsidRPr="00B237B7">
        <w:rPr>
          <w:rFonts w:cstheme="minorHAnsi"/>
          <w:b/>
          <w:sz w:val="24"/>
          <w:szCs w:val="24"/>
        </w:rPr>
        <w:t>gps</w:t>
      </w:r>
      <w:proofErr w:type="spellEnd"/>
    </w:p>
    <w:p w:rsidR="00B237B7" w:rsidRDefault="00B237B7" w:rsidP="00AF66FD">
      <w:pPr>
        <w:rPr>
          <w:rFonts w:cstheme="minorHAnsi"/>
          <w:b/>
          <w:sz w:val="24"/>
          <w:szCs w:val="24"/>
        </w:rPr>
      </w:pPr>
      <w:proofErr w:type="spellStart"/>
      <w:r w:rsidRPr="00B237B7">
        <w:rPr>
          <w:rFonts w:cstheme="minorHAnsi"/>
          <w:b/>
          <w:sz w:val="24"/>
          <w:szCs w:val="24"/>
        </w:rPr>
        <w:t>sudo</w:t>
      </w:r>
      <w:proofErr w:type="spellEnd"/>
      <w:r w:rsidRPr="00B237B7">
        <w:rPr>
          <w:rFonts w:cstheme="minorHAnsi"/>
          <w:b/>
          <w:sz w:val="24"/>
          <w:szCs w:val="24"/>
        </w:rPr>
        <w:t xml:space="preserve"> </w:t>
      </w:r>
      <w:proofErr w:type="spellStart"/>
      <w:r w:rsidRPr="00B237B7">
        <w:rPr>
          <w:rFonts w:cstheme="minorHAnsi"/>
          <w:b/>
          <w:sz w:val="24"/>
          <w:szCs w:val="24"/>
        </w:rPr>
        <w:t>gpsd</w:t>
      </w:r>
      <w:proofErr w:type="spellEnd"/>
      <w:r w:rsidRPr="00B237B7">
        <w:rPr>
          <w:rFonts w:cstheme="minorHAnsi"/>
          <w:b/>
          <w:sz w:val="24"/>
          <w:szCs w:val="24"/>
        </w:rPr>
        <w:t xml:space="preserve"> /dev/ttyS0 -F /var/</w:t>
      </w:r>
      <w:proofErr w:type="spellStart"/>
      <w:r w:rsidRPr="00B237B7">
        <w:rPr>
          <w:rFonts w:cstheme="minorHAnsi"/>
          <w:b/>
          <w:sz w:val="24"/>
          <w:szCs w:val="24"/>
        </w:rPr>
        <w:t>run</w:t>
      </w:r>
      <w:proofErr w:type="spellEnd"/>
      <w:r w:rsidRPr="00B237B7">
        <w:rPr>
          <w:rFonts w:cstheme="minorHAnsi"/>
          <w:b/>
          <w:sz w:val="24"/>
          <w:szCs w:val="24"/>
        </w:rPr>
        <w:t>/</w:t>
      </w:r>
      <w:proofErr w:type="spellStart"/>
      <w:r w:rsidRPr="00B237B7">
        <w:rPr>
          <w:rFonts w:cstheme="minorHAnsi"/>
          <w:b/>
          <w:sz w:val="24"/>
          <w:szCs w:val="24"/>
        </w:rPr>
        <w:t>gpsd</w:t>
      </w:r>
      <w:proofErr w:type="spellEnd"/>
      <w:r w:rsidRPr="00B237B7">
        <w:rPr>
          <w:rFonts w:cstheme="minorHAnsi"/>
          <w:b/>
          <w:sz w:val="24"/>
          <w:szCs w:val="24"/>
        </w:rPr>
        <w:t>.</w:t>
      </w:r>
      <w:proofErr w:type="spellStart"/>
      <w:r w:rsidRPr="00B237B7">
        <w:rPr>
          <w:rFonts w:cstheme="minorHAnsi"/>
          <w:b/>
          <w:sz w:val="24"/>
          <w:szCs w:val="24"/>
        </w:rPr>
        <w:t>sock</w:t>
      </w:r>
      <w:proofErr w:type="spellEnd"/>
    </w:p>
    <w:p w:rsidR="00601C0B" w:rsidRDefault="00601C0B" w:rsidP="00AF66FD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sudo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gpsd</w:t>
      </w:r>
      <w:proofErr w:type="spellEnd"/>
      <w:r>
        <w:rPr>
          <w:rFonts w:cstheme="minorHAnsi"/>
          <w:b/>
          <w:sz w:val="24"/>
          <w:szCs w:val="24"/>
        </w:rPr>
        <w:t xml:space="preserve"> /dev/ttyS0 -F /var/</w:t>
      </w:r>
      <w:proofErr w:type="spellStart"/>
      <w:r>
        <w:rPr>
          <w:rFonts w:cstheme="minorHAnsi"/>
          <w:b/>
          <w:sz w:val="24"/>
          <w:szCs w:val="24"/>
        </w:rPr>
        <w:t>run</w:t>
      </w:r>
      <w:proofErr w:type="spellEnd"/>
      <w:r>
        <w:rPr>
          <w:rFonts w:cstheme="minorHAnsi"/>
          <w:b/>
          <w:sz w:val="24"/>
          <w:szCs w:val="24"/>
        </w:rPr>
        <w:t>/</w:t>
      </w:r>
      <w:proofErr w:type="spellStart"/>
      <w:r>
        <w:rPr>
          <w:rFonts w:cstheme="minorHAnsi"/>
          <w:b/>
          <w:sz w:val="24"/>
          <w:szCs w:val="24"/>
        </w:rPr>
        <w:t>gpsd</w:t>
      </w:r>
      <w:proofErr w:type="spellEnd"/>
      <w:r>
        <w:rPr>
          <w:rFonts w:cstheme="minorHAnsi"/>
          <w:b/>
          <w:sz w:val="24"/>
          <w:szCs w:val="24"/>
        </w:rPr>
        <w:t>.</w:t>
      </w:r>
      <w:proofErr w:type="spellStart"/>
      <w:r>
        <w:rPr>
          <w:rFonts w:cstheme="minorHAnsi"/>
          <w:b/>
          <w:sz w:val="24"/>
          <w:szCs w:val="24"/>
        </w:rPr>
        <w:t>sock</w:t>
      </w:r>
      <w:proofErr w:type="spellEnd"/>
    </w:p>
    <w:p w:rsidR="00B237B7" w:rsidRPr="00601C0B" w:rsidRDefault="00B237B7" w:rsidP="00601C0B">
      <w:pPr>
        <w:pStyle w:val="Liste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601C0B">
        <w:rPr>
          <w:rFonts w:cstheme="minorHAnsi"/>
          <w:sz w:val="24"/>
          <w:szCs w:val="24"/>
        </w:rPr>
        <w:t>Cgps'i</w:t>
      </w:r>
      <w:proofErr w:type="spellEnd"/>
      <w:r w:rsidRPr="00601C0B">
        <w:rPr>
          <w:rFonts w:cstheme="minorHAnsi"/>
          <w:sz w:val="24"/>
          <w:szCs w:val="24"/>
        </w:rPr>
        <w:t xml:space="preserve"> başlatma:</w:t>
      </w:r>
    </w:p>
    <w:p w:rsidR="00B237B7" w:rsidRDefault="00B237B7" w:rsidP="00AF66FD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lastRenderedPageBreak/>
        <w:t>cgps</w:t>
      </w:r>
      <w:proofErr w:type="spellEnd"/>
      <w:r>
        <w:rPr>
          <w:rFonts w:cstheme="minorHAnsi"/>
          <w:b/>
          <w:sz w:val="24"/>
          <w:szCs w:val="24"/>
        </w:rPr>
        <w:t xml:space="preserve"> -s</w:t>
      </w:r>
    </w:p>
    <w:p w:rsidR="00B237B7" w:rsidRDefault="00B237B7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3154680" cy="1591310"/>
            <wp:effectExtent l="1905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B7" w:rsidRDefault="008D2CE5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Titreşim </w:t>
      </w:r>
      <w:proofErr w:type="spellStart"/>
      <w:r>
        <w:rPr>
          <w:rFonts w:cstheme="minorHAnsi"/>
          <w:b/>
          <w:sz w:val="24"/>
          <w:szCs w:val="24"/>
        </w:rPr>
        <w:t>sensöründen</w:t>
      </w:r>
      <w:proofErr w:type="spellEnd"/>
      <w:r>
        <w:rPr>
          <w:rFonts w:cstheme="minorHAnsi"/>
          <w:b/>
          <w:sz w:val="24"/>
          <w:szCs w:val="24"/>
        </w:rPr>
        <w:t xml:space="preserve"> veri elde etme:</w:t>
      </w:r>
    </w:p>
    <w:p w:rsidR="00734B76" w:rsidRDefault="00734B76" w:rsidP="00B00353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5302758" cy="2898648"/>
            <wp:effectExtent l="19050" t="0" r="0" b="0"/>
            <wp:docPr id="16" name="Resim 16" descr="H:\çmç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çmç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43" cy="290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76" w:rsidRPr="009E5E28" w:rsidRDefault="008D2CE5" w:rsidP="00AF66FD">
      <w:pPr>
        <w:rPr>
          <w:rFonts w:cstheme="minorHAnsi"/>
          <w:sz w:val="24"/>
          <w:szCs w:val="24"/>
        </w:rPr>
      </w:pPr>
      <w:proofErr w:type="spellStart"/>
      <w:r w:rsidRPr="008D2CE5">
        <w:rPr>
          <w:rFonts w:cstheme="minorHAnsi"/>
          <w:sz w:val="24"/>
          <w:szCs w:val="24"/>
        </w:rPr>
        <w:t>Python</w:t>
      </w:r>
      <w:proofErr w:type="spellEnd"/>
      <w:r w:rsidRPr="008D2CE5">
        <w:rPr>
          <w:rFonts w:cstheme="minorHAnsi"/>
          <w:sz w:val="24"/>
          <w:szCs w:val="24"/>
        </w:rPr>
        <w:t xml:space="preserve"> </w:t>
      </w:r>
      <w:proofErr w:type="spellStart"/>
      <w:r w:rsidRPr="008D2CE5">
        <w:rPr>
          <w:rFonts w:cstheme="minorHAnsi"/>
          <w:sz w:val="24"/>
          <w:szCs w:val="24"/>
        </w:rPr>
        <w:t>RPi</w:t>
      </w:r>
      <w:proofErr w:type="spellEnd"/>
      <w:r w:rsidRPr="008D2CE5">
        <w:rPr>
          <w:rFonts w:cstheme="minorHAnsi"/>
          <w:sz w:val="24"/>
          <w:szCs w:val="24"/>
        </w:rPr>
        <w:t xml:space="preserve">.GPIO as GPIO kütüphanesi indirildi ve 17 GPIO </w:t>
      </w:r>
      <w:proofErr w:type="spellStart"/>
      <w:r w:rsidRPr="008D2CE5">
        <w:rPr>
          <w:rFonts w:cstheme="minorHAnsi"/>
          <w:sz w:val="24"/>
          <w:szCs w:val="24"/>
        </w:rPr>
        <w:t>pini</w:t>
      </w:r>
      <w:proofErr w:type="spellEnd"/>
      <w:r w:rsidRPr="008D2CE5">
        <w:rPr>
          <w:rFonts w:cstheme="minorHAnsi"/>
          <w:sz w:val="24"/>
          <w:szCs w:val="24"/>
        </w:rPr>
        <w:t xml:space="preserve"> hareket algılamak için </w:t>
      </w:r>
      <w:proofErr w:type="spellStart"/>
      <w:r w:rsidRPr="008D2CE5">
        <w:rPr>
          <w:rFonts w:cstheme="minorHAnsi"/>
          <w:sz w:val="24"/>
          <w:szCs w:val="24"/>
        </w:rPr>
        <w:t>enable</w:t>
      </w:r>
      <w:proofErr w:type="spellEnd"/>
      <w:r w:rsidR="00734B76">
        <w:rPr>
          <w:rFonts w:cstheme="minorHAnsi"/>
          <w:sz w:val="24"/>
          <w:szCs w:val="24"/>
        </w:rPr>
        <w:t xml:space="preserve"> olarak a</w:t>
      </w:r>
      <w:r w:rsidRPr="008D2CE5">
        <w:rPr>
          <w:rFonts w:cstheme="minorHAnsi"/>
          <w:sz w:val="24"/>
          <w:szCs w:val="24"/>
        </w:rPr>
        <w:t>yarlandı ve bağlantı yapıldı.</w:t>
      </w:r>
    </w:p>
    <w:p w:rsidR="009E5E28" w:rsidRDefault="009E5E28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279433" cy="3035808"/>
            <wp:effectExtent l="19050" t="0" r="6817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303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28" w:rsidRDefault="009E5E28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3931158" cy="1234440"/>
            <wp:effectExtent l="19050" t="0" r="0" b="0"/>
            <wp:docPr id="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1750" b="67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58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76" w:rsidRDefault="00734B76" w:rsidP="00AF66FD">
      <w:pPr>
        <w:rPr>
          <w:rFonts w:cstheme="minorHAnsi"/>
          <w:b/>
          <w:sz w:val="24"/>
          <w:szCs w:val="24"/>
        </w:rPr>
      </w:pPr>
      <w:r w:rsidRPr="00734B76"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3039777"/>
            <wp:effectExtent l="19050" t="0" r="0" b="0"/>
            <wp:docPr id="6" name="Resim 17" descr="H:\mçm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mçmç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AB1" w:rsidRDefault="00A45AB1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Kaza konumunu e-mail ile bilgilendirme:</w:t>
      </w:r>
    </w:p>
    <w:p w:rsidR="005A77A7" w:rsidRPr="005A77A7" w:rsidRDefault="005A77A7" w:rsidP="00AF66FD">
      <w:pPr>
        <w:rPr>
          <w:rFonts w:cstheme="minorHAnsi"/>
          <w:sz w:val="24"/>
          <w:szCs w:val="24"/>
        </w:rPr>
      </w:pPr>
      <w:r w:rsidRPr="005A77A7">
        <w:rPr>
          <w:rFonts w:cstheme="minorHAnsi"/>
          <w:sz w:val="24"/>
          <w:szCs w:val="24"/>
        </w:rPr>
        <w:t>Titreşim yani kaza algılandığı zaman e-posta yolu ile bilgilendirme yapar.</w:t>
      </w:r>
    </w:p>
    <w:p w:rsidR="00A45AB1" w:rsidRDefault="00A45AB1" w:rsidP="00AF66FD">
      <w:pPr>
        <w:rPr>
          <w:rFonts w:cstheme="minorHAnsi"/>
          <w:b/>
          <w:sz w:val="24"/>
          <w:szCs w:val="24"/>
        </w:rPr>
      </w:pPr>
    </w:p>
    <w:p w:rsidR="00A45AB1" w:rsidRDefault="00A45AB1" w:rsidP="00AF66FD">
      <w:pPr>
        <w:rPr>
          <w:rFonts w:cstheme="minorHAnsi"/>
          <w:b/>
          <w:sz w:val="24"/>
          <w:szCs w:val="24"/>
        </w:rPr>
      </w:pPr>
    </w:p>
    <w:p w:rsidR="00A45AB1" w:rsidRDefault="00A45AB1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2898306"/>
            <wp:effectExtent l="1905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AB1" w:rsidRDefault="00A45AB1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5723890" cy="1192847"/>
            <wp:effectExtent l="1905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9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7A7" w:rsidRDefault="005A77A7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5420482" cy="1467055"/>
            <wp:effectExtent l="19050" t="0" r="8768" b="0"/>
            <wp:docPr id="2" name="1 Resim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71" w:rsidRDefault="00002A71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 Resmi;</w:t>
      </w:r>
    </w:p>
    <w:p w:rsidR="00002A71" w:rsidRDefault="00002A71" w:rsidP="00AF66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Geliştirme Yöntemleri;</w:t>
      </w:r>
    </w:p>
    <w:p w:rsidR="00002A71" w:rsidRPr="001F4144" w:rsidRDefault="00002A71" w:rsidP="00AF66FD">
      <w:pPr>
        <w:rPr>
          <w:rFonts w:cstheme="minorHAnsi"/>
          <w:sz w:val="24"/>
          <w:szCs w:val="24"/>
        </w:rPr>
      </w:pPr>
      <w:r w:rsidRPr="001F4144">
        <w:rPr>
          <w:rFonts w:cstheme="minorHAnsi"/>
          <w:sz w:val="24"/>
          <w:szCs w:val="24"/>
        </w:rPr>
        <w:t xml:space="preserve">Bu proje kaza olma durumunda daha hassas ve güvenilir bilgi aktarımı yapmak için titreşim </w:t>
      </w:r>
      <w:proofErr w:type="spellStart"/>
      <w:r w:rsidRPr="001F4144">
        <w:rPr>
          <w:rFonts w:cstheme="minorHAnsi"/>
          <w:sz w:val="24"/>
          <w:szCs w:val="24"/>
        </w:rPr>
        <w:t>sensörüne</w:t>
      </w:r>
      <w:proofErr w:type="spellEnd"/>
      <w:r w:rsidRPr="001F4144">
        <w:rPr>
          <w:rFonts w:cstheme="minorHAnsi"/>
          <w:sz w:val="24"/>
          <w:szCs w:val="24"/>
        </w:rPr>
        <w:t xml:space="preserve"> bel</w:t>
      </w:r>
      <w:r w:rsidR="001F4144" w:rsidRPr="001F4144">
        <w:rPr>
          <w:rFonts w:cstheme="minorHAnsi"/>
          <w:sz w:val="24"/>
          <w:szCs w:val="24"/>
        </w:rPr>
        <w:t>irli bir titreşim aralığında yani kaza durumlarında oluşan kuvvet aralığında bir sarsıntı verilerek güvenilirliği arttırılabilir.Diğer bir durum sistemin gerekli olup olmadığının belirlenmesi için kullanıcı</w:t>
      </w:r>
      <w:r w:rsidR="00366F8E">
        <w:rPr>
          <w:rFonts w:cstheme="minorHAnsi"/>
          <w:sz w:val="24"/>
          <w:szCs w:val="24"/>
        </w:rPr>
        <w:t xml:space="preserve"> ile birlikte </w:t>
      </w:r>
      <w:proofErr w:type="spellStart"/>
      <w:r w:rsidR="00366F8E">
        <w:rPr>
          <w:rFonts w:cstheme="minorHAnsi"/>
          <w:sz w:val="24"/>
          <w:szCs w:val="24"/>
        </w:rPr>
        <w:t>manuel</w:t>
      </w:r>
      <w:proofErr w:type="spellEnd"/>
      <w:r w:rsidR="00366F8E">
        <w:rPr>
          <w:rFonts w:cstheme="minorHAnsi"/>
          <w:sz w:val="24"/>
          <w:szCs w:val="24"/>
        </w:rPr>
        <w:t xml:space="preserve"> olarak müda</w:t>
      </w:r>
      <w:r w:rsidR="001F4144" w:rsidRPr="001F4144">
        <w:rPr>
          <w:rFonts w:cstheme="minorHAnsi"/>
          <w:sz w:val="24"/>
          <w:szCs w:val="24"/>
        </w:rPr>
        <w:t xml:space="preserve">hale edilebilmesi mesela </w:t>
      </w:r>
      <w:proofErr w:type="spellStart"/>
      <w:r w:rsidR="001F4144" w:rsidRPr="001F4144">
        <w:rPr>
          <w:rFonts w:cstheme="minorHAnsi"/>
          <w:sz w:val="24"/>
          <w:szCs w:val="24"/>
        </w:rPr>
        <w:t>sensör</w:t>
      </w:r>
      <w:proofErr w:type="spellEnd"/>
      <w:r w:rsidR="001F4144" w:rsidRPr="001F4144">
        <w:rPr>
          <w:rFonts w:cstheme="minorHAnsi"/>
          <w:sz w:val="24"/>
          <w:szCs w:val="24"/>
        </w:rPr>
        <w:t xml:space="preserve"> kaza bilgisini aldığında acil durum hattının aranmasının gerekli olup olmadığını anlamak için kullanıcıdan belirli bir süre içersinde eğer gereksizse durdurma sinyali alması</w:t>
      </w:r>
      <w:r w:rsidR="00366F8E">
        <w:rPr>
          <w:rFonts w:cstheme="minorHAnsi"/>
          <w:sz w:val="24"/>
          <w:szCs w:val="24"/>
        </w:rPr>
        <w:t xml:space="preserve"> gibi geliştirmeler yapılabilir.</w:t>
      </w:r>
    </w:p>
    <w:sectPr w:rsidR="00002A71" w:rsidRPr="001F4144" w:rsidSect="008C6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0E40"/>
    <w:multiLevelType w:val="hybridMultilevel"/>
    <w:tmpl w:val="77EAAB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5518"/>
    <w:multiLevelType w:val="hybridMultilevel"/>
    <w:tmpl w:val="9A4849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32532"/>
    <w:multiLevelType w:val="hybridMultilevel"/>
    <w:tmpl w:val="5CDE2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hyphenationZone w:val="425"/>
  <w:characterSpacingControl w:val="doNotCompress"/>
  <w:compat/>
  <w:rsids>
    <w:rsidRoot w:val="00AD0F81"/>
    <w:rsid w:val="00002A71"/>
    <w:rsid w:val="000441F1"/>
    <w:rsid w:val="000A4247"/>
    <w:rsid w:val="000D24D3"/>
    <w:rsid w:val="000D551A"/>
    <w:rsid w:val="001A4542"/>
    <w:rsid w:val="001B5E77"/>
    <w:rsid w:val="001F4144"/>
    <w:rsid w:val="00366F8E"/>
    <w:rsid w:val="003E2F70"/>
    <w:rsid w:val="005A77A7"/>
    <w:rsid w:val="00601C0B"/>
    <w:rsid w:val="006560B5"/>
    <w:rsid w:val="00734B76"/>
    <w:rsid w:val="008C6B62"/>
    <w:rsid w:val="008D2CE5"/>
    <w:rsid w:val="009E5E28"/>
    <w:rsid w:val="00A45AB1"/>
    <w:rsid w:val="00AD0F81"/>
    <w:rsid w:val="00AF66FD"/>
    <w:rsid w:val="00B00353"/>
    <w:rsid w:val="00B237B7"/>
    <w:rsid w:val="00C743CB"/>
    <w:rsid w:val="00F14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4542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560B5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E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E2F70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2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37B7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C743C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743C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743C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743C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743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66F47-16CC-454D-8CC0-F5DB83C0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12</cp:revision>
  <dcterms:created xsi:type="dcterms:W3CDTF">2018-04-10T18:23:00Z</dcterms:created>
  <dcterms:modified xsi:type="dcterms:W3CDTF">2018-04-18T03:12:00Z</dcterms:modified>
</cp:coreProperties>
</file>