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F1646" w14:textId="77777777" w:rsidR="00B30D3C" w:rsidRPr="000A512F" w:rsidRDefault="00B30D3C">
      <w:pPr>
        <w:pStyle w:val="berschrift1"/>
        <w:rPr>
          <w:rFonts w:eastAsia="Times New Roman"/>
          <w:lang w:val="en-US"/>
        </w:rPr>
      </w:pPr>
      <w:r w:rsidRPr="000A512F">
        <w:rPr>
          <w:rFonts w:eastAsia="Times New Roman"/>
          <w:lang w:val="en-US"/>
        </w:rPr>
        <w:t>Measurement of data quality - technical perspective</w:t>
      </w:r>
    </w:p>
    <w:p w14:paraId="47A66800" w14:textId="77777777" w:rsidR="00B30D3C" w:rsidRPr="000A512F" w:rsidRDefault="00B30D3C">
      <w:pPr>
        <w:pStyle w:val="StandardWeb"/>
        <w:rPr>
          <w:lang w:val="en-US"/>
        </w:rPr>
      </w:pPr>
      <w:r w:rsidRPr="000A512F">
        <w:rPr>
          <w:lang w:val="en-US"/>
        </w:rPr>
        <w:t>This page describes the technical implementation of key performance indicators (KPIs) about data quality. It refers to the following general data quality rules:</w:t>
      </w:r>
    </w:p>
    <w:p w14:paraId="55F0A968" w14:textId="77777777" w:rsidR="00B30D3C" w:rsidRPr="000A512F" w:rsidRDefault="00B30D3C">
      <w:pPr>
        <w:pStyle w:val="StandardWeb"/>
        <w:rPr>
          <w:lang w:val="en-US"/>
        </w:rPr>
      </w:pPr>
      <w:r>
        <w:fldChar w:fldCharType="begin"/>
      </w:r>
      <w:r w:rsidRPr="000A512F">
        <w:rPr>
          <w:lang w:val="en-US"/>
        </w:rPr>
        <w:instrText>HYPERLINK "https://wikit.post.ch/pages/viewpage.action?pageId=2185757323"</w:instrText>
      </w:r>
      <w:r>
        <w:fldChar w:fldCharType="separate"/>
      </w:r>
      <w:r w:rsidRPr="000A512F">
        <w:rPr>
          <w:rStyle w:val="Hyperlink"/>
          <w:lang w:val="en-US"/>
        </w:rPr>
        <w:t>4.3 Die technisch zu messenden Datenqualitätsdimensionen - Digital Enabling - WIKIT</w:t>
      </w:r>
      <w:r>
        <w:fldChar w:fldCharType="end"/>
      </w:r>
    </w:p>
    <w:p w14:paraId="0C9FD9B8" w14:textId="77777777" w:rsidR="00B30D3C" w:rsidRDefault="00B30D3C">
      <w:pPr>
        <w:pStyle w:val="StandardWeb"/>
      </w:pPr>
      <w:r w:rsidRPr="000A512F">
        <w:rPr>
          <w:lang w:val="en-US"/>
        </w:rPr>
        <w:t xml:space="preserve">In a first step, we are going to measure the quality of customer data, other data products will be following. </w:t>
      </w:r>
      <w:r>
        <w:t xml:space="preserve">The business will </w:t>
      </w:r>
      <w:proofErr w:type="spellStart"/>
      <w:r>
        <w:t>define</w:t>
      </w:r>
      <w:proofErr w:type="spellEnd"/>
      <w:r>
        <w:t xml:space="preserve"> </w:t>
      </w:r>
      <w:proofErr w:type="spellStart"/>
      <w:r>
        <w:t>the</w:t>
      </w:r>
      <w:proofErr w:type="spellEnd"/>
      <w:r>
        <w:t xml:space="preserve"> </w:t>
      </w:r>
      <w:proofErr w:type="spellStart"/>
      <w:r>
        <w:t>priorities</w:t>
      </w:r>
      <w:proofErr w:type="spellEnd"/>
      <w:r>
        <w:t>.</w:t>
      </w:r>
    </w:p>
    <w:p w14:paraId="6B7020A3" w14:textId="77777777" w:rsidR="00B30D3C" w:rsidRDefault="00B30D3C">
      <w:pPr>
        <w:pStyle w:val="StandardWeb"/>
      </w:pPr>
    </w:p>
    <w:p w14:paraId="47A10147" w14:textId="77777777" w:rsidR="00B30D3C" w:rsidRDefault="00B30D3C">
      <w:pPr>
        <w:pStyle w:val="berschrift1"/>
        <w:rPr>
          <w:rFonts w:eastAsia="Times New Roman"/>
        </w:rPr>
      </w:pPr>
      <w:proofErr w:type="spellStart"/>
      <w:r>
        <w:rPr>
          <w:rFonts w:eastAsia="Times New Roman"/>
        </w:rPr>
        <w:t>Requirements</w:t>
      </w:r>
      <w:proofErr w:type="spellEnd"/>
      <w:r>
        <w:rPr>
          <w:rFonts w:eastAsia="Times New Roman"/>
        </w:rPr>
        <w:t>:</w:t>
      </w:r>
    </w:p>
    <w:p w14:paraId="06BAE893" w14:textId="77777777" w:rsidR="00B30D3C" w:rsidRPr="000A512F" w:rsidRDefault="00B30D3C">
      <w:pPr>
        <w:numPr>
          <w:ilvl w:val="0"/>
          <w:numId w:val="1"/>
        </w:numPr>
        <w:spacing w:before="100" w:beforeAutospacing="1" w:after="100" w:afterAutospacing="1"/>
        <w:rPr>
          <w:rFonts w:eastAsia="Times New Roman"/>
          <w:lang w:val="en-US"/>
        </w:rPr>
      </w:pPr>
      <w:r w:rsidRPr="000A512F">
        <w:rPr>
          <w:rFonts w:eastAsia="Times New Roman"/>
          <w:lang w:val="en-US"/>
        </w:rPr>
        <w:t>The defined KPIs must be automated measured via Batchjob</w:t>
      </w:r>
    </w:p>
    <w:p w14:paraId="4B78F278" w14:textId="77777777" w:rsidR="00B30D3C" w:rsidRPr="000A512F" w:rsidRDefault="00B30D3C">
      <w:pPr>
        <w:numPr>
          <w:ilvl w:val="0"/>
          <w:numId w:val="1"/>
        </w:numPr>
        <w:spacing w:before="100" w:beforeAutospacing="1" w:after="100" w:afterAutospacing="1"/>
        <w:rPr>
          <w:rFonts w:eastAsia="Times New Roman"/>
          <w:lang w:val="en-US"/>
        </w:rPr>
      </w:pPr>
      <w:r w:rsidRPr="000A512F">
        <w:rPr>
          <w:rFonts w:eastAsia="Times New Roman"/>
          <w:lang w:val="en-US"/>
        </w:rPr>
        <w:t>The results must be stored to document and evaluate the changes over time, that does mean we need a historization of the results from the quality checks</w:t>
      </w:r>
    </w:p>
    <w:p w14:paraId="79FABFBB" w14:textId="77777777" w:rsidR="00B30D3C" w:rsidRPr="000A512F" w:rsidRDefault="00B30D3C">
      <w:pPr>
        <w:pStyle w:val="StandardWeb"/>
        <w:rPr>
          <w:lang w:val="en-US"/>
        </w:rPr>
      </w:pPr>
    </w:p>
    <w:p w14:paraId="239A567B" w14:textId="77777777" w:rsidR="00B30D3C" w:rsidRPr="000A512F" w:rsidRDefault="00B30D3C">
      <w:pPr>
        <w:pStyle w:val="berschrift1"/>
        <w:rPr>
          <w:rFonts w:eastAsia="Times New Roman"/>
          <w:lang w:val="en-US"/>
        </w:rPr>
      </w:pPr>
      <w:r w:rsidRPr="000A512F">
        <w:rPr>
          <w:rFonts w:eastAsia="Times New Roman"/>
          <w:lang w:val="en-US"/>
        </w:rPr>
        <w:t>Overview</w:t>
      </w:r>
    </w:p>
    <w:p w14:paraId="72F475BC" w14:textId="77777777" w:rsidR="00B30D3C" w:rsidRPr="000A512F" w:rsidRDefault="00B30D3C">
      <w:pPr>
        <w:pStyle w:val="StandardWeb"/>
        <w:rPr>
          <w:lang w:val="en-US"/>
        </w:rPr>
      </w:pPr>
      <w:r w:rsidRPr="000A512F">
        <w:rPr>
          <w:lang w:val="en-US"/>
        </w:rPr>
        <w:t>The following picture depicts all the modules composing the the Data Quality Management Platform.</w:t>
      </w:r>
    </w:p>
    <w:p w14:paraId="2755B153" w14:textId="77777777" w:rsidR="00B30D3C" w:rsidRPr="000A512F" w:rsidRDefault="00B30D3C">
      <w:pPr>
        <w:pStyle w:val="StandardWeb"/>
        <w:rPr>
          <w:lang w:val="en-US"/>
        </w:rPr>
      </w:pPr>
    </w:p>
    <w:p w14:paraId="1D8072BA" w14:textId="77777777" w:rsidR="00B30D3C" w:rsidRDefault="00B30D3C">
      <w:pPr>
        <w:pStyle w:val="StandardWeb"/>
      </w:pPr>
      <w:r>
        <w:rPr>
          <w:noProof/>
        </w:rPr>
        <w:drawing>
          <wp:inline distT="0" distB="0" distL="0" distR="0" wp14:anchorId="691C7BAE" wp14:editId="0E9140FF">
            <wp:extent cx="4457700" cy="2000250"/>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57700" cy="2000250"/>
                    </a:xfrm>
                    <a:prstGeom prst="rect">
                      <a:avLst/>
                    </a:prstGeom>
                    <a:noFill/>
                    <a:ln>
                      <a:noFill/>
                    </a:ln>
                  </pic:spPr>
                </pic:pic>
              </a:graphicData>
            </a:graphic>
          </wp:inline>
        </w:drawing>
      </w:r>
    </w:p>
    <w:p w14:paraId="63BE1E8A" w14:textId="77777777" w:rsidR="00B30D3C" w:rsidRDefault="00B30D3C">
      <w:pPr>
        <w:pStyle w:val="StandardWeb"/>
      </w:pPr>
    </w:p>
    <w:p w14:paraId="0FA66D3A" w14:textId="77777777" w:rsidR="00B30D3C" w:rsidRPr="000A512F" w:rsidRDefault="00B30D3C">
      <w:pPr>
        <w:pStyle w:val="StandardWeb"/>
        <w:rPr>
          <w:lang w:val="en-US"/>
        </w:rPr>
      </w:pPr>
      <w:r>
        <w:rPr>
          <w:rStyle w:val="Fett"/>
          <w:rFonts w:ascii="Segoe UI Emoji" w:hAnsi="Segoe UI Emoji" w:cs="Segoe UI Emoji"/>
        </w:rPr>
        <w:t>📘</w:t>
      </w:r>
      <w:r w:rsidRPr="000A512F">
        <w:rPr>
          <w:rStyle w:val="Fett"/>
          <w:lang w:val="en-US"/>
        </w:rPr>
        <w:t> 1. Rule Definition and Configuration</w:t>
      </w:r>
    </w:p>
    <w:p w14:paraId="7EB8FC6B" w14:textId="77777777" w:rsidR="00B30D3C" w:rsidRPr="000A512F" w:rsidRDefault="00B30D3C">
      <w:pPr>
        <w:pStyle w:val="StandardWeb"/>
        <w:rPr>
          <w:lang w:val="en-US"/>
        </w:rPr>
      </w:pPr>
      <w:r w:rsidRPr="000A512F">
        <w:rPr>
          <w:lang w:val="en-US"/>
        </w:rPr>
        <w:lastRenderedPageBreak/>
        <w:t>Defines the logic and parameters for data quality checks. Rules are version-controlled and can be tailored to specific datasets or business requirements.</w:t>
      </w:r>
    </w:p>
    <w:p w14:paraId="19B89779" w14:textId="77777777" w:rsidR="00B30D3C" w:rsidRPr="000A512F" w:rsidRDefault="00B30D3C">
      <w:pPr>
        <w:pStyle w:val="StandardWeb"/>
        <w:rPr>
          <w:lang w:val="en-US"/>
        </w:rPr>
      </w:pPr>
      <w:r>
        <w:rPr>
          <w:rStyle w:val="Fett"/>
          <w:rFonts w:ascii="Segoe UI Emoji" w:hAnsi="Segoe UI Emoji" w:cs="Segoe UI Emoji"/>
        </w:rPr>
        <w:t>🛎</w:t>
      </w:r>
      <w:r>
        <w:rPr>
          <w:rStyle w:val="Fett"/>
          <w:rFonts w:ascii="Segoe UI Emoji" w:hAnsi="Segoe UI Emoji" w:cs="Segoe UI Emoji"/>
        </w:rPr>
        <w:t>️</w:t>
      </w:r>
      <w:r w:rsidRPr="000A512F">
        <w:rPr>
          <w:rStyle w:val="Fett"/>
          <w:lang w:val="en-US"/>
        </w:rPr>
        <w:t> 2. Rule Result Monitoring and Alarm Configuration</w:t>
      </w:r>
    </w:p>
    <w:p w14:paraId="5997C782" w14:textId="77777777" w:rsidR="00B30D3C" w:rsidRPr="000A512F" w:rsidRDefault="00B30D3C">
      <w:pPr>
        <w:pStyle w:val="StandardWeb"/>
        <w:rPr>
          <w:lang w:val="en-US"/>
        </w:rPr>
      </w:pPr>
      <w:r w:rsidRPr="000A512F">
        <w:rPr>
          <w:lang w:val="en-US"/>
        </w:rPr>
        <w:t>Specifies thresholds and alerting conditions for rule outcomes. Enables proactive monitoring by configuring when and how alarms should be triggered.</w:t>
      </w:r>
    </w:p>
    <w:p w14:paraId="2ECDBC2A" w14:textId="77777777" w:rsidR="00B30D3C" w:rsidRPr="000A512F" w:rsidRDefault="00B30D3C">
      <w:pPr>
        <w:pStyle w:val="StandardWeb"/>
        <w:rPr>
          <w:lang w:val="en-US"/>
        </w:rPr>
      </w:pPr>
      <w:r w:rsidRPr="000A512F">
        <w:rPr>
          <w:rStyle w:val="Fett"/>
          <w:rFonts w:ascii="Segoe UI Emoji" w:hAnsi="Segoe UI Emoji" w:cs="Segoe UI Emoji"/>
          <w:lang w:val="en-US"/>
        </w:rPr>
        <w:t>⚙</w:t>
      </w:r>
      <w:r>
        <w:rPr>
          <w:rStyle w:val="Fett"/>
          <w:rFonts w:ascii="Segoe UI Emoji" w:hAnsi="Segoe UI Emoji" w:cs="Segoe UI Emoji"/>
        </w:rPr>
        <w:t>️</w:t>
      </w:r>
      <w:r w:rsidRPr="000A512F">
        <w:rPr>
          <w:rStyle w:val="Fett"/>
          <w:lang w:val="en-US"/>
        </w:rPr>
        <w:t xml:space="preserve"> 3. Rule Evaluation Engine</w:t>
      </w:r>
    </w:p>
    <w:p w14:paraId="25B86D5A" w14:textId="77777777" w:rsidR="00B30D3C" w:rsidRPr="000A512F" w:rsidRDefault="00B30D3C">
      <w:pPr>
        <w:pStyle w:val="StandardWeb"/>
        <w:rPr>
          <w:lang w:val="en-US"/>
        </w:rPr>
      </w:pPr>
      <w:r w:rsidRPr="000A512F">
        <w:rPr>
          <w:lang w:val="en-US"/>
        </w:rPr>
        <w:t>Executes the defined rules against target datasets. It processes data inputs and produces evaluation results for further analysis.</w:t>
      </w:r>
    </w:p>
    <w:p w14:paraId="2F47E439" w14:textId="77777777" w:rsidR="00B30D3C" w:rsidRPr="000A512F" w:rsidRDefault="00B30D3C">
      <w:pPr>
        <w:pStyle w:val="StandardWeb"/>
        <w:rPr>
          <w:lang w:val="en-US"/>
        </w:rPr>
      </w:pPr>
      <w:r>
        <w:rPr>
          <w:rStyle w:val="Fett"/>
          <w:rFonts w:ascii="Segoe UI Emoji" w:hAnsi="Segoe UI Emoji" w:cs="Segoe UI Emoji"/>
        </w:rPr>
        <w:t>📊</w:t>
      </w:r>
      <w:r w:rsidRPr="000A512F">
        <w:rPr>
          <w:rStyle w:val="Fett"/>
          <w:lang w:val="en-US"/>
        </w:rPr>
        <w:t> 4. Target Data</w:t>
      </w:r>
    </w:p>
    <w:p w14:paraId="740B1FF7" w14:textId="77777777" w:rsidR="00B30D3C" w:rsidRPr="000A512F" w:rsidRDefault="00B30D3C">
      <w:pPr>
        <w:pStyle w:val="StandardWeb"/>
        <w:rPr>
          <w:lang w:val="en-US"/>
        </w:rPr>
      </w:pPr>
      <w:r w:rsidRPr="000A512F">
        <w:rPr>
          <w:lang w:val="en-US"/>
        </w:rPr>
        <w:t>The actual datasets being assessed for quality. These are the inputs to the rule evaluation engine.</w:t>
      </w:r>
    </w:p>
    <w:p w14:paraId="69D64EF3" w14:textId="77777777" w:rsidR="00B30D3C" w:rsidRPr="000A512F" w:rsidRDefault="00B30D3C">
      <w:pPr>
        <w:pStyle w:val="StandardWeb"/>
        <w:rPr>
          <w:lang w:val="en-US"/>
        </w:rPr>
      </w:pPr>
      <w:r>
        <w:rPr>
          <w:rStyle w:val="Fett"/>
          <w:rFonts w:ascii="Segoe UI Emoji" w:hAnsi="Segoe UI Emoji" w:cs="Segoe UI Emoji"/>
        </w:rPr>
        <w:t>🦉</w:t>
      </w:r>
      <w:r w:rsidRPr="000A512F">
        <w:rPr>
          <w:rStyle w:val="Fett"/>
          <w:lang w:val="en-US"/>
        </w:rPr>
        <w:t> 5. Data Catalog</w:t>
      </w:r>
    </w:p>
    <w:p w14:paraId="5D9FA2CE" w14:textId="77777777" w:rsidR="00B30D3C" w:rsidRPr="000A512F" w:rsidRDefault="00B30D3C">
      <w:pPr>
        <w:pStyle w:val="StandardWeb"/>
        <w:rPr>
          <w:lang w:val="en-US"/>
        </w:rPr>
      </w:pPr>
      <w:r w:rsidRPr="000A512F">
        <w:rPr>
          <w:lang w:val="en-US"/>
        </w:rPr>
        <w:t>Centrally captures and documents all relevant business and technical metadata and make it easily accessible throughout the company.</w:t>
      </w:r>
    </w:p>
    <w:p w14:paraId="5035B391" w14:textId="77777777" w:rsidR="00B30D3C" w:rsidRPr="000A512F" w:rsidRDefault="00B30D3C">
      <w:pPr>
        <w:pStyle w:val="StandardWeb"/>
        <w:rPr>
          <w:lang w:val="en-US"/>
        </w:rPr>
      </w:pPr>
      <w:r>
        <w:rPr>
          <w:rStyle w:val="Fett"/>
          <w:rFonts w:ascii="Segoe UI Emoji" w:hAnsi="Segoe UI Emoji" w:cs="Segoe UI Emoji"/>
        </w:rPr>
        <w:t>🔌</w:t>
      </w:r>
      <w:r w:rsidRPr="000A512F">
        <w:rPr>
          <w:rStyle w:val="Fett"/>
          <w:lang w:val="en-US"/>
        </w:rPr>
        <w:t> 6. API &amp; Streaming</w:t>
      </w:r>
    </w:p>
    <w:p w14:paraId="3736AFBF" w14:textId="77777777" w:rsidR="00B30D3C" w:rsidRPr="000A512F" w:rsidRDefault="00B30D3C">
      <w:pPr>
        <w:pStyle w:val="StandardWeb"/>
        <w:rPr>
          <w:lang w:val="en-US"/>
        </w:rPr>
      </w:pPr>
      <w:r w:rsidRPr="000A512F">
        <w:rPr>
          <w:lang w:val="en-US"/>
        </w:rPr>
        <w:t>Interfaces for real-time or batch access to rule results. Enables integration with external systems and dashboards.</w:t>
      </w:r>
    </w:p>
    <w:p w14:paraId="480105B5" w14:textId="77777777" w:rsidR="00B30D3C" w:rsidRPr="000A512F" w:rsidRDefault="00B30D3C">
      <w:pPr>
        <w:pStyle w:val="StandardWeb"/>
        <w:rPr>
          <w:lang w:val="en-US"/>
        </w:rPr>
      </w:pPr>
      <w:r>
        <w:rPr>
          <w:rStyle w:val="Fett"/>
          <w:rFonts w:ascii="Segoe UI Emoji" w:hAnsi="Segoe UI Emoji" w:cs="Segoe UI Emoji"/>
        </w:rPr>
        <w:t>🗄</w:t>
      </w:r>
      <w:r>
        <w:rPr>
          <w:rStyle w:val="Fett"/>
          <w:rFonts w:ascii="Segoe UI Emoji" w:hAnsi="Segoe UI Emoji" w:cs="Segoe UI Emoji"/>
        </w:rPr>
        <w:t>️</w:t>
      </w:r>
      <w:r w:rsidRPr="000A512F">
        <w:rPr>
          <w:rStyle w:val="Fett"/>
          <w:lang w:val="en-US"/>
        </w:rPr>
        <w:t> 7. Rule Result Database</w:t>
      </w:r>
    </w:p>
    <w:p w14:paraId="6A44C9FE" w14:textId="77777777" w:rsidR="00B30D3C" w:rsidRPr="000A512F" w:rsidRDefault="00B30D3C">
      <w:pPr>
        <w:pStyle w:val="StandardWeb"/>
        <w:rPr>
          <w:lang w:val="en-US"/>
        </w:rPr>
      </w:pPr>
      <w:r w:rsidRPr="000A512F">
        <w:rPr>
          <w:lang w:val="en-US"/>
        </w:rPr>
        <w:t>Stores the outcomes of rule evaluations, including pass/fail statuses, scores, and timestamps for audit and reporting.</w:t>
      </w:r>
    </w:p>
    <w:p w14:paraId="6C05FBEC" w14:textId="77777777" w:rsidR="00B30D3C" w:rsidRPr="000A512F" w:rsidRDefault="00B30D3C">
      <w:pPr>
        <w:pStyle w:val="StandardWeb"/>
        <w:rPr>
          <w:lang w:val="en-US"/>
        </w:rPr>
      </w:pPr>
      <w:r>
        <w:rPr>
          <w:rStyle w:val="Fett"/>
          <w:rFonts w:ascii="Segoe UI Emoji" w:hAnsi="Segoe UI Emoji" w:cs="Segoe UI Emoji"/>
        </w:rPr>
        <w:t>🛠</w:t>
      </w:r>
      <w:r>
        <w:rPr>
          <w:rStyle w:val="Fett"/>
          <w:rFonts w:ascii="Segoe UI Emoji" w:hAnsi="Segoe UI Emoji" w:cs="Segoe UI Emoji"/>
        </w:rPr>
        <w:t>️</w:t>
      </w:r>
      <w:r w:rsidRPr="000A512F">
        <w:rPr>
          <w:rStyle w:val="Fett"/>
          <w:lang w:val="en-US"/>
        </w:rPr>
        <w:t> 8. Rule Result Monitoring and Alarm Engine</w:t>
      </w:r>
    </w:p>
    <w:p w14:paraId="3C9E8718" w14:textId="77777777" w:rsidR="00B30D3C" w:rsidRPr="000A512F" w:rsidRDefault="00B30D3C">
      <w:pPr>
        <w:pStyle w:val="StandardWeb"/>
        <w:rPr>
          <w:lang w:val="en-US"/>
        </w:rPr>
      </w:pPr>
      <w:r w:rsidRPr="000A512F">
        <w:rPr>
          <w:lang w:val="en-US"/>
        </w:rPr>
        <w:t>Continuously checks rule results against configured thresholds. Triggers alerts if anomalies are detected.</w:t>
      </w:r>
    </w:p>
    <w:p w14:paraId="28B16F06" w14:textId="77777777" w:rsidR="00B30D3C" w:rsidRPr="000A512F" w:rsidRDefault="00B30D3C">
      <w:pPr>
        <w:pStyle w:val="StandardWeb"/>
        <w:rPr>
          <w:lang w:val="en-US"/>
        </w:rPr>
      </w:pPr>
      <w:r>
        <w:rPr>
          <w:rStyle w:val="Fett"/>
          <w:rFonts w:ascii="Segoe UI Emoji" w:hAnsi="Segoe UI Emoji" w:cs="Segoe UI Emoji"/>
        </w:rPr>
        <w:t>📈</w:t>
      </w:r>
      <w:r w:rsidRPr="000A512F">
        <w:rPr>
          <w:rStyle w:val="Fett"/>
          <w:lang w:val="en-US"/>
        </w:rPr>
        <w:t> 9. Rule Result and Score Report</w:t>
      </w:r>
    </w:p>
    <w:p w14:paraId="39FD01B6" w14:textId="77777777" w:rsidR="00B30D3C" w:rsidRPr="000A512F" w:rsidRDefault="00B30D3C">
      <w:pPr>
        <w:pStyle w:val="StandardWeb"/>
        <w:rPr>
          <w:lang w:val="en-US"/>
        </w:rPr>
      </w:pPr>
      <w:r w:rsidRPr="000A512F">
        <w:rPr>
          <w:lang w:val="en-US"/>
        </w:rPr>
        <w:t>Generates visual and tabular reports summarizing rule performance and data quality scores. Supports operational and strategic decision-making.</w:t>
      </w:r>
    </w:p>
    <w:p w14:paraId="3A37765D" w14:textId="77777777" w:rsidR="00B30D3C" w:rsidRPr="000A512F" w:rsidRDefault="00B30D3C">
      <w:pPr>
        <w:pStyle w:val="berschrift1"/>
        <w:rPr>
          <w:rFonts w:eastAsia="Times New Roman"/>
          <w:lang w:val="en-US"/>
        </w:rPr>
      </w:pPr>
      <w:r w:rsidRPr="000A512F">
        <w:rPr>
          <w:rFonts w:eastAsia="Times New Roman"/>
          <w:lang w:val="en-US"/>
        </w:rPr>
        <w:t>Revised technical architecture as result of MVP:</w:t>
      </w:r>
    </w:p>
    <w:p w14:paraId="7CC4A00E" w14:textId="77777777" w:rsidR="00B30D3C" w:rsidRDefault="00B30D3C">
      <w:pPr>
        <w:pStyle w:val="StandardWeb"/>
        <w:jc w:val="center"/>
      </w:pPr>
      <w:r>
        <w:rPr>
          <w:noProof/>
        </w:rPr>
        <w:lastRenderedPageBreak/>
        <w:drawing>
          <wp:inline distT="0" distB="0" distL="0" distR="0" wp14:anchorId="135E46F5" wp14:editId="0867BB83">
            <wp:extent cx="4457700" cy="1447800"/>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57700" cy="1447800"/>
                    </a:xfrm>
                    <a:prstGeom prst="rect">
                      <a:avLst/>
                    </a:prstGeom>
                    <a:noFill/>
                    <a:ln>
                      <a:noFill/>
                    </a:ln>
                  </pic:spPr>
                </pic:pic>
              </a:graphicData>
            </a:graphic>
          </wp:inline>
        </w:drawing>
      </w:r>
    </w:p>
    <w:p w14:paraId="1E3D23DC" w14:textId="77777777" w:rsidR="00B30D3C" w:rsidRPr="000A512F" w:rsidRDefault="00B30D3C">
      <w:pPr>
        <w:pStyle w:val="berschrift1"/>
        <w:rPr>
          <w:rFonts w:eastAsia="Times New Roman"/>
          <w:lang w:val="en-US"/>
        </w:rPr>
      </w:pPr>
      <w:r w:rsidRPr="000A512F">
        <w:rPr>
          <w:rFonts w:eastAsia="Times New Roman"/>
          <w:lang w:val="en-US"/>
        </w:rPr>
        <w:t>Technical components:</w:t>
      </w:r>
    </w:p>
    <w:p w14:paraId="2A95829E" w14:textId="77777777" w:rsidR="00B30D3C" w:rsidRPr="000A512F" w:rsidRDefault="00B30D3C">
      <w:pPr>
        <w:pStyle w:val="StandardWeb"/>
        <w:rPr>
          <w:lang w:val="en-US"/>
        </w:rPr>
      </w:pPr>
      <w:r w:rsidRPr="000A512F">
        <w:rPr>
          <w:lang w:val="en-US"/>
        </w:rPr>
        <w:t>The following part of this documentation describes the diverse technical compondents of the solution.</w:t>
      </w:r>
    </w:p>
    <w:p w14:paraId="44C0BD1E" w14:textId="77777777" w:rsidR="00B30D3C" w:rsidRPr="000A512F" w:rsidRDefault="00B30D3C">
      <w:pPr>
        <w:pStyle w:val="StandardWeb"/>
        <w:rPr>
          <w:lang w:val="en-US"/>
        </w:rPr>
      </w:pPr>
    </w:p>
    <w:p w14:paraId="3123F9F2" w14:textId="77777777" w:rsidR="00B30D3C" w:rsidRPr="000A512F" w:rsidRDefault="00B30D3C">
      <w:pPr>
        <w:pStyle w:val="berschrift2"/>
        <w:rPr>
          <w:rFonts w:eastAsia="Times New Roman"/>
          <w:lang w:val="en-US"/>
        </w:rPr>
      </w:pPr>
      <w:r w:rsidRPr="000A512F">
        <w:rPr>
          <w:rFonts w:eastAsia="Times New Roman"/>
          <w:lang w:val="en-US"/>
        </w:rPr>
        <w:t>Git-Hub-Repository for config-files (dac-processing-data-quality)</w:t>
      </w:r>
    </w:p>
    <w:p w14:paraId="4C388EC8" w14:textId="77777777" w:rsidR="00B30D3C" w:rsidRPr="000A512F" w:rsidRDefault="00B30D3C">
      <w:pPr>
        <w:pStyle w:val="StandardWeb"/>
        <w:rPr>
          <w:lang w:val="en-US"/>
        </w:rPr>
      </w:pPr>
      <w:r w:rsidRPr="000A512F">
        <w:rPr>
          <w:lang w:val="en-US"/>
        </w:rPr>
        <w:t>This repository holds the config-files for the rules and the necessary views / tables.</w:t>
      </w:r>
    </w:p>
    <w:p w14:paraId="30CA6EA4" w14:textId="77777777" w:rsidR="00B30D3C" w:rsidRPr="000A512F" w:rsidRDefault="00B30D3C">
      <w:pPr>
        <w:pStyle w:val="StandardWeb"/>
        <w:rPr>
          <w:lang w:val="en-US"/>
        </w:rPr>
      </w:pPr>
    </w:p>
    <w:p w14:paraId="61035734" w14:textId="77777777" w:rsidR="00B30D3C" w:rsidRPr="000A512F" w:rsidRDefault="00B30D3C">
      <w:pPr>
        <w:pStyle w:val="berschrift2"/>
        <w:rPr>
          <w:rFonts w:eastAsia="Times New Roman"/>
          <w:lang w:val="en-US"/>
        </w:rPr>
      </w:pPr>
      <w:r w:rsidRPr="000A512F">
        <w:rPr>
          <w:rFonts w:eastAsia="Times New Roman"/>
          <w:lang w:val="en-US"/>
        </w:rPr>
        <w:t>Import interface data.world to DQM</w:t>
      </w:r>
    </w:p>
    <w:p w14:paraId="5835469F" w14:textId="77777777" w:rsidR="00B30D3C" w:rsidRPr="000A512F" w:rsidRDefault="00B30D3C">
      <w:pPr>
        <w:pStyle w:val="StandardWeb"/>
        <w:rPr>
          <w:lang w:val="en-US"/>
        </w:rPr>
      </w:pPr>
      <w:r w:rsidRPr="000A512F">
        <w:rPr>
          <w:lang w:val="en-US"/>
        </w:rPr>
        <w:t>To calculate the</w:t>
      </w:r>
      <w:r w:rsidRPr="000A512F">
        <w:rPr>
          <w:lang w:val="en-US"/>
        </w:rPr>
        <w:t xml:space="preserve"> </w:t>
      </w:r>
      <w:r w:rsidRPr="000A512F">
        <w:rPr>
          <w:rStyle w:val="inline-comment-marker"/>
          <w:lang w:val="en-US"/>
        </w:rPr>
        <w:t>DQS</w:t>
      </w:r>
      <w:r w:rsidRPr="000A512F">
        <w:rPr>
          <w:rStyle w:val="inline-comment-marker"/>
          <w:lang w:val="en-US"/>
        </w:rPr>
        <w:t>I</w:t>
      </w:r>
      <w:r w:rsidRPr="000A512F">
        <w:rPr>
          <w:lang w:val="en-US"/>
        </w:rPr>
        <w:t xml:space="preserve"> for every hierarchy of the measured data product it is necessary to import the data structure from data.world.</w:t>
      </w:r>
    </w:p>
    <w:p w14:paraId="0EE32EB6" w14:textId="77777777" w:rsidR="00B30D3C" w:rsidRPr="000A512F" w:rsidRDefault="00B30D3C">
      <w:pPr>
        <w:pStyle w:val="StandardWeb"/>
        <w:rPr>
          <w:lang w:val="en-US"/>
        </w:rPr>
      </w:pPr>
    </w:p>
    <w:p w14:paraId="3C83B3A4" w14:textId="77777777" w:rsidR="00B30D3C" w:rsidRPr="000A512F" w:rsidRDefault="00B30D3C">
      <w:pPr>
        <w:pStyle w:val="berschrift2"/>
        <w:rPr>
          <w:rFonts w:eastAsia="Times New Roman"/>
          <w:lang w:val="en-US"/>
        </w:rPr>
      </w:pPr>
      <w:r w:rsidRPr="000A512F">
        <w:rPr>
          <w:rFonts w:eastAsia="Times New Roman"/>
          <w:lang w:val="en-US"/>
        </w:rPr>
        <w:t>DataQualityChecks:</w:t>
      </w:r>
    </w:p>
    <w:p w14:paraId="238F64E9" w14:textId="77777777" w:rsidR="00B30D3C" w:rsidRPr="000A512F" w:rsidRDefault="00B30D3C">
      <w:pPr>
        <w:pStyle w:val="StandardWeb"/>
        <w:rPr>
          <w:lang w:val="en-US"/>
        </w:rPr>
      </w:pPr>
    </w:p>
    <w:p w14:paraId="4F1EF950" w14:textId="77777777" w:rsidR="00B30D3C" w:rsidRPr="000A512F" w:rsidRDefault="00B30D3C">
      <w:pPr>
        <w:pStyle w:val="berschrift3"/>
        <w:rPr>
          <w:rFonts w:eastAsia="Times New Roman"/>
          <w:lang w:val="en-US"/>
        </w:rPr>
      </w:pPr>
      <w:r w:rsidRPr="000A512F">
        <w:rPr>
          <w:rFonts w:eastAsia="Times New Roman"/>
          <w:lang w:val="en-US"/>
        </w:rPr>
        <w:t>DQ Rules</w:t>
      </w:r>
    </w:p>
    <w:p w14:paraId="724F5484" w14:textId="77777777" w:rsidR="00B30D3C" w:rsidRPr="000A512F" w:rsidRDefault="00B30D3C">
      <w:pPr>
        <w:pStyle w:val="StandardWeb"/>
        <w:rPr>
          <w:lang w:val="en-US"/>
        </w:rPr>
      </w:pPr>
      <w:r w:rsidRPr="000A512F">
        <w:rPr>
          <w:lang w:val="en-US"/>
        </w:rPr>
        <w:t xml:space="preserve">The implemented rules will </w:t>
      </w:r>
      <w:proofErr w:type="gramStart"/>
      <w:r w:rsidRPr="000A512F">
        <w:rPr>
          <w:lang w:val="en-US"/>
        </w:rPr>
        <w:t>described here</w:t>
      </w:r>
      <w:proofErr w:type="gramEnd"/>
      <w:r w:rsidRPr="000A512F">
        <w:rPr>
          <w:lang w:val="en-US"/>
        </w:rPr>
        <w:t xml:space="preserve">: </w:t>
      </w:r>
      <w:hyperlink r:id="rId7" w:history="1">
        <w:r w:rsidRPr="000A512F">
          <w:rPr>
            <w:rStyle w:val="Hyperlink"/>
            <w:lang w:val="en-US"/>
          </w:rPr>
          <w:t>Rules catalog - Digital Enabling - WIKIT</w:t>
        </w:r>
      </w:hyperlink>
    </w:p>
    <w:p w14:paraId="686A3FB7" w14:textId="77777777" w:rsidR="00B30D3C" w:rsidRPr="000A512F" w:rsidRDefault="00B30D3C">
      <w:pPr>
        <w:pStyle w:val="StandardWeb"/>
        <w:rPr>
          <w:lang w:val="en-US"/>
        </w:rPr>
      </w:pPr>
    </w:p>
    <w:p w14:paraId="4F1B41BF" w14:textId="77777777" w:rsidR="00B30D3C" w:rsidRPr="000A512F" w:rsidRDefault="00B30D3C">
      <w:pPr>
        <w:pStyle w:val="StandardWeb"/>
        <w:rPr>
          <w:lang w:val="en-US"/>
        </w:rPr>
      </w:pPr>
      <w:r w:rsidRPr="000A512F">
        <w:rPr>
          <w:b/>
          <w:bCs/>
          <w:spacing w:val="-1"/>
          <w:sz w:val="24"/>
          <w:szCs w:val="24"/>
          <w:lang w:val="en-US"/>
        </w:rPr>
        <w:t>Jobs</w:t>
      </w:r>
    </w:p>
    <w:p w14:paraId="63B6164C" w14:textId="77777777" w:rsidR="00B30D3C" w:rsidRPr="000A512F" w:rsidRDefault="00B30D3C">
      <w:pPr>
        <w:pStyle w:val="berschrift2"/>
        <w:rPr>
          <w:rFonts w:eastAsia="Times New Roman"/>
          <w:lang w:val="en-US"/>
        </w:rPr>
      </w:pPr>
      <w:r w:rsidRPr="000A512F">
        <w:rPr>
          <w:rFonts w:eastAsia="Times New Roman"/>
          <w:lang w:val="en-US"/>
        </w:rPr>
        <w:t>AWS Data Quality Platform Data Model</w:t>
      </w:r>
    </w:p>
    <w:p w14:paraId="5B82609D" w14:textId="77777777" w:rsidR="00B30D3C" w:rsidRPr="000A512F" w:rsidRDefault="00B30D3C">
      <w:pPr>
        <w:pStyle w:val="StandardWeb"/>
        <w:rPr>
          <w:lang w:val="en-US"/>
        </w:rPr>
      </w:pPr>
      <w:r w:rsidRPr="000A512F">
        <w:rPr>
          <w:lang w:val="en-US"/>
        </w:rPr>
        <w:t xml:space="preserve">The model is described here: </w:t>
      </w:r>
      <w:hyperlink r:id="rId8" w:history="1">
        <w:r w:rsidRPr="000A512F">
          <w:rPr>
            <w:rStyle w:val="Hyperlink"/>
            <w:lang w:val="en-US"/>
          </w:rPr>
          <w:t>DQM Athena Data Model - Digital Enabling - WIKIT</w:t>
        </w:r>
      </w:hyperlink>
    </w:p>
    <w:p w14:paraId="33C13C4E" w14:textId="77777777" w:rsidR="00B30D3C" w:rsidRPr="000A512F" w:rsidRDefault="00B30D3C">
      <w:pPr>
        <w:pStyle w:val="berschrift2"/>
        <w:rPr>
          <w:rFonts w:eastAsia="Times New Roman"/>
          <w:lang w:val="en-US"/>
        </w:rPr>
      </w:pPr>
      <w:r w:rsidRPr="000A512F">
        <w:rPr>
          <w:rFonts w:eastAsia="Times New Roman"/>
          <w:lang w:val="en-US"/>
        </w:rPr>
        <w:lastRenderedPageBreak/>
        <w:t>Dashboard</w:t>
      </w:r>
    </w:p>
    <w:p w14:paraId="17334AF0" w14:textId="77777777" w:rsidR="00B30D3C" w:rsidRPr="000A512F" w:rsidRDefault="00B30D3C">
      <w:pPr>
        <w:pStyle w:val="StandardWeb"/>
        <w:rPr>
          <w:lang w:val="en-US"/>
        </w:rPr>
      </w:pPr>
      <w:r w:rsidRPr="000A512F">
        <w:rPr>
          <w:lang w:val="en-US"/>
        </w:rPr>
        <w:t>The dashboard will be realized with MS Power BI. The dashboard shows exclusively meta data (results of quality checks over time). The original check data products are not showed into the dashboard. Maybe later we will implement an</w:t>
      </w:r>
      <w:r w:rsidRPr="000A512F">
        <w:rPr>
          <w:lang w:val="en-US"/>
        </w:rPr>
        <w:t xml:space="preserve"> </w:t>
      </w:r>
      <w:r w:rsidRPr="000A512F">
        <w:rPr>
          <w:rStyle w:val="inline-comment-marker"/>
          <w:lang w:val="en-US"/>
        </w:rPr>
        <w:t>additiona</w:t>
      </w:r>
      <w:r w:rsidRPr="000A512F">
        <w:rPr>
          <w:rStyle w:val="inline-comment-marker"/>
          <w:lang w:val="en-US"/>
        </w:rPr>
        <w:t>l</w:t>
      </w:r>
      <w:r w:rsidRPr="000A512F">
        <w:rPr>
          <w:lang w:val="en-US"/>
        </w:rPr>
        <w:t xml:space="preserve"> view with links to the original data.</w:t>
      </w:r>
    </w:p>
    <w:p w14:paraId="25CEA16C" w14:textId="77777777" w:rsidR="00B30D3C" w:rsidRPr="000A512F" w:rsidRDefault="00B30D3C">
      <w:pPr>
        <w:pStyle w:val="berschrift2"/>
        <w:rPr>
          <w:rFonts w:eastAsia="Times New Roman"/>
          <w:lang w:val="en-US"/>
        </w:rPr>
      </w:pPr>
      <w:r w:rsidRPr="000A512F">
        <w:rPr>
          <w:rFonts w:eastAsia="Times New Roman"/>
          <w:lang w:val="en-US"/>
        </w:rPr>
        <w:t>Write back DQSI from DQM to data.world (Data catalog)</w:t>
      </w:r>
    </w:p>
    <w:p w14:paraId="0313639C" w14:textId="77777777" w:rsidR="00B30D3C" w:rsidRPr="000A512F" w:rsidRDefault="00B30D3C">
      <w:pPr>
        <w:pStyle w:val="StandardWeb"/>
        <w:rPr>
          <w:lang w:val="en-US"/>
        </w:rPr>
      </w:pPr>
      <w:r w:rsidRPr="000A512F">
        <w:rPr>
          <w:lang w:val="en-US"/>
        </w:rPr>
        <w:t xml:space="preserve">The results of the quality checks will also be showed in the data catalog (data.world) with the relevant data products. See the Subpage: </w:t>
      </w:r>
      <w:r>
        <w:fldChar w:fldCharType="begin"/>
      </w:r>
      <w:r w:rsidRPr="000A512F">
        <w:rPr>
          <w:lang w:val="en-US"/>
        </w:rPr>
        <w:instrText>HYPERLINK "https://wikit.post.ch/spaces/DE/pages/2428176099/Interface+DataQualityManagement+AWS+to+data.world"</w:instrText>
      </w:r>
      <w:r>
        <w:fldChar w:fldCharType="separate"/>
      </w:r>
      <w:r w:rsidRPr="000A512F">
        <w:rPr>
          <w:rStyle w:val="Hyperlink"/>
          <w:lang w:val="en-US"/>
        </w:rPr>
        <w:t>Interface DataQualityManagement (AWS) to data.world - Digital Enabling - WIKIT</w:t>
      </w:r>
      <w:r>
        <w:fldChar w:fldCharType="end"/>
      </w:r>
    </w:p>
    <w:p w14:paraId="19E11411" w14:textId="77777777" w:rsidR="00B30D3C" w:rsidRPr="000A512F" w:rsidRDefault="00B30D3C">
      <w:pPr>
        <w:pStyle w:val="berschrift3"/>
        <w:rPr>
          <w:rFonts w:eastAsia="Times New Roman"/>
          <w:lang w:val="en-US"/>
        </w:rPr>
      </w:pPr>
      <w:r w:rsidRPr="000A512F">
        <w:rPr>
          <w:rFonts w:eastAsia="Times New Roman"/>
          <w:lang w:val="en-US"/>
        </w:rPr>
        <w:t>Necessary imports from data.world into the DQM solution:</w:t>
      </w:r>
    </w:p>
    <w:p w14:paraId="6ACB9316" w14:textId="77777777" w:rsidR="00B30D3C" w:rsidRPr="000A512F" w:rsidRDefault="00B30D3C">
      <w:pPr>
        <w:pStyle w:val="StandardWeb"/>
        <w:rPr>
          <w:lang w:val="en-US"/>
        </w:rPr>
      </w:pPr>
      <w:r w:rsidRPr="000A512F">
        <w:rPr>
          <w:lang w:val="en-US"/>
        </w:rPr>
        <w:t xml:space="preserve">API-Dokumentation </w:t>
      </w:r>
      <w:proofErr w:type="gramStart"/>
      <w:r w:rsidRPr="000A512F">
        <w:rPr>
          <w:lang w:val="en-US"/>
        </w:rPr>
        <w:t>data.world</w:t>
      </w:r>
      <w:proofErr w:type="gramEnd"/>
      <w:r w:rsidRPr="000A512F">
        <w:rPr>
          <w:lang w:val="en-US"/>
        </w:rPr>
        <w:t xml:space="preserve">: </w:t>
      </w:r>
      <w:hyperlink r:id="rId9" w:history="1">
        <w:r w:rsidRPr="000A512F">
          <w:rPr>
            <w:rStyle w:val="Hyperlink"/>
            <w:lang w:val="en-US"/>
          </w:rPr>
          <w:t>API overview</w:t>
        </w:r>
      </w:hyperlink>
    </w:p>
    <w:p w14:paraId="1ED6ABB4" w14:textId="77777777" w:rsidR="00B30D3C" w:rsidRPr="000A512F" w:rsidRDefault="00B30D3C">
      <w:pPr>
        <w:pStyle w:val="berschrift3"/>
        <w:rPr>
          <w:rFonts w:eastAsia="Times New Roman"/>
          <w:lang w:val="en-US"/>
        </w:rPr>
      </w:pPr>
      <w:r w:rsidRPr="000A512F">
        <w:rPr>
          <w:rFonts w:eastAsia="Times New Roman"/>
          <w:lang w:val="en-US"/>
        </w:rPr>
        <w:t>Write back the results of the DQM check into data.world:</w:t>
      </w:r>
    </w:p>
    <w:p w14:paraId="2C85E3D8" w14:textId="77777777" w:rsidR="00B30D3C" w:rsidRPr="000A512F" w:rsidRDefault="00B30D3C">
      <w:pPr>
        <w:pStyle w:val="StandardWeb"/>
        <w:rPr>
          <w:lang w:val="en-US"/>
        </w:rPr>
      </w:pPr>
    </w:p>
    <w:p w14:paraId="2782ABF0" w14:textId="77777777" w:rsidR="00B30D3C" w:rsidRPr="000A512F" w:rsidRDefault="00B30D3C">
      <w:pPr>
        <w:pStyle w:val="StandardWeb"/>
        <w:rPr>
          <w:lang w:val="en-US"/>
        </w:rPr>
      </w:pPr>
    </w:p>
    <w:p w14:paraId="5B0AE130" w14:textId="77777777" w:rsidR="00B30D3C" w:rsidRPr="000A512F" w:rsidRDefault="00B30D3C">
      <w:pPr>
        <w:pStyle w:val="berschrift1"/>
        <w:rPr>
          <w:rFonts w:eastAsia="Times New Roman"/>
          <w:lang w:val="en-US"/>
        </w:rPr>
      </w:pPr>
      <w:r w:rsidRPr="000A512F">
        <w:rPr>
          <w:rFonts w:eastAsia="Times New Roman"/>
          <w:lang w:val="en-US"/>
        </w:rPr>
        <w:t>MVP</w:t>
      </w:r>
    </w:p>
    <w:p w14:paraId="4B6DE7D2" w14:textId="77777777" w:rsidR="00B30D3C" w:rsidRPr="000A512F" w:rsidRDefault="00B30D3C">
      <w:pPr>
        <w:pStyle w:val="berschrift2"/>
        <w:rPr>
          <w:rFonts w:eastAsia="Times New Roman"/>
          <w:lang w:val="en-US"/>
        </w:rPr>
      </w:pPr>
      <w:r w:rsidRPr="000A512F">
        <w:rPr>
          <w:rFonts w:eastAsia="Times New Roman"/>
          <w:lang w:val="en-US"/>
        </w:rPr>
        <w:t>Purpose:</w:t>
      </w:r>
    </w:p>
    <w:p w14:paraId="52634705" w14:textId="77777777" w:rsidR="00B30D3C" w:rsidRPr="000A512F" w:rsidRDefault="00B30D3C">
      <w:pPr>
        <w:pStyle w:val="StandardWeb"/>
        <w:rPr>
          <w:lang w:val="en-US"/>
        </w:rPr>
      </w:pPr>
      <w:r w:rsidRPr="000A512F">
        <w:rPr>
          <w:lang w:val="en-US"/>
        </w:rPr>
        <w:t>Verify proposed technical solution using a simple key figure: Completeness.</w:t>
      </w:r>
    </w:p>
    <w:p w14:paraId="45A85B97" w14:textId="77777777" w:rsidR="00B30D3C" w:rsidRPr="000A512F" w:rsidRDefault="00B30D3C">
      <w:pPr>
        <w:pStyle w:val="StandardWeb"/>
        <w:rPr>
          <w:lang w:val="en-US"/>
        </w:rPr>
      </w:pPr>
      <w:r w:rsidRPr="000A512F">
        <w:rPr>
          <w:lang w:val="en-US"/>
        </w:rPr>
        <w:t>Advantage: Complete technical workflow can be tested, relatively little test data required, data can be stored in one table → Effort manageable.</w:t>
      </w:r>
    </w:p>
    <w:p w14:paraId="66CE8259" w14:textId="77777777" w:rsidR="00B30D3C" w:rsidRPr="000A512F" w:rsidRDefault="00B30D3C">
      <w:pPr>
        <w:pStyle w:val="StandardWeb"/>
        <w:rPr>
          <w:lang w:val="en-US"/>
        </w:rPr>
      </w:pPr>
    </w:p>
    <w:p w14:paraId="1B6B9003" w14:textId="77777777" w:rsidR="00B30D3C" w:rsidRDefault="00B30D3C">
      <w:pPr>
        <w:pStyle w:val="berschrift2"/>
        <w:rPr>
          <w:rFonts w:eastAsia="Times New Roman"/>
        </w:rPr>
      </w:pPr>
      <w:proofErr w:type="spellStart"/>
      <w:r>
        <w:rPr>
          <w:rFonts w:eastAsia="Times New Roman"/>
        </w:rPr>
        <w:t>Delivery</w:t>
      </w:r>
      <w:proofErr w:type="spellEnd"/>
      <w:r>
        <w:rPr>
          <w:rFonts w:eastAsia="Times New Roman"/>
        </w:rPr>
        <w:t xml:space="preserve"> </w:t>
      </w:r>
      <w:proofErr w:type="spellStart"/>
      <w:r>
        <w:rPr>
          <w:rFonts w:eastAsia="Times New Roman"/>
        </w:rPr>
        <w:t>items</w:t>
      </w:r>
      <w:proofErr w:type="spellEnd"/>
      <w:r>
        <w:rPr>
          <w:rFonts w:eastAsia="Times New Roman"/>
        </w:rPr>
        <w:t>:</w:t>
      </w:r>
    </w:p>
    <w:p w14:paraId="08808A5A" w14:textId="77777777" w:rsidR="00B30D3C" w:rsidRDefault="00B30D3C">
      <w:pPr>
        <w:numPr>
          <w:ilvl w:val="0"/>
          <w:numId w:val="2"/>
        </w:numPr>
        <w:spacing w:before="100" w:beforeAutospacing="1" w:after="100" w:afterAutospacing="1"/>
        <w:rPr>
          <w:rFonts w:eastAsia="Times New Roman"/>
        </w:rPr>
      </w:pPr>
      <w:proofErr w:type="spellStart"/>
      <w:r>
        <w:rPr>
          <w:rFonts w:eastAsia="Times New Roman"/>
        </w:rPr>
        <w:t>Define</w:t>
      </w:r>
      <w:proofErr w:type="spellEnd"/>
      <w:r>
        <w:rPr>
          <w:rFonts w:eastAsia="Times New Roman"/>
        </w:rPr>
        <w:t xml:space="preserve"> </w:t>
      </w:r>
      <w:proofErr w:type="spellStart"/>
      <w:r>
        <w:rPr>
          <w:rFonts w:eastAsia="Times New Roman"/>
        </w:rPr>
        <w:t>technical</w:t>
      </w:r>
      <w:proofErr w:type="spellEnd"/>
      <w:r>
        <w:rPr>
          <w:rFonts w:eastAsia="Times New Roman"/>
        </w:rPr>
        <w:t xml:space="preserve"> </w:t>
      </w:r>
      <w:proofErr w:type="spellStart"/>
      <w:r>
        <w:rPr>
          <w:rFonts w:eastAsia="Times New Roman"/>
        </w:rPr>
        <w:t>architecture</w:t>
      </w:r>
      <w:proofErr w:type="spellEnd"/>
      <w:r>
        <w:rPr>
          <w:rFonts w:eastAsia="Times New Roman"/>
        </w:rPr>
        <w:t xml:space="preserve"> </w:t>
      </w:r>
      <w:proofErr w:type="spellStart"/>
      <w:r>
        <w:rPr>
          <w:rFonts w:eastAsia="Times New Roman"/>
        </w:rPr>
        <w:t>for</w:t>
      </w:r>
      <w:proofErr w:type="spellEnd"/>
      <w:r>
        <w:rPr>
          <w:rFonts w:eastAsia="Times New Roman"/>
        </w:rPr>
        <w:t xml:space="preserve"> MVP</w:t>
      </w:r>
    </w:p>
    <w:p w14:paraId="46484835" w14:textId="77777777" w:rsidR="00B30D3C" w:rsidRDefault="00B30D3C">
      <w:pPr>
        <w:numPr>
          <w:ilvl w:val="0"/>
          <w:numId w:val="2"/>
        </w:numPr>
        <w:spacing w:before="100" w:beforeAutospacing="1" w:after="100" w:afterAutospacing="1"/>
        <w:rPr>
          <w:rFonts w:eastAsia="Times New Roman"/>
        </w:rPr>
      </w:pPr>
      <w:r>
        <w:rPr>
          <w:rFonts w:eastAsia="Times New Roman"/>
        </w:rPr>
        <w:t xml:space="preserve">Setup </w:t>
      </w:r>
      <w:proofErr w:type="spellStart"/>
      <w:r>
        <w:rPr>
          <w:rFonts w:eastAsia="Times New Roman"/>
        </w:rPr>
        <w:t>environment</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test</w:t>
      </w:r>
      <w:proofErr w:type="spellEnd"/>
      <w:r>
        <w:rPr>
          <w:rFonts w:eastAsia="Times New Roman"/>
        </w:rPr>
        <w:t xml:space="preserve"> </w:t>
      </w:r>
      <w:proofErr w:type="spellStart"/>
      <w:r>
        <w:rPr>
          <w:rFonts w:eastAsia="Times New Roman"/>
        </w:rPr>
        <w:t>purposes</w:t>
      </w:r>
      <w:proofErr w:type="spellEnd"/>
    </w:p>
    <w:p w14:paraId="5E06E4DB" w14:textId="77777777" w:rsidR="00B30D3C" w:rsidRDefault="00B30D3C">
      <w:pPr>
        <w:numPr>
          <w:ilvl w:val="0"/>
          <w:numId w:val="2"/>
        </w:numPr>
        <w:spacing w:before="100" w:beforeAutospacing="1" w:after="100" w:afterAutospacing="1"/>
        <w:rPr>
          <w:rFonts w:eastAsia="Times New Roman"/>
        </w:rPr>
      </w:pPr>
      <w:r>
        <w:rPr>
          <w:rFonts w:eastAsia="Times New Roman"/>
        </w:rPr>
        <w:t xml:space="preserve">Agreement on </w:t>
      </w:r>
      <w:proofErr w:type="spellStart"/>
      <w:r>
        <w:rPr>
          <w:rFonts w:eastAsia="Times New Roman"/>
        </w:rPr>
        <w:t>necessary</w:t>
      </w:r>
      <w:proofErr w:type="spellEnd"/>
      <w:r>
        <w:rPr>
          <w:rFonts w:eastAsia="Times New Roman"/>
        </w:rPr>
        <w:t xml:space="preserve"> </w:t>
      </w:r>
      <w:proofErr w:type="spellStart"/>
      <w:r>
        <w:rPr>
          <w:rFonts w:eastAsia="Times New Roman"/>
        </w:rPr>
        <w:t>test</w:t>
      </w:r>
      <w:proofErr w:type="spellEnd"/>
      <w:r>
        <w:rPr>
          <w:rFonts w:eastAsia="Times New Roman"/>
        </w:rPr>
        <w:t xml:space="preserve"> </w:t>
      </w:r>
      <w:proofErr w:type="spellStart"/>
      <w:r>
        <w:rPr>
          <w:rFonts w:eastAsia="Times New Roman"/>
        </w:rPr>
        <w:t>data</w:t>
      </w:r>
      <w:proofErr w:type="spellEnd"/>
    </w:p>
    <w:p w14:paraId="498689F6" w14:textId="77777777" w:rsidR="00B30D3C" w:rsidRPr="000A512F" w:rsidRDefault="00B30D3C">
      <w:pPr>
        <w:numPr>
          <w:ilvl w:val="0"/>
          <w:numId w:val="2"/>
        </w:numPr>
        <w:spacing w:before="100" w:beforeAutospacing="1" w:after="100" w:afterAutospacing="1"/>
        <w:rPr>
          <w:rFonts w:eastAsia="Times New Roman"/>
          <w:lang w:val="en-US"/>
        </w:rPr>
      </w:pPr>
      <w:r w:rsidRPr="000A512F">
        <w:rPr>
          <w:rFonts w:eastAsia="Times New Roman"/>
          <w:lang w:val="en-US"/>
        </w:rPr>
        <w:t>Key figures for MVP defined and agreed by sponsor</w:t>
      </w:r>
    </w:p>
    <w:p w14:paraId="49678B7E" w14:textId="77777777" w:rsidR="00B30D3C" w:rsidRPr="000A512F" w:rsidRDefault="00B30D3C">
      <w:pPr>
        <w:numPr>
          <w:ilvl w:val="0"/>
          <w:numId w:val="2"/>
        </w:numPr>
        <w:spacing w:before="100" w:beforeAutospacing="1" w:after="100" w:afterAutospacing="1"/>
        <w:rPr>
          <w:rFonts w:eastAsia="Times New Roman"/>
          <w:lang w:val="en-US"/>
        </w:rPr>
      </w:pPr>
      <w:r w:rsidRPr="000A512F">
        <w:rPr>
          <w:rFonts w:eastAsia="Times New Roman"/>
          <w:lang w:val="en-US"/>
        </w:rPr>
        <w:t>Rules implemented in AWS Glue Dataquality</w:t>
      </w:r>
    </w:p>
    <w:p w14:paraId="245F348C" w14:textId="77777777" w:rsidR="00B30D3C" w:rsidRPr="000A512F" w:rsidRDefault="00B30D3C">
      <w:pPr>
        <w:numPr>
          <w:ilvl w:val="0"/>
          <w:numId w:val="2"/>
        </w:numPr>
        <w:spacing w:before="100" w:beforeAutospacing="1" w:after="100" w:afterAutospacing="1"/>
        <w:rPr>
          <w:rFonts w:eastAsia="Times New Roman"/>
          <w:lang w:val="en-US"/>
        </w:rPr>
      </w:pPr>
      <w:r w:rsidRPr="000A512F">
        <w:rPr>
          <w:rFonts w:eastAsia="Times New Roman"/>
          <w:lang w:val="en-US"/>
        </w:rPr>
        <w:t>Result data stored on AWS with simple historization</w:t>
      </w:r>
    </w:p>
    <w:p w14:paraId="736F952E" w14:textId="77777777" w:rsidR="00B30D3C" w:rsidRPr="000A512F" w:rsidRDefault="00B30D3C">
      <w:pPr>
        <w:numPr>
          <w:ilvl w:val="0"/>
          <w:numId w:val="2"/>
        </w:numPr>
        <w:spacing w:before="100" w:beforeAutospacing="1" w:after="100" w:afterAutospacing="1"/>
        <w:rPr>
          <w:rFonts w:eastAsia="Times New Roman"/>
          <w:lang w:val="en-US"/>
        </w:rPr>
      </w:pPr>
      <w:r w:rsidRPr="000A512F">
        <w:rPr>
          <w:rFonts w:eastAsia="Times New Roman"/>
          <w:lang w:val="en-US"/>
        </w:rPr>
        <w:t>views on result data defined, implemented and accessible von MS Power BI</w:t>
      </w:r>
    </w:p>
    <w:p w14:paraId="1ABAFA01" w14:textId="77777777" w:rsidR="00B30D3C" w:rsidRDefault="00B30D3C">
      <w:pPr>
        <w:numPr>
          <w:ilvl w:val="0"/>
          <w:numId w:val="2"/>
        </w:numPr>
        <w:spacing w:before="100" w:beforeAutospacing="1" w:after="100" w:afterAutospacing="1"/>
        <w:rPr>
          <w:rFonts w:eastAsia="Times New Roman"/>
        </w:rPr>
      </w:pPr>
      <w:r>
        <w:rPr>
          <w:rFonts w:eastAsia="Times New Roman"/>
        </w:rPr>
        <w:t xml:space="preserve">Simple </w:t>
      </w:r>
      <w:proofErr w:type="spellStart"/>
      <w:r>
        <w:rPr>
          <w:rFonts w:eastAsia="Times New Roman"/>
        </w:rPr>
        <w:t>dashboard</w:t>
      </w:r>
      <w:proofErr w:type="spellEnd"/>
      <w:r>
        <w:rPr>
          <w:rFonts w:eastAsia="Times New Roman"/>
        </w:rPr>
        <w:t xml:space="preserve"> in Power BI</w:t>
      </w:r>
    </w:p>
    <w:p w14:paraId="1215A83F" w14:textId="77777777" w:rsidR="00B30D3C" w:rsidRDefault="00B30D3C">
      <w:pPr>
        <w:pStyle w:val="berschrift2"/>
        <w:rPr>
          <w:rFonts w:eastAsia="Times New Roman"/>
        </w:rPr>
      </w:pPr>
      <w:r>
        <w:rPr>
          <w:rFonts w:eastAsia="Times New Roman"/>
        </w:rPr>
        <w:t xml:space="preserve">Key </w:t>
      </w:r>
      <w:proofErr w:type="spellStart"/>
      <w:r>
        <w:rPr>
          <w:rFonts w:eastAsia="Times New Roman"/>
        </w:rPr>
        <w:t>figures</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the</w:t>
      </w:r>
      <w:proofErr w:type="spellEnd"/>
      <w:r>
        <w:rPr>
          <w:rFonts w:eastAsia="Times New Roman"/>
        </w:rPr>
        <w:t xml:space="preserve"> MVP</w:t>
      </w:r>
    </w:p>
    <w:p w14:paraId="63E42EFC" w14:textId="77777777" w:rsidR="00B30D3C" w:rsidRPr="000A512F" w:rsidRDefault="00B30D3C">
      <w:pPr>
        <w:pStyle w:val="StandardWeb"/>
        <w:rPr>
          <w:lang w:val="en-US"/>
        </w:rPr>
      </w:pPr>
      <w:r w:rsidRPr="000A512F">
        <w:rPr>
          <w:lang w:val="en-US"/>
        </w:rPr>
        <w:t>A general definition of the key figures can be find here:</w:t>
      </w:r>
    </w:p>
    <w:p w14:paraId="43EB58EE" w14:textId="77777777" w:rsidR="00B30D3C" w:rsidRDefault="00B30D3C">
      <w:pPr>
        <w:pStyle w:val="StandardWeb"/>
      </w:pPr>
      <w:r>
        <w:lastRenderedPageBreak/>
        <w:fldChar w:fldCharType="begin"/>
      </w:r>
      <w:r>
        <w:instrText>HYPERLINK "https://wikit.post.ch/pages/viewpage.action?pageId=2185757323"</w:instrText>
      </w:r>
      <w:r>
        <w:fldChar w:fldCharType="separate"/>
      </w:r>
      <w:r>
        <w:rPr>
          <w:rStyle w:val="Hyperlink"/>
        </w:rPr>
        <w:t xml:space="preserve">4.3 Die technisch zu messenden Datenqualitätsdimensionen - Digital </w:t>
      </w:r>
      <w:proofErr w:type="spellStart"/>
      <w:r>
        <w:rPr>
          <w:rStyle w:val="Hyperlink"/>
        </w:rPr>
        <w:t>Enabling</w:t>
      </w:r>
      <w:proofErr w:type="spellEnd"/>
      <w:r>
        <w:rPr>
          <w:rStyle w:val="Hyperlink"/>
        </w:rPr>
        <w:t xml:space="preserve"> - WIKIT</w:t>
      </w:r>
      <w:r>
        <w:fldChar w:fldCharType="end"/>
      </w:r>
    </w:p>
    <w:p w14:paraId="36BF8511" w14:textId="77777777" w:rsidR="00B30D3C" w:rsidRPr="000A512F" w:rsidRDefault="00B30D3C">
      <w:pPr>
        <w:pStyle w:val="StandardWeb"/>
        <w:rPr>
          <w:lang w:val="en-US"/>
        </w:rPr>
      </w:pPr>
      <w:r w:rsidRPr="000A512F">
        <w:rPr>
          <w:lang w:val="en-US"/>
        </w:rPr>
        <w:t>To test the proposed technical solution a simple key figure is sufficient, e.g. from the technical dimension "Completeness".</w:t>
      </w:r>
    </w:p>
    <w:p w14:paraId="6C60B883" w14:textId="77777777" w:rsidR="00B30D3C" w:rsidRPr="000A512F" w:rsidRDefault="00B30D3C">
      <w:pPr>
        <w:pStyle w:val="StandardWeb"/>
        <w:rPr>
          <w:lang w:val="en-US"/>
        </w:rPr>
      </w:pPr>
      <w:r w:rsidRPr="000A512F">
        <w:rPr>
          <w:lang w:val="en-US"/>
        </w:rPr>
        <w:t>The check for completeness of transferred data is for the MVP to big, but we can test the completeness of data field.</w:t>
      </w:r>
    </w:p>
    <w:p w14:paraId="5593638A" w14:textId="77777777" w:rsidR="00B30D3C" w:rsidRPr="000A512F" w:rsidRDefault="00B30D3C">
      <w:pPr>
        <w:pStyle w:val="StandardWeb"/>
        <w:rPr>
          <w:lang w:val="en-US"/>
        </w:rPr>
      </w:pPr>
    </w:p>
    <w:p w14:paraId="125E78FB" w14:textId="77777777" w:rsidR="00B30D3C" w:rsidRPr="000A512F" w:rsidRDefault="00B30D3C">
      <w:pPr>
        <w:pStyle w:val="berschrift2"/>
        <w:rPr>
          <w:rFonts w:eastAsia="Times New Roman"/>
          <w:lang w:val="en-US"/>
        </w:rPr>
      </w:pPr>
      <w:r w:rsidRPr="000A512F">
        <w:rPr>
          <w:rFonts w:eastAsia="Times New Roman"/>
          <w:lang w:val="en-US"/>
        </w:rPr>
        <w:t>Technical requirements:</w:t>
      </w:r>
    </w:p>
    <w:p w14:paraId="4D53F279" w14:textId="77777777" w:rsidR="00B30D3C" w:rsidRPr="000A512F" w:rsidRDefault="00B30D3C">
      <w:pPr>
        <w:pStyle w:val="StandardWeb"/>
        <w:rPr>
          <w:lang w:val="en-US"/>
        </w:rPr>
      </w:pPr>
      <w:r w:rsidRPr="000A512F">
        <w:rPr>
          <w:lang w:val="en-US"/>
        </w:rPr>
        <w:t>First solution will be implemented on AWS. The following tools of the AWS palette should be used:</w:t>
      </w:r>
    </w:p>
    <w:p w14:paraId="2889FC20" w14:textId="77777777" w:rsidR="00B30D3C" w:rsidRPr="000A512F" w:rsidRDefault="00B30D3C">
      <w:pPr>
        <w:numPr>
          <w:ilvl w:val="0"/>
          <w:numId w:val="3"/>
        </w:numPr>
        <w:spacing w:before="100" w:beforeAutospacing="1" w:after="100" w:afterAutospacing="1"/>
        <w:rPr>
          <w:rFonts w:eastAsia="Times New Roman"/>
          <w:lang w:val="en-US"/>
        </w:rPr>
      </w:pPr>
      <w:r w:rsidRPr="000A512F">
        <w:rPr>
          <w:rFonts w:eastAsia="Times New Roman"/>
          <w:lang w:val="en-US"/>
        </w:rPr>
        <w:t>Rules fronted / Rules engine: AWS Glue data quality</w:t>
      </w:r>
    </w:p>
    <w:p w14:paraId="509A2E3E" w14:textId="77777777" w:rsidR="00B30D3C" w:rsidRPr="000A512F" w:rsidRDefault="00B30D3C">
      <w:pPr>
        <w:numPr>
          <w:ilvl w:val="0"/>
          <w:numId w:val="3"/>
        </w:numPr>
        <w:spacing w:before="100" w:beforeAutospacing="1" w:after="100" w:afterAutospacing="1"/>
        <w:rPr>
          <w:rFonts w:eastAsia="Times New Roman"/>
          <w:lang w:val="en-US"/>
        </w:rPr>
      </w:pPr>
      <w:r w:rsidRPr="000A512F">
        <w:rPr>
          <w:rFonts w:eastAsia="Times New Roman"/>
          <w:lang w:val="en-US"/>
        </w:rPr>
        <w:t>Automation of check-ups: AWS Lambda</w:t>
      </w:r>
    </w:p>
    <w:p w14:paraId="45ECD977" w14:textId="77777777" w:rsidR="00B30D3C" w:rsidRDefault="00B30D3C">
      <w:pPr>
        <w:numPr>
          <w:ilvl w:val="0"/>
          <w:numId w:val="3"/>
        </w:numPr>
        <w:spacing w:before="100" w:beforeAutospacing="1" w:after="100" w:afterAutospacing="1"/>
        <w:rPr>
          <w:rFonts w:eastAsia="Times New Roman"/>
        </w:rPr>
      </w:pPr>
      <w:r>
        <w:rPr>
          <w:rFonts w:eastAsia="Times New Roman"/>
        </w:rPr>
        <w:t xml:space="preserve">Backend: S3 </w:t>
      </w:r>
      <w:proofErr w:type="spellStart"/>
      <w:r>
        <w:rPr>
          <w:rFonts w:eastAsia="Times New Roman"/>
        </w:rPr>
        <w:t>bucket</w:t>
      </w:r>
      <w:proofErr w:type="spellEnd"/>
      <w:r>
        <w:rPr>
          <w:rFonts w:eastAsia="Times New Roman"/>
        </w:rPr>
        <w:t> </w:t>
      </w:r>
    </w:p>
    <w:p w14:paraId="2A5F7503" w14:textId="77777777" w:rsidR="00B30D3C" w:rsidRDefault="00B30D3C">
      <w:pPr>
        <w:numPr>
          <w:ilvl w:val="0"/>
          <w:numId w:val="3"/>
        </w:numPr>
        <w:spacing w:before="100" w:beforeAutospacing="1" w:after="100" w:afterAutospacing="1"/>
        <w:rPr>
          <w:rFonts w:eastAsia="Times New Roman"/>
        </w:rPr>
      </w:pPr>
      <w:r>
        <w:rPr>
          <w:rFonts w:eastAsia="Times New Roman"/>
        </w:rPr>
        <w:t>Middleware: AWS Athena</w:t>
      </w:r>
    </w:p>
    <w:p w14:paraId="2B18B235" w14:textId="77777777" w:rsidR="00B30D3C" w:rsidRDefault="00B30D3C">
      <w:pPr>
        <w:numPr>
          <w:ilvl w:val="0"/>
          <w:numId w:val="3"/>
        </w:numPr>
        <w:spacing w:before="100" w:beforeAutospacing="1" w:after="100" w:afterAutospacing="1"/>
        <w:rPr>
          <w:rFonts w:eastAsia="Times New Roman"/>
        </w:rPr>
      </w:pPr>
      <w:r>
        <w:rPr>
          <w:rFonts w:eastAsia="Times New Roman"/>
        </w:rPr>
        <w:t>Frontend: Power BI</w:t>
      </w:r>
    </w:p>
    <w:p w14:paraId="6D7964FB" w14:textId="77777777" w:rsidR="00B30D3C" w:rsidRPr="000A512F" w:rsidRDefault="00B30D3C">
      <w:pPr>
        <w:pStyle w:val="StandardWeb"/>
        <w:rPr>
          <w:lang w:val="en-US"/>
        </w:rPr>
      </w:pPr>
      <w:r w:rsidRPr="000A512F">
        <w:rPr>
          <w:lang w:val="en-US"/>
        </w:rPr>
        <w:t>Test user must have access to the named tools, Creation of new objects must be possible, test data necessary</w:t>
      </w:r>
    </w:p>
    <w:p w14:paraId="6523E732" w14:textId="77777777" w:rsidR="00B30D3C" w:rsidRPr="000A512F" w:rsidRDefault="00B30D3C">
      <w:pPr>
        <w:pStyle w:val="StandardWeb"/>
        <w:rPr>
          <w:lang w:val="en-US"/>
        </w:rPr>
      </w:pPr>
      <w:r w:rsidRPr="000A512F">
        <w:rPr>
          <w:lang w:val="en-US"/>
        </w:rPr>
        <w:t>Environment: SandBox</w:t>
      </w:r>
    </w:p>
    <w:p w14:paraId="2D69464D" w14:textId="77777777" w:rsidR="00B30D3C" w:rsidRPr="000A512F" w:rsidRDefault="00B30D3C">
      <w:pPr>
        <w:pStyle w:val="HTMLVorformatiert"/>
        <w:rPr>
          <w:lang w:val="en-US"/>
        </w:rPr>
      </w:pPr>
    </w:p>
    <w:p w14:paraId="3ABAC958" w14:textId="77777777" w:rsidR="00B30D3C" w:rsidRPr="000A512F" w:rsidRDefault="00B30D3C">
      <w:pPr>
        <w:pStyle w:val="HTMLVorformatiert"/>
        <w:rPr>
          <w:lang w:val="en-US"/>
        </w:rPr>
      </w:pPr>
    </w:p>
    <w:p w14:paraId="2ACB18DA" w14:textId="77777777" w:rsidR="00B30D3C" w:rsidRPr="000A512F" w:rsidRDefault="00B30D3C">
      <w:pPr>
        <w:pStyle w:val="HTMLVorformatiert"/>
        <w:rPr>
          <w:lang w:val="en-US"/>
        </w:rPr>
      </w:pPr>
    </w:p>
    <w:p w14:paraId="4C851B8A" w14:textId="77777777" w:rsidR="00B30D3C" w:rsidRPr="000A512F" w:rsidRDefault="00B30D3C">
      <w:pPr>
        <w:pStyle w:val="HTMLVorformatiert"/>
        <w:rPr>
          <w:lang w:val="en-US"/>
        </w:rPr>
      </w:pPr>
    </w:p>
    <w:p w14:paraId="297E6DC0" w14:textId="77777777" w:rsidR="00B30D3C" w:rsidRPr="000A512F" w:rsidRDefault="00B30D3C">
      <w:pPr>
        <w:pStyle w:val="StandardWeb"/>
        <w:rPr>
          <w:lang w:val="en-US"/>
        </w:rPr>
      </w:pPr>
    </w:p>
    <w:p w14:paraId="724538D0" w14:textId="77777777" w:rsidR="00B30D3C" w:rsidRPr="000A512F" w:rsidRDefault="00B30D3C">
      <w:pPr>
        <w:pStyle w:val="berschrift2"/>
        <w:rPr>
          <w:rFonts w:eastAsia="Times New Roman"/>
          <w:lang w:val="en-US"/>
        </w:rPr>
      </w:pPr>
      <w:r w:rsidRPr="000A512F">
        <w:rPr>
          <w:rFonts w:eastAsia="Times New Roman"/>
          <w:lang w:val="en-US"/>
        </w:rPr>
        <w:t>MockUp DashBoard</w:t>
      </w:r>
    </w:p>
    <w:p w14:paraId="64A16A23" w14:textId="77777777" w:rsidR="00B30D3C" w:rsidRPr="000A512F" w:rsidRDefault="00B30D3C">
      <w:pPr>
        <w:pStyle w:val="berschrift3"/>
        <w:rPr>
          <w:rFonts w:eastAsia="Times New Roman"/>
          <w:lang w:val="en-US"/>
        </w:rPr>
      </w:pPr>
      <w:r w:rsidRPr="000A512F">
        <w:rPr>
          <w:rFonts w:eastAsia="Times New Roman"/>
          <w:lang w:val="en-US"/>
        </w:rPr>
        <w:t>General Layout</w:t>
      </w:r>
    </w:p>
    <w:p w14:paraId="1F71B42F" w14:textId="77777777" w:rsidR="00B30D3C" w:rsidRPr="000A512F" w:rsidRDefault="00B30D3C">
      <w:pPr>
        <w:pStyle w:val="StandardWeb"/>
        <w:rPr>
          <w:lang w:val="en-US"/>
        </w:rPr>
      </w:pPr>
      <w:r w:rsidRPr="000A512F">
        <w:rPr>
          <w:lang w:val="en-US"/>
        </w:rPr>
        <w:t>The following image shows the dashboard as specified. However there is a lot of optimization potential for the UX.</w:t>
      </w:r>
    </w:p>
    <w:p w14:paraId="681A1F07" w14:textId="77777777" w:rsidR="00B30D3C" w:rsidRPr="000A512F" w:rsidRDefault="00B30D3C">
      <w:pPr>
        <w:pStyle w:val="StandardWeb"/>
        <w:rPr>
          <w:lang w:val="en-US"/>
        </w:rPr>
      </w:pPr>
    </w:p>
    <w:p w14:paraId="4D2532F9" w14:textId="77777777" w:rsidR="00B30D3C" w:rsidRDefault="00B30D3C">
      <w:pPr>
        <w:pStyle w:val="StandardWeb"/>
      </w:pPr>
      <w:r>
        <w:rPr>
          <w:noProof/>
        </w:rPr>
        <w:lastRenderedPageBreak/>
        <w:drawing>
          <wp:inline distT="0" distB="0" distL="0" distR="0" wp14:anchorId="5B594EA8" wp14:editId="3C399722">
            <wp:extent cx="4457700" cy="2806700"/>
            <wp:effectExtent l="0" t="0" r="0" b="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57700" cy="2806700"/>
                    </a:xfrm>
                    <a:prstGeom prst="rect">
                      <a:avLst/>
                    </a:prstGeom>
                    <a:noFill/>
                    <a:ln>
                      <a:noFill/>
                    </a:ln>
                  </pic:spPr>
                </pic:pic>
              </a:graphicData>
            </a:graphic>
          </wp:inline>
        </w:drawing>
      </w:r>
    </w:p>
    <w:p w14:paraId="272155B9" w14:textId="77777777" w:rsidR="00B30D3C" w:rsidRPr="000A512F" w:rsidRDefault="00B30D3C">
      <w:pPr>
        <w:pStyle w:val="berschrift3"/>
        <w:rPr>
          <w:rFonts w:eastAsia="Times New Roman"/>
          <w:lang w:val="en-US"/>
        </w:rPr>
      </w:pPr>
      <w:r w:rsidRPr="000A512F">
        <w:rPr>
          <w:rFonts w:eastAsia="Times New Roman"/>
          <w:lang w:val="en-US"/>
        </w:rPr>
        <w:t>Metrics and Charttypes</w:t>
      </w:r>
    </w:p>
    <w:p w14:paraId="44E256D3" w14:textId="77777777" w:rsidR="00B30D3C" w:rsidRPr="000A512F" w:rsidRDefault="00B30D3C">
      <w:pPr>
        <w:pStyle w:val="berschrift4"/>
        <w:rPr>
          <w:rFonts w:eastAsia="Times New Roman"/>
          <w:lang w:val="en-US"/>
        </w:rPr>
      </w:pPr>
      <w:r w:rsidRPr="000A512F">
        <w:rPr>
          <w:rFonts w:eastAsia="Times New Roman"/>
          <w:lang w:val="en-US"/>
        </w:rPr>
        <w:t>Metrics</w:t>
      </w:r>
    </w:p>
    <w:p w14:paraId="3A29B478" w14:textId="77777777" w:rsidR="00B30D3C" w:rsidRPr="000A512F" w:rsidRDefault="00B30D3C">
      <w:pPr>
        <w:pStyle w:val="StandardWeb"/>
        <w:rPr>
          <w:lang w:val="en-US"/>
        </w:rPr>
      </w:pPr>
      <w:r w:rsidRPr="000A512F">
        <w:rPr>
          <w:lang w:val="en-US"/>
        </w:rPr>
        <w:t>Score of completeness</w:t>
      </w:r>
    </w:p>
    <w:p w14:paraId="6CFD34EF" w14:textId="77777777" w:rsidR="00B30D3C" w:rsidRPr="000A512F" w:rsidRDefault="00B30D3C">
      <w:pPr>
        <w:pStyle w:val="StandardWeb"/>
        <w:rPr>
          <w:lang w:val="en-US"/>
        </w:rPr>
      </w:pPr>
      <w:r w:rsidRPr="000A512F">
        <w:rPr>
          <w:lang w:val="en-US"/>
        </w:rPr>
        <w:t xml:space="preserve">Definition of completeness: </w:t>
      </w:r>
      <w:hyperlink r:id="rId11" w:anchor="id-4.3DietechnischzumessendenDatenqualitätsdimensionen-Vollständigkeit(Completeness)" w:history="1">
        <w:r w:rsidRPr="000A512F">
          <w:rPr>
            <w:rStyle w:val="Hyperlink"/>
            <w:lang w:val="en-US"/>
          </w:rPr>
          <w:t>https://wikit.post.ch/pages/viewpage.action?pageId=2185757323#id-4.3DietechnischzumessendenDatenqualitätsdimensionen-Vollständigkeit(Completeness)</w:t>
        </w:r>
      </w:hyperlink>
    </w:p>
    <w:p w14:paraId="48E4B0C1" w14:textId="77777777" w:rsidR="00B30D3C" w:rsidRPr="000A512F" w:rsidRDefault="00B30D3C">
      <w:pPr>
        <w:pStyle w:val="StandardWeb"/>
        <w:rPr>
          <w:lang w:val="en-US"/>
        </w:rPr>
      </w:pPr>
    </w:p>
    <w:p w14:paraId="085DC6BD" w14:textId="77777777" w:rsidR="00B30D3C" w:rsidRPr="000A512F" w:rsidRDefault="00B30D3C">
      <w:pPr>
        <w:pStyle w:val="StandardWeb"/>
        <w:rPr>
          <w:lang w:val="en-US"/>
        </w:rPr>
      </w:pPr>
      <w:r w:rsidRPr="000A512F">
        <w:rPr>
          <w:lang w:val="en-US"/>
        </w:rPr>
        <w:t>Data quality score (DQI)</w:t>
      </w:r>
    </w:p>
    <w:p w14:paraId="109E0659" w14:textId="77777777" w:rsidR="00B30D3C" w:rsidRPr="000A512F" w:rsidRDefault="00B30D3C">
      <w:pPr>
        <w:pStyle w:val="StandardWeb"/>
        <w:rPr>
          <w:lang w:val="en-US"/>
        </w:rPr>
      </w:pPr>
      <w:r w:rsidRPr="000A512F">
        <w:rPr>
          <w:lang w:val="en-US"/>
        </w:rPr>
        <w:t xml:space="preserve">The calculation of the DQI is defined here: </w:t>
      </w:r>
      <w:hyperlink r:id="rId12" w:history="1">
        <w:r w:rsidRPr="000A512F">
          <w:rPr>
            <w:rStyle w:val="Hyperlink"/>
            <w:lang w:val="en-US"/>
          </w:rPr>
          <w:t>4.5 Der Data Quality Score Index (DQSI) - Digital Enabling - WIKIT</w:t>
        </w:r>
      </w:hyperlink>
    </w:p>
    <w:p w14:paraId="196634F7" w14:textId="77777777" w:rsidR="00B30D3C" w:rsidRPr="000A512F" w:rsidRDefault="00B30D3C">
      <w:pPr>
        <w:pStyle w:val="StandardWeb"/>
        <w:rPr>
          <w:lang w:val="en-US"/>
        </w:rPr>
      </w:pPr>
      <w:r w:rsidRPr="000A512F">
        <w:rPr>
          <w:lang w:val="en-US"/>
        </w:rPr>
        <w:t>The other metrices are showed with dummy data to get a look and feel of the complete dashboard.</w:t>
      </w:r>
    </w:p>
    <w:p w14:paraId="010A96CA" w14:textId="77777777" w:rsidR="00B30D3C" w:rsidRPr="000A512F" w:rsidRDefault="00B30D3C">
      <w:pPr>
        <w:pStyle w:val="StandardWeb"/>
        <w:rPr>
          <w:lang w:val="en-US"/>
        </w:rPr>
      </w:pPr>
    </w:p>
    <w:p w14:paraId="0E47798F" w14:textId="77777777" w:rsidR="00B30D3C" w:rsidRPr="000A512F" w:rsidRDefault="00B30D3C">
      <w:pPr>
        <w:pStyle w:val="berschrift4"/>
        <w:rPr>
          <w:rFonts w:eastAsia="Times New Roman"/>
          <w:lang w:val="en-US"/>
        </w:rPr>
      </w:pPr>
      <w:r w:rsidRPr="000A512F">
        <w:rPr>
          <w:rFonts w:eastAsia="Times New Roman"/>
          <w:lang w:val="en-US"/>
        </w:rPr>
        <w:t>Chart types</w:t>
      </w:r>
    </w:p>
    <w:p w14:paraId="670F22F0" w14:textId="77777777" w:rsidR="00B30D3C" w:rsidRPr="000A512F" w:rsidRDefault="00B30D3C">
      <w:pPr>
        <w:pStyle w:val="StandardWeb"/>
        <w:rPr>
          <w:lang w:val="en-US"/>
        </w:rPr>
      </w:pPr>
      <w:r w:rsidRPr="000A512F">
        <w:rPr>
          <w:lang w:val="en-US"/>
        </w:rPr>
        <w:t>Metric tiles for the DQI, Line charts for changes over the time of the different metrics.</w:t>
      </w:r>
    </w:p>
    <w:p w14:paraId="4ABC3B2C" w14:textId="77777777" w:rsidR="00B30D3C" w:rsidRPr="000A512F" w:rsidRDefault="00B30D3C">
      <w:pPr>
        <w:pStyle w:val="berschrift3"/>
        <w:rPr>
          <w:rFonts w:eastAsia="Times New Roman"/>
          <w:lang w:val="en-US"/>
        </w:rPr>
      </w:pPr>
      <w:r w:rsidRPr="000A512F">
        <w:rPr>
          <w:rFonts w:eastAsia="Times New Roman"/>
          <w:lang w:val="en-US"/>
        </w:rPr>
        <w:t>Filterelements</w:t>
      </w:r>
    </w:p>
    <w:p w14:paraId="3236F162" w14:textId="77777777" w:rsidR="00B30D3C" w:rsidRPr="000A512F" w:rsidRDefault="00B30D3C">
      <w:pPr>
        <w:pStyle w:val="StandardWeb"/>
        <w:rPr>
          <w:lang w:val="en-US"/>
        </w:rPr>
      </w:pPr>
    </w:p>
    <w:p w14:paraId="00D713BF" w14:textId="77777777" w:rsidR="00B30D3C" w:rsidRPr="000A512F" w:rsidRDefault="00B30D3C">
      <w:pPr>
        <w:pStyle w:val="berschrift3"/>
        <w:rPr>
          <w:rFonts w:eastAsia="Times New Roman"/>
          <w:lang w:val="en-US"/>
        </w:rPr>
      </w:pPr>
      <w:r w:rsidRPr="000A512F">
        <w:rPr>
          <w:rFonts w:eastAsia="Times New Roman"/>
          <w:lang w:val="en-US"/>
        </w:rPr>
        <w:t>Authorizations and other administrative remarks</w:t>
      </w:r>
    </w:p>
    <w:p w14:paraId="561D4361" w14:textId="77777777" w:rsidR="00B30D3C" w:rsidRPr="000A512F" w:rsidRDefault="00B30D3C">
      <w:pPr>
        <w:pStyle w:val="StandardWeb"/>
        <w:rPr>
          <w:lang w:val="en-US"/>
        </w:rPr>
      </w:pPr>
      <w:r w:rsidRPr="000A512F">
        <w:rPr>
          <w:lang w:val="en-US"/>
        </w:rPr>
        <w:t>The following ressources are necessary:</w:t>
      </w:r>
    </w:p>
    <w:p w14:paraId="3BAEB489" w14:textId="77777777" w:rsidR="00B30D3C" w:rsidRDefault="00B30D3C">
      <w:pPr>
        <w:numPr>
          <w:ilvl w:val="0"/>
          <w:numId w:val="4"/>
        </w:numPr>
        <w:spacing w:before="100" w:beforeAutospacing="1" w:after="100" w:afterAutospacing="1"/>
        <w:rPr>
          <w:rFonts w:eastAsia="Times New Roman"/>
        </w:rPr>
      </w:pPr>
      <w:r>
        <w:rPr>
          <w:rFonts w:eastAsia="Times New Roman"/>
        </w:rPr>
        <w:lastRenderedPageBreak/>
        <w:t>S3: Read / Write</w:t>
      </w:r>
    </w:p>
    <w:p w14:paraId="3850B7F9" w14:textId="77777777" w:rsidR="00B30D3C" w:rsidRDefault="00B30D3C">
      <w:pPr>
        <w:numPr>
          <w:ilvl w:val="0"/>
          <w:numId w:val="4"/>
        </w:numPr>
        <w:spacing w:before="100" w:beforeAutospacing="1" w:after="100" w:afterAutospacing="1"/>
        <w:rPr>
          <w:rFonts w:eastAsia="Times New Roman"/>
        </w:rPr>
      </w:pPr>
      <w:proofErr w:type="spellStart"/>
      <w:r>
        <w:rPr>
          <w:rFonts w:eastAsia="Times New Roman"/>
        </w:rPr>
        <w:t>Glue</w:t>
      </w:r>
      <w:proofErr w:type="spellEnd"/>
    </w:p>
    <w:p w14:paraId="0BAE9AE2" w14:textId="77777777" w:rsidR="00B30D3C" w:rsidRDefault="00B30D3C">
      <w:pPr>
        <w:numPr>
          <w:ilvl w:val="0"/>
          <w:numId w:val="4"/>
        </w:numPr>
        <w:spacing w:before="100" w:beforeAutospacing="1" w:after="100" w:afterAutospacing="1"/>
        <w:rPr>
          <w:rFonts w:eastAsia="Times New Roman"/>
        </w:rPr>
      </w:pPr>
      <w:r>
        <w:rPr>
          <w:rFonts w:eastAsia="Times New Roman"/>
        </w:rPr>
        <w:t xml:space="preserve">Lake Formation (DQM </w:t>
      </w:r>
      <w:proofErr w:type="spellStart"/>
      <w:r>
        <w:rPr>
          <w:rFonts w:eastAsia="Times New Roman"/>
        </w:rPr>
        <w:t>database</w:t>
      </w:r>
      <w:proofErr w:type="spellEnd"/>
      <w:r>
        <w:rPr>
          <w:rFonts w:eastAsia="Times New Roman"/>
        </w:rPr>
        <w:t>)</w:t>
      </w:r>
    </w:p>
    <w:p w14:paraId="44789842" w14:textId="77777777" w:rsidR="00B30D3C" w:rsidRDefault="00B30D3C">
      <w:pPr>
        <w:numPr>
          <w:ilvl w:val="0"/>
          <w:numId w:val="4"/>
        </w:numPr>
        <w:spacing w:before="100" w:beforeAutospacing="1" w:after="100" w:afterAutospacing="1"/>
        <w:rPr>
          <w:rFonts w:eastAsia="Times New Roman"/>
        </w:rPr>
      </w:pPr>
      <w:proofErr w:type="gramStart"/>
      <w:r>
        <w:rPr>
          <w:rFonts w:eastAsia="Times New Roman"/>
        </w:rPr>
        <w:t>Lambda ?</w:t>
      </w:r>
      <w:proofErr w:type="gramEnd"/>
    </w:p>
    <w:p w14:paraId="6175F2BE" w14:textId="77777777" w:rsidR="00B30D3C" w:rsidRPr="000A512F" w:rsidRDefault="00B30D3C">
      <w:pPr>
        <w:numPr>
          <w:ilvl w:val="0"/>
          <w:numId w:val="4"/>
        </w:numPr>
        <w:spacing w:before="100" w:beforeAutospacing="1" w:after="100" w:afterAutospacing="1"/>
        <w:rPr>
          <w:rFonts w:eastAsia="Times New Roman"/>
          <w:lang w:val="en-US"/>
        </w:rPr>
      </w:pPr>
      <w:r w:rsidRPr="000A512F">
        <w:rPr>
          <w:rFonts w:eastAsia="Times New Roman"/>
          <w:lang w:val="en-US"/>
        </w:rPr>
        <w:t>Athena (provisioning of views for Power BI)</w:t>
      </w:r>
    </w:p>
    <w:p w14:paraId="04EE49E7" w14:textId="77777777" w:rsidR="00B30D3C" w:rsidRDefault="00B30D3C">
      <w:pPr>
        <w:pStyle w:val="berschrift2"/>
        <w:rPr>
          <w:rFonts w:eastAsia="Times New Roman"/>
        </w:rPr>
      </w:pPr>
      <w:r>
        <w:rPr>
          <w:rFonts w:eastAsia="Times New Roman"/>
        </w:rPr>
        <w:t xml:space="preserve">Work </w:t>
      </w:r>
      <w:proofErr w:type="spellStart"/>
      <w:r>
        <w:rPr>
          <w:rFonts w:eastAsia="Times New Roman"/>
        </w:rPr>
        <w:t>packages</w:t>
      </w:r>
      <w:proofErr w:type="spellEnd"/>
      <w:r>
        <w:rPr>
          <w:rFonts w:eastAsia="Times New Roman"/>
        </w:rPr>
        <w:t>:</w:t>
      </w:r>
    </w:p>
    <w:p w14:paraId="4495E574" w14:textId="77777777" w:rsidR="00B30D3C" w:rsidRDefault="00B30D3C">
      <w:pPr>
        <w:pStyle w:val="StandardWeb"/>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28"/>
        <w:gridCol w:w="3644"/>
        <w:gridCol w:w="1672"/>
        <w:gridCol w:w="885"/>
        <w:gridCol w:w="2315"/>
      </w:tblGrid>
      <w:tr w:rsidR="00000000" w14:paraId="1E6AE728" w14:textId="77777777">
        <w:trPr>
          <w:divId w:val="105724432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90785E" w14:textId="77777777" w:rsidR="00B30D3C" w:rsidRDefault="00B30D3C">
            <w:pPr>
              <w:jc w:val="center"/>
              <w:rPr>
                <w:rFonts w:eastAsia="Times New Roman"/>
                <w:b/>
                <w:bCs/>
              </w:rPr>
            </w:pPr>
            <w:proofErr w:type="spellStart"/>
            <w:r>
              <w:rPr>
                <w:rFonts w:eastAsia="Times New Roman"/>
                <w:b/>
                <w:bCs/>
              </w:rPr>
              <w:t>number</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669732" w14:textId="77777777" w:rsidR="00B30D3C" w:rsidRDefault="00B30D3C">
            <w:pPr>
              <w:jc w:val="center"/>
              <w:rPr>
                <w:rFonts w:eastAsia="Times New Roman"/>
                <w:b/>
                <w:bCs/>
              </w:rPr>
            </w:pPr>
            <w:proofErr w:type="spellStart"/>
            <w:r>
              <w:rPr>
                <w:rFonts w:eastAsia="Times New Roman"/>
                <w:b/>
                <w:bCs/>
              </w:rPr>
              <w:t>task</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C34C54" w14:textId="77777777" w:rsidR="00B30D3C" w:rsidRDefault="00B30D3C">
            <w:pPr>
              <w:jc w:val="center"/>
              <w:rPr>
                <w:rFonts w:eastAsia="Times New Roman"/>
                <w:b/>
                <w:bCs/>
              </w:rPr>
            </w:pPr>
            <w:proofErr w:type="spellStart"/>
            <w:r>
              <w:rPr>
                <w:rFonts w:eastAsia="Times New Roman"/>
                <w:b/>
                <w:bCs/>
              </w:rPr>
              <w:t>responsible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541353" w14:textId="77777777" w:rsidR="00B30D3C" w:rsidRDefault="00B30D3C">
            <w:pPr>
              <w:jc w:val="center"/>
              <w:rPr>
                <w:rFonts w:eastAsia="Times New Roman"/>
                <w:b/>
                <w:bCs/>
              </w:rPr>
            </w:pPr>
            <w:proofErr w:type="spellStart"/>
            <w:r>
              <w:rPr>
                <w:rFonts w:eastAsia="Times New Roman"/>
                <w:b/>
                <w:bCs/>
              </w:rPr>
              <w:t>status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7624B5" w14:textId="77777777" w:rsidR="00B30D3C" w:rsidRDefault="00B30D3C">
            <w:pPr>
              <w:jc w:val="center"/>
              <w:rPr>
                <w:rFonts w:eastAsia="Times New Roman"/>
                <w:b/>
                <w:bCs/>
              </w:rPr>
            </w:pPr>
            <w:proofErr w:type="spellStart"/>
            <w:r>
              <w:rPr>
                <w:rFonts w:eastAsia="Times New Roman"/>
                <w:b/>
                <w:bCs/>
              </w:rPr>
              <w:t>remarks</w:t>
            </w:r>
            <w:proofErr w:type="spellEnd"/>
          </w:p>
        </w:tc>
      </w:tr>
      <w:tr w:rsidR="00000000" w:rsidRPr="000A512F" w14:paraId="2AB5CCEE" w14:textId="77777777">
        <w:trPr>
          <w:divId w:val="10572443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32B43D" w14:textId="77777777" w:rsidR="00B30D3C" w:rsidRDefault="00B30D3C">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393F4E" w14:textId="77777777" w:rsidR="00B30D3C" w:rsidRPr="000A512F" w:rsidRDefault="00B30D3C">
            <w:pPr>
              <w:pStyle w:val="StandardWeb"/>
              <w:rPr>
                <w:lang w:val="en-US"/>
              </w:rPr>
            </w:pPr>
            <w:r w:rsidRPr="000A512F">
              <w:rPr>
                <w:lang w:val="en-US"/>
              </w:rPr>
              <w:t>Definition of MVP / Obtain consent from principal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3E878D" w14:textId="77777777" w:rsidR="00B30D3C" w:rsidRDefault="00B30D3C">
            <w:pPr>
              <w:divId w:val="559173458"/>
              <w:rPr>
                <w:rFonts w:eastAsia="Times New Roman"/>
              </w:rPr>
            </w:pPr>
            <w:hyperlink r:id="rId13" w:history="1">
              <w:r>
                <w:rPr>
                  <w:rStyle w:val="Hyperlink"/>
                  <w:rFonts w:eastAsia="Times New Roman"/>
                </w:rPr>
                <w:t>Rodens Sabine, IT15.7</w:t>
              </w:r>
            </w:hyperlink>
            <w:r>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E2FB7E" w14:textId="77777777" w:rsidR="00B30D3C" w:rsidRDefault="00B30D3C">
            <w:pPr>
              <w:pStyle w:val="StandardWeb"/>
              <w:divId w:val="157381496"/>
            </w:pPr>
            <w:hyperlink w:history="1">
              <w:r>
                <w:rPr>
                  <w:rStyle w:val="status-macro"/>
                  <w:color w:val="FFFFFF"/>
                  <w:bdr w:val="none" w:sz="0" w:space="0" w:color="auto" w:frame="1"/>
                  <w:shd w:val="clear" w:color="auto" w:fill="14892C"/>
                </w:rPr>
                <w:t>DONE</w:t>
              </w:r>
              <w:r>
                <w:rPr>
                  <w:rStyle w:val="status-macro"/>
                  <w:color w:val="FFFFFF"/>
                  <w:bdr w:val="none" w:sz="0" w:space="0" w:color="auto" w:frame="1"/>
                  <w:shd w:val="clear" w:color="auto" w:fill="14892C"/>
                </w:rPr>
                <w:t xml:space="preserve"> </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D717B8" w14:textId="77777777" w:rsidR="00B30D3C" w:rsidRPr="000A512F" w:rsidRDefault="00B30D3C">
            <w:pPr>
              <w:rPr>
                <w:rFonts w:eastAsia="Times New Roman"/>
                <w:lang w:val="en-US"/>
              </w:rPr>
            </w:pPr>
            <w:r w:rsidRPr="000A512F">
              <w:rPr>
                <w:rFonts w:eastAsia="Times New Roman"/>
                <w:lang w:val="en-US"/>
              </w:rPr>
              <w:t>got approval from Stephan Egger (13.03.25) </w:t>
            </w:r>
          </w:p>
        </w:tc>
      </w:tr>
      <w:tr w:rsidR="00000000" w14:paraId="63694325" w14:textId="77777777">
        <w:trPr>
          <w:divId w:val="10572443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838D32" w14:textId="77777777" w:rsidR="00B30D3C" w:rsidRDefault="00B30D3C">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CC7CA0" w14:textId="77777777" w:rsidR="00B30D3C" w:rsidRPr="000A512F" w:rsidRDefault="00B30D3C">
            <w:pPr>
              <w:pStyle w:val="StandardWeb"/>
              <w:rPr>
                <w:lang w:val="en-US"/>
              </w:rPr>
            </w:pPr>
            <w:r w:rsidRPr="000A512F">
              <w:rPr>
                <w:lang w:val="en-US"/>
              </w:rPr>
              <w:t>Conception of technical architecture for MVP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D5C836" w14:textId="77777777" w:rsidR="00B30D3C" w:rsidRDefault="00B30D3C">
            <w:pPr>
              <w:divId w:val="1636762640"/>
              <w:rPr>
                <w:rFonts w:eastAsia="Times New Roman"/>
              </w:rPr>
            </w:pPr>
            <w:hyperlink r:id="rId14" w:history="1">
              <w:r>
                <w:rPr>
                  <w:rStyle w:val="Hyperlink"/>
                  <w:rFonts w:eastAsia="Times New Roman"/>
                </w:rPr>
                <w:t>Rodens Sabine, IT15.7</w:t>
              </w:r>
            </w:hyperlink>
            <w:r>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6EA167" w14:textId="77777777" w:rsidR="00B30D3C" w:rsidRDefault="00B30D3C">
            <w:pPr>
              <w:pStyle w:val="StandardWeb"/>
              <w:divId w:val="1718357491"/>
            </w:pPr>
            <w:hyperlink w:history="1">
              <w:r>
                <w:rPr>
                  <w:rStyle w:val="status-macro"/>
                  <w:color w:val="FFFFFF"/>
                  <w:bdr w:val="none" w:sz="0" w:space="0" w:color="auto" w:frame="1"/>
                  <w:shd w:val="clear" w:color="auto" w:fill="14892C"/>
                </w:rPr>
                <w:t>DONE</w:t>
              </w:r>
              <w:r>
                <w:rPr>
                  <w:rStyle w:val="status-macro"/>
                  <w:color w:val="FFFFFF"/>
                  <w:bdr w:val="none" w:sz="0" w:space="0" w:color="auto" w:frame="1"/>
                  <w:shd w:val="clear" w:color="auto" w:fill="14892C"/>
                </w:rPr>
                <w:t xml:space="preserve"> </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32A177" w14:textId="77777777" w:rsidR="00B30D3C" w:rsidRDefault="00B30D3C">
            <w:pPr>
              <w:rPr>
                <w:rFonts w:eastAsia="Times New Roman"/>
              </w:rPr>
            </w:pPr>
          </w:p>
        </w:tc>
      </w:tr>
      <w:tr w:rsidR="00000000" w14:paraId="27382594" w14:textId="77777777">
        <w:trPr>
          <w:divId w:val="10572443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41D861" w14:textId="77777777" w:rsidR="00B30D3C" w:rsidRDefault="00B30D3C">
            <w:pPr>
              <w:rPr>
                <w:rFonts w:eastAsia="Times New Roman"/>
              </w:rPr>
            </w:pPr>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16D754" w14:textId="77777777" w:rsidR="00B30D3C" w:rsidRDefault="00B30D3C">
            <w:pPr>
              <w:pStyle w:val="StandardWeb"/>
            </w:pPr>
            <w:proofErr w:type="spellStart"/>
            <w:r>
              <w:t>Organize</w:t>
            </w:r>
            <w:proofErr w:type="spellEnd"/>
            <w:r>
              <w:t xml:space="preserve"> </w:t>
            </w:r>
            <w:proofErr w:type="spellStart"/>
            <w:r>
              <w:t>users</w:t>
            </w:r>
            <w:proofErr w:type="spellEnd"/>
            <w:r>
              <w:t xml:space="preserve">, </w:t>
            </w:r>
            <w:proofErr w:type="spellStart"/>
            <w:r>
              <w:t>workspaces</w:t>
            </w:r>
            <w:proofErr w:type="spellEnd"/>
            <w:r>
              <w:t xml:space="preserve"> </w:t>
            </w:r>
            <w:proofErr w:type="spellStart"/>
            <w:r>
              <w:t>etc</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4FA668" w14:textId="77777777" w:rsidR="00B30D3C" w:rsidRDefault="00B30D3C">
            <w:pPr>
              <w:divId w:val="774178650"/>
              <w:rPr>
                <w:rFonts w:eastAsia="Times New Roman"/>
              </w:rPr>
            </w:pPr>
            <w:hyperlink r:id="rId15" w:history="1">
              <w:r>
                <w:rPr>
                  <w:rStyle w:val="Hyperlink"/>
                  <w:rFonts w:eastAsia="Times New Roman"/>
                </w:rPr>
                <w:t>Rodens Sabine, IT15.7</w:t>
              </w:r>
            </w:hyperlink>
            <w:r>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AFA50B" w14:textId="77777777" w:rsidR="00B30D3C" w:rsidRDefault="00B30D3C">
            <w:pPr>
              <w:pStyle w:val="StandardWeb"/>
              <w:divId w:val="330764740"/>
            </w:pPr>
            <w:hyperlink w:history="1">
              <w:r>
                <w:rPr>
                  <w:rStyle w:val="status-macro"/>
                  <w:color w:val="FFFFFF"/>
                  <w:bdr w:val="none" w:sz="0" w:space="0" w:color="auto" w:frame="1"/>
                  <w:shd w:val="clear" w:color="auto" w:fill="14892C"/>
                </w:rPr>
                <w:t>DONE</w:t>
              </w:r>
              <w:r>
                <w:rPr>
                  <w:rStyle w:val="status-macro"/>
                  <w:color w:val="FFFFFF"/>
                  <w:bdr w:val="none" w:sz="0" w:space="0" w:color="auto" w:frame="1"/>
                  <w:shd w:val="clear" w:color="auto" w:fill="14892C"/>
                </w:rPr>
                <w:t xml:space="preserve"> </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5B78DA" w14:textId="77777777" w:rsidR="00B30D3C" w:rsidRDefault="00B30D3C">
            <w:pPr>
              <w:rPr>
                <w:rFonts w:eastAsia="Times New Roman"/>
              </w:rPr>
            </w:pPr>
          </w:p>
        </w:tc>
      </w:tr>
      <w:tr w:rsidR="00000000" w14:paraId="2AF7A6E7" w14:textId="77777777">
        <w:trPr>
          <w:divId w:val="10572443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066533" w14:textId="77777777" w:rsidR="00B30D3C" w:rsidRDefault="00B30D3C">
            <w:pPr>
              <w:rPr>
                <w:rFonts w:eastAsia="Times New Roman"/>
              </w:rPr>
            </w:pPr>
            <w:r>
              <w:rPr>
                <w:rFonts w:eastAsia="Times New Roman"/>
              </w:rP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65257B" w14:textId="77777777" w:rsidR="00B30D3C" w:rsidRPr="000A512F" w:rsidRDefault="00B30D3C">
            <w:pPr>
              <w:pStyle w:val="StandardWeb"/>
              <w:rPr>
                <w:lang w:val="en-US"/>
              </w:rPr>
            </w:pPr>
            <w:r w:rsidRPr="000A512F">
              <w:rPr>
                <w:lang w:val="en-US"/>
              </w:rPr>
              <w:t>Get instruction of Post specific procedures using AWS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5B8BE4" w14:textId="77777777" w:rsidR="00B30D3C" w:rsidRDefault="00B30D3C">
            <w:pPr>
              <w:divId w:val="357781588"/>
              <w:rPr>
                <w:rFonts w:eastAsia="Times New Roman"/>
              </w:rPr>
            </w:pPr>
            <w:hyperlink r:id="rId16" w:history="1">
              <w:r>
                <w:rPr>
                  <w:rStyle w:val="Hyperlink"/>
                  <w:rFonts w:eastAsia="Times New Roman"/>
                </w:rPr>
                <w:t>Rodens Sabine, IT15.7</w:t>
              </w:r>
            </w:hyperlink>
            <w:r>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128A1D" w14:textId="77777777" w:rsidR="00B30D3C" w:rsidRDefault="00B30D3C">
            <w:pPr>
              <w:pStyle w:val="StandardWeb"/>
              <w:divId w:val="1055592727"/>
            </w:pPr>
            <w:hyperlink w:history="1">
              <w:r>
                <w:rPr>
                  <w:rStyle w:val="status-macro"/>
                  <w:color w:val="FFFFFF"/>
                  <w:bdr w:val="none" w:sz="0" w:space="0" w:color="auto" w:frame="1"/>
                  <w:shd w:val="clear" w:color="auto" w:fill="14892C"/>
                </w:rPr>
                <w:t>DONE</w:t>
              </w:r>
              <w:r>
                <w:rPr>
                  <w:rStyle w:val="status-macro"/>
                  <w:color w:val="FFFFFF"/>
                  <w:bdr w:val="none" w:sz="0" w:space="0" w:color="auto" w:frame="1"/>
                  <w:shd w:val="clear" w:color="auto" w:fill="14892C"/>
                </w:rPr>
                <w:t xml:space="preserve"> </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494C0F" w14:textId="77777777" w:rsidR="00B30D3C" w:rsidRDefault="00B30D3C">
            <w:pPr>
              <w:rPr>
                <w:rFonts w:eastAsia="Times New Roman"/>
              </w:rPr>
            </w:pPr>
          </w:p>
        </w:tc>
      </w:tr>
      <w:tr w:rsidR="00000000" w14:paraId="6AC478E8" w14:textId="77777777">
        <w:trPr>
          <w:divId w:val="10572443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CAC262" w14:textId="77777777" w:rsidR="00B30D3C" w:rsidRDefault="00B30D3C">
            <w:pPr>
              <w:rPr>
                <w:rFonts w:eastAsia="Times New Roman"/>
              </w:rPr>
            </w:pPr>
            <w:r>
              <w:rPr>
                <w:rFonts w:eastAsia="Times New Roman"/>
              </w:rP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901AF7" w14:textId="77777777" w:rsidR="00B30D3C" w:rsidRPr="000A512F" w:rsidRDefault="00B30D3C">
            <w:pPr>
              <w:pStyle w:val="StandardWeb"/>
              <w:rPr>
                <w:lang w:val="en-US"/>
              </w:rPr>
            </w:pPr>
            <w:r w:rsidRPr="000A512F">
              <w:rPr>
                <w:lang w:val="en-US"/>
              </w:rPr>
              <w:t>Setup of necessary environment (workspace, S3 buckets etc.)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676F31" w14:textId="77777777" w:rsidR="00B30D3C" w:rsidRDefault="00B30D3C">
            <w:pPr>
              <w:divId w:val="763110192"/>
              <w:rPr>
                <w:rFonts w:eastAsia="Times New Roman"/>
              </w:rPr>
            </w:pPr>
            <w:hyperlink r:id="rId17" w:history="1">
              <w:r>
                <w:rPr>
                  <w:rStyle w:val="Hyperlink"/>
                  <w:rFonts w:eastAsia="Times New Roman"/>
                </w:rPr>
                <w:t>Rodens Sabine, IT15.7</w:t>
              </w:r>
            </w:hyperlink>
            <w:r>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216F36" w14:textId="77777777" w:rsidR="00B30D3C" w:rsidRDefault="00B30D3C">
            <w:pPr>
              <w:pStyle w:val="StandardWeb"/>
              <w:divId w:val="159275910"/>
            </w:pPr>
            <w:hyperlink w:history="1">
              <w:r>
                <w:rPr>
                  <w:rStyle w:val="status-macro"/>
                  <w:color w:val="FFFFFF"/>
                  <w:bdr w:val="none" w:sz="0" w:space="0" w:color="auto" w:frame="1"/>
                  <w:shd w:val="clear" w:color="auto" w:fill="14892C"/>
                </w:rPr>
                <w:t>DONE</w:t>
              </w:r>
              <w:r>
                <w:rPr>
                  <w:rStyle w:val="status-macro"/>
                  <w:color w:val="FFFFFF"/>
                  <w:bdr w:val="none" w:sz="0" w:space="0" w:color="auto" w:frame="1"/>
                  <w:shd w:val="clear" w:color="auto" w:fill="14892C"/>
                </w:rPr>
                <w:t xml:space="preserve"> </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B43E3D" w14:textId="77777777" w:rsidR="00B30D3C" w:rsidRDefault="00B30D3C">
            <w:pPr>
              <w:rPr>
                <w:rFonts w:eastAsia="Times New Roman"/>
              </w:rPr>
            </w:pPr>
            <w:proofErr w:type="spellStart"/>
            <w:r>
              <w:rPr>
                <w:rFonts w:eastAsia="Times New Roman"/>
              </w:rPr>
              <w:t>SandBox</w:t>
            </w:r>
            <w:proofErr w:type="spellEnd"/>
            <w:r>
              <w:rPr>
                <w:rFonts w:eastAsia="Times New Roman"/>
              </w:rPr>
              <w:t xml:space="preserve"> </w:t>
            </w:r>
            <w:proofErr w:type="spellStart"/>
            <w:r>
              <w:rPr>
                <w:rFonts w:eastAsia="Times New Roman"/>
              </w:rPr>
              <w:t>done</w:t>
            </w:r>
            <w:proofErr w:type="spellEnd"/>
            <w:r>
              <w:rPr>
                <w:rFonts w:eastAsia="Times New Roman"/>
              </w:rPr>
              <w:t>, </w:t>
            </w:r>
          </w:p>
        </w:tc>
      </w:tr>
      <w:tr w:rsidR="00000000" w14:paraId="3044D563" w14:textId="77777777">
        <w:trPr>
          <w:divId w:val="10572443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5F58D1" w14:textId="77777777" w:rsidR="00B30D3C" w:rsidRDefault="00B30D3C">
            <w:pPr>
              <w:rPr>
                <w:rFonts w:eastAsia="Times New Roman"/>
              </w:rPr>
            </w:pPr>
            <w:r>
              <w:rPr>
                <w:rFonts w:eastAsia="Times New Roman"/>
              </w:rP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DEF90D" w14:textId="77777777" w:rsidR="00B30D3C" w:rsidRPr="000A512F" w:rsidRDefault="00B30D3C">
            <w:pPr>
              <w:pStyle w:val="StandardWeb"/>
              <w:rPr>
                <w:lang w:val="en-US"/>
              </w:rPr>
            </w:pPr>
            <w:r w:rsidRPr="000A512F">
              <w:rPr>
                <w:lang w:val="en-US"/>
              </w:rPr>
              <w:t>Define table structures for results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057197" w14:textId="77777777" w:rsidR="00B30D3C" w:rsidRDefault="00B30D3C">
            <w:pPr>
              <w:divId w:val="1359239622"/>
              <w:rPr>
                <w:rFonts w:eastAsia="Times New Roman"/>
              </w:rPr>
            </w:pPr>
            <w:hyperlink r:id="rId18" w:history="1">
              <w:r>
                <w:rPr>
                  <w:rStyle w:val="Hyperlink"/>
                  <w:rFonts w:eastAsia="Times New Roman"/>
                </w:rPr>
                <w:t>Rodens Sabine, IT15.7</w:t>
              </w:r>
            </w:hyperlink>
            <w:r>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E39017" w14:textId="77777777" w:rsidR="00B30D3C" w:rsidRDefault="00B30D3C">
            <w:pPr>
              <w:pStyle w:val="StandardWeb"/>
              <w:divId w:val="676734639"/>
            </w:pPr>
            <w:hyperlink w:history="1">
              <w:r>
                <w:rPr>
                  <w:rStyle w:val="status-macro"/>
                  <w:color w:val="FFFFFF"/>
                  <w:bdr w:val="none" w:sz="0" w:space="0" w:color="auto" w:frame="1"/>
                  <w:shd w:val="clear" w:color="auto" w:fill="14892C"/>
                </w:rPr>
                <w:t>DONE</w:t>
              </w:r>
              <w:r>
                <w:rPr>
                  <w:rStyle w:val="status-macro"/>
                  <w:color w:val="FFFFFF"/>
                  <w:bdr w:val="none" w:sz="0" w:space="0" w:color="auto" w:frame="1"/>
                  <w:shd w:val="clear" w:color="auto" w:fill="14892C"/>
                </w:rPr>
                <w:t xml:space="preserve"> </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1B7AD9" w14:textId="77777777" w:rsidR="00B30D3C" w:rsidRDefault="00B30D3C">
            <w:pPr>
              <w:rPr>
                <w:rFonts w:eastAsia="Times New Roman"/>
              </w:rPr>
            </w:pPr>
          </w:p>
        </w:tc>
      </w:tr>
      <w:tr w:rsidR="00000000" w14:paraId="212AB499" w14:textId="77777777">
        <w:trPr>
          <w:divId w:val="10572443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BB08C9" w14:textId="77777777" w:rsidR="00B30D3C" w:rsidRDefault="00B30D3C">
            <w:pPr>
              <w:rPr>
                <w:rFonts w:eastAsia="Times New Roman"/>
              </w:rPr>
            </w:pPr>
            <w:r>
              <w:rPr>
                <w:rFonts w:eastAsia="Times New Roman"/>
              </w:rP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4CEE59" w14:textId="77777777" w:rsidR="00B30D3C" w:rsidRDefault="00B30D3C">
            <w:pPr>
              <w:pStyle w:val="StandardWeb"/>
            </w:pPr>
            <w:r>
              <w:t xml:space="preserve">Create </w:t>
            </w:r>
            <w:proofErr w:type="spellStart"/>
            <w:r>
              <w:t>test</w:t>
            </w:r>
            <w:proofErr w:type="spellEnd"/>
            <w:r>
              <w:t xml:space="preserve"> </w:t>
            </w:r>
            <w:proofErr w:type="spellStart"/>
            <w:r>
              <w:t>data</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609250" w14:textId="77777777" w:rsidR="00B30D3C" w:rsidRDefault="00B30D3C">
            <w:pPr>
              <w:divId w:val="714353043"/>
              <w:rPr>
                <w:rFonts w:eastAsia="Times New Roman"/>
              </w:rPr>
            </w:pPr>
            <w:hyperlink r:id="rId19" w:history="1">
              <w:r>
                <w:rPr>
                  <w:rStyle w:val="Hyperlink"/>
                  <w:rFonts w:eastAsia="Times New Roman"/>
                </w:rPr>
                <w:t>Rodens Sabine, IT15.7</w:t>
              </w:r>
            </w:hyperlink>
            <w:r>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D9F9ED" w14:textId="77777777" w:rsidR="00B30D3C" w:rsidRDefault="00B30D3C">
            <w:pPr>
              <w:pStyle w:val="StandardWeb"/>
              <w:divId w:val="271480184"/>
            </w:pPr>
            <w:hyperlink w:history="1">
              <w:r>
                <w:rPr>
                  <w:rStyle w:val="status-macro"/>
                  <w:color w:val="FFFFFF"/>
                  <w:bdr w:val="none" w:sz="0" w:space="0" w:color="auto" w:frame="1"/>
                  <w:shd w:val="clear" w:color="auto" w:fill="14892C"/>
                </w:rPr>
                <w:t>DONE</w:t>
              </w:r>
              <w:r>
                <w:rPr>
                  <w:rStyle w:val="status-macro"/>
                  <w:color w:val="FFFFFF"/>
                  <w:bdr w:val="none" w:sz="0" w:space="0" w:color="auto" w:frame="1"/>
                  <w:shd w:val="clear" w:color="auto" w:fill="14892C"/>
                </w:rPr>
                <w:t xml:space="preserve"> </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55E478" w14:textId="77777777" w:rsidR="00B30D3C" w:rsidRDefault="00B30D3C">
            <w:pPr>
              <w:rPr>
                <w:rFonts w:eastAsia="Times New Roman"/>
              </w:rPr>
            </w:pPr>
          </w:p>
        </w:tc>
      </w:tr>
      <w:tr w:rsidR="00000000" w14:paraId="36FF3B82" w14:textId="77777777">
        <w:trPr>
          <w:divId w:val="10572443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5F25B9" w14:textId="77777777" w:rsidR="00B30D3C" w:rsidRDefault="00B30D3C">
            <w:pPr>
              <w:rPr>
                <w:rFonts w:eastAsia="Times New Roman"/>
              </w:rPr>
            </w:pPr>
            <w:r>
              <w:rPr>
                <w:rFonts w:eastAsia="Times New Roman"/>
              </w:rP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3729BD" w14:textId="77777777" w:rsidR="00B30D3C" w:rsidRPr="000A512F" w:rsidRDefault="00B30D3C">
            <w:pPr>
              <w:pStyle w:val="StandardWeb"/>
              <w:rPr>
                <w:lang w:val="en-US"/>
              </w:rPr>
            </w:pPr>
            <w:r w:rsidRPr="000A512F">
              <w:rPr>
                <w:lang w:val="en-US"/>
              </w:rPr>
              <w:t>Get familiar with AWS Glue Quality Management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48F122" w14:textId="77777777" w:rsidR="00B30D3C" w:rsidRDefault="00B30D3C">
            <w:pPr>
              <w:divId w:val="987322393"/>
              <w:rPr>
                <w:rFonts w:eastAsia="Times New Roman"/>
              </w:rPr>
            </w:pPr>
            <w:hyperlink r:id="rId20" w:history="1">
              <w:r>
                <w:rPr>
                  <w:rStyle w:val="Hyperlink"/>
                  <w:rFonts w:eastAsia="Times New Roman"/>
                </w:rPr>
                <w:t>Rodens Sabine, IT15.7</w:t>
              </w:r>
            </w:hyperlink>
            <w:r>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57650B" w14:textId="77777777" w:rsidR="00B30D3C" w:rsidRDefault="00B30D3C">
            <w:pPr>
              <w:pStyle w:val="StandardWeb"/>
              <w:divId w:val="1280989337"/>
            </w:pPr>
            <w:hyperlink w:history="1">
              <w:r>
                <w:rPr>
                  <w:rStyle w:val="status-macro"/>
                  <w:color w:val="FFFFFF"/>
                  <w:bdr w:val="none" w:sz="0" w:space="0" w:color="auto" w:frame="1"/>
                  <w:shd w:val="clear" w:color="auto" w:fill="14892C"/>
                </w:rPr>
                <w:t>DONE</w:t>
              </w:r>
              <w:r>
                <w:rPr>
                  <w:rStyle w:val="status-macro"/>
                  <w:color w:val="FFFFFF"/>
                  <w:bdr w:val="none" w:sz="0" w:space="0" w:color="auto" w:frame="1"/>
                  <w:shd w:val="clear" w:color="auto" w:fill="14892C"/>
                </w:rPr>
                <w:t xml:space="preserve"> </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CC199C" w14:textId="77777777" w:rsidR="00B30D3C" w:rsidRDefault="00B30D3C">
            <w:pPr>
              <w:rPr>
                <w:rFonts w:eastAsia="Times New Roman"/>
              </w:rPr>
            </w:pPr>
          </w:p>
        </w:tc>
      </w:tr>
      <w:tr w:rsidR="00000000" w14:paraId="565F7334" w14:textId="77777777">
        <w:trPr>
          <w:divId w:val="10572443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9AA8CA" w14:textId="77777777" w:rsidR="00B30D3C" w:rsidRDefault="00B30D3C">
            <w:pPr>
              <w:rPr>
                <w:rFonts w:eastAsia="Times New Roman"/>
              </w:rPr>
            </w:pPr>
            <w:r>
              <w:rPr>
                <w:rFonts w:eastAsia="Times New Roman"/>
              </w:rP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4A40EC" w14:textId="77777777" w:rsidR="00B30D3C" w:rsidRDefault="00B30D3C">
            <w:pPr>
              <w:pStyle w:val="StandardWeb"/>
            </w:pPr>
            <w:r>
              <w:t xml:space="preserve">Implement </w:t>
            </w:r>
            <w:proofErr w:type="spellStart"/>
            <w:r>
              <w:t>first</w:t>
            </w:r>
            <w:proofErr w:type="spellEnd"/>
            <w:r>
              <w:t xml:space="preserve"> </w:t>
            </w:r>
            <w:proofErr w:type="spellStart"/>
            <w:r>
              <w:t>rules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A97B2C" w14:textId="77777777" w:rsidR="00B30D3C" w:rsidRDefault="00B30D3C">
            <w:pPr>
              <w:divId w:val="366417277"/>
              <w:rPr>
                <w:rFonts w:eastAsia="Times New Roman"/>
              </w:rPr>
            </w:pPr>
            <w:hyperlink r:id="rId21" w:history="1">
              <w:r>
                <w:rPr>
                  <w:rStyle w:val="Hyperlink"/>
                  <w:rFonts w:eastAsia="Times New Roman"/>
                </w:rPr>
                <w:t>Rodens Sabine, IT15.7</w:t>
              </w:r>
            </w:hyperlink>
            <w:r>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E70DDE" w14:textId="77777777" w:rsidR="00B30D3C" w:rsidRDefault="00B30D3C">
            <w:pPr>
              <w:pStyle w:val="StandardWeb"/>
              <w:divId w:val="1720785801"/>
            </w:pPr>
            <w:hyperlink w:history="1">
              <w:r>
                <w:rPr>
                  <w:rStyle w:val="status-macro"/>
                  <w:color w:val="FFFFFF"/>
                  <w:bdr w:val="none" w:sz="0" w:space="0" w:color="auto" w:frame="1"/>
                  <w:shd w:val="clear" w:color="auto" w:fill="14892C"/>
                </w:rPr>
                <w:t>DONE</w:t>
              </w:r>
              <w:r>
                <w:rPr>
                  <w:rStyle w:val="status-macro"/>
                  <w:color w:val="FFFFFF"/>
                  <w:bdr w:val="none" w:sz="0" w:space="0" w:color="auto" w:frame="1"/>
                  <w:shd w:val="clear" w:color="auto" w:fill="14892C"/>
                </w:rPr>
                <w:t xml:space="preserve"> </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0BD10B" w14:textId="77777777" w:rsidR="00B30D3C" w:rsidRDefault="00B30D3C">
            <w:pPr>
              <w:rPr>
                <w:rFonts w:eastAsia="Times New Roman"/>
              </w:rPr>
            </w:pPr>
          </w:p>
        </w:tc>
      </w:tr>
      <w:tr w:rsidR="00000000" w14:paraId="14A45647" w14:textId="77777777">
        <w:trPr>
          <w:divId w:val="10572443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D3746C" w14:textId="77777777" w:rsidR="00B30D3C" w:rsidRDefault="00B30D3C">
            <w:pPr>
              <w:rPr>
                <w:rFonts w:eastAsia="Times New Roman"/>
              </w:rPr>
            </w:pPr>
            <w:r>
              <w:rPr>
                <w:rFonts w:eastAsia="Times New Roman"/>
              </w:rP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26279B" w14:textId="77777777" w:rsidR="00B30D3C" w:rsidRDefault="00B30D3C">
            <w:pPr>
              <w:pStyle w:val="StandardWeb"/>
            </w:pPr>
            <w:r>
              <w:t xml:space="preserve">Technical </w:t>
            </w:r>
            <w:proofErr w:type="spellStart"/>
            <w:r>
              <w:t>testing</w:t>
            </w:r>
            <w:proofErr w:type="spellEnd"/>
            <w:r>
              <w:t xml:space="preserve"> (</w:t>
            </w:r>
            <w:proofErr w:type="spellStart"/>
            <w:r>
              <w:t>functional</w:t>
            </w:r>
            <w:proofErr w:type="spellEnd"/>
            <w:r>
              <w:t xml:space="preserve"> </w:t>
            </w:r>
            <w:proofErr w:type="spellStart"/>
            <w:r>
              <w:t>testing</w:t>
            </w:r>
            <w:proofErr w:type="spellEnd"/>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CA2D03" w14:textId="77777777" w:rsidR="00B30D3C" w:rsidRDefault="00B30D3C">
            <w:pPr>
              <w:divId w:val="1688604428"/>
              <w:rPr>
                <w:rFonts w:eastAsia="Times New Roman"/>
              </w:rPr>
            </w:pPr>
            <w:hyperlink r:id="rId22" w:history="1">
              <w:r>
                <w:rPr>
                  <w:rStyle w:val="Hyperlink"/>
                  <w:rFonts w:eastAsia="Times New Roman"/>
                </w:rPr>
                <w:t>Rodens Sabine, IT15.7</w:t>
              </w:r>
            </w:hyperlink>
            <w:r>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2DC5C6" w14:textId="77777777" w:rsidR="00B30D3C" w:rsidRDefault="00B30D3C">
            <w:pPr>
              <w:pStyle w:val="StandardWeb"/>
              <w:divId w:val="988172736"/>
            </w:pPr>
            <w:hyperlink w:history="1">
              <w:r>
                <w:rPr>
                  <w:rStyle w:val="status-macro"/>
                  <w:color w:val="000000"/>
                  <w:bdr w:val="none" w:sz="0" w:space="0" w:color="auto" w:frame="1"/>
                  <w:shd w:val="clear" w:color="auto" w:fill="F6C342"/>
                </w:rPr>
                <w:t>IN WORK</w:t>
              </w:r>
              <w:r>
                <w:rPr>
                  <w:rStyle w:val="status-macro"/>
                  <w:color w:val="000000"/>
                  <w:bdr w:val="none" w:sz="0" w:space="0" w:color="auto" w:frame="1"/>
                  <w:shd w:val="clear" w:color="auto" w:fill="F6C342"/>
                </w:rPr>
                <w:t xml:space="preserve"> </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09162B" w14:textId="77777777" w:rsidR="00B30D3C" w:rsidRDefault="00B30D3C">
            <w:pPr>
              <w:rPr>
                <w:rFonts w:eastAsia="Times New Roman"/>
              </w:rPr>
            </w:pPr>
          </w:p>
        </w:tc>
      </w:tr>
      <w:tr w:rsidR="00000000" w14:paraId="14B86F42" w14:textId="77777777">
        <w:trPr>
          <w:divId w:val="10572443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8E8F6C" w14:textId="77777777" w:rsidR="00B30D3C" w:rsidRDefault="00B30D3C">
            <w:pPr>
              <w:rPr>
                <w:rFonts w:eastAsia="Times New Roman"/>
              </w:rPr>
            </w:pPr>
            <w:r>
              <w:rPr>
                <w:rFonts w:eastAsia="Times New Roman"/>
              </w:rPr>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2113D4" w14:textId="77777777" w:rsidR="00B30D3C" w:rsidRPr="000A512F" w:rsidRDefault="00B30D3C">
            <w:pPr>
              <w:pStyle w:val="StandardWeb"/>
              <w:rPr>
                <w:lang w:val="en-US"/>
              </w:rPr>
            </w:pPr>
            <w:r w:rsidRPr="000A512F">
              <w:rPr>
                <w:lang w:val="en-US"/>
              </w:rPr>
              <w:t>Review results (Do the rules work as expected / are the results as expected)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026D94" w14:textId="77777777" w:rsidR="00B30D3C" w:rsidRDefault="00B30D3C">
            <w:pPr>
              <w:divId w:val="1505392107"/>
              <w:rPr>
                <w:rFonts w:eastAsia="Times New Roman"/>
              </w:rPr>
            </w:pPr>
            <w:hyperlink r:id="rId23" w:history="1">
              <w:r>
                <w:rPr>
                  <w:rStyle w:val="Hyperlink"/>
                  <w:rFonts w:eastAsia="Times New Roman"/>
                </w:rPr>
                <w:t>Rodens Sabine, IT15.7</w:t>
              </w:r>
            </w:hyperlink>
            <w:r>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329E21" w14:textId="77777777" w:rsidR="00B30D3C" w:rsidRDefault="00B30D3C">
            <w:pPr>
              <w:pStyle w:val="StandardWeb"/>
              <w:divId w:val="1593319987"/>
            </w:pPr>
            <w:hyperlink w:history="1">
              <w:r>
                <w:rPr>
                  <w:rStyle w:val="status-macro"/>
                  <w:color w:val="000000"/>
                  <w:bdr w:val="none" w:sz="0" w:space="0" w:color="auto" w:frame="1"/>
                  <w:shd w:val="clear" w:color="auto" w:fill="F6C342"/>
                </w:rPr>
                <w:t>IN WORK</w:t>
              </w:r>
              <w:r>
                <w:rPr>
                  <w:rStyle w:val="status-macro"/>
                  <w:color w:val="000000"/>
                  <w:bdr w:val="none" w:sz="0" w:space="0" w:color="auto" w:frame="1"/>
                  <w:shd w:val="clear" w:color="auto" w:fill="F6C342"/>
                </w:rPr>
                <w:t xml:space="preserve"> </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E9503F" w14:textId="77777777" w:rsidR="00B30D3C" w:rsidRDefault="00B30D3C">
            <w:pPr>
              <w:rPr>
                <w:rFonts w:eastAsia="Times New Roman"/>
              </w:rPr>
            </w:pPr>
          </w:p>
        </w:tc>
      </w:tr>
      <w:tr w:rsidR="00000000" w14:paraId="50D3AB3D" w14:textId="77777777">
        <w:trPr>
          <w:divId w:val="10572443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90FFD0" w14:textId="77777777" w:rsidR="00B30D3C" w:rsidRDefault="00B30D3C">
            <w:pPr>
              <w:rPr>
                <w:rFonts w:eastAsia="Times New Roman"/>
              </w:rPr>
            </w:pPr>
            <w:r>
              <w:rPr>
                <w:rFonts w:eastAsia="Times New Roman"/>
              </w:rPr>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B270F5" w14:textId="77777777" w:rsidR="00B30D3C" w:rsidRPr="000A512F" w:rsidRDefault="00B30D3C">
            <w:pPr>
              <w:pStyle w:val="StandardWeb"/>
              <w:rPr>
                <w:lang w:val="en-US"/>
              </w:rPr>
            </w:pPr>
            <w:r w:rsidRPr="000A512F">
              <w:rPr>
                <w:lang w:val="en-US"/>
              </w:rPr>
              <w:t>Define views for dashboard consumption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A428CB" w14:textId="77777777" w:rsidR="00B30D3C" w:rsidRDefault="00B30D3C">
            <w:pPr>
              <w:divId w:val="248540338"/>
              <w:rPr>
                <w:rFonts w:eastAsia="Times New Roman"/>
              </w:rPr>
            </w:pPr>
            <w:hyperlink r:id="rId24" w:history="1">
              <w:r>
                <w:rPr>
                  <w:rStyle w:val="Hyperlink"/>
                  <w:rFonts w:eastAsia="Times New Roman"/>
                </w:rPr>
                <w:t>Rodens Sabine, IT15.7</w:t>
              </w:r>
            </w:hyperlink>
            <w:r>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BDD0A8" w14:textId="77777777" w:rsidR="00B30D3C" w:rsidRDefault="00B30D3C">
            <w:pPr>
              <w:pStyle w:val="StandardWeb"/>
              <w:divId w:val="2118015252"/>
            </w:pPr>
            <w:hyperlink w:history="1">
              <w:r>
                <w:rPr>
                  <w:rStyle w:val="status-macro"/>
                  <w:color w:val="000000"/>
                  <w:bdr w:val="none" w:sz="0" w:space="0" w:color="auto" w:frame="1"/>
                  <w:shd w:val="clear" w:color="auto" w:fill="F6C342"/>
                </w:rPr>
                <w:t>IN WORK</w:t>
              </w:r>
              <w:r>
                <w:rPr>
                  <w:rStyle w:val="status-macro"/>
                  <w:color w:val="000000"/>
                  <w:bdr w:val="none" w:sz="0" w:space="0" w:color="auto" w:frame="1"/>
                  <w:shd w:val="clear" w:color="auto" w:fill="F6C342"/>
                </w:rPr>
                <w:t xml:space="preserve"> </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FA9FDC" w14:textId="77777777" w:rsidR="00B30D3C" w:rsidRDefault="00B30D3C">
            <w:pPr>
              <w:rPr>
                <w:rFonts w:eastAsia="Times New Roman"/>
              </w:rPr>
            </w:pPr>
          </w:p>
        </w:tc>
      </w:tr>
      <w:tr w:rsidR="00000000" w14:paraId="62FB2DA0" w14:textId="77777777">
        <w:trPr>
          <w:divId w:val="10572443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5D27B6" w14:textId="77777777" w:rsidR="00B30D3C" w:rsidRDefault="00B30D3C">
            <w:pPr>
              <w:rPr>
                <w:rFonts w:eastAsia="Times New Roman"/>
              </w:rPr>
            </w:pPr>
            <w:r>
              <w:rPr>
                <w:rFonts w:eastAsia="Times New Roman"/>
              </w:rPr>
              <w:t>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C9682F" w14:textId="77777777" w:rsidR="00B30D3C" w:rsidRPr="000A512F" w:rsidRDefault="00B30D3C">
            <w:pPr>
              <w:pStyle w:val="StandardWeb"/>
              <w:rPr>
                <w:lang w:val="en-US"/>
              </w:rPr>
            </w:pPr>
            <w:r w:rsidRPr="000A512F">
              <w:rPr>
                <w:lang w:val="en-US"/>
              </w:rPr>
              <w:t>Open new SSBI use case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AE783D" w14:textId="77777777" w:rsidR="00B30D3C" w:rsidRDefault="00B30D3C">
            <w:pPr>
              <w:divId w:val="80491875"/>
              <w:rPr>
                <w:rFonts w:eastAsia="Times New Roman"/>
              </w:rPr>
            </w:pPr>
            <w:hyperlink r:id="rId25" w:history="1">
              <w:r>
                <w:rPr>
                  <w:rStyle w:val="Hyperlink"/>
                  <w:rFonts w:eastAsia="Times New Roman"/>
                </w:rPr>
                <w:t>Rodens Sabine, IT15.7</w:t>
              </w:r>
            </w:hyperlink>
            <w:r>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479999" w14:textId="77777777" w:rsidR="00B30D3C" w:rsidRDefault="00B30D3C">
            <w:pPr>
              <w:pStyle w:val="StandardWeb"/>
              <w:divId w:val="809902074"/>
            </w:pPr>
            <w:hyperlink w:history="1">
              <w:r>
                <w:rPr>
                  <w:rStyle w:val="status-macro"/>
                  <w:color w:val="FFFFFF"/>
                  <w:bdr w:val="none" w:sz="0" w:space="0" w:color="auto" w:frame="1"/>
                  <w:shd w:val="clear" w:color="auto" w:fill="14892C"/>
                </w:rPr>
                <w:t>DONE</w:t>
              </w:r>
              <w:r>
                <w:rPr>
                  <w:rStyle w:val="status-macro"/>
                  <w:color w:val="FFFFFF"/>
                  <w:bdr w:val="none" w:sz="0" w:space="0" w:color="auto" w:frame="1"/>
                  <w:shd w:val="clear" w:color="auto" w:fill="14892C"/>
                </w:rPr>
                <w:t xml:space="preserve"> </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DC4978" w14:textId="77777777" w:rsidR="00B30D3C" w:rsidRDefault="00B30D3C">
            <w:pPr>
              <w:rPr>
                <w:rFonts w:eastAsia="Times New Roman"/>
              </w:rPr>
            </w:pPr>
          </w:p>
        </w:tc>
      </w:tr>
      <w:tr w:rsidR="00000000" w14:paraId="7D0B30B8" w14:textId="77777777">
        <w:trPr>
          <w:divId w:val="10572443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123355" w14:textId="77777777" w:rsidR="00B30D3C" w:rsidRDefault="00B30D3C">
            <w:pPr>
              <w:rPr>
                <w:rFonts w:eastAsia="Times New Roman"/>
              </w:rPr>
            </w:pPr>
            <w:r>
              <w:rPr>
                <w:rFonts w:eastAsia="Times New Roman"/>
              </w:rPr>
              <w:t>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482669" w14:textId="77777777" w:rsidR="00B30D3C" w:rsidRPr="000A512F" w:rsidRDefault="00B30D3C">
            <w:pPr>
              <w:pStyle w:val="StandardWeb"/>
              <w:rPr>
                <w:lang w:val="en-US"/>
              </w:rPr>
            </w:pPr>
            <w:r w:rsidRPr="000A512F">
              <w:rPr>
                <w:lang w:val="en-US"/>
              </w:rPr>
              <w:t>create Mockup for dashboard and get agreement from principal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F65E84" w14:textId="77777777" w:rsidR="00B30D3C" w:rsidRDefault="00B30D3C">
            <w:pPr>
              <w:divId w:val="1166213161"/>
              <w:rPr>
                <w:rFonts w:eastAsia="Times New Roman"/>
              </w:rPr>
            </w:pPr>
            <w:hyperlink r:id="rId26" w:history="1">
              <w:r>
                <w:rPr>
                  <w:rStyle w:val="Hyperlink"/>
                  <w:rFonts w:eastAsia="Times New Roman"/>
                </w:rPr>
                <w:t>Rodens Sabine, IT15.7</w:t>
              </w:r>
            </w:hyperlink>
            <w:r>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94B5AA" w14:textId="77777777" w:rsidR="00B30D3C" w:rsidRDefault="00B30D3C">
            <w:pPr>
              <w:pStyle w:val="StandardWeb"/>
              <w:divId w:val="1042902297"/>
            </w:pPr>
            <w:hyperlink w:history="1">
              <w:r>
                <w:rPr>
                  <w:rStyle w:val="status-macro"/>
                  <w:color w:val="FFFFFF"/>
                  <w:bdr w:val="none" w:sz="0" w:space="0" w:color="auto" w:frame="1"/>
                  <w:shd w:val="clear" w:color="auto" w:fill="14892C"/>
                </w:rPr>
                <w:t>DONE</w:t>
              </w:r>
              <w:r>
                <w:rPr>
                  <w:rStyle w:val="status-macro"/>
                  <w:color w:val="FFFFFF"/>
                  <w:bdr w:val="none" w:sz="0" w:space="0" w:color="auto" w:frame="1"/>
                  <w:shd w:val="clear" w:color="auto" w:fill="14892C"/>
                </w:rPr>
                <w:t xml:space="preserve"> </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09E7B8" w14:textId="77777777" w:rsidR="00B30D3C" w:rsidRDefault="00B30D3C">
            <w:pPr>
              <w:rPr>
                <w:rFonts w:eastAsia="Times New Roman"/>
              </w:rPr>
            </w:pPr>
          </w:p>
        </w:tc>
      </w:tr>
      <w:tr w:rsidR="00000000" w14:paraId="72348BA9" w14:textId="77777777">
        <w:trPr>
          <w:divId w:val="10572443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590080" w14:textId="77777777" w:rsidR="00B30D3C" w:rsidRDefault="00B30D3C">
            <w:pPr>
              <w:rPr>
                <w:rFonts w:eastAsia="Times New Roman"/>
              </w:rPr>
            </w:pPr>
            <w:r>
              <w:rPr>
                <w:rFonts w:eastAsia="Times New Roman"/>
              </w:rPr>
              <w:t>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74F981" w14:textId="77777777" w:rsidR="00B30D3C" w:rsidRDefault="00B30D3C">
            <w:pPr>
              <w:pStyle w:val="StandardWeb"/>
            </w:pPr>
            <w:proofErr w:type="spellStart"/>
            <w:r>
              <w:t>implement</w:t>
            </w:r>
            <w:proofErr w:type="spellEnd"/>
            <w:r>
              <w:t xml:space="preserve"> </w:t>
            </w:r>
            <w:proofErr w:type="spellStart"/>
            <w:r>
              <w:t>dashboard</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949CE3" w14:textId="77777777" w:rsidR="00B30D3C" w:rsidRDefault="00B30D3C">
            <w:pPr>
              <w:divId w:val="29425758"/>
              <w:rPr>
                <w:rFonts w:eastAsia="Times New Roman"/>
              </w:rPr>
            </w:pPr>
            <w:hyperlink r:id="rId27" w:history="1">
              <w:r>
                <w:rPr>
                  <w:rStyle w:val="Hyperlink"/>
                  <w:rFonts w:eastAsia="Times New Roman"/>
                </w:rPr>
                <w:t>Rodens Sabine, IT15.7</w:t>
              </w:r>
            </w:hyperlink>
            <w:r>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536DD4" w14:textId="77777777" w:rsidR="00B30D3C" w:rsidRDefault="00B30D3C">
            <w:pPr>
              <w:pStyle w:val="StandardWeb"/>
              <w:divId w:val="467479128"/>
            </w:pPr>
            <w:hyperlink w:history="1">
              <w:r>
                <w:rPr>
                  <w:rStyle w:val="status-macro"/>
                  <w:color w:val="000000"/>
                  <w:bdr w:val="none" w:sz="0" w:space="0" w:color="auto" w:frame="1"/>
                  <w:shd w:val="clear" w:color="auto" w:fill="F6C342"/>
                </w:rPr>
                <w:t>IN WORK</w:t>
              </w:r>
              <w:r>
                <w:rPr>
                  <w:rStyle w:val="status-macro"/>
                  <w:color w:val="000000"/>
                  <w:bdr w:val="none" w:sz="0" w:space="0" w:color="auto" w:frame="1"/>
                  <w:shd w:val="clear" w:color="auto" w:fill="F6C342"/>
                </w:rPr>
                <w:t xml:space="preserve"> </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A95526" w14:textId="77777777" w:rsidR="00B30D3C" w:rsidRDefault="00B30D3C">
            <w:pPr>
              <w:rPr>
                <w:rFonts w:eastAsia="Times New Roman"/>
              </w:rPr>
            </w:pPr>
          </w:p>
        </w:tc>
      </w:tr>
      <w:tr w:rsidR="00000000" w14:paraId="647F744D" w14:textId="77777777">
        <w:trPr>
          <w:divId w:val="10572443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DED212" w14:textId="77777777" w:rsidR="00B30D3C" w:rsidRDefault="00B30D3C">
            <w:pPr>
              <w:rPr>
                <w:rFonts w:eastAsia="Times New Roman"/>
              </w:rPr>
            </w:pPr>
            <w:r>
              <w:rPr>
                <w:rFonts w:eastAsia="Times New Roman"/>
              </w:rPr>
              <w:lastRenderedPageBreak/>
              <w:t>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2DEA29" w14:textId="77777777" w:rsidR="00B30D3C" w:rsidRPr="000A512F" w:rsidRDefault="00B30D3C">
            <w:pPr>
              <w:pStyle w:val="StandardWeb"/>
              <w:rPr>
                <w:lang w:val="en-US"/>
              </w:rPr>
            </w:pPr>
            <w:r w:rsidRPr="000A512F">
              <w:rPr>
                <w:lang w:val="en-US"/>
              </w:rPr>
              <w:t>Testing of the complete process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7CF6C5" w14:textId="77777777" w:rsidR="00B30D3C" w:rsidRDefault="00B30D3C">
            <w:pPr>
              <w:divId w:val="336855664"/>
              <w:rPr>
                <w:rFonts w:eastAsia="Times New Roman"/>
              </w:rPr>
            </w:pPr>
            <w:r>
              <w:rPr>
                <w:rFonts w:eastAsia="Times New Roman"/>
              </w:rPr>
              <w:fldChar w:fldCharType="begin"/>
            </w:r>
            <w:r>
              <w:rPr>
                <w:rFonts w:eastAsia="Times New Roman"/>
              </w:rPr>
              <w:instrText>HYPERLINK "/display/~rodenssa"</w:instrText>
            </w:r>
            <w:r>
              <w:rPr>
                <w:rFonts w:eastAsia="Times New Roman"/>
              </w:rPr>
            </w:r>
            <w:r>
              <w:rPr>
                <w:rFonts w:eastAsia="Times New Roman"/>
              </w:rPr>
              <w:fldChar w:fldCharType="separate"/>
            </w:r>
            <w:r>
              <w:rPr>
                <w:rStyle w:val="Hyperlink"/>
                <w:rFonts w:eastAsia="Times New Roman"/>
              </w:rPr>
              <w:t>Rodens Sabine, IT15.7</w:t>
            </w:r>
            <w:r>
              <w:rPr>
                <w:rFonts w:eastAsia="Times New Roman"/>
              </w:rPr>
              <w:fldChar w:fldCharType="end"/>
            </w:r>
            <w:r>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13AF2C" w14:textId="77777777" w:rsidR="00B30D3C" w:rsidRDefault="00B30D3C">
            <w:pPr>
              <w:pStyle w:val="StandardWeb"/>
              <w:divId w:val="331104983"/>
            </w:pPr>
            <w:hyperlink w:history="1">
              <w:r>
                <w:rPr>
                  <w:rStyle w:val="status-macro"/>
                  <w:color w:val="FFFFFF"/>
                  <w:bdr w:val="none" w:sz="0" w:space="0" w:color="auto" w:frame="1"/>
                  <w:shd w:val="clear" w:color="auto" w:fill="3572B0"/>
                </w:rPr>
                <w:t>OPEN</w:t>
              </w:r>
              <w:r>
                <w:rPr>
                  <w:rStyle w:val="status-macro"/>
                  <w:color w:val="FFFFFF"/>
                  <w:bdr w:val="none" w:sz="0" w:space="0" w:color="auto" w:frame="1"/>
                  <w:shd w:val="clear" w:color="auto" w:fill="3572B0"/>
                </w:rPr>
                <w:t xml:space="preserve"> </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33E906" w14:textId="77777777" w:rsidR="00B30D3C" w:rsidRDefault="00B30D3C">
            <w:pPr>
              <w:rPr>
                <w:rFonts w:eastAsia="Times New Roman"/>
              </w:rPr>
            </w:pPr>
          </w:p>
        </w:tc>
      </w:tr>
      <w:tr w:rsidR="00000000" w14:paraId="0A7CF51E" w14:textId="77777777">
        <w:trPr>
          <w:divId w:val="10572443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9DA81C" w14:textId="77777777" w:rsidR="00B30D3C" w:rsidRDefault="00B30D3C">
            <w:pPr>
              <w:rPr>
                <w:rFonts w:eastAsia="Times New Roman"/>
              </w:rPr>
            </w:pPr>
            <w:r>
              <w:rPr>
                <w:rFonts w:eastAsia="Times New Roman"/>
              </w:rPr>
              <w:t>17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46F07F" w14:textId="77777777" w:rsidR="00B30D3C" w:rsidRPr="000A512F" w:rsidRDefault="00B30D3C">
            <w:pPr>
              <w:pStyle w:val="StandardWeb"/>
              <w:rPr>
                <w:lang w:val="en-US"/>
              </w:rPr>
            </w:pPr>
            <w:r w:rsidRPr="000A512F">
              <w:rPr>
                <w:lang w:val="en-US"/>
              </w:rPr>
              <w:t>Present results to principal and get agreement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85060F" w14:textId="77777777" w:rsidR="00B30D3C" w:rsidRDefault="00B30D3C">
            <w:pPr>
              <w:divId w:val="1513180398"/>
              <w:rPr>
                <w:rFonts w:eastAsia="Times New Roman"/>
              </w:rPr>
            </w:pPr>
            <w:r>
              <w:rPr>
                <w:rFonts w:eastAsia="Times New Roman"/>
              </w:rPr>
              <w:fldChar w:fldCharType="begin"/>
            </w:r>
            <w:r>
              <w:rPr>
                <w:rFonts w:eastAsia="Times New Roman"/>
              </w:rPr>
              <w:instrText>HYPERLINK "/display/~rodenssa"</w:instrText>
            </w:r>
            <w:r>
              <w:rPr>
                <w:rFonts w:eastAsia="Times New Roman"/>
              </w:rPr>
            </w:r>
            <w:r>
              <w:rPr>
                <w:rFonts w:eastAsia="Times New Roman"/>
              </w:rPr>
              <w:fldChar w:fldCharType="separate"/>
            </w:r>
            <w:r>
              <w:rPr>
                <w:rStyle w:val="Hyperlink"/>
                <w:rFonts w:eastAsia="Times New Roman"/>
              </w:rPr>
              <w:t>Rodens Sabine, IT15.7</w:t>
            </w:r>
            <w:r>
              <w:rPr>
                <w:rFonts w:eastAsia="Times New Roman"/>
              </w:rPr>
              <w:fldChar w:fldCharType="end"/>
            </w:r>
            <w:r>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466A0E" w14:textId="77777777" w:rsidR="00B30D3C" w:rsidRDefault="00B30D3C">
            <w:pPr>
              <w:pStyle w:val="StandardWeb"/>
              <w:divId w:val="1580139216"/>
            </w:pPr>
            <w:hyperlink w:history="1">
              <w:r>
                <w:rPr>
                  <w:rStyle w:val="status-macro"/>
                  <w:color w:val="FFFFFF"/>
                  <w:bdr w:val="none" w:sz="0" w:space="0" w:color="auto" w:frame="1"/>
                  <w:shd w:val="clear" w:color="auto" w:fill="3572B0"/>
                </w:rPr>
                <w:t>OPEN</w:t>
              </w:r>
              <w:r>
                <w:rPr>
                  <w:rStyle w:val="status-macro"/>
                  <w:color w:val="FFFFFF"/>
                  <w:bdr w:val="none" w:sz="0" w:space="0" w:color="auto" w:frame="1"/>
                  <w:shd w:val="clear" w:color="auto" w:fill="3572B0"/>
                </w:rPr>
                <w:t xml:space="preserve"> </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5F77A0" w14:textId="77777777" w:rsidR="00B30D3C" w:rsidRDefault="00B30D3C">
            <w:pPr>
              <w:rPr>
                <w:rFonts w:eastAsia="Times New Roman"/>
              </w:rPr>
            </w:pPr>
          </w:p>
        </w:tc>
      </w:tr>
      <w:tr w:rsidR="00000000" w14:paraId="098E3915" w14:textId="77777777">
        <w:trPr>
          <w:divId w:val="10572443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D43804" w14:textId="77777777" w:rsidR="00B30D3C" w:rsidRDefault="00B30D3C">
            <w:pPr>
              <w:rPr>
                <w:rFonts w:eastAsia="Times New Roman"/>
              </w:rPr>
            </w:pPr>
            <w:r>
              <w:rPr>
                <w:rFonts w:eastAsia="Times New Roman"/>
              </w:rPr>
              <w:t>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75F387" w14:textId="77777777" w:rsidR="00B30D3C" w:rsidRDefault="00B30D3C">
            <w:pPr>
              <w:pStyle w:val="StandardWeb"/>
            </w:pPr>
            <w:proofErr w:type="spellStart"/>
            <w:r>
              <w:t>Define</w:t>
            </w:r>
            <w:proofErr w:type="spellEnd"/>
            <w:r>
              <w:t xml:space="preserve"> </w:t>
            </w:r>
            <w:proofErr w:type="spellStart"/>
            <w:r>
              <w:t>next</w:t>
            </w:r>
            <w:proofErr w:type="spellEnd"/>
            <w:r>
              <w:t xml:space="preserve"> </w:t>
            </w:r>
            <w:proofErr w:type="spellStart"/>
            <w:r>
              <w:t>steps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0C6879" w14:textId="77777777" w:rsidR="00B30D3C" w:rsidRDefault="00B30D3C">
            <w:pPr>
              <w:divId w:val="1643193087"/>
              <w:rPr>
                <w:rFonts w:eastAsia="Times New Roman"/>
              </w:rPr>
            </w:pPr>
            <w:hyperlink r:id="rId28" w:history="1">
              <w:r>
                <w:rPr>
                  <w:rStyle w:val="Hyperlink"/>
                  <w:rFonts w:eastAsia="Times New Roman"/>
                </w:rPr>
                <w:t>Rodens Sabine, IT15.7</w:t>
              </w:r>
            </w:hyperlink>
            <w:r>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10A90D" w14:textId="77777777" w:rsidR="00B30D3C" w:rsidRDefault="00B30D3C">
            <w:pPr>
              <w:pStyle w:val="StandardWeb"/>
              <w:divId w:val="305478163"/>
            </w:pPr>
            <w:hyperlink w:history="1">
              <w:r>
                <w:rPr>
                  <w:rStyle w:val="status-macro"/>
                  <w:color w:val="000000"/>
                  <w:bdr w:val="none" w:sz="0" w:space="0" w:color="auto" w:frame="1"/>
                  <w:shd w:val="clear" w:color="auto" w:fill="F6C342"/>
                </w:rPr>
                <w:t>IN WORK</w:t>
              </w:r>
              <w:r>
                <w:rPr>
                  <w:rStyle w:val="status-macro"/>
                  <w:color w:val="000000"/>
                  <w:bdr w:val="none" w:sz="0" w:space="0" w:color="auto" w:frame="1"/>
                  <w:shd w:val="clear" w:color="auto" w:fill="F6C342"/>
                </w:rPr>
                <w:t xml:space="preserve"> </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3208F3" w14:textId="77777777" w:rsidR="00B30D3C" w:rsidRDefault="00B30D3C">
            <w:pPr>
              <w:rPr>
                <w:rFonts w:eastAsia="Times New Roman"/>
              </w:rPr>
            </w:pPr>
          </w:p>
        </w:tc>
      </w:tr>
      <w:tr w:rsidR="00000000" w14:paraId="1F2991F9" w14:textId="77777777">
        <w:trPr>
          <w:divId w:val="10572443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309633" w14:textId="77777777" w:rsidR="00B30D3C" w:rsidRDefault="00B30D3C">
            <w:pPr>
              <w:rPr>
                <w:rFonts w:eastAsia="Times New Roman"/>
              </w:rPr>
            </w:pPr>
            <w:r>
              <w:rPr>
                <w:rFonts w:eastAsia="Times New Roman"/>
              </w:rPr>
              <w:t>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FEE583" w14:textId="77777777" w:rsidR="00B30D3C" w:rsidRDefault="00B30D3C">
            <w:pPr>
              <w:pStyle w:val="StandardWeb"/>
            </w:pPr>
            <w:proofErr w:type="spellStart"/>
            <w:r>
              <w:t>Documentation</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B7BB44" w14:textId="77777777" w:rsidR="00B30D3C" w:rsidRDefault="00B30D3C">
            <w:pPr>
              <w:divId w:val="290331497"/>
              <w:rPr>
                <w:rFonts w:eastAsia="Times New Roman"/>
              </w:rPr>
            </w:pPr>
            <w:hyperlink r:id="rId29" w:history="1">
              <w:r>
                <w:rPr>
                  <w:rStyle w:val="Hyperlink"/>
                  <w:rFonts w:eastAsia="Times New Roman"/>
                </w:rPr>
                <w:t>Rodens Sabine, IT15.7</w:t>
              </w:r>
            </w:hyperlink>
            <w:r>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97F006" w14:textId="77777777" w:rsidR="00B30D3C" w:rsidRDefault="00B30D3C">
            <w:pPr>
              <w:pStyle w:val="StandardWeb"/>
              <w:divId w:val="428309190"/>
            </w:pPr>
            <w:hyperlink w:history="1">
              <w:r>
                <w:rPr>
                  <w:rStyle w:val="status-macro"/>
                  <w:color w:val="000000"/>
                  <w:bdr w:val="none" w:sz="0" w:space="0" w:color="auto" w:frame="1"/>
                  <w:shd w:val="clear" w:color="auto" w:fill="F6C342"/>
                </w:rPr>
                <w:t>IN WORK</w:t>
              </w:r>
              <w:r>
                <w:rPr>
                  <w:rStyle w:val="status-macro"/>
                  <w:color w:val="000000"/>
                  <w:bdr w:val="none" w:sz="0" w:space="0" w:color="auto" w:frame="1"/>
                  <w:shd w:val="clear" w:color="auto" w:fill="F6C342"/>
                </w:rPr>
                <w:t xml:space="preserve"> </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E00B98" w14:textId="77777777" w:rsidR="00B30D3C" w:rsidRDefault="00B30D3C">
            <w:pPr>
              <w:rPr>
                <w:rFonts w:eastAsia="Times New Roman"/>
              </w:rPr>
            </w:pPr>
          </w:p>
        </w:tc>
      </w:tr>
      <w:tr w:rsidR="00000000" w14:paraId="417DBCAC" w14:textId="77777777">
        <w:trPr>
          <w:divId w:val="10572443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D1C970" w14:textId="77777777" w:rsidR="00B30D3C" w:rsidRDefault="00B30D3C">
            <w:pPr>
              <w:rPr>
                <w:rFonts w:eastAsia="Times New Roman"/>
              </w:rPr>
            </w:pPr>
            <w:r>
              <w:rPr>
                <w:rFonts w:eastAsia="Times New Roman"/>
              </w:rPr>
              <w:t>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298835" w14:textId="77777777" w:rsidR="00B30D3C" w:rsidRPr="000A512F" w:rsidRDefault="00B30D3C">
            <w:pPr>
              <w:pStyle w:val="StandardWeb"/>
              <w:rPr>
                <w:lang w:val="en-US"/>
              </w:rPr>
            </w:pPr>
            <w:r w:rsidRPr="000A512F">
              <w:rPr>
                <w:lang w:val="en-US"/>
              </w:rPr>
              <w:t>Specify complete technical solution based on AWS Glue data quality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5B2DC6" w14:textId="77777777" w:rsidR="00B30D3C" w:rsidRDefault="00B30D3C">
            <w:pPr>
              <w:divId w:val="699165597"/>
              <w:rPr>
                <w:rFonts w:eastAsia="Times New Roman"/>
              </w:rPr>
            </w:pPr>
            <w:r>
              <w:rPr>
                <w:rFonts w:eastAsia="Times New Roman"/>
              </w:rPr>
              <w:fldChar w:fldCharType="begin"/>
            </w:r>
            <w:r>
              <w:rPr>
                <w:rFonts w:eastAsia="Times New Roman"/>
              </w:rPr>
              <w:instrText>HYPERLINK "/display/~rodenssa"</w:instrText>
            </w:r>
            <w:r>
              <w:rPr>
                <w:rFonts w:eastAsia="Times New Roman"/>
              </w:rPr>
            </w:r>
            <w:r>
              <w:rPr>
                <w:rFonts w:eastAsia="Times New Roman"/>
              </w:rPr>
              <w:fldChar w:fldCharType="separate"/>
            </w:r>
            <w:r>
              <w:rPr>
                <w:rStyle w:val="Hyperlink"/>
                <w:rFonts w:eastAsia="Times New Roman"/>
              </w:rPr>
              <w:t>Rodens Sabine, IT15.7</w:t>
            </w:r>
            <w:r>
              <w:rPr>
                <w:rFonts w:eastAsia="Times New Roman"/>
              </w:rPr>
              <w:fldChar w:fldCharType="end"/>
            </w:r>
            <w:r>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F7DA92" w14:textId="77777777" w:rsidR="00B30D3C" w:rsidRDefault="00B30D3C">
            <w:pPr>
              <w:pStyle w:val="StandardWeb"/>
              <w:divId w:val="431165647"/>
            </w:pPr>
            <w:hyperlink w:history="1">
              <w:r>
                <w:rPr>
                  <w:rStyle w:val="status-macro"/>
                  <w:color w:val="000000"/>
                  <w:bdr w:val="none" w:sz="0" w:space="0" w:color="auto" w:frame="1"/>
                  <w:shd w:val="clear" w:color="auto" w:fill="F6C342"/>
                </w:rPr>
                <w:t>IN WORK</w:t>
              </w:r>
              <w:r>
                <w:rPr>
                  <w:rStyle w:val="status-macro"/>
                  <w:color w:val="000000"/>
                  <w:bdr w:val="none" w:sz="0" w:space="0" w:color="auto" w:frame="1"/>
                  <w:shd w:val="clear" w:color="auto" w:fill="F6C342"/>
                </w:rPr>
                <w:t xml:space="preserve"> </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89047B" w14:textId="77777777" w:rsidR="00B30D3C" w:rsidRDefault="00B30D3C">
            <w:pPr>
              <w:rPr>
                <w:rFonts w:eastAsia="Times New Roman"/>
              </w:rPr>
            </w:pPr>
          </w:p>
        </w:tc>
      </w:tr>
      <w:tr w:rsidR="00000000" w14:paraId="6A0ED1A3" w14:textId="77777777">
        <w:trPr>
          <w:divId w:val="10572443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BBF219" w14:textId="77777777" w:rsidR="00B30D3C" w:rsidRDefault="00B30D3C">
            <w:pPr>
              <w:rPr>
                <w:rFonts w:eastAsia="Times New Roman"/>
              </w:rPr>
            </w:pPr>
            <w:r>
              <w:rPr>
                <w:rFonts w:eastAsia="Times New Roman"/>
              </w:rPr>
              <w:t>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4353DE" w14:textId="77777777" w:rsidR="00B30D3C" w:rsidRDefault="00B30D3C">
            <w:pPr>
              <w:pStyle w:val="StandardWeb"/>
            </w:pPr>
            <w:proofErr w:type="spellStart"/>
            <w:r>
              <w:t>Define</w:t>
            </w:r>
            <w:proofErr w:type="spellEnd"/>
            <w:r>
              <w:t xml:space="preserve"> </w:t>
            </w:r>
            <w:proofErr w:type="spellStart"/>
            <w:r>
              <w:t>ressources</w:t>
            </w:r>
            <w:proofErr w:type="spellEnd"/>
            <w:r>
              <w:t xml:space="preserve"> </w:t>
            </w:r>
            <w:proofErr w:type="spellStart"/>
            <w:r>
              <w:t>for</w:t>
            </w:r>
            <w:proofErr w:type="spellEnd"/>
            <w:r>
              <w:t xml:space="preserve"> </w:t>
            </w:r>
            <w:proofErr w:type="spellStart"/>
            <w:r>
              <w:t>production</w:t>
            </w:r>
            <w:proofErr w:type="spellEnd"/>
            <w:r>
              <w:t xml:space="preserve"> </w:t>
            </w:r>
            <w:proofErr w:type="spellStart"/>
            <w:r>
              <w:t>environment</w:t>
            </w:r>
            <w:proofErr w:type="spellEnd"/>
            <w:r>
              <w:t xml:space="preserve"> </w:t>
            </w:r>
            <w:proofErr w:type="spellStart"/>
            <w:r>
              <w:t>based</w:t>
            </w:r>
            <w:proofErr w:type="spellEnd"/>
            <w:r>
              <w:t xml:space="preserve"> on MVP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F53AA0" w14:textId="77777777" w:rsidR="00B30D3C" w:rsidRDefault="00B30D3C">
            <w:pPr>
              <w:divId w:val="1963144822"/>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D6D0D6" w14:textId="77777777" w:rsidR="00B30D3C" w:rsidRDefault="00B30D3C">
            <w:pPr>
              <w:pStyle w:val="StandardWeb"/>
              <w:divId w:val="1730879259"/>
            </w:pPr>
            <w:hyperlink w:history="1">
              <w:r>
                <w:rPr>
                  <w:rStyle w:val="status-macro"/>
                  <w:color w:val="000000"/>
                  <w:bdr w:val="none" w:sz="0" w:space="0" w:color="auto" w:frame="1"/>
                  <w:shd w:val="clear" w:color="auto" w:fill="F6C342"/>
                </w:rPr>
                <w:t>IN WORK</w:t>
              </w:r>
              <w:r>
                <w:rPr>
                  <w:rStyle w:val="status-macro"/>
                  <w:color w:val="000000"/>
                  <w:bdr w:val="none" w:sz="0" w:space="0" w:color="auto" w:frame="1"/>
                  <w:shd w:val="clear" w:color="auto" w:fill="F6C342"/>
                </w:rPr>
                <w:t xml:space="preserve"> </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166AE0" w14:textId="77777777" w:rsidR="00B30D3C" w:rsidRDefault="00B30D3C">
            <w:pPr>
              <w:rPr>
                <w:rFonts w:eastAsia="Times New Roman"/>
              </w:rPr>
            </w:pPr>
          </w:p>
        </w:tc>
      </w:tr>
      <w:tr w:rsidR="00000000" w14:paraId="4BC689A6" w14:textId="77777777">
        <w:trPr>
          <w:divId w:val="10572443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8D583E" w14:textId="77777777" w:rsidR="00B30D3C" w:rsidRDefault="00B30D3C">
            <w:pPr>
              <w:rPr>
                <w:rFonts w:eastAsia="Times New Roman"/>
              </w:rPr>
            </w:pPr>
            <w:r>
              <w:rPr>
                <w:rFonts w:eastAsia="Times New Roman"/>
              </w:rPr>
              <w:t>22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7F304C" w14:textId="77777777" w:rsidR="00B30D3C" w:rsidRPr="000A512F" w:rsidRDefault="00B30D3C">
            <w:pPr>
              <w:pStyle w:val="StandardWeb"/>
              <w:rPr>
                <w:lang w:val="en-US"/>
              </w:rPr>
            </w:pPr>
            <w:r w:rsidRPr="000A512F">
              <w:rPr>
                <w:lang w:val="en-US"/>
              </w:rPr>
              <w:t>Create necessary security documents for production (Schuban, ISDS???)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6C8B0E" w14:textId="77777777" w:rsidR="00B30D3C" w:rsidRDefault="00B30D3C">
            <w:pPr>
              <w:divId w:val="1762988001"/>
              <w:rPr>
                <w:rFonts w:eastAsia="Times New Roman"/>
              </w:rPr>
            </w:pPr>
            <w:r>
              <w:rPr>
                <w:rFonts w:eastAsia="Times New Roman"/>
              </w:rPr>
              <w:fldChar w:fldCharType="begin"/>
            </w:r>
            <w:r>
              <w:rPr>
                <w:rFonts w:eastAsia="Times New Roman"/>
              </w:rPr>
              <w:instrText>HYPERLINK "/display/~rodenssa"</w:instrText>
            </w:r>
            <w:r>
              <w:rPr>
                <w:rFonts w:eastAsia="Times New Roman"/>
              </w:rPr>
            </w:r>
            <w:r>
              <w:rPr>
                <w:rFonts w:eastAsia="Times New Roman"/>
              </w:rPr>
              <w:fldChar w:fldCharType="separate"/>
            </w:r>
            <w:r>
              <w:rPr>
                <w:rStyle w:val="Hyperlink"/>
                <w:rFonts w:eastAsia="Times New Roman"/>
              </w:rPr>
              <w:t>Rodens Sabine, IT15.7</w:t>
            </w:r>
            <w:r>
              <w:rPr>
                <w:rFonts w:eastAsia="Times New Roman"/>
              </w:rPr>
              <w:fldChar w:fldCharType="end"/>
            </w:r>
            <w:r>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1F81D0" w14:textId="77777777" w:rsidR="00B30D3C" w:rsidRDefault="00B30D3C">
            <w:pPr>
              <w:pStyle w:val="StandardWeb"/>
              <w:divId w:val="969633686"/>
            </w:pPr>
            <w:hyperlink w:history="1">
              <w:r>
                <w:rPr>
                  <w:rStyle w:val="status-macro"/>
                  <w:color w:val="FFFFFF"/>
                  <w:bdr w:val="none" w:sz="0" w:space="0" w:color="auto" w:frame="1"/>
                  <w:shd w:val="clear" w:color="auto" w:fill="14892C"/>
                </w:rPr>
                <w:t>DONE</w:t>
              </w:r>
              <w:r>
                <w:rPr>
                  <w:rStyle w:val="status-macro"/>
                  <w:color w:val="FFFFFF"/>
                  <w:bdr w:val="none" w:sz="0" w:space="0" w:color="auto" w:frame="1"/>
                  <w:shd w:val="clear" w:color="auto" w:fill="14892C"/>
                </w:rPr>
                <w:t xml:space="preserve"> </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C3C76E" w14:textId="77777777" w:rsidR="00B30D3C" w:rsidRDefault="00B30D3C">
            <w:pPr>
              <w:rPr>
                <w:rFonts w:eastAsia="Times New Roman"/>
              </w:rPr>
            </w:pPr>
          </w:p>
        </w:tc>
      </w:tr>
      <w:tr w:rsidR="00000000" w14:paraId="4B545C8A" w14:textId="77777777">
        <w:trPr>
          <w:divId w:val="10572443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9B721C" w14:textId="77777777" w:rsidR="00B30D3C" w:rsidRDefault="00B30D3C">
            <w:pPr>
              <w:rPr>
                <w:rFonts w:eastAsia="Times New Roman"/>
              </w:rPr>
            </w:pPr>
            <w:r>
              <w:rPr>
                <w:rFonts w:eastAsia="Times New Roman"/>
              </w:rPr>
              <w:t>23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75569D" w14:textId="77777777" w:rsidR="00B30D3C" w:rsidRPr="000A512F" w:rsidRDefault="00B30D3C">
            <w:pPr>
              <w:pStyle w:val="StandardWeb"/>
              <w:rPr>
                <w:lang w:val="en-US"/>
              </w:rPr>
            </w:pPr>
            <w:r w:rsidRPr="000A512F">
              <w:rPr>
                <w:lang w:val="en-US"/>
              </w:rPr>
              <w:t>Prepare Terraform for the usage of Glue Data Brew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88B8F3" w14:textId="77777777" w:rsidR="00B30D3C" w:rsidRDefault="00B30D3C">
            <w:pPr>
              <w:divId w:val="1795364997"/>
              <w:rPr>
                <w:rFonts w:eastAsia="Times New Roman"/>
              </w:rPr>
            </w:pPr>
            <w:r>
              <w:rPr>
                <w:rFonts w:eastAsia="Times New Roman"/>
              </w:rPr>
              <w:fldChar w:fldCharType="begin"/>
            </w:r>
            <w:r>
              <w:rPr>
                <w:rFonts w:eastAsia="Times New Roman"/>
              </w:rPr>
              <w:instrText>HYPERLINK "/display/~dossantoshu"</w:instrText>
            </w:r>
            <w:r>
              <w:rPr>
                <w:rFonts w:eastAsia="Times New Roman"/>
              </w:rPr>
            </w:r>
            <w:r>
              <w:rPr>
                <w:rFonts w:eastAsia="Times New Roman"/>
              </w:rPr>
              <w:fldChar w:fldCharType="separate"/>
            </w:r>
            <w:r>
              <w:rPr>
                <w:rStyle w:val="Hyperlink"/>
                <w:rFonts w:eastAsia="Times New Roman"/>
              </w:rPr>
              <w:t>dos Santos Hugo, IT21.43</w:t>
            </w:r>
            <w:r>
              <w:rPr>
                <w:rFonts w:eastAsia="Times New Roman"/>
              </w:rPr>
              <w:fldChar w:fldCharType="end"/>
            </w:r>
            <w:r>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2C1C0B" w14:textId="77777777" w:rsidR="00B30D3C" w:rsidRDefault="00B30D3C">
            <w:pPr>
              <w:pStyle w:val="StandardWeb"/>
              <w:divId w:val="988828468"/>
            </w:pPr>
            <w:hyperlink w:history="1">
              <w:r>
                <w:rPr>
                  <w:rStyle w:val="status-macro"/>
                  <w:color w:val="000000"/>
                  <w:bdr w:val="none" w:sz="0" w:space="0" w:color="auto" w:frame="1"/>
                  <w:shd w:val="clear" w:color="auto" w:fill="F6C342"/>
                </w:rPr>
                <w:t>IN WORK</w:t>
              </w:r>
              <w:r>
                <w:rPr>
                  <w:rStyle w:val="status-macro"/>
                  <w:color w:val="000000"/>
                  <w:bdr w:val="none" w:sz="0" w:space="0" w:color="auto" w:frame="1"/>
                  <w:shd w:val="clear" w:color="auto" w:fill="F6C342"/>
                </w:rPr>
                <w:t xml:space="preserve"> </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3C9CB3" w14:textId="77777777" w:rsidR="00B30D3C" w:rsidRDefault="00B30D3C">
            <w:pPr>
              <w:rPr>
                <w:rFonts w:eastAsia="Times New Roman"/>
              </w:rPr>
            </w:pPr>
          </w:p>
        </w:tc>
      </w:tr>
    </w:tbl>
    <w:p w14:paraId="7E6EE7FB" w14:textId="77777777" w:rsidR="00B30D3C" w:rsidRDefault="00B30D3C">
      <w:pPr>
        <w:pStyle w:val="StandardWeb"/>
      </w:pPr>
    </w:p>
    <w:p w14:paraId="7FC67DD1" w14:textId="77777777" w:rsidR="00B30D3C" w:rsidRDefault="00B30D3C">
      <w:pPr>
        <w:pStyle w:val="berschrift2"/>
        <w:rPr>
          <w:rFonts w:eastAsia="Times New Roman"/>
        </w:rPr>
      </w:pPr>
      <w:r>
        <w:rPr>
          <w:rFonts w:eastAsia="Times New Roman"/>
        </w:rPr>
        <w:t>Timeline:</w:t>
      </w:r>
    </w:p>
    <w:p w14:paraId="7CD5C205" w14:textId="77777777" w:rsidR="00B30D3C" w:rsidRDefault="00B30D3C">
      <w:pPr>
        <w:pStyle w:val="StandardWeb"/>
      </w:pPr>
      <w:proofErr w:type="spellStart"/>
      <w:r>
        <w:t>tbd</w:t>
      </w:r>
      <w:proofErr w:type="spellEnd"/>
      <w:r>
        <w:t>.</w:t>
      </w:r>
    </w:p>
    <w:p w14:paraId="2F8126D7" w14:textId="77777777" w:rsidR="00B30D3C" w:rsidRDefault="00B30D3C">
      <w:pPr>
        <w:pStyle w:val="StandardWeb"/>
      </w:pPr>
    </w:p>
    <w:p w14:paraId="08BBC4AD" w14:textId="77777777" w:rsidR="00B30D3C" w:rsidRDefault="00B30D3C">
      <w:pPr>
        <w:pStyle w:val="StandardWeb"/>
      </w:pPr>
    </w:p>
    <w:p w14:paraId="2674C7AA" w14:textId="77777777" w:rsidR="00B30D3C" w:rsidRDefault="00B30D3C">
      <w:pPr>
        <w:pStyle w:val="StandardWeb"/>
      </w:pPr>
    </w:p>
    <w:sectPr w:rsidR="00000000">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E27F5"/>
    <w:multiLevelType w:val="multilevel"/>
    <w:tmpl w:val="3AFC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703F17"/>
    <w:multiLevelType w:val="multilevel"/>
    <w:tmpl w:val="3D88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8C1649"/>
    <w:multiLevelType w:val="multilevel"/>
    <w:tmpl w:val="6C8A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BE5629"/>
    <w:multiLevelType w:val="multilevel"/>
    <w:tmpl w:val="55B6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65394">
    <w:abstractNumId w:val="1"/>
  </w:num>
  <w:num w:numId="2" w16cid:durableId="2023243705">
    <w:abstractNumId w:val="3"/>
  </w:num>
  <w:num w:numId="3" w16cid:durableId="1683389218">
    <w:abstractNumId w:val="2"/>
  </w:num>
  <w:num w:numId="4" w16cid:durableId="6947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512F"/>
    <w:rsid w:val="000A512F"/>
    <w:rsid w:val="00270BFA"/>
    <w:rsid w:val="00B30D3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576139"/>
  <w15:chartTrackingRefBased/>
  <w15:docId w15:val="{DEDF2406-AE83-45ED-A712-40CEB3599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eastAsiaTheme="minorEastAsia"/>
    </w:rPr>
  </w:style>
  <w:style w:type="paragraph" w:styleId="berschrift1">
    <w:name w:val="heading 1"/>
    <w:basedOn w:val="Standard"/>
    <w:link w:val="berschrift1Zchn"/>
    <w:uiPriority w:val="9"/>
    <w:qFormat/>
    <w:pPr>
      <w:spacing w:before="100" w:beforeAutospacing="1" w:after="100" w:afterAutospacing="1"/>
      <w:outlineLvl w:val="0"/>
    </w:pPr>
    <w:rPr>
      <w:b/>
      <w:bCs/>
      <w:kern w:val="36"/>
      <w:sz w:val="48"/>
      <w:szCs w:val="48"/>
    </w:rPr>
  </w:style>
  <w:style w:type="paragraph" w:styleId="berschrift2">
    <w:name w:val="heading 2"/>
    <w:basedOn w:val="Standard"/>
    <w:link w:val="berschrift2Zchn"/>
    <w:uiPriority w:val="9"/>
    <w:qFormat/>
    <w:pPr>
      <w:spacing w:before="100" w:beforeAutospacing="1" w:after="100" w:afterAutospacing="1"/>
      <w:outlineLvl w:val="1"/>
    </w:pPr>
    <w:rPr>
      <w:b/>
      <w:bCs/>
      <w:sz w:val="36"/>
      <w:szCs w:val="36"/>
    </w:rPr>
  </w:style>
  <w:style w:type="paragraph" w:styleId="berschrift3">
    <w:name w:val="heading 3"/>
    <w:basedOn w:val="Standard"/>
    <w:link w:val="berschrift3Zchn"/>
    <w:uiPriority w:val="9"/>
    <w:qFormat/>
    <w:pPr>
      <w:spacing w:before="100" w:beforeAutospacing="1" w:after="100" w:afterAutospacing="1"/>
      <w:outlineLvl w:val="2"/>
    </w:pPr>
    <w:rPr>
      <w:b/>
      <w:bCs/>
      <w:sz w:val="27"/>
      <w:szCs w:val="27"/>
    </w:rPr>
  </w:style>
  <w:style w:type="paragraph" w:styleId="berschrift4">
    <w:name w:val="heading 4"/>
    <w:basedOn w:val="Standard"/>
    <w:link w:val="berschrift4Zchn"/>
    <w:uiPriority w:val="9"/>
    <w:qFormat/>
    <w:pPr>
      <w:spacing w:before="100" w:beforeAutospacing="1" w:after="100" w:afterAutospacing="1"/>
      <w:outlineLvl w:val="3"/>
    </w:pPr>
    <w:rPr>
      <w:b/>
      <w:bCs/>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msonormal0">
    <w:name w:val="msonormal"/>
    <w:basedOn w:val="Standard"/>
    <w:pPr>
      <w:spacing w:before="100" w:beforeAutospacing="1" w:after="100" w:afterAutospacing="1"/>
    </w:pPr>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0F4761" w:themeColor="accent1" w:themeShade="BF"/>
      <w:sz w:val="40"/>
      <w:szCs w:val="40"/>
    </w:rPr>
  </w:style>
  <w:style w:type="paragraph" w:styleId="StandardWeb">
    <w:name w:val="Normal (Web)"/>
    <w:basedOn w:val="Standard"/>
    <w:uiPriority w:val="99"/>
    <w:semiHidden/>
    <w:unhideWhenUsed/>
    <w:pPr>
      <w:spacing w:before="100" w:beforeAutospacing="1" w:after="100" w:afterAutospacing="1"/>
    </w:pPr>
  </w:style>
  <w:style w:type="character" w:styleId="Hyperlink">
    <w:name w:val="Hyperlink"/>
    <w:basedOn w:val="Absatz-Standardschriftart"/>
    <w:uiPriority w:val="99"/>
    <w:semiHidden/>
    <w:unhideWhenUsed/>
    <w:rPr>
      <w:color w:val="0000FF"/>
      <w:u w:val="single"/>
    </w:rPr>
  </w:style>
  <w:style w:type="character" w:styleId="BesuchterLink">
    <w:name w:val="FollowedHyperlink"/>
    <w:basedOn w:val="Absatz-Standardschriftart"/>
    <w:uiPriority w:val="99"/>
    <w:semiHidden/>
    <w:unhideWhenUsed/>
    <w:rPr>
      <w:color w:val="800080"/>
      <w:u w:val="single"/>
    </w:rPr>
  </w:style>
  <w:style w:type="character" w:customStyle="1" w:styleId="confluence-embedded-file-wrapper">
    <w:name w:val="confluence-embedded-file-wrapper"/>
    <w:basedOn w:val="Absatz-Standardschriftart"/>
  </w:style>
  <w:style w:type="character" w:styleId="Fett">
    <w:name w:val="Strong"/>
    <w:basedOn w:val="Absatz-Standardschriftart"/>
    <w:uiPriority w:val="22"/>
    <w:qFormat/>
    <w:rPr>
      <w:b/>
      <w:bCs/>
    </w:rPr>
  </w:style>
  <w:style w:type="character" w:customStyle="1" w:styleId="berschrift2Zchn">
    <w:name w:val="Überschrift 2 Zchn"/>
    <w:basedOn w:val="Absatz-Standardschriftart"/>
    <w:link w:val="berschrift2"/>
    <w:uiPriority w:val="9"/>
    <w:semiHidden/>
    <w:rPr>
      <w:rFonts w:asciiTheme="majorHAnsi" w:eastAsiaTheme="majorEastAsia" w:hAnsiTheme="majorHAnsi" w:cstheme="majorBidi"/>
      <w:color w:val="0F4761" w:themeColor="accent1" w:themeShade="BF"/>
      <w:sz w:val="32"/>
      <w:szCs w:val="32"/>
    </w:rPr>
  </w:style>
  <w:style w:type="character" w:customStyle="1" w:styleId="inline-comment-marker">
    <w:name w:val="inline-comment-marker"/>
    <w:basedOn w:val="Absatz-Standardschriftart"/>
  </w:style>
  <w:style w:type="character" w:customStyle="1" w:styleId="berschrift3Zchn">
    <w:name w:val="Überschrift 3 Zchn"/>
    <w:basedOn w:val="Absatz-Standardschriftart"/>
    <w:link w:val="berschrift3"/>
    <w:uiPriority w:val="9"/>
    <w:semiHidden/>
    <w:rPr>
      <w:rFonts w:asciiTheme="minorHAnsi" w:eastAsiaTheme="majorEastAsia" w:hAnsiTheme="minorHAnsi" w:cstheme="majorBidi"/>
      <w:color w:val="0F4761" w:themeColor="accent1" w:themeShade="BF"/>
      <w:sz w:val="28"/>
      <w:szCs w:val="28"/>
    </w:rPr>
  </w:style>
  <w:style w:type="paragraph" w:styleId="HTMLVorformatiert">
    <w:name w:val="HTML Preformatted"/>
    <w:basedOn w:val="Standard"/>
    <w:link w:val="HTMLVorformatiertZchn"/>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VorformatiertZchn">
    <w:name w:val="HTML Vorformatiert Zchn"/>
    <w:basedOn w:val="Absatz-Standardschriftart"/>
    <w:link w:val="HTMLVorformatiert"/>
    <w:uiPriority w:val="99"/>
    <w:semiHidden/>
    <w:rPr>
      <w:rFonts w:ascii="Consolas" w:eastAsiaTheme="minorEastAsia" w:hAnsi="Consolas"/>
    </w:rPr>
  </w:style>
  <w:style w:type="character" w:customStyle="1" w:styleId="berschrift4Zchn">
    <w:name w:val="Überschrift 4 Zchn"/>
    <w:basedOn w:val="Absatz-Standardschriftart"/>
    <w:link w:val="berschrift4"/>
    <w:uiPriority w:val="9"/>
    <w:semiHidden/>
    <w:rPr>
      <w:rFonts w:asciiTheme="minorHAnsi" w:eastAsiaTheme="majorEastAsia" w:hAnsiTheme="minorHAnsi" w:cstheme="majorBidi"/>
      <w:i/>
      <w:iCs/>
      <w:color w:val="0F4761" w:themeColor="accent1" w:themeShade="BF"/>
    </w:rPr>
  </w:style>
  <w:style w:type="character" w:customStyle="1" w:styleId="status-macro">
    <w:name w:val="status-macro"/>
    <w:basedOn w:val="Absatz-Standardschriftar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244322">
      <w:marLeft w:val="0"/>
      <w:marRight w:val="0"/>
      <w:marTop w:val="0"/>
      <w:marBottom w:val="0"/>
      <w:divBdr>
        <w:top w:val="none" w:sz="0" w:space="0" w:color="auto"/>
        <w:left w:val="none" w:sz="0" w:space="0" w:color="auto"/>
        <w:bottom w:val="none" w:sz="0" w:space="0" w:color="auto"/>
        <w:right w:val="none" w:sz="0" w:space="0" w:color="auto"/>
      </w:divBdr>
      <w:divsChild>
        <w:div w:id="559173458">
          <w:marLeft w:val="0"/>
          <w:marRight w:val="0"/>
          <w:marTop w:val="0"/>
          <w:marBottom w:val="0"/>
          <w:divBdr>
            <w:top w:val="none" w:sz="0" w:space="0" w:color="auto"/>
            <w:left w:val="none" w:sz="0" w:space="0" w:color="auto"/>
            <w:bottom w:val="none" w:sz="0" w:space="0" w:color="auto"/>
            <w:right w:val="none" w:sz="0" w:space="0" w:color="auto"/>
          </w:divBdr>
        </w:div>
        <w:div w:id="157381496">
          <w:marLeft w:val="0"/>
          <w:marRight w:val="0"/>
          <w:marTop w:val="0"/>
          <w:marBottom w:val="0"/>
          <w:divBdr>
            <w:top w:val="none" w:sz="0" w:space="0" w:color="auto"/>
            <w:left w:val="none" w:sz="0" w:space="0" w:color="auto"/>
            <w:bottom w:val="none" w:sz="0" w:space="0" w:color="auto"/>
            <w:right w:val="none" w:sz="0" w:space="0" w:color="auto"/>
          </w:divBdr>
        </w:div>
        <w:div w:id="1636762640">
          <w:marLeft w:val="0"/>
          <w:marRight w:val="0"/>
          <w:marTop w:val="0"/>
          <w:marBottom w:val="0"/>
          <w:divBdr>
            <w:top w:val="none" w:sz="0" w:space="0" w:color="auto"/>
            <w:left w:val="none" w:sz="0" w:space="0" w:color="auto"/>
            <w:bottom w:val="none" w:sz="0" w:space="0" w:color="auto"/>
            <w:right w:val="none" w:sz="0" w:space="0" w:color="auto"/>
          </w:divBdr>
        </w:div>
        <w:div w:id="1718357491">
          <w:marLeft w:val="0"/>
          <w:marRight w:val="0"/>
          <w:marTop w:val="0"/>
          <w:marBottom w:val="0"/>
          <w:divBdr>
            <w:top w:val="none" w:sz="0" w:space="0" w:color="auto"/>
            <w:left w:val="none" w:sz="0" w:space="0" w:color="auto"/>
            <w:bottom w:val="none" w:sz="0" w:space="0" w:color="auto"/>
            <w:right w:val="none" w:sz="0" w:space="0" w:color="auto"/>
          </w:divBdr>
        </w:div>
        <w:div w:id="774178650">
          <w:marLeft w:val="0"/>
          <w:marRight w:val="0"/>
          <w:marTop w:val="0"/>
          <w:marBottom w:val="0"/>
          <w:divBdr>
            <w:top w:val="none" w:sz="0" w:space="0" w:color="auto"/>
            <w:left w:val="none" w:sz="0" w:space="0" w:color="auto"/>
            <w:bottom w:val="none" w:sz="0" w:space="0" w:color="auto"/>
            <w:right w:val="none" w:sz="0" w:space="0" w:color="auto"/>
          </w:divBdr>
        </w:div>
        <w:div w:id="330764740">
          <w:marLeft w:val="0"/>
          <w:marRight w:val="0"/>
          <w:marTop w:val="0"/>
          <w:marBottom w:val="0"/>
          <w:divBdr>
            <w:top w:val="none" w:sz="0" w:space="0" w:color="auto"/>
            <w:left w:val="none" w:sz="0" w:space="0" w:color="auto"/>
            <w:bottom w:val="none" w:sz="0" w:space="0" w:color="auto"/>
            <w:right w:val="none" w:sz="0" w:space="0" w:color="auto"/>
          </w:divBdr>
        </w:div>
        <w:div w:id="357781588">
          <w:marLeft w:val="0"/>
          <w:marRight w:val="0"/>
          <w:marTop w:val="0"/>
          <w:marBottom w:val="0"/>
          <w:divBdr>
            <w:top w:val="none" w:sz="0" w:space="0" w:color="auto"/>
            <w:left w:val="none" w:sz="0" w:space="0" w:color="auto"/>
            <w:bottom w:val="none" w:sz="0" w:space="0" w:color="auto"/>
            <w:right w:val="none" w:sz="0" w:space="0" w:color="auto"/>
          </w:divBdr>
        </w:div>
        <w:div w:id="1055592727">
          <w:marLeft w:val="0"/>
          <w:marRight w:val="0"/>
          <w:marTop w:val="0"/>
          <w:marBottom w:val="0"/>
          <w:divBdr>
            <w:top w:val="none" w:sz="0" w:space="0" w:color="auto"/>
            <w:left w:val="none" w:sz="0" w:space="0" w:color="auto"/>
            <w:bottom w:val="none" w:sz="0" w:space="0" w:color="auto"/>
            <w:right w:val="none" w:sz="0" w:space="0" w:color="auto"/>
          </w:divBdr>
        </w:div>
        <w:div w:id="763110192">
          <w:marLeft w:val="0"/>
          <w:marRight w:val="0"/>
          <w:marTop w:val="0"/>
          <w:marBottom w:val="0"/>
          <w:divBdr>
            <w:top w:val="none" w:sz="0" w:space="0" w:color="auto"/>
            <w:left w:val="none" w:sz="0" w:space="0" w:color="auto"/>
            <w:bottom w:val="none" w:sz="0" w:space="0" w:color="auto"/>
            <w:right w:val="none" w:sz="0" w:space="0" w:color="auto"/>
          </w:divBdr>
        </w:div>
        <w:div w:id="159275910">
          <w:marLeft w:val="0"/>
          <w:marRight w:val="0"/>
          <w:marTop w:val="0"/>
          <w:marBottom w:val="0"/>
          <w:divBdr>
            <w:top w:val="none" w:sz="0" w:space="0" w:color="auto"/>
            <w:left w:val="none" w:sz="0" w:space="0" w:color="auto"/>
            <w:bottom w:val="none" w:sz="0" w:space="0" w:color="auto"/>
            <w:right w:val="none" w:sz="0" w:space="0" w:color="auto"/>
          </w:divBdr>
        </w:div>
        <w:div w:id="1359239622">
          <w:marLeft w:val="0"/>
          <w:marRight w:val="0"/>
          <w:marTop w:val="0"/>
          <w:marBottom w:val="0"/>
          <w:divBdr>
            <w:top w:val="none" w:sz="0" w:space="0" w:color="auto"/>
            <w:left w:val="none" w:sz="0" w:space="0" w:color="auto"/>
            <w:bottom w:val="none" w:sz="0" w:space="0" w:color="auto"/>
            <w:right w:val="none" w:sz="0" w:space="0" w:color="auto"/>
          </w:divBdr>
        </w:div>
        <w:div w:id="676734639">
          <w:marLeft w:val="0"/>
          <w:marRight w:val="0"/>
          <w:marTop w:val="0"/>
          <w:marBottom w:val="0"/>
          <w:divBdr>
            <w:top w:val="none" w:sz="0" w:space="0" w:color="auto"/>
            <w:left w:val="none" w:sz="0" w:space="0" w:color="auto"/>
            <w:bottom w:val="none" w:sz="0" w:space="0" w:color="auto"/>
            <w:right w:val="none" w:sz="0" w:space="0" w:color="auto"/>
          </w:divBdr>
        </w:div>
        <w:div w:id="714353043">
          <w:marLeft w:val="0"/>
          <w:marRight w:val="0"/>
          <w:marTop w:val="0"/>
          <w:marBottom w:val="0"/>
          <w:divBdr>
            <w:top w:val="none" w:sz="0" w:space="0" w:color="auto"/>
            <w:left w:val="none" w:sz="0" w:space="0" w:color="auto"/>
            <w:bottom w:val="none" w:sz="0" w:space="0" w:color="auto"/>
            <w:right w:val="none" w:sz="0" w:space="0" w:color="auto"/>
          </w:divBdr>
        </w:div>
        <w:div w:id="271480184">
          <w:marLeft w:val="0"/>
          <w:marRight w:val="0"/>
          <w:marTop w:val="0"/>
          <w:marBottom w:val="0"/>
          <w:divBdr>
            <w:top w:val="none" w:sz="0" w:space="0" w:color="auto"/>
            <w:left w:val="none" w:sz="0" w:space="0" w:color="auto"/>
            <w:bottom w:val="none" w:sz="0" w:space="0" w:color="auto"/>
            <w:right w:val="none" w:sz="0" w:space="0" w:color="auto"/>
          </w:divBdr>
        </w:div>
        <w:div w:id="987322393">
          <w:marLeft w:val="0"/>
          <w:marRight w:val="0"/>
          <w:marTop w:val="0"/>
          <w:marBottom w:val="0"/>
          <w:divBdr>
            <w:top w:val="none" w:sz="0" w:space="0" w:color="auto"/>
            <w:left w:val="none" w:sz="0" w:space="0" w:color="auto"/>
            <w:bottom w:val="none" w:sz="0" w:space="0" w:color="auto"/>
            <w:right w:val="none" w:sz="0" w:space="0" w:color="auto"/>
          </w:divBdr>
        </w:div>
        <w:div w:id="1280989337">
          <w:marLeft w:val="0"/>
          <w:marRight w:val="0"/>
          <w:marTop w:val="0"/>
          <w:marBottom w:val="0"/>
          <w:divBdr>
            <w:top w:val="none" w:sz="0" w:space="0" w:color="auto"/>
            <w:left w:val="none" w:sz="0" w:space="0" w:color="auto"/>
            <w:bottom w:val="none" w:sz="0" w:space="0" w:color="auto"/>
            <w:right w:val="none" w:sz="0" w:space="0" w:color="auto"/>
          </w:divBdr>
        </w:div>
        <w:div w:id="366417277">
          <w:marLeft w:val="0"/>
          <w:marRight w:val="0"/>
          <w:marTop w:val="0"/>
          <w:marBottom w:val="0"/>
          <w:divBdr>
            <w:top w:val="none" w:sz="0" w:space="0" w:color="auto"/>
            <w:left w:val="none" w:sz="0" w:space="0" w:color="auto"/>
            <w:bottom w:val="none" w:sz="0" w:space="0" w:color="auto"/>
            <w:right w:val="none" w:sz="0" w:space="0" w:color="auto"/>
          </w:divBdr>
        </w:div>
        <w:div w:id="1720785801">
          <w:marLeft w:val="0"/>
          <w:marRight w:val="0"/>
          <w:marTop w:val="0"/>
          <w:marBottom w:val="0"/>
          <w:divBdr>
            <w:top w:val="none" w:sz="0" w:space="0" w:color="auto"/>
            <w:left w:val="none" w:sz="0" w:space="0" w:color="auto"/>
            <w:bottom w:val="none" w:sz="0" w:space="0" w:color="auto"/>
            <w:right w:val="none" w:sz="0" w:space="0" w:color="auto"/>
          </w:divBdr>
        </w:div>
        <w:div w:id="1688604428">
          <w:marLeft w:val="0"/>
          <w:marRight w:val="0"/>
          <w:marTop w:val="0"/>
          <w:marBottom w:val="0"/>
          <w:divBdr>
            <w:top w:val="none" w:sz="0" w:space="0" w:color="auto"/>
            <w:left w:val="none" w:sz="0" w:space="0" w:color="auto"/>
            <w:bottom w:val="none" w:sz="0" w:space="0" w:color="auto"/>
            <w:right w:val="none" w:sz="0" w:space="0" w:color="auto"/>
          </w:divBdr>
        </w:div>
        <w:div w:id="988172736">
          <w:marLeft w:val="0"/>
          <w:marRight w:val="0"/>
          <w:marTop w:val="0"/>
          <w:marBottom w:val="0"/>
          <w:divBdr>
            <w:top w:val="none" w:sz="0" w:space="0" w:color="auto"/>
            <w:left w:val="none" w:sz="0" w:space="0" w:color="auto"/>
            <w:bottom w:val="none" w:sz="0" w:space="0" w:color="auto"/>
            <w:right w:val="none" w:sz="0" w:space="0" w:color="auto"/>
          </w:divBdr>
        </w:div>
        <w:div w:id="1505392107">
          <w:marLeft w:val="0"/>
          <w:marRight w:val="0"/>
          <w:marTop w:val="0"/>
          <w:marBottom w:val="0"/>
          <w:divBdr>
            <w:top w:val="none" w:sz="0" w:space="0" w:color="auto"/>
            <w:left w:val="none" w:sz="0" w:space="0" w:color="auto"/>
            <w:bottom w:val="none" w:sz="0" w:space="0" w:color="auto"/>
            <w:right w:val="none" w:sz="0" w:space="0" w:color="auto"/>
          </w:divBdr>
        </w:div>
        <w:div w:id="1593319987">
          <w:marLeft w:val="0"/>
          <w:marRight w:val="0"/>
          <w:marTop w:val="0"/>
          <w:marBottom w:val="0"/>
          <w:divBdr>
            <w:top w:val="none" w:sz="0" w:space="0" w:color="auto"/>
            <w:left w:val="none" w:sz="0" w:space="0" w:color="auto"/>
            <w:bottom w:val="none" w:sz="0" w:space="0" w:color="auto"/>
            <w:right w:val="none" w:sz="0" w:space="0" w:color="auto"/>
          </w:divBdr>
        </w:div>
        <w:div w:id="248540338">
          <w:marLeft w:val="0"/>
          <w:marRight w:val="0"/>
          <w:marTop w:val="0"/>
          <w:marBottom w:val="0"/>
          <w:divBdr>
            <w:top w:val="none" w:sz="0" w:space="0" w:color="auto"/>
            <w:left w:val="none" w:sz="0" w:space="0" w:color="auto"/>
            <w:bottom w:val="none" w:sz="0" w:space="0" w:color="auto"/>
            <w:right w:val="none" w:sz="0" w:space="0" w:color="auto"/>
          </w:divBdr>
        </w:div>
        <w:div w:id="2118015252">
          <w:marLeft w:val="0"/>
          <w:marRight w:val="0"/>
          <w:marTop w:val="0"/>
          <w:marBottom w:val="0"/>
          <w:divBdr>
            <w:top w:val="none" w:sz="0" w:space="0" w:color="auto"/>
            <w:left w:val="none" w:sz="0" w:space="0" w:color="auto"/>
            <w:bottom w:val="none" w:sz="0" w:space="0" w:color="auto"/>
            <w:right w:val="none" w:sz="0" w:space="0" w:color="auto"/>
          </w:divBdr>
        </w:div>
        <w:div w:id="80491875">
          <w:marLeft w:val="0"/>
          <w:marRight w:val="0"/>
          <w:marTop w:val="0"/>
          <w:marBottom w:val="0"/>
          <w:divBdr>
            <w:top w:val="none" w:sz="0" w:space="0" w:color="auto"/>
            <w:left w:val="none" w:sz="0" w:space="0" w:color="auto"/>
            <w:bottom w:val="none" w:sz="0" w:space="0" w:color="auto"/>
            <w:right w:val="none" w:sz="0" w:space="0" w:color="auto"/>
          </w:divBdr>
        </w:div>
        <w:div w:id="809902074">
          <w:marLeft w:val="0"/>
          <w:marRight w:val="0"/>
          <w:marTop w:val="0"/>
          <w:marBottom w:val="0"/>
          <w:divBdr>
            <w:top w:val="none" w:sz="0" w:space="0" w:color="auto"/>
            <w:left w:val="none" w:sz="0" w:space="0" w:color="auto"/>
            <w:bottom w:val="none" w:sz="0" w:space="0" w:color="auto"/>
            <w:right w:val="none" w:sz="0" w:space="0" w:color="auto"/>
          </w:divBdr>
        </w:div>
        <w:div w:id="1166213161">
          <w:marLeft w:val="0"/>
          <w:marRight w:val="0"/>
          <w:marTop w:val="0"/>
          <w:marBottom w:val="0"/>
          <w:divBdr>
            <w:top w:val="none" w:sz="0" w:space="0" w:color="auto"/>
            <w:left w:val="none" w:sz="0" w:space="0" w:color="auto"/>
            <w:bottom w:val="none" w:sz="0" w:space="0" w:color="auto"/>
            <w:right w:val="none" w:sz="0" w:space="0" w:color="auto"/>
          </w:divBdr>
        </w:div>
        <w:div w:id="1042902297">
          <w:marLeft w:val="0"/>
          <w:marRight w:val="0"/>
          <w:marTop w:val="0"/>
          <w:marBottom w:val="0"/>
          <w:divBdr>
            <w:top w:val="none" w:sz="0" w:space="0" w:color="auto"/>
            <w:left w:val="none" w:sz="0" w:space="0" w:color="auto"/>
            <w:bottom w:val="none" w:sz="0" w:space="0" w:color="auto"/>
            <w:right w:val="none" w:sz="0" w:space="0" w:color="auto"/>
          </w:divBdr>
        </w:div>
        <w:div w:id="29425758">
          <w:marLeft w:val="0"/>
          <w:marRight w:val="0"/>
          <w:marTop w:val="0"/>
          <w:marBottom w:val="0"/>
          <w:divBdr>
            <w:top w:val="none" w:sz="0" w:space="0" w:color="auto"/>
            <w:left w:val="none" w:sz="0" w:space="0" w:color="auto"/>
            <w:bottom w:val="none" w:sz="0" w:space="0" w:color="auto"/>
            <w:right w:val="none" w:sz="0" w:space="0" w:color="auto"/>
          </w:divBdr>
        </w:div>
        <w:div w:id="467479128">
          <w:marLeft w:val="0"/>
          <w:marRight w:val="0"/>
          <w:marTop w:val="0"/>
          <w:marBottom w:val="0"/>
          <w:divBdr>
            <w:top w:val="none" w:sz="0" w:space="0" w:color="auto"/>
            <w:left w:val="none" w:sz="0" w:space="0" w:color="auto"/>
            <w:bottom w:val="none" w:sz="0" w:space="0" w:color="auto"/>
            <w:right w:val="none" w:sz="0" w:space="0" w:color="auto"/>
          </w:divBdr>
        </w:div>
        <w:div w:id="336855664">
          <w:marLeft w:val="0"/>
          <w:marRight w:val="0"/>
          <w:marTop w:val="0"/>
          <w:marBottom w:val="0"/>
          <w:divBdr>
            <w:top w:val="none" w:sz="0" w:space="0" w:color="auto"/>
            <w:left w:val="none" w:sz="0" w:space="0" w:color="auto"/>
            <w:bottom w:val="none" w:sz="0" w:space="0" w:color="auto"/>
            <w:right w:val="none" w:sz="0" w:space="0" w:color="auto"/>
          </w:divBdr>
        </w:div>
        <w:div w:id="331104983">
          <w:marLeft w:val="0"/>
          <w:marRight w:val="0"/>
          <w:marTop w:val="0"/>
          <w:marBottom w:val="0"/>
          <w:divBdr>
            <w:top w:val="none" w:sz="0" w:space="0" w:color="auto"/>
            <w:left w:val="none" w:sz="0" w:space="0" w:color="auto"/>
            <w:bottom w:val="none" w:sz="0" w:space="0" w:color="auto"/>
            <w:right w:val="none" w:sz="0" w:space="0" w:color="auto"/>
          </w:divBdr>
        </w:div>
        <w:div w:id="1513180398">
          <w:marLeft w:val="0"/>
          <w:marRight w:val="0"/>
          <w:marTop w:val="0"/>
          <w:marBottom w:val="0"/>
          <w:divBdr>
            <w:top w:val="none" w:sz="0" w:space="0" w:color="auto"/>
            <w:left w:val="none" w:sz="0" w:space="0" w:color="auto"/>
            <w:bottom w:val="none" w:sz="0" w:space="0" w:color="auto"/>
            <w:right w:val="none" w:sz="0" w:space="0" w:color="auto"/>
          </w:divBdr>
        </w:div>
        <w:div w:id="1580139216">
          <w:marLeft w:val="0"/>
          <w:marRight w:val="0"/>
          <w:marTop w:val="0"/>
          <w:marBottom w:val="0"/>
          <w:divBdr>
            <w:top w:val="none" w:sz="0" w:space="0" w:color="auto"/>
            <w:left w:val="none" w:sz="0" w:space="0" w:color="auto"/>
            <w:bottom w:val="none" w:sz="0" w:space="0" w:color="auto"/>
            <w:right w:val="none" w:sz="0" w:space="0" w:color="auto"/>
          </w:divBdr>
        </w:div>
        <w:div w:id="1643193087">
          <w:marLeft w:val="0"/>
          <w:marRight w:val="0"/>
          <w:marTop w:val="0"/>
          <w:marBottom w:val="0"/>
          <w:divBdr>
            <w:top w:val="none" w:sz="0" w:space="0" w:color="auto"/>
            <w:left w:val="none" w:sz="0" w:space="0" w:color="auto"/>
            <w:bottom w:val="none" w:sz="0" w:space="0" w:color="auto"/>
            <w:right w:val="none" w:sz="0" w:space="0" w:color="auto"/>
          </w:divBdr>
        </w:div>
        <w:div w:id="305478163">
          <w:marLeft w:val="0"/>
          <w:marRight w:val="0"/>
          <w:marTop w:val="0"/>
          <w:marBottom w:val="0"/>
          <w:divBdr>
            <w:top w:val="none" w:sz="0" w:space="0" w:color="auto"/>
            <w:left w:val="none" w:sz="0" w:space="0" w:color="auto"/>
            <w:bottom w:val="none" w:sz="0" w:space="0" w:color="auto"/>
            <w:right w:val="none" w:sz="0" w:space="0" w:color="auto"/>
          </w:divBdr>
        </w:div>
        <w:div w:id="290331497">
          <w:marLeft w:val="0"/>
          <w:marRight w:val="0"/>
          <w:marTop w:val="0"/>
          <w:marBottom w:val="0"/>
          <w:divBdr>
            <w:top w:val="none" w:sz="0" w:space="0" w:color="auto"/>
            <w:left w:val="none" w:sz="0" w:space="0" w:color="auto"/>
            <w:bottom w:val="none" w:sz="0" w:space="0" w:color="auto"/>
            <w:right w:val="none" w:sz="0" w:space="0" w:color="auto"/>
          </w:divBdr>
        </w:div>
        <w:div w:id="428309190">
          <w:marLeft w:val="0"/>
          <w:marRight w:val="0"/>
          <w:marTop w:val="0"/>
          <w:marBottom w:val="0"/>
          <w:divBdr>
            <w:top w:val="none" w:sz="0" w:space="0" w:color="auto"/>
            <w:left w:val="none" w:sz="0" w:space="0" w:color="auto"/>
            <w:bottom w:val="none" w:sz="0" w:space="0" w:color="auto"/>
            <w:right w:val="none" w:sz="0" w:space="0" w:color="auto"/>
          </w:divBdr>
        </w:div>
        <w:div w:id="699165597">
          <w:marLeft w:val="0"/>
          <w:marRight w:val="0"/>
          <w:marTop w:val="0"/>
          <w:marBottom w:val="0"/>
          <w:divBdr>
            <w:top w:val="none" w:sz="0" w:space="0" w:color="auto"/>
            <w:left w:val="none" w:sz="0" w:space="0" w:color="auto"/>
            <w:bottom w:val="none" w:sz="0" w:space="0" w:color="auto"/>
            <w:right w:val="none" w:sz="0" w:space="0" w:color="auto"/>
          </w:divBdr>
        </w:div>
        <w:div w:id="431165647">
          <w:marLeft w:val="0"/>
          <w:marRight w:val="0"/>
          <w:marTop w:val="0"/>
          <w:marBottom w:val="0"/>
          <w:divBdr>
            <w:top w:val="none" w:sz="0" w:space="0" w:color="auto"/>
            <w:left w:val="none" w:sz="0" w:space="0" w:color="auto"/>
            <w:bottom w:val="none" w:sz="0" w:space="0" w:color="auto"/>
            <w:right w:val="none" w:sz="0" w:space="0" w:color="auto"/>
          </w:divBdr>
        </w:div>
        <w:div w:id="1963144822">
          <w:marLeft w:val="0"/>
          <w:marRight w:val="0"/>
          <w:marTop w:val="0"/>
          <w:marBottom w:val="0"/>
          <w:divBdr>
            <w:top w:val="none" w:sz="0" w:space="0" w:color="auto"/>
            <w:left w:val="none" w:sz="0" w:space="0" w:color="auto"/>
            <w:bottom w:val="none" w:sz="0" w:space="0" w:color="auto"/>
            <w:right w:val="none" w:sz="0" w:space="0" w:color="auto"/>
          </w:divBdr>
        </w:div>
        <w:div w:id="1730879259">
          <w:marLeft w:val="0"/>
          <w:marRight w:val="0"/>
          <w:marTop w:val="0"/>
          <w:marBottom w:val="0"/>
          <w:divBdr>
            <w:top w:val="none" w:sz="0" w:space="0" w:color="auto"/>
            <w:left w:val="none" w:sz="0" w:space="0" w:color="auto"/>
            <w:bottom w:val="none" w:sz="0" w:space="0" w:color="auto"/>
            <w:right w:val="none" w:sz="0" w:space="0" w:color="auto"/>
          </w:divBdr>
        </w:div>
        <w:div w:id="1762988001">
          <w:marLeft w:val="0"/>
          <w:marRight w:val="0"/>
          <w:marTop w:val="0"/>
          <w:marBottom w:val="0"/>
          <w:divBdr>
            <w:top w:val="none" w:sz="0" w:space="0" w:color="auto"/>
            <w:left w:val="none" w:sz="0" w:space="0" w:color="auto"/>
            <w:bottom w:val="none" w:sz="0" w:space="0" w:color="auto"/>
            <w:right w:val="none" w:sz="0" w:space="0" w:color="auto"/>
          </w:divBdr>
        </w:div>
        <w:div w:id="969633686">
          <w:marLeft w:val="0"/>
          <w:marRight w:val="0"/>
          <w:marTop w:val="0"/>
          <w:marBottom w:val="0"/>
          <w:divBdr>
            <w:top w:val="none" w:sz="0" w:space="0" w:color="auto"/>
            <w:left w:val="none" w:sz="0" w:space="0" w:color="auto"/>
            <w:bottom w:val="none" w:sz="0" w:space="0" w:color="auto"/>
            <w:right w:val="none" w:sz="0" w:space="0" w:color="auto"/>
          </w:divBdr>
        </w:div>
        <w:div w:id="1795364997">
          <w:marLeft w:val="0"/>
          <w:marRight w:val="0"/>
          <w:marTop w:val="0"/>
          <w:marBottom w:val="0"/>
          <w:divBdr>
            <w:top w:val="none" w:sz="0" w:space="0" w:color="auto"/>
            <w:left w:val="none" w:sz="0" w:space="0" w:color="auto"/>
            <w:bottom w:val="none" w:sz="0" w:space="0" w:color="auto"/>
            <w:right w:val="none" w:sz="0" w:space="0" w:color="auto"/>
          </w:divBdr>
        </w:div>
        <w:div w:id="988828468">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s://wikit.post.ch/spaces/DE/pages/2699595915/DQM+Athena+Data+Model" TargetMode="External"/><Relationship Id="rId13" Type="http://schemas.openxmlformats.org/officeDocument/2006/relationships/hyperlink" Target="/display/~rodenssa" TargetMode="External"/><Relationship Id="rId18" Type="http://schemas.openxmlformats.org/officeDocument/2006/relationships/hyperlink" Target="/display/~rodenssa" TargetMode="External"/><Relationship Id="rId26" Type="http://schemas.openxmlformats.org/officeDocument/2006/relationships/hyperlink" Target="/display/~rodenssa" TargetMode="External"/><Relationship Id="rId3" Type="http://schemas.openxmlformats.org/officeDocument/2006/relationships/settings" Target="settings.xml"/><Relationship Id="rId21" Type="http://schemas.openxmlformats.org/officeDocument/2006/relationships/hyperlink" Target="/display/~rodenssa" TargetMode="External"/><Relationship Id="rId7" Type="http://schemas.openxmlformats.org/officeDocument/2006/relationships/hyperlink" Target="https://wikit.post.ch/spaces/DE/pages/2618639475/Rules+catalog" TargetMode="External"/><Relationship Id="rId12" Type="http://schemas.openxmlformats.org/officeDocument/2006/relationships/hyperlink" Target="https://wikit.post.ch/pages/viewpage.action?pageId=2185757328" TargetMode="External"/><Relationship Id="rId17" Type="http://schemas.openxmlformats.org/officeDocument/2006/relationships/hyperlink" Target="/display/~rodenssa" TargetMode="External"/><Relationship Id="rId25" Type="http://schemas.openxmlformats.org/officeDocument/2006/relationships/hyperlink" Target="/display/~rodenssa" TargetMode="External"/><Relationship Id="rId2" Type="http://schemas.openxmlformats.org/officeDocument/2006/relationships/styles" Target="styles.xml"/><Relationship Id="rId16" Type="http://schemas.openxmlformats.org/officeDocument/2006/relationships/hyperlink" Target="/display/~rodenssa" TargetMode="External"/><Relationship Id="rId20" Type="http://schemas.openxmlformats.org/officeDocument/2006/relationships/hyperlink" Target="/display/~rodenssa" TargetMode="External"/><Relationship Id="rId29" Type="http://schemas.openxmlformats.org/officeDocument/2006/relationships/hyperlink" Target="/display/~rodenssa"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ikit.post.ch/pages/viewpage.action?pageId=2185757323" TargetMode="External"/><Relationship Id="rId24" Type="http://schemas.openxmlformats.org/officeDocument/2006/relationships/hyperlink" Target="/display/~rodenssa" TargetMode="External"/><Relationship Id="rId5" Type="http://schemas.openxmlformats.org/officeDocument/2006/relationships/image" Target="media/image1.png"/><Relationship Id="rId15" Type="http://schemas.openxmlformats.org/officeDocument/2006/relationships/hyperlink" Target="/display/~rodenssa" TargetMode="External"/><Relationship Id="rId23" Type="http://schemas.openxmlformats.org/officeDocument/2006/relationships/hyperlink" Target="/display/~rodenssa" TargetMode="External"/><Relationship Id="rId28" Type="http://schemas.openxmlformats.org/officeDocument/2006/relationships/hyperlink" Target="/display/~rodenssa" TargetMode="External"/><Relationship Id="rId10" Type="http://schemas.openxmlformats.org/officeDocument/2006/relationships/image" Target="media/image3.jpeg"/><Relationship Id="rId19" Type="http://schemas.openxmlformats.org/officeDocument/2006/relationships/hyperlink" Target="/display/~rodenssa"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eveloper.data.world/docs/api-overview" TargetMode="External"/><Relationship Id="rId14" Type="http://schemas.openxmlformats.org/officeDocument/2006/relationships/hyperlink" Target="/display/~rodenssa" TargetMode="External"/><Relationship Id="rId22" Type="http://schemas.openxmlformats.org/officeDocument/2006/relationships/hyperlink" Target="/display/~rodenssa" TargetMode="External"/><Relationship Id="rId27" Type="http://schemas.openxmlformats.org/officeDocument/2006/relationships/hyperlink" Target="/display/~rodenssa" TargetMode="External"/><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1168</Words>
  <Characters>6626</Characters>
  <Application>Microsoft Office Word</Application>
  <DocSecurity>0</DocSecurity>
  <Lines>308</Lines>
  <Paragraphs>195</Paragraphs>
  <ScaleCrop>false</ScaleCrop>
  <Company>POST CH AG</Company>
  <LinksUpToDate>false</LinksUpToDate>
  <CharactersWithSpaces>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Measurement of data quality - technical perspective</dc:title>
  <dc:subject/>
  <dc:creator>Roccaro Roland, IT11.5</dc:creator>
  <cp:keywords/>
  <dc:description/>
  <cp:lastModifiedBy>Roccaro Roland, IT11.5</cp:lastModifiedBy>
  <cp:revision>2</cp:revision>
  <dcterms:created xsi:type="dcterms:W3CDTF">2025-12-23T22:27:00Z</dcterms:created>
  <dcterms:modified xsi:type="dcterms:W3CDTF">2025-12-23T22:27:00Z</dcterms:modified>
</cp:coreProperties>
</file>