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C8FE3" w14:textId="77777777" w:rsidR="00A66545" w:rsidRPr="001C137A" w:rsidRDefault="00A66545" w:rsidP="00A66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  <w:r w:rsidRPr="001C137A">
        <w:rPr>
          <w:rStyle w:val="fontstyle01"/>
          <w:rFonts w:asciiTheme="majorBidi" w:hAnsiTheme="majorBidi" w:cstheme="majorBidi"/>
          <w:sz w:val="46"/>
          <w:szCs w:val="46"/>
        </w:rPr>
        <w:t>In the name of God</w:t>
      </w:r>
    </w:p>
    <w:p w14:paraId="4398DBA5" w14:textId="77777777" w:rsidR="00A66545" w:rsidRPr="001C137A" w:rsidRDefault="00A66545" w:rsidP="00A66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</w:p>
    <w:p w14:paraId="5A2F1D29" w14:textId="77777777" w:rsidR="00A66545" w:rsidRPr="001C137A" w:rsidRDefault="00A66545" w:rsidP="00A66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  <w:r w:rsidRPr="001C137A">
        <w:rPr>
          <w:rFonts w:asciiTheme="majorBidi" w:hAnsiTheme="majorBidi" w:cstheme="majorBidi"/>
          <w:color w:val="000000"/>
          <w:sz w:val="46"/>
          <w:szCs w:val="46"/>
        </w:rPr>
        <w:br/>
      </w:r>
      <w:r w:rsidRPr="001C137A">
        <w:rPr>
          <w:rStyle w:val="fontstyle01"/>
          <w:rFonts w:asciiTheme="majorBidi" w:hAnsiTheme="majorBidi" w:cstheme="majorBidi"/>
          <w:sz w:val="46"/>
          <w:szCs w:val="46"/>
        </w:rPr>
        <w:t>Producer:</w:t>
      </w:r>
      <w:r w:rsidRPr="001C137A">
        <w:rPr>
          <w:rFonts w:asciiTheme="majorBidi" w:hAnsiTheme="majorBidi" w:cstheme="majorBidi"/>
          <w:color w:val="000000"/>
          <w:sz w:val="46"/>
          <w:szCs w:val="46"/>
        </w:rPr>
        <w:br/>
      </w:r>
      <w:r w:rsidRPr="001C137A">
        <w:rPr>
          <w:rStyle w:val="fontstyle01"/>
          <w:rFonts w:asciiTheme="majorBidi" w:hAnsiTheme="majorBidi" w:cstheme="majorBidi"/>
          <w:sz w:val="46"/>
          <w:szCs w:val="46"/>
        </w:rPr>
        <w:t>Mehrab Atighi</w:t>
      </w:r>
    </w:p>
    <w:p w14:paraId="5C7E8E07" w14:textId="77777777" w:rsidR="00A66545" w:rsidRPr="001C137A" w:rsidRDefault="00A66545" w:rsidP="00A66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</w:p>
    <w:p w14:paraId="7E1B7E1A" w14:textId="77777777" w:rsidR="00A66545" w:rsidRPr="001C137A" w:rsidRDefault="00A66545" w:rsidP="00A66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</w:p>
    <w:p w14:paraId="7FC1AA4C" w14:textId="0D7509AC" w:rsidR="00A66545" w:rsidRDefault="00A66545" w:rsidP="00A66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  <w:lang w:bidi="fa-IR"/>
        </w:rPr>
      </w:pPr>
      <w:r w:rsidRPr="001C137A">
        <w:rPr>
          <w:rFonts w:asciiTheme="majorBidi" w:hAnsiTheme="majorBidi" w:cstheme="majorBidi"/>
          <w:color w:val="000000"/>
          <w:sz w:val="46"/>
          <w:szCs w:val="46"/>
        </w:rPr>
        <w:br/>
      </w:r>
      <w:r w:rsidRPr="001C137A">
        <w:rPr>
          <w:rStyle w:val="fontstyle01"/>
          <w:rFonts w:asciiTheme="majorBidi" w:hAnsiTheme="majorBidi" w:cstheme="majorBidi"/>
          <w:sz w:val="46"/>
          <w:szCs w:val="46"/>
        </w:rPr>
        <w:t>Subject:</w:t>
      </w:r>
    </w:p>
    <w:p w14:paraId="5E00C64D" w14:textId="0A9A4C47" w:rsidR="00D004E8" w:rsidRPr="001C137A" w:rsidRDefault="00D004E8" w:rsidP="00A66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  <w:rtl/>
          <w:lang w:bidi="fa-IR"/>
        </w:rPr>
      </w:pPr>
      <w:r>
        <w:rPr>
          <w:rStyle w:val="fontstyle01"/>
          <w:rFonts w:asciiTheme="majorBidi" w:hAnsiTheme="majorBidi" w:cstheme="majorBidi"/>
          <w:sz w:val="46"/>
          <w:szCs w:val="46"/>
          <w:lang w:bidi="fa-IR"/>
        </w:rPr>
        <w:t xml:space="preserve">Make confidence interval for the </w:t>
      </w:r>
      <w:proofErr w:type="spellStart"/>
      <w:r>
        <w:rPr>
          <w:rStyle w:val="fontstyle01"/>
          <w:rFonts w:asciiTheme="majorBidi" w:hAnsiTheme="majorBidi" w:cstheme="majorBidi"/>
          <w:sz w:val="46"/>
          <w:szCs w:val="46"/>
          <w:lang w:bidi="fa-IR"/>
        </w:rPr>
        <w:t>antegral</w:t>
      </w:r>
      <w:proofErr w:type="spellEnd"/>
      <w:r>
        <w:rPr>
          <w:rStyle w:val="fontstyle01"/>
          <w:rFonts w:asciiTheme="majorBidi" w:hAnsiTheme="majorBidi" w:cstheme="majorBidi"/>
          <w:sz w:val="46"/>
          <w:szCs w:val="46"/>
          <w:lang w:bidi="fa-IR"/>
        </w:rPr>
        <w:t xml:space="preserve"> solving with </w:t>
      </w:r>
      <w:proofErr w:type="spellStart"/>
      <w:r>
        <w:rPr>
          <w:rStyle w:val="fontstyle01"/>
          <w:rFonts w:asciiTheme="majorBidi" w:hAnsiTheme="majorBidi" w:cstheme="majorBidi"/>
          <w:sz w:val="46"/>
          <w:szCs w:val="46"/>
          <w:lang w:bidi="fa-IR"/>
        </w:rPr>
        <w:t>montecarlo</w:t>
      </w:r>
      <w:proofErr w:type="spellEnd"/>
      <w:r>
        <w:rPr>
          <w:rStyle w:val="fontstyle01"/>
          <w:rFonts w:asciiTheme="majorBidi" w:hAnsiTheme="majorBidi" w:cstheme="majorBidi"/>
          <w:sz w:val="46"/>
          <w:szCs w:val="46"/>
          <w:lang w:bidi="fa-IR"/>
        </w:rPr>
        <w:t xml:space="preserve"> method …</w:t>
      </w:r>
    </w:p>
    <w:p w14:paraId="43AF1361" w14:textId="77777777" w:rsidR="00A66545" w:rsidRPr="001C137A" w:rsidRDefault="00A66545" w:rsidP="00A66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</w:p>
    <w:p w14:paraId="2E874E20" w14:textId="77777777" w:rsidR="00A66545" w:rsidRPr="001C137A" w:rsidRDefault="00A66545" w:rsidP="00A66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Bidi" w:hAnsiTheme="majorBidi" w:cstheme="majorBidi"/>
          <w:color w:val="000000"/>
          <w:sz w:val="46"/>
          <w:szCs w:val="46"/>
          <w:rtl/>
        </w:rPr>
      </w:pPr>
    </w:p>
    <w:p w14:paraId="17CCEBF5" w14:textId="77777777" w:rsidR="00A66545" w:rsidRPr="001C137A" w:rsidRDefault="00A66545" w:rsidP="00A66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  <w:r w:rsidRPr="001C137A">
        <w:rPr>
          <w:rFonts w:asciiTheme="majorBidi" w:hAnsiTheme="majorBidi" w:cstheme="majorBidi"/>
          <w:color w:val="000000"/>
          <w:sz w:val="46"/>
          <w:szCs w:val="46"/>
        </w:rPr>
        <w:br/>
      </w:r>
      <w:r w:rsidRPr="001C137A">
        <w:rPr>
          <w:rStyle w:val="fontstyle01"/>
          <w:rFonts w:asciiTheme="majorBidi" w:hAnsiTheme="majorBidi" w:cstheme="majorBidi"/>
          <w:sz w:val="46"/>
          <w:szCs w:val="46"/>
        </w:rPr>
        <w:t>Date:</w:t>
      </w:r>
    </w:p>
    <w:p w14:paraId="2B84D0AD" w14:textId="77777777" w:rsidR="00A66545" w:rsidRPr="001C137A" w:rsidRDefault="00A66545" w:rsidP="00A66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  <w:r w:rsidRPr="001C137A">
        <w:rPr>
          <w:rStyle w:val="fontstyle01"/>
          <w:rFonts w:asciiTheme="majorBidi" w:hAnsiTheme="majorBidi" w:cstheme="majorBidi"/>
          <w:sz w:val="46"/>
          <w:szCs w:val="46"/>
        </w:rPr>
        <w:t>12/7/2020</w:t>
      </w:r>
    </w:p>
    <w:p w14:paraId="214638F1" w14:textId="77777777" w:rsidR="00A66545" w:rsidRPr="001C137A" w:rsidRDefault="00A66545" w:rsidP="00A66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</w:p>
    <w:p w14:paraId="1E0342F4" w14:textId="5ABE75D7" w:rsidR="00A66545" w:rsidRPr="001C137A" w:rsidRDefault="00A66545" w:rsidP="00A66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Bidi" w:hAnsiTheme="majorBidi" w:cstheme="majorBidi"/>
          <w:color w:val="000000"/>
          <w:sz w:val="46"/>
          <w:szCs w:val="46"/>
        </w:rPr>
      </w:pPr>
      <w:r w:rsidRPr="001C137A">
        <w:rPr>
          <w:rFonts w:asciiTheme="majorBidi" w:hAnsiTheme="majorBidi" w:cstheme="majorBidi"/>
          <w:color w:val="000000"/>
          <w:sz w:val="46"/>
          <w:szCs w:val="46"/>
        </w:rPr>
        <w:br/>
      </w:r>
      <w:r w:rsidRPr="001C137A">
        <w:rPr>
          <w:rStyle w:val="fontstyle01"/>
          <w:rFonts w:asciiTheme="majorBidi" w:hAnsiTheme="majorBidi" w:cstheme="majorBidi"/>
          <w:sz w:val="46"/>
          <w:szCs w:val="46"/>
        </w:rPr>
        <w:t>Supervisor:</w:t>
      </w:r>
      <w:r w:rsidRPr="001C137A">
        <w:rPr>
          <w:rFonts w:asciiTheme="majorBidi" w:hAnsiTheme="majorBidi" w:cstheme="majorBidi"/>
          <w:color w:val="000000"/>
          <w:sz w:val="46"/>
          <w:szCs w:val="46"/>
        </w:rPr>
        <w:br/>
      </w:r>
      <w:proofErr w:type="spellStart"/>
      <w:r w:rsidRPr="001C137A">
        <w:rPr>
          <w:rStyle w:val="fontstyle01"/>
          <w:rFonts w:asciiTheme="majorBidi" w:hAnsiTheme="majorBidi" w:cstheme="majorBidi"/>
          <w:sz w:val="46"/>
          <w:szCs w:val="46"/>
        </w:rPr>
        <w:t>Dr.Seyed</w:t>
      </w:r>
      <w:proofErr w:type="spellEnd"/>
      <w:r w:rsidRPr="001C137A">
        <w:rPr>
          <w:rStyle w:val="fontstyle01"/>
          <w:rFonts w:asciiTheme="majorBidi" w:hAnsiTheme="majorBidi" w:cstheme="majorBidi"/>
          <w:sz w:val="46"/>
          <w:szCs w:val="46"/>
        </w:rPr>
        <w:t xml:space="preserve"> </w:t>
      </w:r>
      <w:proofErr w:type="spellStart"/>
      <w:r w:rsidRPr="001C137A">
        <w:rPr>
          <w:rStyle w:val="fontstyle01"/>
          <w:rFonts w:asciiTheme="majorBidi" w:hAnsiTheme="majorBidi" w:cstheme="majorBidi"/>
          <w:sz w:val="46"/>
          <w:szCs w:val="46"/>
        </w:rPr>
        <w:t>Noorullah</w:t>
      </w:r>
      <w:proofErr w:type="spellEnd"/>
      <w:r w:rsidRPr="001C137A">
        <w:rPr>
          <w:rStyle w:val="fontstyle01"/>
          <w:rFonts w:asciiTheme="majorBidi" w:hAnsiTheme="majorBidi" w:cstheme="majorBidi"/>
          <w:sz w:val="46"/>
          <w:szCs w:val="46"/>
        </w:rPr>
        <w:t xml:space="preserve"> Mousavi</w:t>
      </w:r>
    </w:p>
    <w:p w14:paraId="3F98EE28" w14:textId="4CF5F4DD" w:rsidR="00A66545" w:rsidRDefault="00A66545" w:rsidP="00A66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</w:p>
    <w:p w14:paraId="42B91686" w14:textId="77777777" w:rsidR="00A66545" w:rsidRDefault="00A66545" w:rsidP="00A66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</w:p>
    <w:p w14:paraId="124CB434" w14:textId="1A54E050" w:rsidR="00A66545" w:rsidRDefault="00A66545" w:rsidP="00A66545"/>
    <w:p w14:paraId="452E11BD" w14:textId="136B4DBD" w:rsidR="00A66545" w:rsidRDefault="00A66545" w:rsidP="00A66545"/>
    <w:p w14:paraId="1BC3A811" w14:textId="6DB3DC86" w:rsidR="00A66545" w:rsidRDefault="00A66545" w:rsidP="00A66545">
      <w:pPr>
        <w:rPr>
          <w:rtl/>
        </w:rPr>
      </w:pPr>
    </w:p>
    <w:p w14:paraId="3FE34F13" w14:textId="0E5D6AD7" w:rsidR="00AB341B" w:rsidRDefault="00AB341B" w:rsidP="00A66545">
      <w:pPr>
        <w:rPr>
          <w:rtl/>
        </w:rPr>
      </w:pPr>
    </w:p>
    <w:p w14:paraId="30D872E7" w14:textId="77777777" w:rsidR="00AB341B" w:rsidRDefault="00AB341B" w:rsidP="00A66545"/>
    <w:p w14:paraId="4D0C482E" w14:textId="63173056" w:rsidR="00A66545" w:rsidRDefault="00A66545" w:rsidP="00A66545">
      <w:pPr>
        <w:rPr>
          <w:rtl/>
        </w:rPr>
      </w:pPr>
      <w:r>
        <w:lastRenderedPageBreak/>
        <w:t>Issue:</w:t>
      </w:r>
      <w:r w:rsidRPr="00A66545">
        <w:t xml:space="preserve"> For the answer of the following integral, which is to be solved by the </w:t>
      </w:r>
      <w:proofErr w:type="spellStart"/>
      <w:r w:rsidRPr="00A66545">
        <w:t>Ment</w:t>
      </w:r>
      <w:proofErr w:type="spellEnd"/>
      <w:r w:rsidRPr="00A66545">
        <w:t xml:space="preserve"> Carlo method, we obtain four confidence intervals with the number of iterations and the confidence intervals mentioned below.</w:t>
      </w:r>
    </w:p>
    <w:p w14:paraId="0BA651F3" w14:textId="407031A3" w:rsidR="00A66545" w:rsidRPr="00A66545" w:rsidRDefault="00A66545" w:rsidP="00A66545">
      <w:pPr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0</m:t>
              </m:r>
            </m:sub>
            <m:sup>
              <m:r>
                <w:rPr>
                  <w:rFonts w:ascii="Cambria Math" w:hAnsi="Cambria Math"/>
                  <w:lang w:bidi="fa-IR"/>
                </w:rPr>
                <m:t>10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  <w:lang w:bidi="fa-IR"/>
            </w:rPr>
            <m:t>dx</m:t>
          </m:r>
        </m:oMath>
      </m:oMathPara>
    </w:p>
    <w:p w14:paraId="2B2D055F" w14:textId="2336F7D9" w:rsidR="00A66545" w:rsidRPr="00736A73" w:rsidRDefault="00736A73" w:rsidP="00A66545">
      <w:pPr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we need to 4 confidence interval with: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n=100 ,95%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n=50000 ,95%</m:t>
                  </m:r>
                </m:e>
              </m:eqArr>
            </m:e>
          </m:d>
          <m:r>
            <w:rPr>
              <w:rFonts w:ascii="Cambria Math" w:hAnsi="Cambria Math"/>
              <w:lang w:bidi="fa-IR"/>
            </w:rPr>
            <m:t xml:space="preserve"> ,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n=100 , 99%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n=50000 , 99%</m:t>
                  </m:r>
                </m:e>
              </m:eqArr>
            </m:e>
          </m:d>
        </m:oMath>
      </m:oMathPara>
    </w:p>
    <w:p w14:paraId="07B89A91" w14:textId="6F35B6D5" w:rsidR="00736A73" w:rsidRDefault="00736A73" w:rsidP="00736A73">
      <w:pPr>
        <w:rPr>
          <w:rFonts w:eastAsiaTheme="minorEastAsia"/>
          <w:lang w:bidi="fa-IR"/>
        </w:rPr>
      </w:pPr>
      <w:proofErr w:type="spellStart"/>
      <w:proofErr w:type="gramStart"/>
      <w:r>
        <w:rPr>
          <w:rFonts w:eastAsiaTheme="minorEastAsia"/>
          <w:lang w:bidi="fa-IR"/>
        </w:rPr>
        <w:t>Solve:we</w:t>
      </w:r>
      <w:proofErr w:type="spellEnd"/>
      <w:proofErr w:type="gramEnd"/>
      <w:r>
        <w:rPr>
          <w:rFonts w:eastAsiaTheme="minorEastAsia"/>
          <w:lang w:bidi="fa-IR"/>
        </w:rPr>
        <w:t xml:space="preserve"> know that if </w:t>
      </w:r>
      <m:oMath>
        <m:r>
          <w:rPr>
            <w:rFonts w:ascii="Cambria Math" w:eastAsiaTheme="minorEastAsia" w:hAnsi="Cambria Math"/>
            <w:lang w:bidi="fa-IR"/>
          </w:rPr>
          <m:t>U~uniform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a,b</m:t>
            </m:r>
          </m:e>
        </m:d>
        <m:r>
          <w:rPr>
            <w:rFonts w:ascii="Cambria Math" w:eastAsiaTheme="minorEastAsia" w:hAnsi="Cambria Math"/>
            <w:lang w:bidi="fa-IR"/>
          </w:rPr>
          <m:t xml:space="preserve">    ;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f(u)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U</m:t>
            </m:r>
          </m:sub>
        </m:sSub>
        <m:r>
          <w:rPr>
            <w:rFonts w:ascii="Cambria Math" w:eastAsiaTheme="minorEastAsia" w:hAnsi="Cambria Math"/>
            <w:lang w:bidi="fa-IR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bidi="fa-IR"/>
              </w:rPr>
              <m:t>b-a</m:t>
            </m:r>
          </m:den>
        </m:f>
      </m:oMath>
    </w:p>
    <w:p w14:paraId="17B9A78C" w14:textId="77777777" w:rsidR="00736A73" w:rsidRDefault="00736A73" w:rsidP="00736A73">
      <w:pPr>
        <w:rPr>
          <w:rFonts w:eastAsiaTheme="minorEastAsia"/>
          <w:lang w:bidi="fa-IR"/>
        </w:rPr>
      </w:pPr>
    </w:p>
    <w:p w14:paraId="7795AC3D" w14:textId="2311BB75" w:rsidR="00736A73" w:rsidRPr="00A66545" w:rsidRDefault="00736A73" w:rsidP="00736A73">
      <w:pPr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0</m:t>
              </m:r>
            </m:sub>
            <m:sup>
              <m:r>
                <w:rPr>
                  <w:rFonts w:ascii="Cambria Math" w:hAnsi="Cambria Math"/>
                  <w:lang w:bidi="fa-IR"/>
                </w:rPr>
                <m:t>10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  <w:lang w:bidi="fa-IR"/>
            </w:rPr>
            <m:t>dx=10I=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0</m:t>
              </m:r>
            </m:sub>
            <m:sup>
              <m:r>
                <w:rPr>
                  <w:rFonts w:ascii="Cambria Math" w:hAnsi="Cambria Math"/>
                  <w:lang w:bidi="fa-IR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10</m:t>
                  </m:r>
                </m:den>
              </m:f>
            </m:e>
          </m:nary>
          <m:r>
            <w:rPr>
              <w:rFonts w:ascii="Cambria Math" w:hAnsi="Cambria Math"/>
              <w:lang w:bidi="fa-IR"/>
            </w:rPr>
            <m:t>dx</m:t>
          </m:r>
        </m:oMath>
      </m:oMathPara>
    </w:p>
    <w:p w14:paraId="2F46E7E4" w14:textId="43FDA90E" w:rsidR="00736A73" w:rsidRPr="00A66545" w:rsidRDefault="00736A73" w:rsidP="00736A73">
      <w:pPr>
        <w:rPr>
          <w:rFonts w:eastAsiaTheme="minorEastAsia"/>
          <w:lang w:bidi="fa-IR"/>
        </w:rPr>
      </w:pPr>
    </w:p>
    <w:p w14:paraId="4DD62149" w14:textId="1B601090" w:rsidR="00736A73" w:rsidRPr="00A66545" w:rsidRDefault="00736A73" w:rsidP="00736A73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We put:  </w:t>
      </w:r>
      <m:oMath>
        <m:r>
          <w:rPr>
            <w:rFonts w:ascii="Cambria Math" w:eastAsiaTheme="minorEastAsia" w:hAnsi="Cambria Math"/>
            <w:lang w:bidi="fa-I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x</m:t>
            </m:r>
          </m:e>
        </m:d>
        <m:r>
          <w:rPr>
            <w:rFonts w:ascii="Cambria Math" w:eastAsiaTheme="minorEastAsia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lang w:bidi="fa-IR"/>
          </w:rPr>
          <m:t xml:space="preserve">   ,U~uniform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0,10</m:t>
            </m:r>
          </m:e>
        </m:d>
        <m:r>
          <w:rPr>
            <w:rFonts w:ascii="Cambria Math" w:eastAsiaTheme="minorEastAsia" w:hAnsi="Cambria Math"/>
            <w:lang w:bidi="fa-IR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f(u)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U</m:t>
            </m:r>
          </m:sub>
        </m:sSub>
        <m:r>
          <w:rPr>
            <w:rFonts w:ascii="Cambria Math" w:eastAsiaTheme="minorEastAsia" w:hAnsi="Cambria Math"/>
            <w:lang w:bidi="fa-IR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bidi="fa-IR"/>
              </w:rPr>
              <m:t>10-0</m:t>
            </m:r>
          </m:den>
        </m:f>
        <m:r>
          <w:rPr>
            <w:rFonts w:ascii="Cambria Math" w:eastAsiaTheme="minorEastAsia" w:hAnsi="Cambria Math"/>
            <w:lang w:bidi="fa-I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bidi="fa-IR"/>
              </w:rPr>
              <m:t>10</m:t>
            </m:r>
          </m:den>
        </m:f>
      </m:oMath>
    </w:p>
    <w:p w14:paraId="15B1B264" w14:textId="3DCECB8E" w:rsidR="00736A73" w:rsidRPr="00FC27C1" w:rsidRDefault="00736A73" w:rsidP="00736A73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I=10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0</m:t>
              </m:r>
            </m:sub>
            <m:sup>
              <m:r>
                <w:rPr>
                  <w:rFonts w:ascii="Cambria Math" w:hAnsi="Cambria Math"/>
                  <w:lang w:bidi="fa-IR"/>
                </w:rPr>
                <m:t>10</m:t>
              </m:r>
            </m:sup>
            <m:e>
              <m:r>
                <w:rPr>
                  <w:rFonts w:ascii="Cambria Math" w:hAnsi="Cambria Math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bidi="fa-IR"/>
                </w:rPr>
                <m:t>*f(x)</m:t>
              </m:r>
            </m:e>
          </m:nary>
          <m:r>
            <w:rPr>
              <w:rFonts w:ascii="Cambria Math" w:hAnsi="Cambria Math"/>
              <w:lang w:bidi="fa-IR"/>
            </w:rPr>
            <m:t>dx</m:t>
          </m:r>
          <m:box>
            <m:boxPr>
              <m:opEmu m:val="1"/>
              <m:ctrlPr>
                <w:rPr>
                  <w:rFonts w:ascii="Cambria Math" w:hAnsi="Cambria Math"/>
                  <w:i/>
                  <w:lang w:bidi="fa-IR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bidi="fa-IR"/>
                    </w:rPr>
                    <m:t>M.c</m:t>
                  </m:r>
                </m:e>
              </m:groupChr>
            </m:e>
          </m:box>
          <m:r>
            <w:rPr>
              <w:rFonts w:ascii="Cambria Math" w:hAnsi="Cambria Math"/>
              <w:lang w:bidi="fa-IR"/>
            </w:rPr>
            <m:t xml:space="preserve"> I=10E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u</m:t>
                  </m:r>
                </m:e>
              </m:d>
            </m:e>
          </m:d>
          <m:r>
            <w:rPr>
              <w:rFonts w:ascii="Cambria Math" w:eastAsiaTheme="minorEastAsia" w:hAnsi="Cambria Math"/>
              <w:lang w:bidi="fa-IR"/>
            </w:rPr>
            <m:t>=10*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bidi="fa-IR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g(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)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den>
              </m:f>
            </m:e>
          </m:func>
        </m:oMath>
      </m:oMathPara>
    </w:p>
    <w:p w14:paraId="4836768A" w14:textId="6C6E5BB4" w:rsidR="001E55A0" w:rsidRDefault="00FC27C1" w:rsidP="001E55A0">
      <w:pPr>
        <w:rPr>
          <w:rFonts w:eastAsiaTheme="minorEastAsia"/>
          <w:rtl/>
          <w:lang w:bidi="fa-IR"/>
        </w:rPr>
      </w:pPr>
      <w:r w:rsidRPr="00FC27C1">
        <w:rPr>
          <w:rFonts w:eastAsiaTheme="minorEastAsia"/>
          <w:lang w:bidi="fa-IR"/>
        </w:rPr>
        <w:t>Given the above, we have:</w:t>
      </w:r>
    </w:p>
    <w:p w14:paraId="528A3E08" w14:textId="48A5249F" w:rsidR="00736A73" w:rsidRDefault="00FB02A1" w:rsidP="00736A73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Step</w:t>
      </w:r>
      <w:proofErr w:type="gramStart"/>
      <w:r>
        <w:rPr>
          <w:rFonts w:eastAsiaTheme="minorEastAsia"/>
          <w:lang w:bidi="fa-IR"/>
        </w:rPr>
        <w:t>1 :for</w:t>
      </w:r>
      <w:proofErr w:type="gramEnd"/>
      <w:r>
        <w:rPr>
          <w:rFonts w:eastAsiaTheme="minorEastAsia"/>
          <w:lang w:bidi="fa-IR"/>
        </w:rPr>
        <w:t xml:space="preserve"> </w:t>
      </w:r>
      <w:r w:rsidR="001E55A0">
        <w:rPr>
          <w:rFonts w:eastAsiaTheme="minorEastAsia"/>
          <w:lang w:bidi="fa-IR"/>
        </w:rPr>
        <w:t>n</w:t>
      </w:r>
      <w:r>
        <w:rPr>
          <w:rFonts w:eastAsiaTheme="minorEastAsia"/>
          <w:lang w:bidi="fa-IR"/>
        </w:rPr>
        <w:t>=100,50000,100,50000</w:t>
      </w:r>
      <w:r>
        <w:rPr>
          <w:rFonts w:eastAsiaTheme="minorEastAsia" w:hint="cs"/>
          <w:rtl/>
          <w:lang w:bidi="fa-IR"/>
        </w:rPr>
        <w:t xml:space="preserve"> </w:t>
      </w:r>
      <w:r>
        <w:rPr>
          <w:rFonts w:eastAsiaTheme="minorEastAsia"/>
          <w:lang w:bidi="fa-IR"/>
        </w:rPr>
        <w:t>times w</w:t>
      </w:r>
      <w:r w:rsidRPr="00FB02A1">
        <w:rPr>
          <w:rFonts w:eastAsiaTheme="minorEastAsia"/>
          <w:lang w:bidi="fa-IR"/>
        </w:rPr>
        <w:t>e solve this integral by the method of Mont Carlo and save the result</w:t>
      </w:r>
      <w:r>
        <w:rPr>
          <w:rFonts w:eastAsiaTheme="minorEastAsia"/>
          <w:lang w:bidi="fa-IR"/>
        </w:rPr>
        <w:t>.</w:t>
      </w:r>
    </w:p>
    <w:p w14:paraId="135FD599" w14:textId="07EC1D87" w:rsidR="00FB02A1" w:rsidRDefault="001E55A0" w:rsidP="00736A73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Step</w:t>
      </w:r>
      <w:proofErr w:type="gramStart"/>
      <w:r>
        <w:rPr>
          <w:rFonts w:eastAsiaTheme="minorEastAsia"/>
          <w:lang w:bidi="fa-IR"/>
        </w:rPr>
        <w:t>2 :</w:t>
      </w:r>
      <w:proofErr w:type="gramEnd"/>
      <w:r>
        <w:rPr>
          <w:rFonts w:eastAsiaTheme="minorEastAsia"/>
          <w:lang w:bidi="fa-IR"/>
        </w:rPr>
        <w:t xml:space="preserve"> for each n in step1 we have a confidence interval(</w:t>
      </w:r>
      <w:r w:rsidRPr="001E55A0">
        <w:rPr>
          <w:rFonts w:eastAsiaTheme="minorEastAsia"/>
          <w:lang w:bidi="fa-IR"/>
        </w:rPr>
        <w:t>According to the central limit theorem</w:t>
      </w:r>
      <w:r>
        <w:rPr>
          <w:rFonts w:eastAsiaTheme="minorEastAsia" w:hint="cs"/>
          <w:rtl/>
          <w:lang w:bidi="fa-IR"/>
        </w:rPr>
        <w:t>(</w:t>
      </w:r>
      <w:r>
        <w:rPr>
          <w:rFonts w:eastAsiaTheme="minorEastAsia"/>
          <w:lang w:bidi="fa-IR"/>
        </w:rPr>
        <w:t>:</w:t>
      </w:r>
    </w:p>
    <w:p w14:paraId="13C04971" w14:textId="3B8EAE81" w:rsidR="001E55A0" w:rsidRPr="001E55A0" w:rsidRDefault="001E55A0" w:rsidP="00736A73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1-a\2 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 </m:t>
                  </m:r>
                </m:e>
              </m:rad>
              <m:r>
                <w:rPr>
                  <w:rFonts w:ascii="Cambria Math" w:eastAsiaTheme="minorEastAsia" w:hAnsi="Cambria Math"/>
                  <w:lang w:bidi="fa-IR"/>
                </w:rPr>
                <m:t>≤θ&lt;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1-a\2 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 </m:t>
                  </m:r>
                </m:e>
              </m:rad>
            </m:e>
          </m:d>
          <m:r>
            <w:rPr>
              <w:rFonts w:ascii="Cambria Math" w:eastAsiaTheme="minorEastAsia" w:hAnsi="Cambria Math"/>
              <w:lang w:bidi="fa-IR"/>
            </w:rPr>
            <m:t>≅1-α</m:t>
          </m:r>
        </m:oMath>
      </m:oMathPara>
    </w:p>
    <w:p w14:paraId="68BBC96A" w14:textId="29E0EB47" w:rsidR="001E55A0" w:rsidRPr="001E0199" w:rsidRDefault="00AB341B" w:rsidP="00736A73">
      <w:pPr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fa-IR"/>
            </w:rPr>
            <m:t xml:space="preserve">,     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fa-I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n-1</m:t>
                  </m:r>
                </m:den>
              </m:f>
              <m:r>
                <w:rPr>
                  <w:rFonts w:ascii="Cambria Math" w:eastAsiaTheme="minorEastAsia" w:hAnsi="Cambria Math"/>
                  <w:lang w:bidi="fa-IR"/>
                </w:rPr>
                <m:t xml:space="preserve"> </m:t>
              </m:r>
            </m:e>
          </m:nary>
        </m:oMath>
      </m:oMathPara>
    </w:p>
    <w:p w14:paraId="0934760A" w14:textId="6FBA4D5A" w:rsidR="001E0199" w:rsidRDefault="001E0199" w:rsidP="00736A73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We know that:</w:t>
      </w:r>
    </w:p>
    <w:p w14:paraId="593671DA" w14:textId="71CF4D43" w:rsidR="001E0199" w:rsidRPr="001E0199" w:rsidRDefault="001E0199" w:rsidP="00736A73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:lower band of our confidence interval , U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:is Upper band of our confidence interval</m:t>
          </m:r>
        </m:oMath>
      </m:oMathPara>
    </w:p>
    <w:p w14:paraId="38D3F229" w14:textId="737C11D7" w:rsidR="001E0199" w:rsidRPr="00D004E8" w:rsidRDefault="00AB341B" w:rsidP="00736A73">
      <w:pPr>
        <w:rPr>
          <w:rFonts w:eastAsiaTheme="minorEastAsia"/>
          <w:rtl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,U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1-a\2 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 </m:t>
                  </m:r>
                </m:e>
              </m:rad>
              <m:r>
                <w:rPr>
                  <w:rFonts w:ascii="Cambria Math" w:eastAsiaTheme="minorEastAsia" w:hAnsi="Cambria Math"/>
                  <w:lang w:bidi="fa-IR"/>
                </w:rPr>
                <m:t xml:space="preserve">  ,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1-a\2 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 </m:t>
                  </m:r>
                </m:e>
              </m:rad>
            </m:e>
          </m:d>
        </m:oMath>
      </m:oMathPara>
    </w:p>
    <w:p w14:paraId="79C5648E" w14:textId="24AF9ABE" w:rsidR="00D004E8" w:rsidRDefault="00D004E8" w:rsidP="00736A73">
      <w:pPr>
        <w:rPr>
          <w:rFonts w:eastAsiaTheme="minorEastAsia"/>
          <w:rtl/>
          <w:lang w:bidi="fa-IR"/>
        </w:rPr>
      </w:pPr>
    </w:p>
    <w:p w14:paraId="5EE91D99" w14:textId="30214DBA" w:rsidR="00D004E8" w:rsidRDefault="00D004E8" w:rsidP="00736A73">
      <w:pPr>
        <w:rPr>
          <w:rFonts w:eastAsiaTheme="minorEastAsia"/>
          <w:rtl/>
          <w:lang w:bidi="fa-IR"/>
        </w:rPr>
      </w:pPr>
    </w:p>
    <w:p w14:paraId="07B98F4E" w14:textId="5CE72646" w:rsidR="00D004E8" w:rsidRDefault="00D004E8" w:rsidP="00736A73">
      <w:pPr>
        <w:rPr>
          <w:rFonts w:eastAsiaTheme="minorEastAsia"/>
          <w:rtl/>
          <w:lang w:bidi="fa-IR"/>
        </w:rPr>
      </w:pPr>
    </w:p>
    <w:p w14:paraId="2AB43B99" w14:textId="5F5F3333" w:rsidR="00D004E8" w:rsidRDefault="00D004E8" w:rsidP="00736A73">
      <w:pPr>
        <w:rPr>
          <w:rFonts w:eastAsiaTheme="minorEastAsia"/>
          <w:rtl/>
          <w:lang w:bidi="fa-IR"/>
        </w:rPr>
      </w:pPr>
    </w:p>
    <w:p w14:paraId="623C0477" w14:textId="33843A60" w:rsidR="00D004E8" w:rsidRDefault="00D004E8" w:rsidP="00736A73">
      <w:pPr>
        <w:rPr>
          <w:rFonts w:eastAsiaTheme="minorEastAsia"/>
          <w:rtl/>
          <w:lang w:bidi="fa-IR"/>
        </w:rPr>
      </w:pPr>
    </w:p>
    <w:p w14:paraId="72C032FD" w14:textId="52710401" w:rsidR="00D004E8" w:rsidRDefault="00D004E8" w:rsidP="00736A73">
      <w:pPr>
        <w:rPr>
          <w:rFonts w:eastAsiaTheme="minorEastAsia"/>
          <w:rtl/>
          <w:lang w:bidi="fa-IR"/>
        </w:rPr>
      </w:pPr>
    </w:p>
    <w:p w14:paraId="54B36A03" w14:textId="01F6D228" w:rsidR="00D004E8" w:rsidRDefault="00D004E8" w:rsidP="00736A73">
      <w:pPr>
        <w:rPr>
          <w:rFonts w:eastAsiaTheme="minorEastAsia"/>
          <w:rtl/>
          <w:lang w:bidi="fa-IR"/>
        </w:rPr>
      </w:pPr>
    </w:p>
    <w:p w14:paraId="74E8EC92" w14:textId="77777777" w:rsidR="00D004E8" w:rsidRDefault="00D004E8" w:rsidP="00736A73">
      <w:pPr>
        <w:rPr>
          <w:rFonts w:eastAsiaTheme="minorEastAsia"/>
          <w:rtl/>
          <w:lang w:bidi="fa-IR"/>
        </w:rPr>
      </w:pPr>
    </w:p>
    <w:p w14:paraId="3AA0BB4A" w14:textId="28D4D344" w:rsidR="001E0199" w:rsidRPr="00D004E8" w:rsidRDefault="001E0199" w:rsidP="00736A73">
      <w:pPr>
        <w:rPr>
          <w:rFonts w:eastAsiaTheme="minorEastAsia"/>
          <w:rtl/>
          <w:lang w:bidi="fa-IR"/>
        </w:rPr>
      </w:pPr>
      <w:r w:rsidRPr="00D004E8">
        <w:rPr>
          <w:rFonts w:eastAsiaTheme="minorEastAsia"/>
          <w:lang w:bidi="fa-IR"/>
        </w:rPr>
        <w:t>Given the above content for simulation we have:</w:t>
      </w:r>
    </w:p>
    <w:p w14:paraId="31FC8F44" w14:textId="77777777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&gt; rm(list=</w:t>
      </w:r>
      <w:proofErr w:type="gram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ls(</w:t>
      </w:r>
      <w:proofErr w:type="gram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14:paraId="41110004" w14:textId="77777777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memory.limit</w:t>
      </w:r>
      <w:proofErr w:type="spellEnd"/>
      <w:proofErr w:type="gram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(size = 999999999)</w:t>
      </w:r>
    </w:p>
    <w:p w14:paraId="443A6AE6" w14:textId="77777777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1e+09</w:t>
      </w:r>
    </w:p>
    <w:p w14:paraId="1023E468" w14:textId="77777777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&gt; n=</w:t>
      </w:r>
      <w:proofErr w:type="gram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100,50000,100,50000)</w:t>
      </w:r>
    </w:p>
    <w:p w14:paraId="4BFE1E02" w14:textId="77777777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Lower.band</w:t>
      </w:r>
      <w:proofErr w:type="spell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gram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vector(</w:t>
      </w:r>
      <w:proofErr w:type="gram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length = 4)</w:t>
      </w:r>
    </w:p>
    <w:p w14:paraId="6ED1FD5A" w14:textId="77777777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</w:t>
      </w:r>
      <w:proofErr w:type="spell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Upper.band</w:t>
      </w:r>
      <w:proofErr w:type="spell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gram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vector(</w:t>
      </w:r>
      <w:proofErr w:type="gram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length = 4)</w:t>
      </w:r>
    </w:p>
    <w:p w14:paraId="08F1629B" w14:textId="77777777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&gt;   L&lt;-</w:t>
      </w:r>
      <w:proofErr w:type="gram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41B0925" w14:textId="05D81EA8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&gt;   z=abs(c(</w:t>
      </w:r>
      <w:proofErr w:type="spellStart"/>
      <w:proofErr w:type="gram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qnorm</w:t>
      </w:r>
      <w:proofErr w:type="spell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0.05),</w:t>
      </w:r>
      <w:proofErr w:type="spell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qnorm</w:t>
      </w:r>
      <w:proofErr w:type="spell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(0.05),</w:t>
      </w:r>
      <w:proofErr w:type="spell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qnorm</w:t>
      </w:r>
      <w:proofErr w:type="spell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(0.01),</w:t>
      </w:r>
      <w:proofErr w:type="spell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qnorm</w:t>
      </w:r>
      <w:proofErr w:type="spell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(0.01)))</w:t>
      </w:r>
    </w:p>
    <w:p w14:paraId="3C3A8A10" w14:textId="77777777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</w:t>
      </w:r>
      <w:proofErr w:type="gram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for(</w:t>
      </w:r>
      <w:proofErr w:type="gram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w in 1:4){ </w:t>
      </w:r>
    </w:p>
    <w:p w14:paraId="2CCF5571" w14:textId="77777777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theta.hat</w:t>
      </w:r>
      <w:proofErr w:type="spell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gram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vector(</w:t>
      </w:r>
      <w:proofErr w:type="gram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length = n[w])</w:t>
      </w:r>
    </w:p>
    <w:p w14:paraId="290D8A6C" w14:textId="77777777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+   N=10^4</w:t>
      </w:r>
    </w:p>
    <w:p w14:paraId="078417D2" w14:textId="77777777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for(</w:t>
      </w:r>
      <w:proofErr w:type="gram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j in 1:n[w]){</w:t>
      </w:r>
    </w:p>
    <w:p w14:paraId="71928ACF" w14:textId="77777777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+     g&lt;-</w:t>
      </w:r>
      <w:proofErr w:type="gram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vector(</w:t>
      </w:r>
      <w:proofErr w:type="gram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length = N)</w:t>
      </w:r>
    </w:p>
    <w:p w14:paraId="1DE417E5" w14:textId="77777777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gram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for(</w:t>
      </w:r>
      <w:proofErr w:type="spellStart"/>
      <w:proofErr w:type="gram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1:N){</w:t>
      </w:r>
    </w:p>
    <w:p w14:paraId="527566DC" w14:textId="77777777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+       u&lt;-</w:t>
      </w:r>
      <w:proofErr w:type="spellStart"/>
      <w:proofErr w:type="gram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runif</w:t>
      </w:r>
      <w:proofErr w:type="spell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1,0,10)</w:t>
      </w:r>
    </w:p>
    <w:p w14:paraId="7CF7E860" w14:textId="77777777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+       g[</w:t>
      </w:r>
      <w:proofErr w:type="spell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]&lt;-exp(u^2)</w:t>
      </w:r>
    </w:p>
    <w:p w14:paraId="4D9A9EA4" w14:textId="77777777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+     }</w:t>
      </w:r>
    </w:p>
    <w:p w14:paraId="3FC4C57B" w14:textId="77777777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theta.hat</w:t>
      </w:r>
      <w:proofErr w:type="spell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[j]&lt;-10*mean(g)}</w:t>
      </w:r>
    </w:p>
    <w:p w14:paraId="7AD8D998" w14:textId="77777777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+   sigma2&lt;-</w:t>
      </w:r>
      <w:proofErr w:type="spell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theta.hat</w:t>
      </w:r>
      <w:proofErr w:type="spell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C209B38" w14:textId="77777777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theta.hat.mean</w:t>
      </w:r>
      <w:proofErr w:type="spellEnd"/>
      <w:proofErr w:type="gram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&lt;-mean(</w:t>
      </w:r>
      <w:proofErr w:type="spell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theta.hat</w:t>
      </w:r>
      <w:proofErr w:type="spell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9EFAF0D" w14:textId="77777777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Lower.band</w:t>
      </w:r>
      <w:proofErr w:type="spell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[w]&lt;</w:t>
      </w:r>
      <w:proofErr w:type="gram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-</w:t>
      </w:r>
      <w:proofErr w:type="spell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theta.hat.mean</w:t>
      </w:r>
      <w:proofErr w:type="spellEnd"/>
      <w:proofErr w:type="gram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-z[w]*(sigma2/sqrt(n[w]))</w:t>
      </w:r>
    </w:p>
    <w:p w14:paraId="3B1B5B5E" w14:textId="77777777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Upper.band</w:t>
      </w:r>
      <w:proofErr w:type="spell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[w]&lt;</w:t>
      </w:r>
      <w:proofErr w:type="gram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-</w:t>
      </w:r>
      <w:proofErr w:type="spell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theta.hat.mean</w:t>
      </w:r>
      <w:proofErr w:type="gram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+z</w:t>
      </w:r>
      <w:proofErr w:type="spell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[w]*(sigma2/sqrt(n[w]))</w:t>
      </w:r>
    </w:p>
    <w:p w14:paraId="238CF03B" w14:textId="77777777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+   L[w]&lt;-</w:t>
      </w:r>
      <w:proofErr w:type="spell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Upper.band</w:t>
      </w:r>
      <w:proofErr w:type="spell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[w]-</w:t>
      </w:r>
      <w:proofErr w:type="spell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Lower.band</w:t>
      </w:r>
      <w:proofErr w:type="spell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[w]}</w:t>
      </w:r>
    </w:p>
    <w:p w14:paraId="70E8BB0E" w14:textId="77777777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</w:t>
      </w:r>
      <w:proofErr w:type="gram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for(</w:t>
      </w:r>
      <w:proofErr w:type="gram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w in 1 :4){</w:t>
      </w:r>
    </w:p>
    <w:p w14:paraId="2B5D0E0F" w14:textId="77777777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paste("the confidence interval is:","(",</w:t>
      </w:r>
      <w:proofErr w:type="spell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Lower.band,Upper.band</w:t>
      </w:r>
      <w:proofErr w:type="spell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,")","with alpha=",1-pnorm(z[w]),"repeat=",n[w]))</w:t>
      </w:r>
    </w:p>
    <w:p w14:paraId="2BF12699" w14:textId="77777777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proofErr w:type="gram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paste("the long of our confidence </w:t>
      </w:r>
      <w:proofErr w:type="spellStart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is:",L</w:t>
      </w:r>
      <w:proofErr w:type="spellEnd"/>
      <w:r w:rsidRPr="00D004E8">
        <w:rPr>
          <w:rFonts w:ascii="Lucida Console" w:eastAsia="Times New Roman" w:hAnsi="Lucida Console" w:cs="Courier New"/>
          <w:color w:val="0000FF"/>
          <w:sz w:val="20"/>
          <w:szCs w:val="20"/>
        </w:rPr>
        <w:t>[w]))}</w:t>
      </w:r>
    </w:p>
    <w:p w14:paraId="5D628A8E" w14:textId="471B9236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"the confidence interval is: </w:t>
      </w:r>
      <w:proofErr w:type="gramStart"/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( 1</w:t>
      </w:r>
      <w:proofErr w:type="gramEnd"/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.33997484517119e+42 1.38645426827967e+42) with alpha= 0.05 repeat= 100"</w:t>
      </w:r>
    </w:p>
    <w:p w14:paraId="286A54A9" w14:textId="07C50427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[2] "the confidence interval is: </w:t>
      </w:r>
      <w:proofErr w:type="gramStart"/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( 1</w:t>
      </w:r>
      <w:proofErr w:type="gramEnd"/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.34947774896461e+42 1.35144530991326e+42) with alpha= 0.05 repeat= 100"</w:t>
      </w:r>
    </w:p>
    <w:p w14:paraId="123EA087" w14:textId="2C3CFA2D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[3] "the confidence interval is: </w:t>
      </w:r>
      <w:proofErr w:type="gramStart"/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( 1</w:t>
      </w:r>
      <w:proofErr w:type="gramEnd"/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.31821579229368e+42 1.37644378031682e+42) with alpha= 0.05 repeat= 100"</w:t>
      </w:r>
    </w:p>
    <w:p w14:paraId="07A11950" w14:textId="3A56580E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[4] "the confidence interval is: </w:t>
      </w:r>
      <w:proofErr w:type="gramStart"/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( 1</w:t>
      </w:r>
      <w:proofErr w:type="gramEnd"/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.34830343206368e+42 1.35108050430998e+42) with alpha= 0.05 repeat= 100"</w:t>
      </w:r>
    </w:p>
    <w:p w14:paraId="4A54C35D" w14:textId="77777777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"the long of our confidence is: 4.64794231084848e+40"</w:t>
      </w:r>
    </w:p>
    <w:p w14:paraId="30D7B48E" w14:textId="1D7CE469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"the confidence interval is: </w:t>
      </w:r>
      <w:proofErr w:type="gramStart"/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( 1</w:t>
      </w:r>
      <w:proofErr w:type="gramEnd"/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.33997484517119e+42 1.38645426827967e+42) with alpha= 0.05 repeat= 50000"</w:t>
      </w:r>
    </w:p>
    <w:p w14:paraId="5E368965" w14:textId="5B534305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[2] "the confidence interval is: </w:t>
      </w:r>
      <w:proofErr w:type="gramStart"/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( 1</w:t>
      </w:r>
      <w:proofErr w:type="gramEnd"/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.34947774896461e+42 1.35144530991326e+42) with alpha= 0.05 repeat= 50000"</w:t>
      </w:r>
    </w:p>
    <w:p w14:paraId="6D41D16A" w14:textId="243EFD78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[3] "the confidence interval is: </w:t>
      </w:r>
      <w:proofErr w:type="gramStart"/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( 1</w:t>
      </w:r>
      <w:proofErr w:type="gramEnd"/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.31821579229368e+42 1.37644378031682e+42) with alpha= 0.05 repeat= 50000"</w:t>
      </w:r>
    </w:p>
    <w:p w14:paraId="110BB4AA" w14:textId="1F8EB897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[4] "the confidence interval is: </w:t>
      </w:r>
      <w:proofErr w:type="gramStart"/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( 1</w:t>
      </w:r>
      <w:proofErr w:type="gramEnd"/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.34830343206368e+42 1.35108050430998e+42) with alpha= 0.05 repeat= 50000"</w:t>
      </w:r>
    </w:p>
    <w:p w14:paraId="091E99A1" w14:textId="77777777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"the long of our confidence is: 1.96756094864751e+39"</w:t>
      </w:r>
    </w:p>
    <w:p w14:paraId="75F86DFB" w14:textId="414C4415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"the confidence interval is: </w:t>
      </w:r>
      <w:proofErr w:type="gramStart"/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( 1</w:t>
      </w:r>
      <w:proofErr w:type="gramEnd"/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.33997484517119e+42 1.38645426827967e+42) with alpha= 0.01 repeat= 100"</w:t>
      </w:r>
    </w:p>
    <w:p w14:paraId="56A034BD" w14:textId="25DCC18E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[2] "the confidence interval is: </w:t>
      </w:r>
      <w:proofErr w:type="gramStart"/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( 1</w:t>
      </w:r>
      <w:proofErr w:type="gramEnd"/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.34947774896461e+42 1.35144530991326e+42) with alpha= 0.01 repeat= 100"</w:t>
      </w:r>
    </w:p>
    <w:p w14:paraId="5B14088E" w14:textId="20FA3BF4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[3] "the confidence interval is: </w:t>
      </w:r>
      <w:proofErr w:type="gramStart"/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( 1</w:t>
      </w:r>
      <w:proofErr w:type="gramEnd"/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.31821579229368e+42 1.37644378031682e+42) with alpha= 0.01 repeat= 100"</w:t>
      </w:r>
    </w:p>
    <w:p w14:paraId="2A991DE2" w14:textId="3ADAD18A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[4] "the confidence interval is: </w:t>
      </w:r>
      <w:proofErr w:type="gramStart"/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( 1</w:t>
      </w:r>
      <w:proofErr w:type="gramEnd"/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.34830343206368e+42 1.35108050430998e+42) with alpha= 0.01 repeat= 100"</w:t>
      </w:r>
    </w:p>
    <w:p w14:paraId="4F1C28F7" w14:textId="77777777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"the long of our confidence is: 5.8227988023134e+40"</w:t>
      </w:r>
    </w:p>
    <w:p w14:paraId="065C589C" w14:textId="19A716E4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"the confidence interval is: </w:t>
      </w:r>
      <w:proofErr w:type="gramStart"/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( 1</w:t>
      </w:r>
      <w:proofErr w:type="gramEnd"/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.33997484517119e+42 1.38645426827967e+42) with alpha= 0.01 repeat= 50000"</w:t>
      </w:r>
    </w:p>
    <w:p w14:paraId="1FC01A16" w14:textId="3A25D902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[2] "the confidence interval is: </w:t>
      </w:r>
      <w:proofErr w:type="gramStart"/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( 1</w:t>
      </w:r>
      <w:proofErr w:type="gramEnd"/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.34947774896461e+42 1.35144530991326e+42) with alpha= 0.01 repeat= 50000"</w:t>
      </w:r>
    </w:p>
    <w:p w14:paraId="27B5876C" w14:textId="5902F3B2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[3] "the confidence interval is: </w:t>
      </w:r>
      <w:proofErr w:type="gramStart"/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( 1</w:t>
      </w:r>
      <w:proofErr w:type="gramEnd"/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.31821579229368e+42 1.37644378031682e+42) with alpha= 0.01 repeat= 50000"</w:t>
      </w:r>
    </w:p>
    <w:p w14:paraId="7A19145F" w14:textId="614BE8ED" w:rsidR="00D004E8" w:rsidRPr="00D004E8" w:rsidRDefault="00D004E8" w:rsidP="00D0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[4] "the confidence interval is: </w:t>
      </w:r>
      <w:proofErr w:type="gramStart"/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( 1</w:t>
      </w:r>
      <w:proofErr w:type="gramEnd"/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.34830343206368e+42 1.35108050430998e+42) with alpha= 0.01 repeat= 50000"</w:t>
      </w:r>
    </w:p>
    <w:p w14:paraId="56C423E6" w14:textId="395BF61A" w:rsidR="00D004E8" w:rsidRPr="00AB341B" w:rsidRDefault="00D004E8" w:rsidP="00AB3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rtl/>
        </w:rPr>
      </w:pPr>
      <w:r w:rsidRPr="00D004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"the long of our confidence is: 2.77707224630273e+39</w:t>
      </w:r>
    </w:p>
    <w:sectPr w:rsidR="00D004E8" w:rsidRPr="00AB341B" w:rsidSect="00D004E8">
      <w:pgSz w:w="12240" w:h="15840"/>
      <w:pgMar w:top="990" w:right="1440" w:bottom="81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9F"/>
    <w:rsid w:val="001E0199"/>
    <w:rsid w:val="001E55A0"/>
    <w:rsid w:val="00736A73"/>
    <w:rsid w:val="00964C9F"/>
    <w:rsid w:val="00A66545"/>
    <w:rsid w:val="00AB341B"/>
    <w:rsid w:val="00D004E8"/>
    <w:rsid w:val="00FB02A1"/>
    <w:rsid w:val="00FC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4F43"/>
  <w15:chartTrackingRefBased/>
  <w15:docId w15:val="{AEE5B175-CFCC-438B-99E7-E6DC8C51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66545"/>
    <w:rPr>
      <w:rFonts w:ascii="TimesNewRomanPSMT" w:hAnsi="TimesNewRomanPSMT" w:hint="default"/>
      <w:b w:val="0"/>
      <w:bCs w:val="0"/>
      <w:i w:val="0"/>
      <w:iCs w:val="0"/>
      <w:color w:val="000000"/>
      <w:sz w:val="34"/>
      <w:szCs w:val="34"/>
    </w:rPr>
  </w:style>
  <w:style w:type="character" w:styleId="PlaceholderText">
    <w:name w:val="Placeholder Text"/>
    <w:basedOn w:val="DefaultParagraphFont"/>
    <w:uiPriority w:val="99"/>
    <w:semiHidden/>
    <w:rsid w:val="00A6654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4E8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D004E8"/>
  </w:style>
  <w:style w:type="character" w:customStyle="1" w:styleId="gd15mcfcktb">
    <w:name w:val="gd15mcfcktb"/>
    <w:basedOn w:val="DefaultParagraphFont"/>
    <w:rsid w:val="00D004E8"/>
  </w:style>
  <w:style w:type="character" w:customStyle="1" w:styleId="gd15mcfceub">
    <w:name w:val="gd15mcfceub"/>
    <w:basedOn w:val="DefaultParagraphFont"/>
    <w:rsid w:val="00D00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1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Atighi</dc:creator>
  <cp:keywords/>
  <dc:description/>
  <cp:lastModifiedBy>Mehrab Atighi</cp:lastModifiedBy>
  <cp:revision>3</cp:revision>
  <cp:lastPrinted>2021-01-05T08:58:00Z</cp:lastPrinted>
  <dcterms:created xsi:type="dcterms:W3CDTF">2021-01-05T08:58:00Z</dcterms:created>
  <dcterms:modified xsi:type="dcterms:W3CDTF">2021-01-05T08:58:00Z</dcterms:modified>
</cp:coreProperties>
</file>