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9AB9" w14:textId="595D525E" w:rsidR="00F550CE" w:rsidRDefault="00EA78F5" w:rsidP="00636A0C">
      <w:pPr>
        <w:bidi/>
        <w:rPr>
          <w:rFonts w:ascii="Open Sans" w:hAnsi="Open Sans" w:cs="Open Sans"/>
          <w:color w:val="000000"/>
          <w:sz w:val="27"/>
          <w:szCs w:val="27"/>
          <w:shd w:val="clear" w:color="auto" w:fill="FFFFFF"/>
          <w:rtl/>
        </w:r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Panda</w:t>
      </w:r>
      <w:r w:rsidR="00660128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 xml:space="preserve"> or </w:t>
      </w:r>
      <w:r w:rsidRPr="00EA78F5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panel data</w:t>
      </w:r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>:</w:t>
      </w:r>
      <w:proofErr w:type="gramStart"/>
      <w:r w:rsidR="00660128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</w:t>
      </w:r>
      <w:r w:rsidR="00660128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 xml:space="preserve"> </w:t>
      </w:r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(</w:t>
      </w:r>
      <w:proofErr w:type="gramEnd"/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کتابخانه پا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تون</w:t>
      </w:r>
      <w:r w:rsidR="002F2CFA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که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برا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دستکار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و تجز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و تحل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ل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داده ها نوشته شده است</w:t>
      </w:r>
      <w:r w:rsidR="004673C6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.</w:t>
      </w:r>
      <w:r w:rsidR="004E6389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به و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ژه،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سا</w:t>
      </w:r>
      <w:r w:rsidR="00FB630F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ختمان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داده و عمل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ات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را برا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دستکار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جداول عدد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و سر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ها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زمان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ارائه م</w:t>
      </w:r>
      <w:r w:rsidR="004E6389" w:rsidRPr="004E6389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4E6389" w:rsidRPr="004E638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دهد.</w:t>
      </w:r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)</w:t>
      </w:r>
    </w:p>
    <w:p w14:paraId="4542F700" w14:textId="77777777" w:rsidR="005B5C3F" w:rsidRDefault="001C6B70" w:rsidP="00F550CE">
      <w:pPr>
        <w:bidi/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</w:pPr>
      <w:r w:rsidRPr="00D878C5">
        <w:rPr>
          <w:rFonts w:ascii="Open Sans" w:hAnsi="Open Sans" w:cs="Open Sans" w:hint="cs"/>
          <w:color w:val="000000"/>
          <w:sz w:val="32"/>
          <w:szCs w:val="32"/>
          <w:shd w:val="clear" w:color="auto" w:fill="FFFFFF"/>
          <w:rtl/>
        </w:rPr>
        <w:t xml:space="preserve"> {</w:t>
      </w:r>
    </w:p>
    <w:p w14:paraId="1CFA9649" w14:textId="77777777" w:rsidR="005B5C3F" w:rsidRPr="00D878C5" w:rsidRDefault="005B5C3F" w:rsidP="005B5C3F">
      <w:pPr>
        <w:ind w:firstLine="720"/>
        <w:jc w:val="center"/>
        <w:rPr>
          <w:rFonts w:ascii="Open Sans" w:hAnsi="Open Sans" w:cs="Open Sans"/>
          <w:sz w:val="20"/>
          <w:szCs w:val="20"/>
          <w:shd w:val="clear" w:color="auto" w:fill="FFFFFF"/>
        </w:rPr>
      </w:pPr>
      <w:hyperlink r:id="rId7" w:history="1">
        <w:r w:rsidRPr="00A10878">
          <w:rPr>
            <w:rStyle w:val="Hyperlink"/>
          </w:rPr>
          <w:t>https://pandas.pydata.org/</w:t>
        </w:r>
      </w:hyperlink>
      <w:r w:rsidRPr="00D878C5"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</w:p>
    <w:p w14:paraId="54641F72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ش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</w:t>
      </w:r>
      <w:proofErr w:type="spellStart"/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>DataFrame</w:t>
      </w:r>
      <w:proofErr w:type="spellEnd"/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برا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دستکار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داده ها با نما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ه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ساز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کپارچه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.</w:t>
      </w:r>
    </w:p>
    <w:p w14:paraId="201749B5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ابزارها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برا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خواندن و نوشتن داده ها ب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ن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ساختارها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داده درون حافظه و فرمت ها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مختلف فا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ل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.</w:t>
      </w:r>
    </w:p>
    <w:p w14:paraId="387370CF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هم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تراز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داده ها و مد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ر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ت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کپارچه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داده ها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از دست رفته. 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>econometrics</w:t>
      </w:r>
    </w:p>
    <w:p w14:paraId="3FBB76B0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تغ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ر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شکل و چرخش مجموعه داده ها.</w:t>
      </w:r>
    </w:p>
    <w:p w14:paraId="15C50E57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برش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بر اساس برچسب، نما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ه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ساز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فانتز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و مجموعه داده ها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بزرگ.</w:t>
      </w:r>
    </w:p>
    <w:p w14:paraId="43C3CF43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درج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و حذف ستون ساختار داده.</w:t>
      </w:r>
    </w:p>
    <w:p w14:paraId="49F304E5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گروه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بند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بر اساس موتور اجازه م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دهد عمل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ات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تقس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م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-اعمال-ترک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ب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در مجموعه داده ها.</w:t>
      </w:r>
    </w:p>
    <w:p w14:paraId="0B0FB0F1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ادغام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و پ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وستن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مجموعه داده ها</w:t>
      </w:r>
    </w:p>
    <w:p w14:paraId="7403C8AB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نما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ه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ساز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محور سلسله مراتب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برا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کار با داده ها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با ابعاد بالا در ساختار داده با ابعاد پا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ن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تر.</w:t>
      </w:r>
    </w:p>
    <w:p w14:paraId="50362E06" w14:textId="77777777" w:rsidR="005B5C3F" w:rsidRPr="0046152A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سر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زمان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-عملکرد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: تول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د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محدوده تار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خ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و تبد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ل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فرکانس، آمار پنجره متحرک، رگرس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ون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خط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پنجره متحرک، تغ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ر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تار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خ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و تاخ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ر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.</w:t>
      </w:r>
    </w:p>
    <w:p w14:paraId="49907738" w14:textId="77777777" w:rsidR="005B5C3F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ف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لتر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کردن داده ها را فراهم م</w:t>
      </w:r>
      <w:r w:rsidRPr="0046152A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46152A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کند.</w:t>
      </w:r>
    </w:p>
    <w:p w14:paraId="463A6D6B" w14:textId="77777777" w:rsidR="005B5C3F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761CC0A" w14:textId="77777777" w:rsidR="005B5C3F" w:rsidRDefault="005B5C3F" w:rsidP="005B5C3F">
      <w:pPr>
        <w:bidi/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</w:pPr>
    </w:p>
    <w:p w14:paraId="3A8F55FC" w14:textId="115000FF" w:rsidR="009771E3" w:rsidRDefault="005B5C3F" w:rsidP="005B5C3F">
      <w:pPr>
        <w:bidi/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  <w:t>{</w:t>
      </w:r>
    </w:p>
    <w:p w14:paraId="4E6199A4" w14:textId="77777777" w:rsidR="005B5C3F" w:rsidRPr="00D878C5" w:rsidRDefault="005B5C3F" w:rsidP="005B5C3F">
      <w:pPr>
        <w:bidi/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</w:pPr>
    </w:p>
    <w:p w14:paraId="347A8B92" w14:textId="77777777" w:rsidR="005B5C3F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2F290E8" w14:textId="77777777" w:rsidR="005B5C3F" w:rsidRPr="00DB4BD0" w:rsidRDefault="005B5C3F" w:rsidP="005B5C3F">
      <w:pPr>
        <w:shd w:val="clear" w:color="auto" w:fill="FFFFFF"/>
        <w:bidi/>
        <w:spacing w:after="0" w:line="240" w:lineRule="auto"/>
        <w:ind w:left="720"/>
        <w:rPr>
          <w:rFonts w:ascii="Open Sans" w:hAnsi="Open Sans" w:cs="Cambria"/>
          <w:color w:val="000000"/>
          <w:sz w:val="40"/>
          <w:szCs w:val="40"/>
          <w:shd w:val="clear" w:color="auto" w:fill="FFFFFF"/>
          <w:lang w:bidi="fa-IR"/>
        </w:rPr>
      </w:pPr>
    </w:p>
    <w:p w14:paraId="4F54524D" w14:textId="77777777" w:rsidR="00660128" w:rsidRDefault="00660128"/>
    <w:sectPr w:rsidR="00660128" w:rsidSect="00E77784">
      <w:pgSz w:w="12240" w:h="15840"/>
      <w:pgMar w:top="1134" w:right="1183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F80E" w14:textId="77777777" w:rsidR="00E77784" w:rsidRDefault="00E77784" w:rsidP="008C2586">
      <w:pPr>
        <w:spacing w:after="0" w:line="240" w:lineRule="auto"/>
      </w:pPr>
      <w:r>
        <w:separator/>
      </w:r>
    </w:p>
  </w:endnote>
  <w:endnote w:type="continuationSeparator" w:id="0">
    <w:p w14:paraId="1F7EDDDA" w14:textId="77777777" w:rsidR="00E77784" w:rsidRDefault="00E77784" w:rsidP="008C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F96A" w14:textId="77777777" w:rsidR="00E77784" w:rsidRDefault="00E77784" w:rsidP="008C2586">
      <w:pPr>
        <w:spacing w:after="0" w:line="240" w:lineRule="auto"/>
      </w:pPr>
      <w:r>
        <w:separator/>
      </w:r>
    </w:p>
  </w:footnote>
  <w:footnote w:type="continuationSeparator" w:id="0">
    <w:p w14:paraId="751FCDB0" w14:textId="77777777" w:rsidR="00E77784" w:rsidRDefault="00E77784" w:rsidP="008C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017"/>
    <w:multiLevelType w:val="multilevel"/>
    <w:tmpl w:val="410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14C42"/>
    <w:multiLevelType w:val="multilevel"/>
    <w:tmpl w:val="6D28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27A2B"/>
    <w:multiLevelType w:val="multilevel"/>
    <w:tmpl w:val="1BE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945F9"/>
    <w:multiLevelType w:val="hybridMultilevel"/>
    <w:tmpl w:val="7F0EAF44"/>
    <w:lvl w:ilvl="0" w:tplc="F27E53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3E23254"/>
    <w:multiLevelType w:val="multilevel"/>
    <w:tmpl w:val="EA0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627750">
    <w:abstractNumId w:val="2"/>
  </w:num>
  <w:num w:numId="2" w16cid:durableId="6837879">
    <w:abstractNumId w:val="0"/>
  </w:num>
  <w:num w:numId="3" w16cid:durableId="729620859">
    <w:abstractNumId w:val="1"/>
  </w:num>
  <w:num w:numId="4" w16cid:durableId="1540706001">
    <w:abstractNumId w:val="4"/>
  </w:num>
  <w:num w:numId="5" w16cid:durableId="270433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D"/>
    <w:rsid w:val="00026FE8"/>
    <w:rsid w:val="00035828"/>
    <w:rsid w:val="00096B0E"/>
    <w:rsid w:val="000A1519"/>
    <w:rsid w:val="000A47B9"/>
    <w:rsid w:val="000B52A6"/>
    <w:rsid w:val="0012698B"/>
    <w:rsid w:val="0016368D"/>
    <w:rsid w:val="001C6B70"/>
    <w:rsid w:val="001C7B67"/>
    <w:rsid w:val="00203D0B"/>
    <w:rsid w:val="0026483A"/>
    <w:rsid w:val="002712FC"/>
    <w:rsid w:val="002A3CD7"/>
    <w:rsid w:val="002A67D8"/>
    <w:rsid w:val="002D0BDA"/>
    <w:rsid w:val="002F2CFA"/>
    <w:rsid w:val="003161AA"/>
    <w:rsid w:val="0033011F"/>
    <w:rsid w:val="003910D7"/>
    <w:rsid w:val="003A760C"/>
    <w:rsid w:val="003B61F0"/>
    <w:rsid w:val="003C0DF7"/>
    <w:rsid w:val="003F6B38"/>
    <w:rsid w:val="00402138"/>
    <w:rsid w:val="00416B53"/>
    <w:rsid w:val="004273AC"/>
    <w:rsid w:val="0046152A"/>
    <w:rsid w:val="004673C6"/>
    <w:rsid w:val="004A2790"/>
    <w:rsid w:val="004C2307"/>
    <w:rsid w:val="004D5753"/>
    <w:rsid w:val="004D69D9"/>
    <w:rsid w:val="004E07CA"/>
    <w:rsid w:val="004E6389"/>
    <w:rsid w:val="00542E08"/>
    <w:rsid w:val="00576A12"/>
    <w:rsid w:val="00587490"/>
    <w:rsid w:val="005A16BD"/>
    <w:rsid w:val="005A2879"/>
    <w:rsid w:val="005B5C3F"/>
    <w:rsid w:val="005B7028"/>
    <w:rsid w:val="005C1EF6"/>
    <w:rsid w:val="005C3679"/>
    <w:rsid w:val="005C585B"/>
    <w:rsid w:val="005D3A6D"/>
    <w:rsid w:val="005F3D36"/>
    <w:rsid w:val="005F62B7"/>
    <w:rsid w:val="0061353F"/>
    <w:rsid w:val="0063105D"/>
    <w:rsid w:val="00636A0C"/>
    <w:rsid w:val="00660128"/>
    <w:rsid w:val="00686E04"/>
    <w:rsid w:val="006C5A10"/>
    <w:rsid w:val="006D18F3"/>
    <w:rsid w:val="007014EE"/>
    <w:rsid w:val="007060E1"/>
    <w:rsid w:val="00755A76"/>
    <w:rsid w:val="0076160A"/>
    <w:rsid w:val="00765B26"/>
    <w:rsid w:val="007D63D2"/>
    <w:rsid w:val="00832E8D"/>
    <w:rsid w:val="00860731"/>
    <w:rsid w:val="00873561"/>
    <w:rsid w:val="008C2586"/>
    <w:rsid w:val="008E275E"/>
    <w:rsid w:val="00916054"/>
    <w:rsid w:val="0093357B"/>
    <w:rsid w:val="00941BAA"/>
    <w:rsid w:val="00944C23"/>
    <w:rsid w:val="00960A24"/>
    <w:rsid w:val="009751E3"/>
    <w:rsid w:val="009771E3"/>
    <w:rsid w:val="009A755A"/>
    <w:rsid w:val="009B4976"/>
    <w:rsid w:val="009B60B4"/>
    <w:rsid w:val="009E5B96"/>
    <w:rsid w:val="00A10878"/>
    <w:rsid w:val="00A45504"/>
    <w:rsid w:val="00A52240"/>
    <w:rsid w:val="00A54F5C"/>
    <w:rsid w:val="00A8277D"/>
    <w:rsid w:val="00AB7B2B"/>
    <w:rsid w:val="00B41505"/>
    <w:rsid w:val="00B416BC"/>
    <w:rsid w:val="00B550D5"/>
    <w:rsid w:val="00B672AA"/>
    <w:rsid w:val="00B74B92"/>
    <w:rsid w:val="00B823BB"/>
    <w:rsid w:val="00B97CB1"/>
    <w:rsid w:val="00BB57F4"/>
    <w:rsid w:val="00BB7AC8"/>
    <w:rsid w:val="00BD5A69"/>
    <w:rsid w:val="00BE7C26"/>
    <w:rsid w:val="00C01C12"/>
    <w:rsid w:val="00C070AE"/>
    <w:rsid w:val="00C23317"/>
    <w:rsid w:val="00C254CA"/>
    <w:rsid w:val="00C74B9B"/>
    <w:rsid w:val="00C925EE"/>
    <w:rsid w:val="00C967D0"/>
    <w:rsid w:val="00CA7C8B"/>
    <w:rsid w:val="00CC637A"/>
    <w:rsid w:val="00D20C03"/>
    <w:rsid w:val="00D26474"/>
    <w:rsid w:val="00D5177A"/>
    <w:rsid w:val="00D82624"/>
    <w:rsid w:val="00D878C5"/>
    <w:rsid w:val="00D954B1"/>
    <w:rsid w:val="00DA09C3"/>
    <w:rsid w:val="00DB4BD0"/>
    <w:rsid w:val="00DE2DDE"/>
    <w:rsid w:val="00DF416F"/>
    <w:rsid w:val="00DF4F1C"/>
    <w:rsid w:val="00E00D0E"/>
    <w:rsid w:val="00E13880"/>
    <w:rsid w:val="00E236DD"/>
    <w:rsid w:val="00E3216C"/>
    <w:rsid w:val="00E32DA3"/>
    <w:rsid w:val="00E77784"/>
    <w:rsid w:val="00EA5B5B"/>
    <w:rsid w:val="00EA78F5"/>
    <w:rsid w:val="00F171B9"/>
    <w:rsid w:val="00F31C81"/>
    <w:rsid w:val="00F550CE"/>
    <w:rsid w:val="00F64B4C"/>
    <w:rsid w:val="00F81A81"/>
    <w:rsid w:val="00F94790"/>
    <w:rsid w:val="00F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0444"/>
  <w15:chartTrackingRefBased/>
  <w15:docId w15:val="{34817FD3-8545-4239-B598-5884E690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C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4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586"/>
  </w:style>
  <w:style w:type="paragraph" w:styleId="Footer">
    <w:name w:val="footer"/>
    <w:basedOn w:val="Normal"/>
    <w:link w:val="FooterChar"/>
    <w:uiPriority w:val="99"/>
    <w:unhideWhenUsed/>
    <w:rsid w:val="008C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586"/>
  </w:style>
  <w:style w:type="character" w:styleId="CommentReference">
    <w:name w:val="annotation reference"/>
    <w:basedOn w:val="DefaultParagraphFont"/>
    <w:uiPriority w:val="99"/>
    <w:semiHidden/>
    <w:unhideWhenUsed/>
    <w:rsid w:val="008C2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58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586"/>
    <w:rPr>
      <w:color w:val="0000FF"/>
      <w:u w:val="single"/>
    </w:rPr>
  </w:style>
  <w:style w:type="paragraph" w:customStyle="1" w:styleId="alt">
    <w:name w:val="alt"/>
    <w:basedOn w:val="Normal"/>
    <w:rsid w:val="0042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4273AC"/>
  </w:style>
  <w:style w:type="character" w:customStyle="1" w:styleId="number">
    <w:name w:val="number"/>
    <w:basedOn w:val="DefaultParagraphFont"/>
    <w:rsid w:val="004273AC"/>
  </w:style>
  <w:style w:type="character" w:customStyle="1" w:styleId="Heading3Char">
    <w:name w:val="Heading 3 Char"/>
    <w:basedOn w:val="DefaultParagraphFont"/>
    <w:link w:val="Heading3"/>
    <w:uiPriority w:val="9"/>
    <w:rsid w:val="00B74B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B74B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5B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3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2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6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2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9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Aghaee</dc:creator>
  <cp:keywords/>
  <dc:description/>
  <cp:lastModifiedBy>Mehrab Aghaee</cp:lastModifiedBy>
  <cp:revision>132</cp:revision>
  <dcterms:created xsi:type="dcterms:W3CDTF">2024-04-06T17:29:00Z</dcterms:created>
  <dcterms:modified xsi:type="dcterms:W3CDTF">2024-04-07T12:33:00Z</dcterms:modified>
</cp:coreProperties>
</file>