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416"/>
        <w:gridCol w:w="8438"/>
      </w:tblGrid>
      <w:tr w:rsidR="007B05B9" w:rsidRPr="00D933C1" w14:paraId="2915C4D5" w14:textId="77777777" w:rsidTr="009C6321">
        <w:tc>
          <w:tcPr>
            <w:tcW w:w="1384" w:type="dxa"/>
          </w:tcPr>
          <w:p w14:paraId="71FAABFB" w14:textId="77777777" w:rsidR="007B05B9" w:rsidRPr="00D933C1" w:rsidRDefault="007B05B9" w:rsidP="009C6321">
            <w:pPr>
              <w:spacing w:after="0" w:line="240" w:lineRule="auto"/>
              <w:ind w:left="0" w:firstLine="709"/>
              <w:contextualSpacing/>
              <w:jc w:val="center"/>
              <w:rPr>
                <w:rFonts w:eastAsia="Calibri"/>
                <w:b/>
                <w:color w:val="auto"/>
                <w:sz w:val="24"/>
                <w:szCs w:val="24"/>
              </w:rPr>
            </w:pPr>
            <w:r w:rsidRPr="00D933C1">
              <w:rPr>
                <w:rFonts w:eastAsia="Calibri"/>
                <w:noProof/>
                <w:color w:val="auto"/>
                <w:sz w:val="24"/>
                <w:szCs w:val="24"/>
              </w:rPr>
              <w:drawing>
                <wp:anchor distT="0" distB="0" distL="114300" distR="114300" simplePos="0" relativeHeight="251659264" behindDoc="1" locked="0" layoutInCell="1" allowOverlap="1" wp14:anchorId="3BBBD7D2" wp14:editId="30536E8E">
                  <wp:simplePos x="0" y="0"/>
                  <wp:positionH relativeFrom="column">
                    <wp:posOffset>-13970</wp:posOffset>
                  </wp:positionH>
                  <wp:positionV relativeFrom="paragraph">
                    <wp:posOffset>209550</wp:posOffset>
                  </wp:positionV>
                  <wp:extent cx="733425" cy="828675"/>
                  <wp:effectExtent l="19050" t="0" r="9525" b="0"/>
                  <wp:wrapTight wrapText="bothSides">
                    <wp:wrapPolygon edited="0">
                      <wp:start x="-561" y="0"/>
                      <wp:lineTo x="-561" y="21352"/>
                      <wp:lineTo x="21881" y="21352"/>
                      <wp:lineTo x="21881" y="0"/>
                      <wp:lineTo x="-561" y="0"/>
                    </wp:wrapPolygon>
                  </wp:wrapTight>
                  <wp:docPr id="10" name="Рисунок 3"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rb-BMSTU_01"/>
                          <pic:cNvPicPr>
                            <a:picLocks noChangeAspect="1" noChangeArrowheads="1"/>
                          </pic:cNvPicPr>
                        </pic:nvPicPr>
                        <pic:blipFill>
                          <a:blip r:embed="rId8" cstate="print"/>
                          <a:srcRect/>
                          <a:stretch>
                            <a:fillRect/>
                          </a:stretch>
                        </pic:blipFill>
                        <pic:spPr bwMode="auto">
                          <a:xfrm>
                            <a:off x="0" y="0"/>
                            <a:ext cx="733425" cy="828675"/>
                          </a:xfrm>
                          <a:prstGeom prst="rect">
                            <a:avLst/>
                          </a:prstGeom>
                          <a:noFill/>
                          <a:ln w="9525">
                            <a:noFill/>
                            <a:miter lim="800000"/>
                            <a:headEnd/>
                            <a:tailEnd/>
                          </a:ln>
                        </pic:spPr>
                      </pic:pic>
                    </a:graphicData>
                  </a:graphic>
                </wp:anchor>
              </w:drawing>
            </w:r>
          </w:p>
        </w:tc>
        <w:tc>
          <w:tcPr>
            <w:tcW w:w="8469" w:type="dxa"/>
          </w:tcPr>
          <w:p w14:paraId="38A4B27F" w14:textId="77777777" w:rsidR="007B05B9" w:rsidRPr="00D933C1" w:rsidRDefault="007B05B9" w:rsidP="009C6321">
            <w:pPr>
              <w:spacing w:after="0" w:line="240" w:lineRule="auto"/>
              <w:ind w:left="0" w:firstLine="709"/>
              <w:contextualSpacing/>
              <w:jc w:val="center"/>
              <w:rPr>
                <w:rFonts w:eastAsia="Calibri"/>
                <w:b/>
                <w:color w:val="auto"/>
                <w:sz w:val="24"/>
                <w:szCs w:val="24"/>
              </w:rPr>
            </w:pPr>
            <w:r w:rsidRPr="00D933C1">
              <w:rPr>
                <w:rFonts w:eastAsia="Calibri"/>
                <w:b/>
                <w:color w:val="auto"/>
                <w:sz w:val="24"/>
                <w:szCs w:val="24"/>
              </w:rPr>
              <w:t>Министерство образования и науки Российской Федерации</w:t>
            </w:r>
          </w:p>
          <w:p w14:paraId="216084C9" w14:textId="77777777" w:rsidR="007B05B9" w:rsidRPr="00D933C1" w:rsidRDefault="007B05B9" w:rsidP="009C6321">
            <w:pPr>
              <w:spacing w:after="0" w:line="240" w:lineRule="auto"/>
              <w:ind w:left="0" w:firstLine="709"/>
              <w:contextualSpacing/>
              <w:jc w:val="center"/>
              <w:rPr>
                <w:rFonts w:eastAsia="Calibri"/>
                <w:b/>
                <w:color w:val="auto"/>
                <w:sz w:val="24"/>
                <w:szCs w:val="24"/>
              </w:rPr>
            </w:pPr>
            <w:r w:rsidRPr="00D933C1">
              <w:rPr>
                <w:rFonts w:eastAsia="Calibri"/>
                <w:b/>
                <w:color w:val="auto"/>
                <w:sz w:val="24"/>
                <w:szCs w:val="24"/>
              </w:rPr>
              <w:t>Федеральное государственное бюджетное образовательное учреждение</w:t>
            </w:r>
          </w:p>
          <w:p w14:paraId="0ED2D3E9" w14:textId="77777777" w:rsidR="007B05B9" w:rsidRPr="00D933C1" w:rsidRDefault="007B05B9" w:rsidP="009C6321">
            <w:pPr>
              <w:spacing w:after="0" w:line="240" w:lineRule="auto"/>
              <w:ind w:left="0" w:firstLine="709"/>
              <w:contextualSpacing/>
              <w:jc w:val="center"/>
              <w:rPr>
                <w:rFonts w:eastAsia="Calibri"/>
                <w:b/>
                <w:color w:val="auto"/>
                <w:sz w:val="24"/>
                <w:szCs w:val="24"/>
              </w:rPr>
            </w:pPr>
            <w:r w:rsidRPr="00D933C1">
              <w:rPr>
                <w:rFonts w:eastAsia="Calibri"/>
                <w:b/>
                <w:color w:val="auto"/>
                <w:sz w:val="24"/>
                <w:szCs w:val="24"/>
              </w:rPr>
              <w:t>высшего образования</w:t>
            </w:r>
          </w:p>
          <w:p w14:paraId="491850A9" w14:textId="77777777" w:rsidR="007B05B9" w:rsidRPr="00D933C1" w:rsidRDefault="007B05B9" w:rsidP="009C6321">
            <w:pPr>
              <w:spacing w:after="0" w:line="240" w:lineRule="auto"/>
              <w:ind w:left="0" w:right="-2" w:firstLine="709"/>
              <w:contextualSpacing/>
              <w:jc w:val="center"/>
              <w:rPr>
                <w:rFonts w:eastAsia="Calibri"/>
                <w:b/>
                <w:color w:val="auto"/>
                <w:sz w:val="24"/>
                <w:szCs w:val="24"/>
              </w:rPr>
            </w:pPr>
            <w:r w:rsidRPr="00D933C1">
              <w:rPr>
                <w:rFonts w:eastAsia="Calibri"/>
                <w:b/>
                <w:color w:val="auto"/>
                <w:sz w:val="24"/>
                <w:szCs w:val="24"/>
              </w:rPr>
              <w:t>«Московский государственный технический университет</w:t>
            </w:r>
          </w:p>
          <w:p w14:paraId="44DB3404" w14:textId="77777777" w:rsidR="007B05B9" w:rsidRPr="00D933C1" w:rsidRDefault="007B05B9" w:rsidP="009C6321">
            <w:pPr>
              <w:spacing w:after="0" w:line="240" w:lineRule="auto"/>
              <w:ind w:left="0" w:right="-2" w:firstLine="709"/>
              <w:contextualSpacing/>
              <w:jc w:val="center"/>
              <w:rPr>
                <w:rFonts w:eastAsia="Calibri"/>
                <w:b/>
                <w:color w:val="auto"/>
                <w:sz w:val="24"/>
                <w:szCs w:val="24"/>
              </w:rPr>
            </w:pPr>
            <w:r w:rsidRPr="00D933C1">
              <w:rPr>
                <w:rFonts w:eastAsia="Calibri"/>
                <w:b/>
                <w:color w:val="auto"/>
                <w:sz w:val="24"/>
                <w:szCs w:val="24"/>
              </w:rPr>
              <w:t>имени Н.Э. Баумана</w:t>
            </w:r>
          </w:p>
          <w:p w14:paraId="28676861" w14:textId="77777777" w:rsidR="007B05B9" w:rsidRPr="00D933C1" w:rsidRDefault="007B05B9" w:rsidP="009C6321">
            <w:pPr>
              <w:spacing w:after="0" w:line="240" w:lineRule="auto"/>
              <w:ind w:left="0" w:firstLine="709"/>
              <w:contextualSpacing/>
              <w:jc w:val="center"/>
              <w:rPr>
                <w:rFonts w:eastAsia="Calibri"/>
                <w:b/>
                <w:color w:val="auto"/>
                <w:sz w:val="24"/>
                <w:szCs w:val="24"/>
              </w:rPr>
            </w:pPr>
            <w:r w:rsidRPr="00D933C1">
              <w:rPr>
                <w:rFonts w:eastAsia="Calibri"/>
                <w:b/>
                <w:color w:val="auto"/>
                <w:sz w:val="24"/>
                <w:szCs w:val="24"/>
              </w:rPr>
              <w:t>(национальный исследовательский университет)»</w:t>
            </w:r>
          </w:p>
          <w:p w14:paraId="221C0C6F" w14:textId="77777777" w:rsidR="007B05B9" w:rsidRPr="00D933C1" w:rsidRDefault="007B05B9" w:rsidP="009C6321">
            <w:pPr>
              <w:spacing w:after="0" w:line="240" w:lineRule="auto"/>
              <w:ind w:left="0" w:firstLine="709"/>
              <w:contextualSpacing/>
              <w:jc w:val="center"/>
              <w:rPr>
                <w:rFonts w:eastAsia="Calibri"/>
                <w:b/>
                <w:color w:val="auto"/>
                <w:sz w:val="24"/>
                <w:szCs w:val="24"/>
              </w:rPr>
            </w:pPr>
            <w:r w:rsidRPr="00D933C1">
              <w:rPr>
                <w:rFonts w:eastAsia="Calibri"/>
                <w:b/>
                <w:color w:val="auto"/>
                <w:sz w:val="24"/>
                <w:szCs w:val="24"/>
              </w:rPr>
              <w:t>(МГТУ им. Н.Э. Баумана)</w:t>
            </w:r>
          </w:p>
        </w:tc>
      </w:tr>
    </w:tbl>
    <w:p w14:paraId="432CF64C" w14:textId="77777777" w:rsidR="007B05B9" w:rsidRPr="00D933C1" w:rsidRDefault="007B05B9" w:rsidP="009C6321">
      <w:pPr>
        <w:pBdr>
          <w:bottom w:val="thinThickSmallGap" w:sz="24" w:space="1" w:color="auto"/>
        </w:pBdr>
        <w:spacing w:after="0" w:line="240" w:lineRule="auto"/>
        <w:ind w:left="0" w:firstLine="709"/>
        <w:contextualSpacing/>
        <w:jc w:val="center"/>
        <w:rPr>
          <w:rFonts w:eastAsia="Calibri"/>
          <w:b/>
          <w:color w:val="auto"/>
          <w:sz w:val="6"/>
          <w:szCs w:val="24"/>
        </w:rPr>
      </w:pPr>
    </w:p>
    <w:p w14:paraId="2EF19010" w14:textId="77777777" w:rsidR="007B05B9" w:rsidRPr="00D933C1" w:rsidRDefault="007B05B9" w:rsidP="009C6321">
      <w:pPr>
        <w:spacing w:after="0" w:line="240" w:lineRule="auto"/>
        <w:ind w:left="0" w:firstLine="709"/>
        <w:contextualSpacing/>
        <w:jc w:val="center"/>
        <w:rPr>
          <w:rFonts w:eastAsia="Calibri"/>
          <w:b/>
          <w:color w:val="auto"/>
          <w:sz w:val="24"/>
          <w:szCs w:val="24"/>
        </w:rPr>
      </w:pPr>
    </w:p>
    <w:p w14:paraId="0430701C" w14:textId="77777777" w:rsidR="007B05B9" w:rsidRPr="00D933C1" w:rsidRDefault="007B05B9" w:rsidP="009C6321">
      <w:pPr>
        <w:widowControl w:val="0"/>
        <w:spacing w:after="0" w:line="240" w:lineRule="auto"/>
        <w:ind w:left="0" w:firstLine="709"/>
        <w:contextualSpacing/>
        <w:jc w:val="center"/>
        <w:rPr>
          <w:color w:val="auto"/>
          <w:sz w:val="24"/>
          <w:szCs w:val="24"/>
        </w:rPr>
      </w:pPr>
      <w:r w:rsidRPr="00D933C1">
        <w:rPr>
          <w:color w:val="auto"/>
          <w:sz w:val="24"/>
          <w:szCs w:val="24"/>
        </w:rPr>
        <w:t>ФАКУЛЬТЕТ</w:t>
      </w:r>
      <w:r w:rsidRPr="00D933C1">
        <w:rPr>
          <w:color w:val="auto"/>
          <w:sz w:val="32"/>
          <w:szCs w:val="32"/>
        </w:rPr>
        <w:t xml:space="preserve"> </w:t>
      </w:r>
      <w:r w:rsidRPr="00380E54">
        <w:rPr>
          <w:color w:val="auto"/>
          <w:sz w:val="24"/>
          <w:szCs w:val="24"/>
          <w:u w:val="single"/>
        </w:rPr>
        <w:t>«Социальные и гуманитарные науки»</w:t>
      </w:r>
    </w:p>
    <w:p w14:paraId="5149A1C9" w14:textId="77777777" w:rsidR="007B05B9" w:rsidRPr="00D933C1" w:rsidRDefault="007B05B9" w:rsidP="009C6321">
      <w:pPr>
        <w:widowControl w:val="0"/>
        <w:spacing w:after="0" w:line="240" w:lineRule="auto"/>
        <w:ind w:left="0" w:firstLine="709"/>
        <w:contextualSpacing/>
        <w:jc w:val="center"/>
        <w:rPr>
          <w:color w:val="auto"/>
          <w:sz w:val="24"/>
          <w:szCs w:val="24"/>
        </w:rPr>
      </w:pPr>
    </w:p>
    <w:p w14:paraId="10D07E07" w14:textId="77777777" w:rsidR="007B05B9" w:rsidRPr="00D933C1" w:rsidRDefault="007B05B9" w:rsidP="009C6321">
      <w:pPr>
        <w:widowControl w:val="0"/>
        <w:spacing w:after="0" w:line="240" w:lineRule="auto"/>
        <w:ind w:left="0" w:firstLine="709"/>
        <w:contextualSpacing/>
        <w:jc w:val="center"/>
        <w:rPr>
          <w:color w:val="auto"/>
          <w:sz w:val="24"/>
          <w:szCs w:val="24"/>
        </w:rPr>
      </w:pPr>
      <w:r w:rsidRPr="00D933C1">
        <w:rPr>
          <w:color w:val="auto"/>
          <w:sz w:val="24"/>
          <w:szCs w:val="24"/>
        </w:rPr>
        <w:t xml:space="preserve">КАФЕДРА </w:t>
      </w:r>
      <w:r w:rsidRPr="00380E54">
        <w:rPr>
          <w:color w:val="auto"/>
          <w:sz w:val="24"/>
          <w:szCs w:val="24"/>
          <w:u w:val="single"/>
        </w:rPr>
        <w:t>«Информационная аналитика и политические технологии»</w:t>
      </w:r>
    </w:p>
    <w:p w14:paraId="297F9C80" w14:textId="77777777" w:rsidR="007B05B9" w:rsidRPr="00D933C1" w:rsidRDefault="007B05B9" w:rsidP="009C6321">
      <w:pPr>
        <w:spacing w:after="0" w:line="240" w:lineRule="auto"/>
        <w:ind w:left="0" w:firstLine="709"/>
        <w:contextualSpacing/>
        <w:jc w:val="center"/>
        <w:rPr>
          <w:rFonts w:eastAsia="Calibri"/>
          <w:i/>
          <w:color w:val="auto"/>
          <w:sz w:val="24"/>
          <w:szCs w:val="24"/>
        </w:rPr>
      </w:pPr>
    </w:p>
    <w:p w14:paraId="1FA398B1" w14:textId="77777777" w:rsidR="007B05B9" w:rsidRPr="00D933C1" w:rsidRDefault="007B05B9" w:rsidP="009C6321">
      <w:pPr>
        <w:spacing w:after="0" w:line="240" w:lineRule="auto"/>
        <w:ind w:left="0" w:firstLine="709"/>
        <w:contextualSpacing/>
        <w:jc w:val="center"/>
        <w:rPr>
          <w:rFonts w:eastAsia="Calibri"/>
          <w:i/>
          <w:color w:val="auto"/>
          <w:sz w:val="24"/>
          <w:szCs w:val="24"/>
        </w:rPr>
      </w:pPr>
    </w:p>
    <w:p w14:paraId="62258EFF" w14:textId="77777777" w:rsidR="007B05B9" w:rsidRPr="00D933C1" w:rsidRDefault="007B05B9" w:rsidP="009C6321">
      <w:pPr>
        <w:spacing w:after="0" w:line="240" w:lineRule="auto"/>
        <w:ind w:left="0" w:firstLine="709"/>
        <w:contextualSpacing/>
        <w:jc w:val="center"/>
        <w:rPr>
          <w:rFonts w:eastAsia="Calibri"/>
          <w:i/>
          <w:color w:val="auto"/>
          <w:sz w:val="24"/>
          <w:szCs w:val="24"/>
        </w:rPr>
      </w:pPr>
    </w:p>
    <w:p w14:paraId="55EBBE87" w14:textId="77777777" w:rsidR="007B05B9" w:rsidRPr="00D933C1" w:rsidRDefault="007B05B9" w:rsidP="00DA49D1">
      <w:pPr>
        <w:spacing w:after="0" w:line="240" w:lineRule="auto"/>
        <w:ind w:left="0" w:firstLine="0"/>
        <w:contextualSpacing/>
        <w:jc w:val="center"/>
        <w:rPr>
          <w:rFonts w:eastAsia="Calibri"/>
          <w:b/>
          <w:color w:val="auto"/>
          <w:sz w:val="40"/>
          <w:szCs w:val="24"/>
        </w:rPr>
      </w:pPr>
      <w:r w:rsidRPr="00D933C1">
        <w:rPr>
          <w:rFonts w:eastAsia="Calibri"/>
          <w:b/>
          <w:color w:val="auto"/>
          <w:sz w:val="40"/>
          <w:szCs w:val="24"/>
        </w:rPr>
        <w:t>ПОЯСНИТЕЛЬНАЯ ЗАПИСКА</w:t>
      </w:r>
    </w:p>
    <w:p w14:paraId="4FF91E7A" w14:textId="77777777" w:rsidR="007B05B9" w:rsidRPr="00D933C1" w:rsidRDefault="007B05B9" w:rsidP="00DA49D1">
      <w:pPr>
        <w:spacing w:after="0" w:line="240" w:lineRule="auto"/>
        <w:ind w:left="0" w:firstLine="0"/>
        <w:contextualSpacing/>
        <w:jc w:val="center"/>
        <w:rPr>
          <w:rFonts w:eastAsia="Calibri"/>
          <w:b/>
          <w:i/>
          <w:color w:val="auto"/>
          <w:sz w:val="24"/>
          <w:szCs w:val="24"/>
        </w:rPr>
      </w:pPr>
    </w:p>
    <w:p w14:paraId="5A086818" w14:textId="77777777" w:rsidR="00380E54" w:rsidRDefault="007B05B9" w:rsidP="00DA49D1">
      <w:pPr>
        <w:spacing w:after="0" w:line="240" w:lineRule="auto"/>
        <w:ind w:left="0" w:firstLine="0"/>
        <w:contextualSpacing/>
        <w:jc w:val="center"/>
        <w:rPr>
          <w:rFonts w:eastAsia="Calibri"/>
          <w:b/>
          <w:i/>
          <w:color w:val="auto"/>
          <w:sz w:val="40"/>
          <w:szCs w:val="24"/>
        </w:rPr>
      </w:pPr>
      <w:r w:rsidRPr="00D933C1">
        <w:rPr>
          <w:rFonts w:eastAsia="Calibri"/>
          <w:b/>
          <w:i/>
          <w:color w:val="auto"/>
          <w:sz w:val="40"/>
          <w:szCs w:val="24"/>
        </w:rPr>
        <w:t>К ВЫПУСКНОЙ КВАЛИФИКАЦИОННОЙ</w:t>
      </w:r>
    </w:p>
    <w:p w14:paraId="23131B91" w14:textId="0ED69B17" w:rsidR="007B05B9" w:rsidRPr="00D933C1" w:rsidRDefault="007B05B9" w:rsidP="00DA49D1">
      <w:pPr>
        <w:spacing w:after="0" w:line="240" w:lineRule="auto"/>
        <w:ind w:left="0" w:firstLine="0"/>
        <w:contextualSpacing/>
        <w:jc w:val="center"/>
        <w:rPr>
          <w:rFonts w:eastAsia="Calibri"/>
          <w:b/>
          <w:i/>
          <w:color w:val="auto"/>
          <w:sz w:val="40"/>
          <w:szCs w:val="24"/>
        </w:rPr>
      </w:pPr>
      <w:r w:rsidRPr="00D933C1">
        <w:rPr>
          <w:rFonts w:eastAsia="Calibri"/>
          <w:b/>
          <w:i/>
          <w:color w:val="auto"/>
          <w:sz w:val="40"/>
          <w:szCs w:val="24"/>
        </w:rPr>
        <w:t xml:space="preserve"> РАБОТЕ</w:t>
      </w:r>
    </w:p>
    <w:p w14:paraId="2F155D13" w14:textId="77777777" w:rsidR="007B05B9" w:rsidRPr="00D933C1" w:rsidRDefault="007B05B9" w:rsidP="00DA49D1">
      <w:pPr>
        <w:spacing w:after="0" w:line="240" w:lineRule="auto"/>
        <w:ind w:left="0" w:firstLine="0"/>
        <w:contextualSpacing/>
        <w:jc w:val="center"/>
        <w:rPr>
          <w:rFonts w:eastAsia="Calibri"/>
          <w:b/>
          <w:i/>
          <w:color w:val="auto"/>
          <w:szCs w:val="24"/>
        </w:rPr>
      </w:pPr>
    </w:p>
    <w:p w14:paraId="5FEC90EA" w14:textId="0F8E370A" w:rsidR="007B05B9" w:rsidRPr="00D933C1" w:rsidRDefault="007B05B9" w:rsidP="00380E54">
      <w:pPr>
        <w:spacing w:after="0" w:line="240" w:lineRule="auto"/>
        <w:ind w:left="0" w:firstLine="0"/>
        <w:contextualSpacing/>
        <w:jc w:val="center"/>
        <w:rPr>
          <w:rFonts w:eastAsia="Calibri"/>
          <w:b/>
          <w:i/>
          <w:color w:val="auto"/>
          <w:sz w:val="40"/>
          <w:szCs w:val="24"/>
        </w:rPr>
      </w:pPr>
      <w:r w:rsidRPr="00D933C1">
        <w:rPr>
          <w:rFonts w:eastAsia="Calibri"/>
          <w:b/>
          <w:i/>
          <w:color w:val="auto"/>
          <w:sz w:val="40"/>
          <w:szCs w:val="24"/>
        </w:rPr>
        <w:t>НА ТЕМУ:</w:t>
      </w:r>
    </w:p>
    <w:p w14:paraId="11805BBE" w14:textId="1E8E5EDE" w:rsidR="006D0935" w:rsidRPr="00D933C1" w:rsidRDefault="00380E54" w:rsidP="00DA49D1">
      <w:pPr>
        <w:spacing w:after="0"/>
        <w:ind w:left="0" w:firstLine="0"/>
        <w:contextualSpacing/>
        <w:jc w:val="center"/>
        <w:rPr>
          <w:b/>
          <w:i/>
          <w:iCs/>
          <w:color w:val="auto"/>
          <w:sz w:val="40"/>
        </w:rPr>
      </w:pPr>
      <w:r>
        <w:rPr>
          <w:b/>
          <w:i/>
          <w:iCs/>
          <w:color w:val="auto"/>
          <w:sz w:val="40"/>
        </w:rPr>
        <w:t>«</w:t>
      </w:r>
      <w:r w:rsidR="006D0935" w:rsidRPr="00D933C1">
        <w:rPr>
          <w:b/>
          <w:i/>
          <w:iCs/>
          <w:color w:val="auto"/>
          <w:sz w:val="40"/>
        </w:rPr>
        <w:t>Верификация прогноза избирательных кампаний</w:t>
      </w:r>
    </w:p>
    <w:p w14:paraId="044C4FBC" w14:textId="07C6A8F4" w:rsidR="006D0935" w:rsidRPr="00D933C1" w:rsidRDefault="006D0935" w:rsidP="00DA49D1">
      <w:pPr>
        <w:ind w:left="0" w:right="88" w:firstLine="0"/>
        <w:contextualSpacing/>
        <w:jc w:val="center"/>
        <w:rPr>
          <w:b/>
          <w:i/>
          <w:iCs/>
          <w:color w:val="auto"/>
          <w:sz w:val="40"/>
        </w:rPr>
      </w:pPr>
      <w:r w:rsidRPr="00D933C1">
        <w:rPr>
          <w:b/>
          <w:i/>
          <w:iCs/>
          <w:color w:val="auto"/>
          <w:sz w:val="40"/>
        </w:rPr>
        <w:t>(на примере выборов в США 2020 и предстоящих выборов в ФРГ)</w:t>
      </w:r>
      <w:r w:rsidR="00380E54">
        <w:rPr>
          <w:b/>
          <w:i/>
          <w:iCs/>
          <w:color w:val="auto"/>
          <w:sz w:val="40"/>
        </w:rPr>
        <w:t>»</w:t>
      </w:r>
    </w:p>
    <w:p w14:paraId="7E9B8C40" w14:textId="77777777" w:rsidR="007B05B9" w:rsidRPr="00D933C1" w:rsidRDefault="007B05B9" w:rsidP="009C6321">
      <w:pPr>
        <w:spacing w:after="0" w:line="240" w:lineRule="auto"/>
        <w:ind w:left="0" w:firstLine="709"/>
        <w:contextualSpacing/>
        <w:jc w:val="center"/>
        <w:rPr>
          <w:rFonts w:eastAsia="Calibri"/>
          <w:color w:val="auto"/>
          <w:sz w:val="24"/>
          <w:szCs w:val="24"/>
        </w:rPr>
      </w:pPr>
    </w:p>
    <w:p w14:paraId="306072DB" w14:textId="77777777" w:rsidR="007B05B9" w:rsidRPr="00D933C1" w:rsidRDefault="007B05B9" w:rsidP="009C6321">
      <w:pPr>
        <w:spacing w:after="0" w:line="240" w:lineRule="auto"/>
        <w:ind w:left="0" w:firstLine="709"/>
        <w:contextualSpacing/>
        <w:jc w:val="center"/>
        <w:rPr>
          <w:rFonts w:eastAsia="Calibri"/>
          <w:color w:val="auto"/>
          <w:sz w:val="24"/>
          <w:szCs w:val="24"/>
        </w:rPr>
      </w:pPr>
    </w:p>
    <w:p w14:paraId="7F22FBEB" w14:textId="77777777" w:rsidR="007B05B9" w:rsidRPr="00D933C1" w:rsidRDefault="007B05B9" w:rsidP="009C6321">
      <w:pPr>
        <w:spacing w:after="0" w:line="240" w:lineRule="auto"/>
        <w:ind w:left="0" w:firstLine="709"/>
        <w:contextualSpacing/>
        <w:jc w:val="center"/>
        <w:rPr>
          <w:rFonts w:eastAsia="Calibri"/>
          <w:color w:val="auto"/>
          <w:sz w:val="24"/>
          <w:szCs w:val="24"/>
        </w:rPr>
      </w:pPr>
    </w:p>
    <w:p w14:paraId="7C2767B2" w14:textId="77777777" w:rsidR="007B05B9" w:rsidRPr="00D933C1" w:rsidRDefault="007B05B9" w:rsidP="009C6321">
      <w:pPr>
        <w:spacing w:after="0" w:line="240" w:lineRule="auto"/>
        <w:ind w:left="0" w:firstLine="709"/>
        <w:contextualSpacing/>
        <w:jc w:val="center"/>
        <w:rPr>
          <w:rFonts w:eastAsia="Calibri"/>
          <w:color w:val="auto"/>
          <w:sz w:val="24"/>
          <w:szCs w:val="24"/>
        </w:rPr>
      </w:pPr>
    </w:p>
    <w:p w14:paraId="0EC2054A" w14:textId="77777777" w:rsidR="007B05B9" w:rsidRPr="00D933C1" w:rsidRDefault="007B05B9" w:rsidP="009C6321">
      <w:pPr>
        <w:spacing w:after="0" w:line="240" w:lineRule="auto"/>
        <w:ind w:left="0" w:firstLine="709"/>
        <w:contextualSpacing/>
        <w:jc w:val="center"/>
        <w:rPr>
          <w:rFonts w:eastAsia="Calibri"/>
          <w:color w:val="auto"/>
          <w:sz w:val="24"/>
          <w:szCs w:val="24"/>
        </w:rPr>
      </w:pPr>
    </w:p>
    <w:p w14:paraId="44519178" w14:textId="0C413412" w:rsidR="007B05B9" w:rsidRPr="00D933C1" w:rsidRDefault="007B05B9" w:rsidP="003A0398">
      <w:pPr>
        <w:spacing w:after="0" w:line="240" w:lineRule="auto"/>
        <w:ind w:left="1560" w:hanging="1560"/>
        <w:contextualSpacing/>
        <w:jc w:val="left"/>
        <w:rPr>
          <w:rFonts w:eastAsia="Calibri"/>
          <w:color w:val="auto"/>
          <w:sz w:val="18"/>
          <w:szCs w:val="18"/>
        </w:rPr>
      </w:pPr>
      <w:r w:rsidRPr="00D933C1">
        <w:rPr>
          <w:rFonts w:eastAsia="Calibri"/>
          <w:color w:val="auto"/>
          <w:sz w:val="24"/>
          <w:szCs w:val="24"/>
        </w:rPr>
        <w:t xml:space="preserve">Студент </w:t>
      </w:r>
      <w:r w:rsidRPr="00D933C1">
        <w:rPr>
          <w:rFonts w:eastAsia="Calibri"/>
          <w:color w:val="auto"/>
          <w:sz w:val="24"/>
          <w:szCs w:val="24"/>
          <w:u w:val="single"/>
        </w:rPr>
        <w:t xml:space="preserve">       СГН3-81</w:t>
      </w:r>
      <w:r w:rsidR="00C2524C">
        <w:rPr>
          <w:rFonts w:eastAsia="Calibri"/>
          <w:color w:val="auto"/>
          <w:sz w:val="24"/>
          <w:szCs w:val="24"/>
          <w:u w:val="single"/>
        </w:rPr>
        <w:t>Б</w:t>
      </w:r>
      <w:r w:rsidRPr="00D933C1">
        <w:rPr>
          <w:rFonts w:eastAsia="Calibri"/>
          <w:color w:val="auto"/>
          <w:sz w:val="24"/>
          <w:szCs w:val="24"/>
          <w:u w:val="single"/>
        </w:rPr>
        <w:t xml:space="preserve">     </w:t>
      </w:r>
      <w:r w:rsidRPr="00D933C1">
        <w:rPr>
          <w:rFonts w:eastAsia="Calibri"/>
          <w:color w:val="auto"/>
          <w:sz w:val="24"/>
          <w:szCs w:val="24"/>
        </w:rPr>
        <w:tab/>
      </w:r>
      <w:r w:rsidRPr="00D933C1">
        <w:rPr>
          <w:rFonts w:eastAsia="Calibri"/>
          <w:color w:val="auto"/>
          <w:sz w:val="24"/>
          <w:szCs w:val="24"/>
        </w:rPr>
        <w:tab/>
      </w:r>
      <w:r w:rsidRPr="00D933C1">
        <w:rPr>
          <w:rFonts w:eastAsia="Calibri"/>
          <w:color w:val="auto"/>
          <w:sz w:val="24"/>
          <w:szCs w:val="24"/>
        </w:rPr>
        <w:tab/>
        <w:t xml:space="preserve">           _________________   </w:t>
      </w:r>
      <w:r w:rsidRPr="00D933C1">
        <w:rPr>
          <w:rFonts w:eastAsia="Calibri"/>
          <w:color w:val="auto"/>
          <w:sz w:val="24"/>
          <w:szCs w:val="24"/>
          <w:u w:val="single"/>
        </w:rPr>
        <w:t xml:space="preserve">     </w:t>
      </w:r>
      <w:r w:rsidR="00380E54">
        <w:rPr>
          <w:rFonts w:eastAsia="Calibri"/>
          <w:color w:val="auto"/>
          <w:sz w:val="24"/>
          <w:szCs w:val="24"/>
          <w:u w:val="single"/>
        </w:rPr>
        <w:t>М.Ш.</w:t>
      </w:r>
      <w:r w:rsidRPr="00D933C1">
        <w:rPr>
          <w:rFonts w:eastAsia="Calibri"/>
          <w:color w:val="auto"/>
          <w:sz w:val="24"/>
          <w:szCs w:val="24"/>
          <w:u w:val="single"/>
        </w:rPr>
        <w:t xml:space="preserve"> Дадобоева    </w:t>
      </w:r>
      <w:r w:rsidR="009C6321" w:rsidRPr="00D933C1">
        <w:rPr>
          <w:rFonts w:eastAsia="Calibri"/>
          <w:color w:val="auto"/>
          <w:sz w:val="24"/>
          <w:szCs w:val="24"/>
          <w:u w:val="single"/>
        </w:rPr>
        <w:t xml:space="preserve">                     </w:t>
      </w:r>
      <w:r w:rsidR="007C08C4" w:rsidRPr="007C08C4">
        <w:rPr>
          <w:rFonts w:eastAsia="Calibri"/>
          <w:color w:val="auto"/>
          <w:sz w:val="24"/>
          <w:szCs w:val="24"/>
          <w:u w:val="single"/>
        </w:rPr>
        <w:t xml:space="preserve">    </w:t>
      </w:r>
      <w:r w:rsidR="00E6540A">
        <w:rPr>
          <w:rFonts w:eastAsia="Calibri"/>
          <w:color w:val="auto"/>
          <w:sz w:val="24"/>
          <w:szCs w:val="24"/>
          <w:u w:val="single"/>
        </w:rPr>
        <w:t xml:space="preserve">              </w:t>
      </w:r>
      <w:r w:rsidR="003A0398">
        <w:rPr>
          <w:rFonts w:eastAsia="Calibri"/>
          <w:color w:val="auto"/>
          <w:sz w:val="24"/>
          <w:szCs w:val="24"/>
          <w:u w:val="single"/>
        </w:rPr>
        <w:t xml:space="preserve">  </w:t>
      </w:r>
      <w:proofErr w:type="gramStart"/>
      <w:r w:rsidR="003A0398">
        <w:rPr>
          <w:rFonts w:eastAsia="Calibri"/>
          <w:color w:val="auto"/>
          <w:sz w:val="24"/>
          <w:szCs w:val="24"/>
          <w:u w:val="single"/>
        </w:rPr>
        <w:t xml:space="preserve">   </w:t>
      </w:r>
      <w:r w:rsidRPr="00D933C1">
        <w:rPr>
          <w:rFonts w:eastAsia="Calibri"/>
          <w:color w:val="auto"/>
          <w:sz w:val="18"/>
          <w:szCs w:val="18"/>
        </w:rPr>
        <w:t>(</w:t>
      </w:r>
      <w:proofErr w:type="gramEnd"/>
      <w:r w:rsidRPr="00D933C1">
        <w:rPr>
          <w:rFonts w:eastAsia="Calibri"/>
          <w:color w:val="auto"/>
          <w:sz w:val="18"/>
          <w:szCs w:val="18"/>
        </w:rPr>
        <w:t>Группа)</w:t>
      </w:r>
      <w:r w:rsidRPr="00D933C1">
        <w:rPr>
          <w:rFonts w:eastAsia="Calibri"/>
          <w:color w:val="auto"/>
          <w:sz w:val="18"/>
          <w:szCs w:val="18"/>
        </w:rPr>
        <w:tab/>
      </w:r>
      <w:r w:rsidRPr="00D933C1">
        <w:rPr>
          <w:rFonts w:eastAsia="Calibri"/>
          <w:color w:val="auto"/>
          <w:sz w:val="18"/>
          <w:szCs w:val="18"/>
        </w:rPr>
        <w:tab/>
      </w:r>
      <w:r w:rsidRPr="00D933C1">
        <w:rPr>
          <w:rFonts w:eastAsia="Calibri"/>
          <w:color w:val="auto"/>
          <w:sz w:val="18"/>
          <w:szCs w:val="18"/>
        </w:rPr>
        <w:tab/>
      </w:r>
      <w:r w:rsidRPr="00D933C1">
        <w:rPr>
          <w:rFonts w:eastAsia="Calibri"/>
          <w:color w:val="auto"/>
          <w:sz w:val="18"/>
          <w:szCs w:val="18"/>
        </w:rPr>
        <w:tab/>
        <w:t xml:space="preserve">       (Подпись, дата)                             (</w:t>
      </w:r>
      <w:proofErr w:type="spellStart"/>
      <w:r w:rsidRPr="00D933C1">
        <w:rPr>
          <w:rFonts w:eastAsia="Calibri"/>
          <w:color w:val="auto"/>
          <w:sz w:val="18"/>
          <w:szCs w:val="18"/>
        </w:rPr>
        <w:t>И.О.Фамилия</w:t>
      </w:r>
      <w:proofErr w:type="spellEnd"/>
      <w:r w:rsidRPr="00D933C1">
        <w:rPr>
          <w:rFonts w:eastAsia="Calibri"/>
          <w:color w:val="auto"/>
          <w:sz w:val="18"/>
          <w:szCs w:val="18"/>
        </w:rPr>
        <w:t>)</w:t>
      </w:r>
    </w:p>
    <w:p w14:paraId="08467B2B" w14:textId="77777777" w:rsidR="007B05B9" w:rsidRPr="00D933C1" w:rsidRDefault="007B05B9" w:rsidP="009C6321">
      <w:pPr>
        <w:spacing w:after="0" w:line="240" w:lineRule="auto"/>
        <w:ind w:left="0" w:firstLine="709"/>
        <w:contextualSpacing/>
        <w:jc w:val="left"/>
        <w:rPr>
          <w:rFonts w:eastAsia="Calibri"/>
          <w:color w:val="auto"/>
          <w:sz w:val="24"/>
          <w:szCs w:val="24"/>
        </w:rPr>
      </w:pPr>
    </w:p>
    <w:p w14:paraId="12EFDA8B" w14:textId="507B291B" w:rsidR="007B05B9" w:rsidRPr="00D933C1" w:rsidRDefault="007B05B9" w:rsidP="009C6321">
      <w:pPr>
        <w:spacing w:after="0" w:line="240" w:lineRule="auto"/>
        <w:ind w:left="0" w:firstLine="0"/>
        <w:contextualSpacing/>
        <w:jc w:val="left"/>
        <w:rPr>
          <w:rFonts w:eastAsia="Calibri"/>
          <w:b/>
          <w:color w:val="auto"/>
          <w:sz w:val="24"/>
          <w:szCs w:val="24"/>
        </w:rPr>
      </w:pPr>
      <w:r w:rsidRPr="00D933C1">
        <w:rPr>
          <w:rFonts w:eastAsia="Calibri"/>
          <w:color w:val="auto"/>
          <w:sz w:val="24"/>
          <w:szCs w:val="24"/>
        </w:rPr>
        <w:t xml:space="preserve">Руководитель ВКР </w:t>
      </w:r>
      <w:r w:rsidRPr="00D933C1">
        <w:rPr>
          <w:rFonts w:eastAsia="Calibri"/>
          <w:color w:val="auto"/>
          <w:sz w:val="24"/>
          <w:szCs w:val="24"/>
        </w:rPr>
        <w:tab/>
      </w:r>
      <w:r w:rsidRPr="00D933C1">
        <w:rPr>
          <w:rFonts w:eastAsia="Calibri"/>
          <w:color w:val="auto"/>
          <w:sz w:val="24"/>
          <w:szCs w:val="24"/>
        </w:rPr>
        <w:tab/>
      </w:r>
      <w:r w:rsidRPr="00D933C1">
        <w:rPr>
          <w:rFonts w:eastAsia="Calibri"/>
          <w:color w:val="auto"/>
          <w:sz w:val="24"/>
          <w:szCs w:val="24"/>
        </w:rPr>
        <w:tab/>
      </w:r>
      <w:r w:rsidRPr="00D933C1">
        <w:rPr>
          <w:rFonts w:eastAsia="Calibri"/>
          <w:color w:val="auto"/>
          <w:sz w:val="24"/>
          <w:szCs w:val="24"/>
        </w:rPr>
        <w:tab/>
        <w:t xml:space="preserve">       </w:t>
      </w:r>
      <w:r w:rsidR="0050606D">
        <w:rPr>
          <w:rFonts w:eastAsia="Calibri"/>
          <w:color w:val="auto"/>
          <w:sz w:val="24"/>
          <w:szCs w:val="24"/>
        </w:rPr>
        <w:t xml:space="preserve">  </w:t>
      </w:r>
      <w:r w:rsidRPr="00D933C1">
        <w:rPr>
          <w:rFonts w:eastAsia="Calibri"/>
          <w:color w:val="auto"/>
          <w:sz w:val="24"/>
          <w:szCs w:val="24"/>
        </w:rPr>
        <w:t xml:space="preserve">  </w:t>
      </w:r>
      <w:r w:rsidRPr="00D933C1">
        <w:rPr>
          <w:rFonts w:eastAsia="Calibri"/>
          <w:b/>
          <w:color w:val="auto"/>
          <w:sz w:val="24"/>
          <w:szCs w:val="24"/>
        </w:rPr>
        <w:t xml:space="preserve">_________________ </w:t>
      </w:r>
      <w:r w:rsidR="0050606D">
        <w:rPr>
          <w:rFonts w:eastAsia="Calibri"/>
          <w:b/>
          <w:color w:val="auto"/>
          <w:sz w:val="24"/>
          <w:szCs w:val="24"/>
        </w:rPr>
        <w:t xml:space="preserve"> </w:t>
      </w:r>
      <w:r w:rsidRPr="00D933C1">
        <w:rPr>
          <w:rFonts w:eastAsia="Calibri"/>
          <w:b/>
          <w:color w:val="auto"/>
          <w:sz w:val="24"/>
          <w:szCs w:val="24"/>
        </w:rPr>
        <w:t xml:space="preserve"> </w:t>
      </w:r>
      <w:r w:rsidRPr="00D933C1">
        <w:rPr>
          <w:rFonts w:eastAsia="Calibri"/>
          <w:b/>
          <w:color w:val="auto"/>
          <w:sz w:val="24"/>
          <w:szCs w:val="24"/>
          <w:u w:val="single"/>
        </w:rPr>
        <w:t xml:space="preserve"> </w:t>
      </w:r>
      <w:bookmarkStart w:id="0" w:name="OLE_LINK1"/>
      <w:bookmarkStart w:id="1" w:name="OLE_LINK2"/>
      <w:r w:rsidRPr="00D933C1">
        <w:rPr>
          <w:rFonts w:eastAsia="Calibri"/>
          <w:b/>
          <w:color w:val="auto"/>
          <w:sz w:val="24"/>
          <w:szCs w:val="24"/>
          <w:u w:val="single"/>
        </w:rPr>
        <w:t xml:space="preserve">    </w:t>
      </w:r>
      <w:bookmarkEnd w:id="0"/>
      <w:bookmarkEnd w:id="1"/>
      <w:r w:rsidRPr="00D933C1">
        <w:rPr>
          <w:rFonts w:eastAsia="Calibri"/>
          <w:b/>
          <w:color w:val="auto"/>
          <w:sz w:val="24"/>
          <w:szCs w:val="24"/>
          <w:u w:val="single"/>
        </w:rPr>
        <w:t xml:space="preserve"> </w:t>
      </w:r>
      <w:r w:rsidR="00380E54" w:rsidRPr="00380E54">
        <w:rPr>
          <w:rFonts w:eastAsia="Calibri"/>
          <w:bCs/>
          <w:color w:val="auto"/>
          <w:sz w:val="24"/>
          <w:szCs w:val="24"/>
          <w:u w:val="single"/>
        </w:rPr>
        <w:t>И.</w:t>
      </w:r>
      <w:r w:rsidR="00380E54">
        <w:rPr>
          <w:rFonts w:eastAsia="Calibri"/>
          <w:bCs/>
          <w:color w:val="auto"/>
          <w:sz w:val="24"/>
          <w:szCs w:val="24"/>
          <w:u w:val="single"/>
        </w:rPr>
        <w:t>В</w:t>
      </w:r>
      <w:r w:rsidR="00380E54" w:rsidRPr="00380E54">
        <w:rPr>
          <w:rFonts w:eastAsia="Calibri"/>
          <w:bCs/>
          <w:color w:val="auto"/>
          <w:sz w:val="24"/>
          <w:szCs w:val="24"/>
          <w:u w:val="single"/>
        </w:rPr>
        <w:t>.</w:t>
      </w:r>
      <w:r w:rsidR="00380E54">
        <w:rPr>
          <w:rFonts w:eastAsia="Calibri"/>
          <w:b/>
          <w:color w:val="auto"/>
          <w:sz w:val="24"/>
          <w:szCs w:val="24"/>
          <w:u w:val="single"/>
        </w:rPr>
        <w:t xml:space="preserve"> </w:t>
      </w:r>
      <w:r w:rsidRPr="00D933C1">
        <w:rPr>
          <w:rFonts w:eastAsia="Calibri"/>
          <w:color w:val="auto"/>
          <w:sz w:val="24"/>
          <w:szCs w:val="24"/>
          <w:u w:val="single"/>
        </w:rPr>
        <w:t xml:space="preserve">Бочарников     </w:t>
      </w:r>
    </w:p>
    <w:p w14:paraId="169FC9A2" w14:textId="79DCE9C8" w:rsidR="007B05B9" w:rsidRPr="00D933C1" w:rsidRDefault="009C6321" w:rsidP="009C6321">
      <w:pPr>
        <w:spacing w:after="0" w:line="240" w:lineRule="auto"/>
        <w:ind w:left="0" w:right="565" w:firstLine="709"/>
        <w:contextualSpacing/>
        <w:jc w:val="left"/>
        <w:rPr>
          <w:rFonts w:eastAsia="Calibri"/>
          <w:color w:val="auto"/>
          <w:sz w:val="18"/>
          <w:szCs w:val="18"/>
        </w:rPr>
      </w:pPr>
      <w:r w:rsidRPr="00D933C1">
        <w:rPr>
          <w:rFonts w:eastAsia="Calibri"/>
          <w:color w:val="auto"/>
          <w:sz w:val="18"/>
          <w:szCs w:val="18"/>
        </w:rPr>
        <w:t xml:space="preserve">                                                                                                      </w:t>
      </w:r>
      <w:r w:rsidR="007B05B9" w:rsidRPr="00D933C1">
        <w:rPr>
          <w:rFonts w:eastAsia="Calibri"/>
          <w:color w:val="auto"/>
          <w:sz w:val="18"/>
          <w:szCs w:val="18"/>
        </w:rPr>
        <w:t xml:space="preserve">(Подпись, </w:t>
      </w:r>
      <w:proofErr w:type="gramStart"/>
      <w:r w:rsidR="007B05B9" w:rsidRPr="00D933C1">
        <w:rPr>
          <w:rFonts w:eastAsia="Calibri"/>
          <w:color w:val="auto"/>
          <w:sz w:val="18"/>
          <w:szCs w:val="18"/>
        </w:rPr>
        <w:t xml:space="preserve">дата)   </w:t>
      </w:r>
      <w:proofErr w:type="gramEnd"/>
      <w:r w:rsidR="007B05B9" w:rsidRPr="00D933C1">
        <w:rPr>
          <w:rFonts w:eastAsia="Calibri"/>
          <w:color w:val="auto"/>
          <w:sz w:val="18"/>
          <w:szCs w:val="18"/>
        </w:rPr>
        <w:t xml:space="preserve">                          (И.О.Фамилия)</w:t>
      </w:r>
    </w:p>
    <w:p w14:paraId="0B071C1A" w14:textId="77777777" w:rsidR="007B05B9" w:rsidRPr="00D933C1" w:rsidRDefault="007B05B9" w:rsidP="009C6321">
      <w:pPr>
        <w:spacing w:after="0" w:line="240" w:lineRule="auto"/>
        <w:ind w:left="0" w:firstLine="709"/>
        <w:contextualSpacing/>
        <w:jc w:val="left"/>
        <w:rPr>
          <w:rFonts w:eastAsia="Calibri"/>
          <w:color w:val="auto"/>
          <w:sz w:val="24"/>
          <w:szCs w:val="24"/>
        </w:rPr>
      </w:pPr>
    </w:p>
    <w:p w14:paraId="2ACDD987" w14:textId="77777777" w:rsidR="007B05B9" w:rsidRPr="00D933C1" w:rsidRDefault="007B05B9" w:rsidP="009C6321">
      <w:pPr>
        <w:spacing w:after="0" w:line="240" w:lineRule="auto"/>
        <w:ind w:left="0" w:firstLine="709"/>
        <w:contextualSpacing/>
        <w:jc w:val="left"/>
        <w:rPr>
          <w:rFonts w:eastAsia="Calibri"/>
          <w:color w:val="auto"/>
          <w:sz w:val="24"/>
          <w:szCs w:val="24"/>
        </w:rPr>
      </w:pPr>
    </w:p>
    <w:p w14:paraId="361EDFD8" w14:textId="77777777" w:rsidR="007B05B9" w:rsidRPr="00D933C1" w:rsidRDefault="007B05B9" w:rsidP="009C6321">
      <w:pPr>
        <w:spacing w:after="0" w:line="240" w:lineRule="auto"/>
        <w:ind w:left="0" w:firstLine="709"/>
        <w:contextualSpacing/>
        <w:jc w:val="left"/>
        <w:rPr>
          <w:rFonts w:eastAsia="Calibri"/>
          <w:color w:val="auto"/>
          <w:sz w:val="24"/>
          <w:szCs w:val="24"/>
        </w:rPr>
      </w:pPr>
    </w:p>
    <w:p w14:paraId="597E261A" w14:textId="5784381A" w:rsidR="007B05B9" w:rsidRPr="00D933C1" w:rsidRDefault="007B05B9" w:rsidP="009C6321">
      <w:pPr>
        <w:spacing w:after="0" w:line="240" w:lineRule="auto"/>
        <w:ind w:left="0" w:firstLine="0"/>
        <w:contextualSpacing/>
        <w:jc w:val="left"/>
        <w:rPr>
          <w:rFonts w:eastAsia="Calibri"/>
          <w:b/>
          <w:color w:val="auto"/>
          <w:sz w:val="24"/>
          <w:szCs w:val="24"/>
        </w:rPr>
      </w:pPr>
      <w:proofErr w:type="spellStart"/>
      <w:r w:rsidRPr="00D933C1">
        <w:rPr>
          <w:rFonts w:eastAsia="Calibri"/>
          <w:color w:val="auto"/>
          <w:sz w:val="24"/>
          <w:szCs w:val="24"/>
        </w:rPr>
        <w:t>Нормоконтролёр</w:t>
      </w:r>
      <w:proofErr w:type="spellEnd"/>
      <w:r w:rsidRPr="00D933C1">
        <w:rPr>
          <w:rFonts w:eastAsia="Calibri"/>
          <w:color w:val="auto"/>
          <w:sz w:val="24"/>
          <w:szCs w:val="24"/>
        </w:rPr>
        <w:t xml:space="preserve"> </w:t>
      </w:r>
      <w:r w:rsidRPr="00D933C1">
        <w:rPr>
          <w:rFonts w:eastAsia="Calibri"/>
          <w:color w:val="auto"/>
          <w:sz w:val="24"/>
          <w:szCs w:val="24"/>
        </w:rPr>
        <w:tab/>
      </w:r>
      <w:r w:rsidRPr="00D933C1">
        <w:rPr>
          <w:rFonts w:eastAsia="Calibri"/>
          <w:color w:val="auto"/>
          <w:sz w:val="24"/>
          <w:szCs w:val="24"/>
        </w:rPr>
        <w:tab/>
      </w:r>
      <w:r w:rsidRPr="00D933C1">
        <w:rPr>
          <w:rFonts w:eastAsia="Calibri"/>
          <w:color w:val="auto"/>
          <w:sz w:val="24"/>
          <w:szCs w:val="24"/>
        </w:rPr>
        <w:tab/>
      </w:r>
      <w:r w:rsidRPr="00D933C1">
        <w:rPr>
          <w:rFonts w:eastAsia="Calibri"/>
          <w:color w:val="auto"/>
          <w:sz w:val="24"/>
          <w:szCs w:val="24"/>
        </w:rPr>
        <w:tab/>
        <w:t xml:space="preserve">       </w:t>
      </w:r>
      <w:r w:rsidR="00873984">
        <w:rPr>
          <w:rFonts w:eastAsia="Calibri"/>
          <w:color w:val="auto"/>
          <w:sz w:val="24"/>
          <w:szCs w:val="24"/>
        </w:rPr>
        <w:t xml:space="preserve">   </w:t>
      </w:r>
      <w:r w:rsidRPr="00D933C1">
        <w:rPr>
          <w:rFonts w:eastAsia="Calibri"/>
          <w:color w:val="auto"/>
          <w:sz w:val="24"/>
          <w:szCs w:val="24"/>
        </w:rPr>
        <w:t xml:space="preserve">  </w:t>
      </w:r>
      <w:r w:rsidRPr="00D933C1">
        <w:rPr>
          <w:rFonts w:eastAsia="Calibri"/>
          <w:b/>
          <w:color w:val="auto"/>
          <w:sz w:val="24"/>
          <w:szCs w:val="24"/>
        </w:rPr>
        <w:t xml:space="preserve">_________________  </w:t>
      </w:r>
      <w:r w:rsidR="0050606D">
        <w:rPr>
          <w:rFonts w:eastAsia="Calibri"/>
          <w:b/>
          <w:color w:val="auto"/>
          <w:sz w:val="24"/>
          <w:szCs w:val="24"/>
        </w:rPr>
        <w:t xml:space="preserve">   </w:t>
      </w:r>
      <w:r w:rsidR="00873984" w:rsidRPr="00D933C1">
        <w:rPr>
          <w:rFonts w:eastAsia="Calibri"/>
          <w:b/>
          <w:color w:val="auto"/>
          <w:sz w:val="24"/>
          <w:szCs w:val="24"/>
          <w:u w:val="single"/>
        </w:rPr>
        <w:t xml:space="preserve">   </w:t>
      </w:r>
      <w:r w:rsidR="00380E54" w:rsidRPr="00380E54">
        <w:rPr>
          <w:rFonts w:eastAsia="Calibri"/>
          <w:bCs/>
          <w:color w:val="auto"/>
          <w:sz w:val="24"/>
          <w:szCs w:val="24"/>
          <w:u w:val="single"/>
        </w:rPr>
        <w:t>И.А.</w:t>
      </w:r>
      <w:r w:rsidR="00380E54">
        <w:rPr>
          <w:rFonts w:eastAsia="Calibri"/>
          <w:b/>
          <w:color w:val="auto"/>
          <w:sz w:val="24"/>
          <w:szCs w:val="24"/>
          <w:u w:val="single"/>
        </w:rPr>
        <w:t xml:space="preserve"> </w:t>
      </w:r>
      <w:r w:rsidR="00873984" w:rsidRPr="00873984">
        <w:rPr>
          <w:rFonts w:eastAsia="Calibri"/>
          <w:color w:val="auto"/>
          <w:sz w:val="24"/>
          <w:szCs w:val="24"/>
          <w:u w:val="single"/>
        </w:rPr>
        <w:t xml:space="preserve">Щеглов </w:t>
      </w:r>
      <w:r w:rsidR="001703BE">
        <w:rPr>
          <w:rFonts w:eastAsia="Calibri"/>
          <w:color w:val="auto"/>
          <w:sz w:val="24"/>
          <w:szCs w:val="24"/>
          <w:u w:val="single"/>
        </w:rPr>
        <w:t>_</w:t>
      </w:r>
      <w:r w:rsidR="00873984" w:rsidRPr="00873984">
        <w:rPr>
          <w:rFonts w:eastAsia="Calibri"/>
          <w:b/>
          <w:color w:val="auto"/>
          <w:sz w:val="24"/>
          <w:szCs w:val="24"/>
          <w:u w:val="single"/>
        </w:rPr>
        <w:t xml:space="preserve">    </w:t>
      </w:r>
      <w:r w:rsidR="00873984" w:rsidRPr="00873984">
        <w:rPr>
          <w:rFonts w:eastAsia="Calibri"/>
          <w:color w:val="auto"/>
          <w:sz w:val="24"/>
          <w:szCs w:val="24"/>
          <w:u w:val="single"/>
        </w:rPr>
        <w:t xml:space="preserve">      </w:t>
      </w:r>
    </w:p>
    <w:p w14:paraId="57889BF8" w14:textId="77777777" w:rsidR="007B05B9" w:rsidRPr="00D933C1" w:rsidRDefault="009C6321" w:rsidP="009C6321">
      <w:pPr>
        <w:spacing w:after="0" w:line="240" w:lineRule="auto"/>
        <w:ind w:left="0" w:right="565" w:firstLine="709"/>
        <w:contextualSpacing/>
        <w:jc w:val="left"/>
        <w:rPr>
          <w:rFonts w:eastAsia="Calibri"/>
          <w:color w:val="auto"/>
          <w:sz w:val="18"/>
          <w:szCs w:val="18"/>
        </w:rPr>
      </w:pPr>
      <w:r w:rsidRPr="00D933C1">
        <w:rPr>
          <w:rFonts w:eastAsia="Calibri"/>
          <w:color w:val="auto"/>
          <w:sz w:val="18"/>
          <w:szCs w:val="18"/>
        </w:rPr>
        <w:t xml:space="preserve">                                                                                                        </w:t>
      </w:r>
      <w:r w:rsidR="007B05B9" w:rsidRPr="00D933C1">
        <w:rPr>
          <w:rFonts w:eastAsia="Calibri"/>
          <w:color w:val="auto"/>
          <w:sz w:val="18"/>
          <w:szCs w:val="18"/>
        </w:rPr>
        <w:t xml:space="preserve">(Подпись, </w:t>
      </w:r>
      <w:proofErr w:type="gramStart"/>
      <w:r w:rsidR="007B05B9" w:rsidRPr="00D933C1">
        <w:rPr>
          <w:rFonts w:eastAsia="Calibri"/>
          <w:color w:val="auto"/>
          <w:sz w:val="18"/>
          <w:szCs w:val="18"/>
        </w:rPr>
        <w:t xml:space="preserve">дата)   </w:t>
      </w:r>
      <w:proofErr w:type="gramEnd"/>
      <w:r w:rsidR="007B05B9" w:rsidRPr="00D933C1">
        <w:rPr>
          <w:rFonts w:eastAsia="Calibri"/>
          <w:color w:val="auto"/>
          <w:sz w:val="18"/>
          <w:szCs w:val="18"/>
        </w:rPr>
        <w:t xml:space="preserve">                          (И.О.Фамилия)</w:t>
      </w:r>
    </w:p>
    <w:p w14:paraId="2ED461D8" w14:textId="77777777" w:rsidR="007B05B9" w:rsidRPr="00D933C1" w:rsidRDefault="007B05B9" w:rsidP="009C6321">
      <w:pPr>
        <w:spacing w:after="0" w:line="240" w:lineRule="auto"/>
        <w:ind w:left="0" w:firstLine="709"/>
        <w:contextualSpacing/>
        <w:rPr>
          <w:rFonts w:eastAsia="Calibri"/>
          <w:color w:val="auto"/>
          <w:sz w:val="24"/>
          <w:szCs w:val="24"/>
        </w:rPr>
      </w:pPr>
    </w:p>
    <w:p w14:paraId="24BA72C3" w14:textId="77777777" w:rsidR="007B05B9" w:rsidRPr="00D933C1" w:rsidRDefault="007B05B9" w:rsidP="009C6321">
      <w:pPr>
        <w:spacing w:after="0" w:line="240" w:lineRule="auto"/>
        <w:ind w:left="0" w:firstLine="709"/>
        <w:contextualSpacing/>
        <w:rPr>
          <w:rFonts w:eastAsia="Calibri"/>
          <w:iCs/>
          <w:color w:val="auto"/>
          <w:sz w:val="24"/>
          <w:szCs w:val="24"/>
        </w:rPr>
      </w:pPr>
    </w:p>
    <w:p w14:paraId="1FD16DC5" w14:textId="77777777" w:rsidR="007B05B9" w:rsidRPr="00D933C1" w:rsidRDefault="007B05B9" w:rsidP="009C6321">
      <w:pPr>
        <w:spacing w:after="0" w:line="240" w:lineRule="auto"/>
        <w:ind w:left="0" w:firstLine="709"/>
        <w:contextualSpacing/>
        <w:rPr>
          <w:rFonts w:eastAsia="Calibri"/>
          <w:iCs/>
          <w:color w:val="auto"/>
          <w:sz w:val="24"/>
          <w:szCs w:val="24"/>
        </w:rPr>
      </w:pPr>
    </w:p>
    <w:p w14:paraId="406CEA9E" w14:textId="77777777" w:rsidR="007B05B9" w:rsidRPr="00D933C1" w:rsidRDefault="007B05B9" w:rsidP="009C6321">
      <w:pPr>
        <w:spacing w:after="0" w:line="240" w:lineRule="auto"/>
        <w:ind w:left="0" w:firstLine="709"/>
        <w:contextualSpacing/>
        <w:rPr>
          <w:rFonts w:eastAsia="Calibri"/>
          <w:iCs/>
          <w:color w:val="auto"/>
          <w:sz w:val="24"/>
          <w:szCs w:val="24"/>
        </w:rPr>
      </w:pPr>
    </w:p>
    <w:p w14:paraId="2D719740" w14:textId="77777777" w:rsidR="007B05B9" w:rsidRPr="00D933C1" w:rsidRDefault="007B05B9" w:rsidP="009C6321">
      <w:pPr>
        <w:spacing w:after="0" w:line="240" w:lineRule="auto"/>
        <w:ind w:left="0" w:firstLine="709"/>
        <w:contextualSpacing/>
        <w:rPr>
          <w:rFonts w:eastAsia="Calibri"/>
          <w:iCs/>
          <w:color w:val="auto"/>
          <w:sz w:val="24"/>
          <w:szCs w:val="24"/>
        </w:rPr>
      </w:pPr>
    </w:p>
    <w:p w14:paraId="79C442A5" w14:textId="45EA37A3" w:rsidR="00E26553" w:rsidRPr="00D933C1" w:rsidRDefault="007B05B9" w:rsidP="009C6321">
      <w:pPr>
        <w:spacing w:after="0"/>
        <w:ind w:left="0" w:right="88" w:firstLine="709"/>
        <w:contextualSpacing/>
        <w:jc w:val="center"/>
        <w:rPr>
          <w:rFonts w:eastAsia="Calibri"/>
          <w:i/>
          <w:color w:val="auto"/>
          <w:szCs w:val="24"/>
        </w:rPr>
      </w:pPr>
      <w:r w:rsidRPr="00D933C1">
        <w:rPr>
          <w:rFonts w:eastAsia="Calibri"/>
          <w:i/>
          <w:color w:val="auto"/>
          <w:szCs w:val="24"/>
        </w:rPr>
        <w:t>2021</w:t>
      </w:r>
      <w:r w:rsidR="00380E54">
        <w:rPr>
          <w:rFonts w:eastAsia="Calibri"/>
          <w:i/>
          <w:color w:val="auto"/>
          <w:szCs w:val="24"/>
        </w:rPr>
        <w:t xml:space="preserve"> г.</w:t>
      </w:r>
    </w:p>
    <w:p w14:paraId="793DB052" w14:textId="77777777" w:rsidR="00DA49D1" w:rsidRPr="00C2524C" w:rsidRDefault="00DA49D1" w:rsidP="009C6321">
      <w:pPr>
        <w:spacing w:after="0"/>
        <w:ind w:left="0" w:right="88" w:firstLine="709"/>
        <w:contextualSpacing/>
        <w:jc w:val="center"/>
        <w:rPr>
          <w:i/>
          <w:color w:val="auto"/>
        </w:rPr>
      </w:pPr>
    </w:p>
    <w:p w14:paraId="4EA227B5" w14:textId="77777777" w:rsidR="00591B9C" w:rsidRPr="00D933C1" w:rsidRDefault="00591B9C" w:rsidP="00DA49D1">
      <w:pPr>
        <w:spacing w:after="0" w:line="360" w:lineRule="auto"/>
        <w:ind w:left="0" w:firstLine="0"/>
        <w:contextualSpacing/>
        <w:jc w:val="center"/>
        <w:rPr>
          <w:b/>
          <w:color w:val="auto"/>
          <w:szCs w:val="28"/>
        </w:rPr>
      </w:pPr>
      <w:r w:rsidRPr="00D933C1">
        <w:rPr>
          <w:b/>
          <w:color w:val="auto"/>
          <w:szCs w:val="28"/>
        </w:rPr>
        <w:lastRenderedPageBreak/>
        <w:t>АННОТАЦИЯ</w:t>
      </w:r>
    </w:p>
    <w:p w14:paraId="3DDA3694" w14:textId="7C7A1D92" w:rsidR="00591B9C" w:rsidRPr="00D933C1" w:rsidRDefault="00591B9C" w:rsidP="009C6321">
      <w:pPr>
        <w:spacing w:line="440" w:lineRule="exact"/>
        <w:ind w:left="0" w:firstLine="709"/>
        <w:contextualSpacing/>
        <w:rPr>
          <w:color w:val="auto"/>
        </w:rPr>
      </w:pPr>
      <w:r w:rsidRPr="00D933C1">
        <w:rPr>
          <w:color w:val="auto"/>
        </w:rPr>
        <w:t>В выпускной квалификационной работе на звание бакалавра по специальности 09.03.03 «Прикладная информатика» на тему «</w:t>
      </w:r>
      <w:r w:rsidR="007B0ABC" w:rsidRPr="00D933C1">
        <w:rPr>
          <w:color w:val="auto"/>
        </w:rPr>
        <w:t>Верификация прогноза избирательных кампаний</w:t>
      </w:r>
      <w:r w:rsidR="00380E54">
        <w:rPr>
          <w:color w:val="auto"/>
        </w:rPr>
        <w:t xml:space="preserve"> (на примере выборов в США 2020 и предстоящих выборов в ФРГ)</w:t>
      </w:r>
      <w:r w:rsidR="007B0ABC" w:rsidRPr="00D933C1">
        <w:rPr>
          <w:color w:val="auto"/>
        </w:rPr>
        <w:t>»</w:t>
      </w:r>
      <w:r w:rsidRPr="00D933C1">
        <w:rPr>
          <w:color w:val="auto"/>
        </w:rPr>
        <w:t xml:space="preserve"> студента группы СГН3-81</w:t>
      </w:r>
      <w:r w:rsidR="007B0ABC" w:rsidRPr="00D933C1">
        <w:rPr>
          <w:color w:val="auto"/>
        </w:rPr>
        <w:t>Б</w:t>
      </w:r>
      <w:r w:rsidR="007C08C4" w:rsidRPr="007C08C4">
        <w:rPr>
          <w:color w:val="auto"/>
        </w:rPr>
        <w:t xml:space="preserve"> </w:t>
      </w:r>
      <w:proofErr w:type="spellStart"/>
      <w:r w:rsidR="007B0ABC" w:rsidRPr="00D933C1">
        <w:rPr>
          <w:color w:val="auto"/>
        </w:rPr>
        <w:t>Дадобоевой</w:t>
      </w:r>
      <w:proofErr w:type="spellEnd"/>
      <w:r w:rsidR="007C08C4" w:rsidRPr="007C08C4">
        <w:rPr>
          <w:color w:val="auto"/>
        </w:rPr>
        <w:t xml:space="preserve"> </w:t>
      </w:r>
      <w:proofErr w:type="spellStart"/>
      <w:r w:rsidR="007B0ABC" w:rsidRPr="00D933C1">
        <w:rPr>
          <w:color w:val="auto"/>
        </w:rPr>
        <w:t>Мехрафруз</w:t>
      </w:r>
      <w:proofErr w:type="spellEnd"/>
      <w:r w:rsidR="007C08C4" w:rsidRPr="007C08C4">
        <w:rPr>
          <w:color w:val="auto"/>
        </w:rPr>
        <w:t xml:space="preserve"> </w:t>
      </w:r>
      <w:r w:rsidRPr="00D933C1">
        <w:rPr>
          <w:color w:val="auto"/>
        </w:rPr>
        <w:t>рассматриваются вопросы, связанные с анализом</w:t>
      </w:r>
      <w:r w:rsidR="007B0ABC" w:rsidRPr="00D933C1">
        <w:rPr>
          <w:color w:val="auto"/>
        </w:rPr>
        <w:t xml:space="preserve"> предвыборных кампаний их динамики и движущих сил</w:t>
      </w:r>
      <w:r w:rsidRPr="00D933C1">
        <w:rPr>
          <w:color w:val="auto"/>
        </w:rPr>
        <w:t xml:space="preserve">, моделированием </w:t>
      </w:r>
      <w:r w:rsidR="007B0ABC" w:rsidRPr="00D933C1">
        <w:rPr>
          <w:color w:val="auto"/>
        </w:rPr>
        <w:t>основных процессов</w:t>
      </w:r>
      <w:r w:rsidRPr="00D933C1">
        <w:rPr>
          <w:color w:val="auto"/>
        </w:rPr>
        <w:t xml:space="preserve"> и применения данной методологии к </w:t>
      </w:r>
      <w:r w:rsidR="007B0ABC" w:rsidRPr="00D933C1">
        <w:rPr>
          <w:color w:val="auto"/>
        </w:rPr>
        <w:t xml:space="preserve">предстоящим выборам с целью </w:t>
      </w:r>
      <w:r w:rsidR="000846AF" w:rsidRPr="00D933C1">
        <w:rPr>
          <w:color w:val="auto"/>
        </w:rPr>
        <w:t xml:space="preserve">верификации </w:t>
      </w:r>
      <w:r w:rsidR="007B0ABC" w:rsidRPr="00D933C1">
        <w:rPr>
          <w:color w:val="auto"/>
        </w:rPr>
        <w:t>прогноз</w:t>
      </w:r>
      <w:r w:rsidR="000846AF" w:rsidRPr="00D933C1">
        <w:rPr>
          <w:color w:val="auto"/>
        </w:rPr>
        <w:t>а</w:t>
      </w:r>
      <w:r w:rsidRPr="00D933C1">
        <w:rPr>
          <w:color w:val="auto"/>
        </w:rPr>
        <w:t>.</w:t>
      </w:r>
    </w:p>
    <w:p w14:paraId="776C8DD9" w14:textId="77777777" w:rsidR="00591B9C" w:rsidRPr="00D933C1" w:rsidRDefault="00591B9C" w:rsidP="009C6321">
      <w:pPr>
        <w:spacing w:line="440" w:lineRule="exact"/>
        <w:ind w:left="0" w:firstLine="709"/>
        <w:contextualSpacing/>
        <w:rPr>
          <w:color w:val="auto"/>
        </w:rPr>
      </w:pPr>
      <w:r w:rsidRPr="00D933C1">
        <w:rPr>
          <w:color w:val="auto"/>
        </w:rPr>
        <w:t>Объектом исследования явля</w:t>
      </w:r>
      <w:r w:rsidR="00391201" w:rsidRPr="00D933C1">
        <w:rPr>
          <w:color w:val="auto"/>
        </w:rPr>
        <w:t>ю</w:t>
      </w:r>
      <w:r w:rsidRPr="00D933C1">
        <w:rPr>
          <w:color w:val="auto"/>
        </w:rPr>
        <w:t xml:space="preserve">тся </w:t>
      </w:r>
      <w:r w:rsidR="00391201" w:rsidRPr="00D933C1">
        <w:rPr>
          <w:color w:val="auto"/>
        </w:rPr>
        <w:t>избирательные кампании в США и ФРГ</w:t>
      </w:r>
      <w:r w:rsidRPr="00D933C1">
        <w:rPr>
          <w:color w:val="auto"/>
        </w:rPr>
        <w:t xml:space="preserve">. Предметом – </w:t>
      </w:r>
      <w:r w:rsidR="00391201" w:rsidRPr="00D933C1">
        <w:rPr>
          <w:color w:val="auto"/>
        </w:rPr>
        <w:t>верификация, как методика распознания достоверности прогноза результатов избирательных кампаний в США и ФРГ</w:t>
      </w:r>
      <w:r w:rsidRPr="00D933C1">
        <w:rPr>
          <w:color w:val="auto"/>
        </w:rPr>
        <w:t>.</w:t>
      </w:r>
    </w:p>
    <w:p w14:paraId="1A8AC5FB" w14:textId="77777777" w:rsidR="00591B9C" w:rsidRPr="00D933C1" w:rsidRDefault="00591B9C" w:rsidP="009C6321">
      <w:pPr>
        <w:spacing w:line="440" w:lineRule="exact"/>
        <w:ind w:left="0" w:firstLine="709"/>
        <w:contextualSpacing/>
        <w:rPr>
          <w:color w:val="auto"/>
        </w:rPr>
      </w:pPr>
      <w:r w:rsidRPr="00D933C1">
        <w:rPr>
          <w:color w:val="auto"/>
        </w:rPr>
        <w:t xml:space="preserve">Целью работы является </w:t>
      </w:r>
      <w:r w:rsidR="00391201" w:rsidRPr="00D933C1">
        <w:rPr>
          <w:color w:val="auto"/>
        </w:rPr>
        <w:t xml:space="preserve">моделирование методики распознания достоверности результатов исследования, разработка автоматизированного программного продукта на основе нейронной системы и машинного обучения на платформе </w:t>
      </w:r>
      <w:r w:rsidR="00391201" w:rsidRPr="00D933C1">
        <w:rPr>
          <w:color w:val="auto"/>
          <w:lang w:val="en-US"/>
        </w:rPr>
        <w:t>iOS</w:t>
      </w:r>
      <w:r w:rsidRPr="00D933C1">
        <w:rPr>
          <w:color w:val="auto"/>
        </w:rPr>
        <w:t>.</w:t>
      </w:r>
    </w:p>
    <w:p w14:paraId="58D9E34E" w14:textId="77777777" w:rsidR="00591B9C" w:rsidRPr="00D933C1" w:rsidRDefault="00591B9C" w:rsidP="009C6321">
      <w:pPr>
        <w:spacing w:line="440" w:lineRule="exact"/>
        <w:ind w:left="0" w:firstLine="709"/>
        <w:contextualSpacing/>
        <w:rPr>
          <w:color w:val="auto"/>
        </w:rPr>
      </w:pPr>
      <w:r w:rsidRPr="00D933C1">
        <w:rPr>
          <w:color w:val="auto"/>
        </w:rPr>
        <w:t>В первой главе рассматриваются подходы к определению</w:t>
      </w:r>
      <w:r w:rsidR="00391201" w:rsidRPr="00D933C1">
        <w:rPr>
          <w:color w:val="auto"/>
        </w:rPr>
        <w:t xml:space="preserve"> теоретико-методологических основ</w:t>
      </w:r>
      <w:r w:rsidR="000846AF" w:rsidRPr="00D933C1">
        <w:rPr>
          <w:color w:val="auto"/>
        </w:rPr>
        <w:t xml:space="preserve"> избирательных кампаний</w:t>
      </w:r>
      <w:r w:rsidRPr="00D933C1">
        <w:rPr>
          <w:color w:val="auto"/>
        </w:rPr>
        <w:t xml:space="preserve">, а также </w:t>
      </w:r>
      <w:r w:rsidR="000846AF" w:rsidRPr="00D933C1">
        <w:rPr>
          <w:color w:val="auto"/>
        </w:rPr>
        <w:t xml:space="preserve">их </w:t>
      </w:r>
      <w:r w:rsidRPr="00D933C1">
        <w:rPr>
          <w:color w:val="auto"/>
        </w:rPr>
        <w:t xml:space="preserve">способ </w:t>
      </w:r>
      <w:r w:rsidR="00391201" w:rsidRPr="00D933C1">
        <w:rPr>
          <w:color w:val="auto"/>
        </w:rPr>
        <w:t>моделирования.</w:t>
      </w:r>
    </w:p>
    <w:p w14:paraId="39F21F39" w14:textId="0DB153F1" w:rsidR="00591B9C" w:rsidRPr="00D933C1" w:rsidRDefault="00591B9C" w:rsidP="009C6321">
      <w:pPr>
        <w:spacing w:line="440" w:lineRule="exact"/>
        <w:ind w:left="0" w:firstLine="709"/>
        <w:contextualSpacing/>
        <w:rPr>
          <w:color w:val="auto"/>
        </w:rPr>
      </w:pPr>
      <w:r w:rsidRPr="00D933C1">
        <w:rPr>
          <w:color w:val="auto"/>
        </w:rPr>
        <w:t>Во второй главе проводится</w:t>
      </w:r>
      <w:r w:rsidR="00391201" w:rsidRPr="00D933C1">
        <w:rPr>
          <w:color w:val="auto"/>
        </w:rPr>
        <w:t xml:space="preserve"> верификация прогнозов избирательных кампаний посредством использования нейронной сети, выбор </w:t>
      </w:r>
      <w:r w:rsidR="003D5E54" w:rsidRPr="00D933C1">
        <w:rPr>
          <w:color w:val="auto"/>
        </w:rPr>
        <w:t xml:space="preserve">оптимальной модели </w:t>
      </w:r>
      <w:r w:rsidR="00380E54">
        <w:rPr>
          <w:color w:val="auto"/>
        </w:rPr>
        <w:t xml:space="preserve">исследования </w:t>
      </w:r>
      <w:r w:rsidR="003D5E54" w:rsidRPr="00D933C1">
        <w:rPr>
          <w:color w:val="auto"/>
        </w:rPr>
        <w:t>под существующие эмпирические данные.</w:t>
      </w:r>
      <w:r w:rsidR="008B5316" w:rsidRPr="00D933C1">
        <w:rPr>
          <w:color w:val="auto"/>
        </w:rPr>
        <w:t xml:space="preserve"> </w:t>
      </w:r>
      <w:r w:rsidR="003D5E54" w:rsidRPr="00D933C1">
        <w:rPr>
          <w:color w:val="auto"/>
        </w:rPr>
        <w:t xml:space="preserve">Разработка мобильного приложения на основе обученной нейронной </w:t>
      </w:r>
      <w:r w:rsidR="00380E54">
        <w:rPr>
          <w:color w:val="auto"/>
        </w:rPr>
        <w:t>сети</w:t>
      </w:r>
      <w:r w:rsidR="003D5E54" w:rsidRPr="00D933C1">
        <w:rPr>
          <w:color w:val="auto"/>
        </w:rPr>
        <w:t>.</w:t>
      </w:r>
    </w:p>
    <w:p w14:paraId="18A4992A" w14:textId="77777777" w:rsidR="00591B9C" w:rsidRPr="00D933C1" w:rsidRDefault="00591B9C" w:rsidP="009C6321">
      <w:pPr>
        <w:spacing w:line="440" w:lineRule="exact"/>
        <w:ind w:left="0" w:firstLine="709"/>
        <w:contextualSpacing/>
        <w:rPr>
          <w:color w:val="auto"/>
        </w:rPr>
      </w:pPr>
      <w:r w:rsidRPr="00D933C1">
        <w:rPr>
          <w:color w:val="auto"/>
        </w:rPr>
        <w:t xml:space="preserve">В результате исследования получены сведения о принципах </w:t>
      </w:r>
      <w:r w:rsidR="000846AF" w:rsidRPr="00D933C1">
        <w:rPr>
          <w:color w:val="auto"/>
        </w:rPr>
        <w:t>моделирования предвыборных кампаний</w:t>
      </w:r>
      <w:r w:rsidRPr="00D933C1">
        <w:rPr>
          <w:color w:val="auto"/>
        </w:rPr>
        <w:t xml:space="preserve">, </w:t>
      </w:r>
      <w:r w:rsidR="000846AF" w:rsidRPr="00D933C1">
        <w:rPr>
          <w:color w:val="auto"/>
        </w:rPr>
        <w:t>разработана нейронная сеть</w:t>
      </w:r>
      <w:r w:rsidRPr="00D933C1">
        <w:rPr>
          <w:color w:val="auto"/>
        </w:rPr>
        <w:t xml:space="preserve">, учитывающая </w:t>
      </w:r>
      <w:r w:rsidR="000846AF" w:rsidRPr="00D933C1">
        <w:rPr>
          <w:color w:val="auto"/>
        </w:rPr>
        <w:t xml:space="preserve">выделенные основные </w:t>
      </w:r>
      <w:r w:rsidRPr="00D933C1">
        <w:rPr>
          <w:color w:val="auto"/>
        </w:rPr>
        <w:t xml:space="preserve">факторы, проведена </w:t>
      </w:r>
      <w:r w:rsidR="000846AF" w:rsidRPr="00D933C1">
        <w:rPr>
          <w:color w:val="auto"/>
        </w:rPr>
        <w:t>верификация прогнозов</w:t>
      </w:r>
      <w:r w:rsidRPr="00D933C1">
        <w:rPr>
          <w:color w:val="auto"/>
        </w:rPr>
        <w:t xml:space="preserve"> на примере </w:t>
      </w:r>
      <w:r w:rsidR="000846AF" w:rsidRPr="00D933C1">
        <w:rPr>
          <w:color w:val="auto"/>
        </w:rPr>
        <w:t>выборов в США и Германии</w:t>
      </w:r>
      <w:r w:rsidRPr="00D933C1">
        <w:rPr>
          <w:color w:val="auto"/>
        </w:rPr>
        <w:t>.</w:t>
      </w:r>
    </w:p>
    <w:p w14:paraId="7D94905C" w14:textId="472523FD" w:rsidR="00D746D2" w:rsidRPr="00D933C1" w:rsidRDefault="00591B9C" w:rsidP="009C6321">
      <w:pPr>
        <w:spacing w:line="440" w:lineRule="exact"/>
        <w:ind w:left="0" w:firstLine="709"/>
        <w:contextualSpacing/>
        <w:rPr>
          <w:color w:val="auto"/>
        </w:rPr>
      </w:pPr>
      <w:r w:rsidRPr="00D933C1">
        <w:rPr>
          <w:color w:val="auto"/>
        </w:rPr>
        <w:t xml:space="preserve">Работа написана на </w:t>
      </w:r>
      <w:r w:rsidR="00731D80" w:rsidRPr="00D933C1">
        <w:rPr>
          <w:color w:val="auto"/>
        </w:rPr>
        <w:t>6</w:t>
      </w:r>
      <w:r w:rsidR="00FB3BEB">
        <w:rPr>
          <w:color w:val="auto"/>
        </w:rPr>
        <w:t>5</w:t>
      </w:r>
      <w:r w:rsidRPr="00D933C1">
        <w:rPr>
          <w:color w:val="auto"/>
        </w:rPr>
        <w:t xml:space="preserve"> страницах, включая приложения. В ней использовано 7 </w:t>
      </w:r>
      <w:r w:rsidR="000846AF" w:rsidRPr="00D933C1">
        <w:rPr>
          <w:color w:val="auto"/>
        </w:rPr>
        <w:t>таблиц</w:t>
      </w:r>
      <w:r w:rsidR="00B5738A" w:rsidRPr="00D933C1">
        <w:rPr>
          <w:color w:val="auto"/>
        </w:rPr>
        <w:t>,</w:t>
      </w:r>
      <w:r w:rsidR="00E6540A">
        <w:rPr>
          <w:color w:val="auto"/>
        </w:rPr>
        <w:t xml:space="preserve"> </w:t>
      </w:r>
      <w:r w:rsidR="000846AF" w:rsidRPr="00D933C1">
        <w:rPr>
          <w:color w:val="auto"/>
        </w:rPr>
        <w:t>6</w:t>
      </w:r>
      <w:r w:rsidR="008B5316" w:rsidRPr="00D933C1">
        <w:rPr>
          <w:color w:val="auto"/>
        </w:rPr>
        <w:t xml:space="preserve"> </w:t>
      </w:r>
      <w:r w:rsidR="000846AF" w:rsidRPr="00D933C1">
        <w:rPr>
          <w:color w:val="auto"/>
        </w:rPr>
        <w:t>схем</w:t>
      </w:r>
      <w:r w:rsidR="00B5738A" w:rsidRPr="00D933C1">
        <w:rPr>
          <w:color w:val="auto"/>
        </w:rPr>
        <w:t xml:space="preserve"> и рисунок</w:t>
      </w:r>
      <w:r w:rsidRPr="00D933C1">
        <w:rPr>
          <w:color w:val="auto"/>
        </w:rPr>
        <w:t>.</w:t>
      </w:r>
      <w:bookmarkStart w:id="2" w:name="_Toc73356958"/>
    </w:p>
    <w:p w14:paraId="47730ACA" w14:textId="77777777" w:rsidR="00D746D2" w:rsidRPr="00D933C1" w:rsidRDefault="00D746D2" w:rsidP="009C6321">
      <w:pPr>
        <w:spacing w:after="0" w:line="240" w:lineRule="auto"/>
        <w:ind w:left="0" w:firstLine="709"/>
        <w:contextualSpacing/>
        <w:rPr>
          <w:b/>
          <w:bCs/>
          <w:color w:val="auto"/>
          <w:sz w:val="32"/>
          <w:szCs w:val="21"/>
        </w:rPr>
      </w:pPr>
      <w:r w:rsidRPr="00D933C1">
        <w:rPr>
          <w:b/>
          <w:bCs/>
          <w:color w:val="auto"/>
          <w:sz w:val="32"/>
          <w:szCs w:val="21"/>
        </w:rPr>
        <w:br w:type="page"/>
      </w:r>
    </w:p>
    <w:bookmarkEnd w:id="2" w:displacedByCustomXml="next"/>
    <w:sdt>
      <w:sdtPr>
        <w:rPr>
          <w:rFonts w:ascii="Times New Roman" w:hAnsi="Times New Roman" w:cs="Calibri"/>
          <w:b w:val="0"/>
          <w:bCs w:val="0"/>
          <w:caps/>
          <w:color w:val="auto"/>
          <w:sz w:val="20"/>
          <w:szCs w:val="20"/>
        </w:rPr>
        <w:id w:val="1610866860"/>
        <w:docPartObj>
          <w:docPartGallery w:val="Table of Contents"/>
          <w:docPartUnique/>
        </w:docPartObj>
      </w:sdtPr>
      <w:sdtEndPr>
        <w:rPr>
          <w:rFonts w:cs="Times New Roman"/>
          <w:caps w:val="0"/>
          <w:color w:val="000000"/>
          <w:sz w:val="28"/>
          <w:szCs w:val="22"/>
        </w:rPr>
      </w:sdtEndPr>
      <w:sdtContent>
        <w:p w14:paraId="2371BA7B" w14:textId="77777777" w:rsidR="00832392" w:rsidRPr="00D933C1" w:rsidRDefault="00832392" w:rsidP="00832392">
          <w:pPr>
            <w:pStyle w:val="ad"/>
            <w:spacing w:line="360" w:lineRule="auto"/>
            <w:jc w:val="center"/>
            <w:rPr>
              <w:rFonts w:ascii="Times New Roman" w:hAnsi="Times New Roman"/>
              <w:b w:val="0"/>
              <w:color w:val="auto"/>
            </w:rPr>
          </w:pPr>
          <w:r w:rsidRPr="00D933C1">
            <w:rPr>
              <w:rFonts w:ascii="Times New Roman" w:hAnsi="Times New Roman"/>
              <w:color w:val="auto"/>
              <w:sz w:val="32"/>
              <w:szCs w:val="32"/>
            </w:rPr>
            <w:t>СОДЕРЖАНИЕ</w:t>
          </w:r>
        </w:p>
        <w:p w14:paraId="5D0BC504" w14:textId="77777777" w:rsidR="00832392" w:rsidRPr="0050606D" w:rsidRDefault="00832392" w:rsidP="0050606D">
          <w:pPr>
            <w:pStyle w:val="12"/>
            <w:rPr>
              <w:rFonts w:eastAsiaTheme="minorEastAsia"/>
            </w:rPr>
          </w:pPr>
          <w:r w:rsidRPr="00D933C1">
            <w:fldChar w:fldCharType="begin"/>
          </w:r>
          <w:r w:rsidRPr="00D933C1">
            <w:instrText xml:space="preserve"> TOC \o "1-3" \h \z \u </w:instrText>
          </w:r>
          <w:r w:rsidRPr="00D933C1">
            <w:fldChar w:fldCharType="separate"/>
          </w:r>
          <w:hyperlink w:anchor="_Toc73812300" w:history="1">
            <w:r w:rsidRPr="0050606D">
              <w:rPr>
                <w:rStyle w:val="ac"/>
                <w:b/>
                <w:bCs/>
                <w:color w:val="auto"/>
              </w:rPr>
              <w:t>ВВЕДЕНИЕ</w:t>
            </w:r>
            <w:r w:rsidRPr="0050606D">
              <w:rPr>
                <w:webHidden/>
              </w:rPr>
              <w:tab/>
            </w:r>
            <w:r w:rsidRPr="0050606D">
              <w:rPr>
                <w:webHidden/>
              </w:rPr>
              <w:fldChar w:fldCharType="begin"/>
            </w:r>
            <w:r w:rsidRPr="0050606D">
              <w:rPr>
                <w:webHidden/>
              </w:rPr>
              <w:instrText xml:space="preserve"> PAGEREF _Toc73812300 \h </w:instrText>
            </w:r>
            <w:r w:rsidRPr="0050606D">
              <w:rPr>
                <w:webHidden/>
              </w:rPr>
            </w:r>
            <w:r w:rsidRPr="0050606D">
              <w:rPr>
                <w:webHidden/>
              </w:rPr>
              <w:fldChar w:fldCharType="separate"/>
            </w:r>
            <w:r w:rsidRPr="0050606D">
              <w:rPr>
                <w:webHidden/>
              </w:rPr>
              <w:t>4</w:t>
            </w:r>
            <w:r w:rsidRPr="0050606D">
              <w:rPr>
                <w:webHidden/>
              </w:rPr>
              <w:fldChar w:fldCharType="end"/>
            </w:r>
          </w:hyperlink>
        </w:p>
        <w:p w14:paraId="27921D78" w14:textId="77777777" w:rsidR="00832392" w:rsidRPr="0050606D" w:rsidRDefault="00F15F18" w:rsidP="0050606D">
          <w:pPr>
            <w:pStyle w:val="12"/>
            <w:rPr>
              <w:rFonts w:eastAsiaTheme="minorEastAsia"/>
            </w:rPr>
          </w:pPr>
          <w:hyperlink w:anchor="_Toc73812303" w:history="1">
            <w:r w:rsidR="00832392" w:rsidRPr="0050606D">
              <w:rPr>
                <w:rStyle w:val="ac"/>
                <w:b/>
                <w:bCs/>
                <w:color w:val="auto"/>
              </w:rPr>
              <w:t>Глава 1. Теоретико-методологические основы исследования сущности и содержания избирательных кампаний</w:t>
            </w:r>
            <w:r w:rsidR="00832392" w:rsidRPr="0050606D">
              <w:rPr>
                <w:webHidden/>
              </w:rPr>
              <w:tab/>
            </w:r>
            <w:r w:rsidR="00832392" w:rsidRPr="0050606D">
              <w:rPr>
                <w:webHidden/>
              </w:rPr>
              <w:fldChar w:fldCharType="begin"/>
            </w:r>
            <w:r w:rsidR="00832392" w:rsidRPr="0050606D">
              <w:rPr>
                <w:webHidden/>
              </w:rPr>
              <w:instrText xml:space="preserve"> PAGEREF _Toc73812303 \h </w:instrText>
            </w:r>
            <w:r w:rsidR="00832392" w:rsidRPr="0050606D">
              <w:rPr>
                <w:webHidden/>
              </w:rPr>
            </w:r>
            <w:r w:rsidR="00832392" w:rsidRPr="0050606D">
              <w:rPr>
                <w:webHidden/>
              </w:rPr>
              <w:fldChar w:fldCharType="separate"/>
            </w:r>
            <w:r w:rsidR="00832392" w:rsidRPr="0050606D">
              <w:rPr>
                <w:webHidden/>
              </w:rPr>
              <w:t>8</w:t>
            </w:r>
            <w:r w:rsidR="00832392" w:rsidRPr="0050606D">
              <w:rPr>
                <w:webHidden/>
              </w:rPr>
              <w:fldChar w:fldCharType="end"/>
            </w:r>
          </w:hyperlink>
        </w:p>
        <w:p w14:paraId="2B815777" w14:textId="77777777" w:rsidR="00832392" w:rsidRPr="00D933C1" w:rsidRDefault="00F15F18" w:rsidP="00832392">
          <w:pPr>
            <w:pStyle w:val="21"/>
            <w:tabs>
              <w:tab w:val="left" w:pos="840"/>
              <w:tab w:val="right" w:leader="dot" w:pos="9628"/>
            </w:tabs>
            <w:spacing w:line="360" w:lineRule="auto"/>
            <w:rPr>
              <w:rFonts w:ascii="Times New Roman" w:eastAsiaTheme="minorEastAsia" w:hAnsi="Times New Roman" w:cs="Times New Roman"/>
              <w:smallCaps w:val="0"/>
              <w:noProof/>
              <w:color w:val="auto"/>
              <w:sz w:val="28"/>
              <w:szCs w:val="28"/>
            </w:rPr>
          </w:pPr>
          <w:hyperlink w:anchor="_Toc73812304" w:history="1">
            <w:r w:rsidR="00832392" w:rsidRPr="00D933C1">
              <w:rPr>
                <w:rStyle w:val="ac"/>
                <w:rFonts w:ascii="Times New Roman" w:hAnsi="Times New Roman" w:cs="Times New Roman"/>
                <w:bCs/>
                <w:noProof/>
                <w:color w:val="auto"/>
                <w:sz w:val="28"/>
                <w:szCs w:val="28"/>
              </w:rPr>
              <w:t>1.1</w:t>
            </w:r>
            <w:r w:rsidR="00832392" w:rsidRPr="00D933C1">
              <w:rPr>
                <w:rFonts w:ascii="Times New Roman" w:eastAsiaTheme="minorEastAsia" w:hAnsi="Times New Roman" w:cs="Times New Roman"/>
                <w:smallCaps w:val="0"/>
                <w:noProof/>
                <w:color w:val="auto"/>
                <w:sz w:val="28"/>
                <w:szCs w:val="28"/>
              </w:rPr>
              <w:tab/>
            </w:r>
            <w:r w:rsidR="00832392" w:rsidRPr="00D933C1">
              <w:rPr>
                <w:rStyle w:val="ac"/>
                <w:rFonts w:ascii="Times New Roman" w:hAnsi="Times New Roman" w:cs="Times New Roman"/>
                <w:bCs/>
                <w:noProof/>
                <w:color w:val="auto"/>
                <w:sz w:val="28"/>
                <w:szCs w:val="28"/>
              </w:rPr>
              <w:t>Теоретические основы исследования сущности и содержания избирательных кампаний</w:t>
            </w:r>
            <w:r w:rsidR="00832392" w:rsidRPr="00D933C1">
              <w:rPr>
                <w:rFonts w:ascii="Times New Roman" w:hAnsi="Times New Roman" w:cs="Times New Roman"/>
                <w:noProof/>
                <w:webHidden/>
                <w:color w:val="auto"/>
                <w:sz w:val="28"/>
                <w:szCs w:val="28"/>
              </w:rPr>
              <w:tab/>
            </w:r>
            <w:r w:rsidR="00832392" w:rsidRPr="00D933C1">
              <w:rPr>
                <w:rFonts w:ascii="Times New Roman" w:hAnsi="Times New Roman" w:cs="Times New Roman"/>
                <w:noProof/>
                <w:webHidden/>
                <w:color w:val="auto"/>
                <w:sz w:val="28"/>
                <w:szCs w:val="28"/>
              </w:rPr>
              <w:fldChar w:fldCharType="begin"/>
            </w:r>
            <w:r w:rsidR="00832392" w:rsidRPr="00D933C1">
              <w:rPr>
                <w:rFonts w:ascii="Times New Roman" w:hAnsi="Times New Roman" w:cs="Times New Roman"/>
                <w:noProof/>
                <w:webHidden/>
                <w:color w:val="auto"/>
                <w:sz w:val="28"/>
                <w:szCs w:val="28"/>
              </w:rPr>
              <w:instrText xml:space="preserve"> PAGEREF _Toc73812304 \h </w:instrText>
            </w:r>
            <w:r w:rsidR="00832392" w:rsidRPr="00D933C1">
              <w:rPr>
                <w:rFonts w:ascii="Times New Roman" w:hAnsi="Times New Roman" w:cs="Times New Roman"/>
                <w:noProof/>
                <w:webHidden/>
                <w:color w:val="auto"/>
                <w:sz w:val="28"/>
                <w:szCs w:val="28"/>
              </w:rPr>
            </w:r>
            <w:r w:rsidR="00832392" w:rsidRPr="00D933C1">
              <w:rPr>
                <w:rFonts w:ascii="Times New Roman" w:hAnsi="Times New Roman" w:cs="Times New Roman"/>
                <w:noProof/>
                <w:webHidden/>
                <w:color w:val="auto"/>
                <w:sz w:val="28"/>
                <w:szCs w:val="28"/>
              </w:rPr>
              <w:fldChar w:fldCharType="separate"/>
            </w:r>
            <w:r w:rsidR="00832392" w:rsidRPr="00D933C1">
              <w:rPr>
                <w:rFonts w:ascii="Times New Roman" w:hAnsi="Times New Roman" w:cs="Times New Roman"/>
                <w:noProof/>
                <w:webHidden/>
                <w:color w:val="auto"/>
                <w:sz w:val="28"/>
                <w:szCs w:val="28"/>
              </w:rPr>
              <w:t>8</w:t>
            </w:r>
            <w:r w:rsidR="00832392" w:rsidRPr="00D933C1">
              <w:rPr>
                <w:rFonts w:ascii="Times New Roman" w:hAnsi="Times New Roman" w:cs="Times New Roman"/>
                <w:noProof/>
                <w:webHidden/>
                <w:color w:val="auto"/>
                <w:sz w:val="28"/>
                <w:szCs w:val="28"/>
              </w:rPr>
              <w:fldChar w:fldCharType="end"/>
            </w:r>
          </w:hyperlink>
        </w:p>
        <w:p w14:paraId="1C054607" w14:textId="77777777" w:rsidR="00832392" w:rsidRPr="00D933C1" w:rsidRDefault="00F15F18" w:rsidP="00832392">
          <w:pPr>
            <w:pStyle w:val="21"/>
            <w:tabs>
              <w:tab w:val="left" w:pos="840"/>
              <w:tab w:val="right" w:leader="dot" w:pos="9628"/>
            </w:tabs>
            <w:spacing w:line="360" w:lineRule="auto"/>
            <w:rPr>
              <w:rFonts w:ascii="Times New Roman" w:eastAsiaTheme="minorEastAsia" w:hAnsi="Times New Roman" w:cs="Times New Roman"/>
              <w:smallCaps w:val="0"/>
              <w:noProof/>
              <w:color w:val="auto"/>
              <w:sz w:val="28"/>
              <w:szCs w:val="28"/>
            </w:rPr>
          </w:pPr>
          <w:hyperlink w:anchor="_Toc73812305" w:history="1">
            <w:r w:rsidR="00832392" w:rsidRPr="00D933C1">
              <w:rPr>
                <w:rStyle w:val="ac"/>
                <w:rFonts w:ascii="Times New Roman" w:hAnsi="Times New Roman" w:cs="Times New Roman"/>
                <w:bCs/>
                <w:noProof/>
                <w:color w:val="auto"/>
                <w:sz w:val="28"/>
                <w:szCs w:val="28"/>
              </w:rPr>
              <w:t>1.2</w:t>
            </w:r>
            <w:r w:rsidR="00832392" w:rsidRPr="00D933C1">
              <w:rPr>
                <w:rFonts w:ascii="Times New Roman" w:eastAsiaTheme="minorEastAsia" w:hAnsi="Times New Roman" w:cs="Times New Roman"/>
                <w:smallCaps w:val="0"/>
                <w:noProof/>
                <w:color w:val="auto"/>
                <w:sz w:val="28"/>
                <w:szCs w:val="28"/>
              </w:rPr>
              <w:tab/>
            </w:r>
            <w:r w:rsidR="00832392" w:rsidRPr="00D933C1">
              <w:rPr>
                <w:rStyle w:val="ac"/>
                <w:rFonts w:ascii="Times New Roman" w:hAnsi="Times New Roman" w:cs="Times New Roman"/>
                <w:bCs/>
                <w:noProof/>
                <w:color w:val="auto"/>
                <w:sz w:val="28"/>
                <w:szCs w:val="28"/>
              </w:rPr>
              <w:t>Исследование избирательных кампаний в зарубежной научной политологической литературе</w:t>
            </w:r>
            <w:r w:rsidR="00832392" w:rsidRPr="00D933C1">
              <w:rPr>
                <w:rFonts w:ascii="Times New Roman" w:hAnsi="Times New Roman" w:cs="Times New Roman"/>
                <w:noProof/>
                <w:webHidden/>
                <w:color w:val="auto"/>
                <w:sz w:val="28"/>
                <w:szCs w:val="28"/>
              </w:rPr>
              <w:tab/>
            </w:r>
            <w:r w:rsidR="00832392" w:rsidRPr="00D933C1">
              <w:rPr>
                <w:rFonts w:ascii="Times New Roman" w:hAnsi="Times New Roman" w:cs="Times New Roman"/>
                <w:noProof/>
                <w:webHidden/>
                <w:color w:val="auto"/>
                <w:sz w:val="28"/>
                <w:szCs w:val="28"/>
              </w:rPr>
              <w:fldChar w:fldCharType="begin"/>
            </w:r>
            <w:r w:rsidR="00832392" w:rsidRPr="00D933C1">
              <w:rPr>
                <w:rFonts w:ascii="Times New Roman" w:hAnsi="Times New Roman" w:cs="Times New Roman"/>
                <w:noProof/>
                <w:webHidden/>
                <w:color w:val="auto"/>
                <w:sz w:val="28"/>
                <w:szCs w:val="28"/>
              </w:rPr>
              <w:instrText xml:space="preserve"> PAGEREF _Toc73812305 \h </w:instrText>
            </w:r>
            <w:r w:rsidR="00832392" w:rsidRPr="00D933C1">
              <w:rPr>
                <w:rFonts w:ascii="Times New Roman" w:hAnsi="Times New Roman" w:cs="Times New Roman"/>
                <w:noProof/>
                <w:webHidden/>
                <w:color w:val="auto"/>
                <w:sz w:val="28"/>
                <w:szCs w:val="28"/>
              </w:rPr>
            </w:r>
            <w:r w:rsidR="00832392" w:rsidRPr="00D933C1">
              <w:rPr>
                <w:rFonts w:ascii="Times New Roman" w:hAnsi="Times New Roman" w:cs="Times New Roman"/>
                <w:noProof/>
                <w:webHidden/>
                <w:color w:val="auto"/>
                <w:sz w:val="28"/>
                <w:szCs w:val="28"/>
              </w:rPr>
              <w:fldChar w:fldCharType="separate"/>
            </w:r>
            <w:r w:rsidR="00832392" w:rsidRPr="00D933C1">
              <w:rPr>
                <w:rFonts w:ascii="Times New Roman" w:hAnsi="Times New Roman" w:cs="Times New Roman"/>
                <w:noProof/>
                <w:webHidden/>
                <w:color w:val="auto"/>
                <w:sz w:val="28"/>
                <w:szCs w:val="28"/>
              </w:rPr>
              <w:t>11</w:t>
            </w:r>
            <w:r w:rsidR="00832392" w:rsidRPr="00D933C1">
              <w:rPr>
                <w:rFonts w:ascii="Times New Roman" w:hAnsi="Times New Roman" w:cs="Times New Roman"/>
                <w:noProof/>
                <w:webHidden/>
                <w:color w:val="auto"/>
                <w:sz w:val="28"/>
                <w:szCs w:val="28"/>
              </w:rPr>
              <w:fldChar w:fldCharType="end"/>
            </w:r>
          </w:hyperlink>
        </w:p>
        <w:p w14:paraId="115C2D33" w14:textId="77777777" w:rsidR="00832392" w:rsidRPr="00D933C1" w:rsidRDefault="00F15F18" w:rsidP="00832392">
          <w:pPr>
            <w:pStyle w:val="21"/>
            <w:tabs>
              <w:tab w:val="right" w:leader="dot" w:pos="9628"/>
            </w:tabs>
            <w:spacing w:line="360" w:lineRule="auto"/>
            <w:rPr>
              <w:rFonts w:ascii="Times New Roman" w:eastAsiaTheme="minorEastAsia" w:hAnsi="Times New Roman" w:cs="Times New Roman"/>
              <w:smallCaps w:val="0"/>
              <w:noProof/>
              <w:color w:val="auto"/>
              <w:sz w:val="28"/>
              <w:szCs w:val="28"/>
            </w:rPr>
          </w:pPr>
          <w:hyperlink w:anchor="_Toc73812307" w:history="1">
            <w:r w:rsidR="00832392" w:rsidRPr="00D933C1">
              <w:rPr>
                <w:rStyle w:val="ac"/>
                <w:rFonts w:ascii="Times New Roman" w:hAnsi="Times New Roman" w:cs="Times New Roman"/>
                <w:bCs/>
                <w:noProof/>
                <w:color w:val="auto"/>
                <w:sz w:val="28"/>
                <w:szCs w:val="28"/>
              </w:rPr>
              <w:t>1.3 Модели исследования результативности предвыборных кампаний в США и ФРГ</w:t>
            </w:r>
            <w:r w:rsidR="00832392" w:rsidRPr="00D933C1">
              <w:rPr>
                <w:rFonts w:ascii="Times New Roman" w:hAnsi="Times New Roman" w:cs="Times New Roman"/>
                <w:noProof/>
                <w:webHidden/>
                <w:color w:val="auto"/>
                <w:sz w:val="28"/>
                <w:szCs w:val="28"/>
              </w:rPr>
              <w:tab/>
            </w:r>
            <w:r w:rsidR="00832392" w:rsidRPr="00D933C1">
              <w:rPr>
                <w:rFonts w:ascii="Times New Roman" w:hAnsi="Times New Roman" w:cs="Times New Roman"/>
                <w:noProof/>
                <w:webHidden/>
                <w:color w:val="auto"/>
                <w:sz w:val="28"/>
                <w:szCs w:val="28"/>
              </w:rPr>
              <w:fldChar w:fldCharType="begin"/>
            </w:r>
            <w:r w:rsidR="00832392" w:rsidRPr="00D933C1">
              <w:rPr>
                <w:rFonts w:ascii="Times New Roman" w:hAnsi="Times New Roman" w:cs="Times New Roman"/>
                <w:noProof/>
                <w:webHidden/>
                <w:color w:val="auto"/>
                <w:sz w:val="28"/>
                <w:szCs w:val="28"/>
              </w:rPr>
              <w:instrText xml:space="preserve"> PAGEREF _Toc73812307 \h </w:instrText>
            </w:r>
            <w:r w:rsidR="00832392" w:rsidRPr="00D933C1">
              <w:rPr>
                <w:rFonts w:ascii="Times New Roman" w:hAnsi="Times New Roman" w:cs="Times New Roman"/>
                <w:noProof/>
                <w:webHidden/>
                <w:color w:val="auto"/>
                <w:sz w:val="28"/>
                <w:szCs w:val="28"/>
              </w:rPr>
            </w:r>
            <w:r w:rsidR="00832392" w:rsidRPr="00D933C1">
              <w:rPr>
                <w:rFonts w:ascii="Times New Roman" w:hAnsi="Times New Roman" w:cs="Times New Roman"/>
                <w:noProof/>
                <w:webHidden/>
                <w:color w:val="auto"/>
                <w:sz w:val="28"/>
                <w:szCs w:val="28"/>
              </w:rPr>
              <w:fldChar w:fldCharType="separate"/>
            </w:r>
            <w:r w:rsidR="00832392" w:rsidRPr="00D933C1">
              <w:rPr>
                <w:rFonts w:ascii="Times New Roman" w:hAnsi="Times New Roman" w:cs="Times New Roman"/>
                <w:noProof/>
                <w:webHidden/>
                <w:color w:val="auto"/>
                <w:sz w:val="28"/>
                <w:szCs w:val="28"/>
              </w:rPr>
              <w:t>16</w:t>
            </w:r>
            <w:r w:rsidR="00832392" w:rsidRPr="00D933C1">
              <w:rPr>
                <w:rFonts w:ascii="Times New Roman" w:hAnsi="Times New Roman" w:cs="Times New Roman"/>
                <w:noProof/>
                <w:webHidden/>
                <w:color w:val="auto"/>
                <w:sz w:val="28"/>
                <w:szCs w:val="28"/>
              </w:rPr>
              <w:fldChar w:fldCharType="end"/>
            </w:r>
          </w:hyperlink>
        </w:p>
        <w:p w14:paraId="183EA8EA" w14:textId="77777777" w:rsidR="00832392" w:rsidRPr="0050606D" w:rsidRDefault="00F15F18" w:rsidP="0050606D">
          <w:pPr>
            <w:pStyle w:val="12"/>
            <w:rPr>
              <w:rFonts w:eastAsiaTheme="minorEastAsia"/>
            </w:rPr>
          </w:pPr>
          <w:hyperlink w:anchor="_Toc73812309" w:history="1">
            <w:r w:rsidR="00832392" w:rsidRPr="0050606D">
              <w:rPr>
                <w:rStyle w:val="ac"/>
                <w:b/>
                <w:bCs/>
                <w:color w:val="auto"/>
              </w:rPr>
              <w:t>Глава 2. Нейронная сеть как инструмент верификации исхода избирательных кампаний (на примере США и ФРГ)</w:t>
            </w:r>
            <w:r w:rsidR="00832392" w:rsidRPr="0050606D">
              <w:rPr>
                <w:webHidden/>
              </w:rPr>
              <w:tab/>
            </w:r>
            <w:r w:rsidR="00832392" w:rsidRPr="0050606D">
              <w:rPr>
                <w:webHidden/>
              </w:rPr>
              <w:fldChar w:fldCharType="begin"/>
            </w:r>
            <w:r w:rsidR="00832392" w:rsidRPr="0050606D">
              <w:rPr>
                <w:webHidden/>
              </w:rPr>
              <w:instrText xml:space="preserve"> PAGEREF _Toc73812309 \h </w:instrText>
            </w:r>
            <w:r w:rsidR="00832392" w:rsidRPr="0050606D">
              <w:rPr>
                <w:webHidden/>
              </w:rPr>
            </w:r>
            <w:r w:rsidR="00832392" w:rsidRPr="0050606D">
              <w:rPr>
                <w:webHidden/>
              </w:rPr>
              <w:fldChar w:fldCharType="separate"/>
            </w:r>
            <w:r w:rsidR="00832392" w:rsidRPr="0050606D">
              <w:rPr>
                <w:webHidden/>
              </w:rPr>
              <w:t>27</w:t>
            </w:r>
            <w:r w:rsidR="00832392" w:rsidRPr="0050606D">
              <w:rPr>
                <w:webHidden/>
              </w:rPr>
              <w:fldChar w:fldCharType="end"/>
            </w:r>
          </w:hyperlink>
        </w:p>
        <w:p w14:paraId="36E2D301" w14:textId="77777777" w:rsidR="00832392" w:rsidRPr="00D933C1" w:rsidRDefault="00F15F18" w:rsidP="00832392">
          <w:pPr>
            <w:pStyle w:val="21"/>
            <w:tabs>
              <w:tab w:val="right" w:leader="dot" w:pos="9628"/>
            </w:tabs>
            <w:spacing w:line="360" w:lineRule="auto"/>
            <w:rPr>
              <w:rFonts w:ascii="Times New Roman" w:eastAsiaTheme="minorEastAsia" w:hAnsi="Times New Roman" w:cs="Times New Roman"/>
              <w:smallCaps w:val="0"/>
              <w:noProof/>
              <w:color w:val="auto"/>
              <w:sz w:val="28"/>
              <w:szCs w:val="28"/>
            </w:rPr>
          </w:pPr>
          <w:hyperlink w:anchor="_Toc73812310" w:history="1">
            <w:r w:rsidR="00832392" w:rsidRPr="00D933C1">
              <w:rPr>
                <w:rStyle w:val="ac"/>
                <w:rFonts w:ascii="Times New Roman" w:hAnsi="Times New Roman" w:cs="Times New Roman"/>
                <w:bCs/>
                <w:noProof/>
                <w:color w:val="auto"/>
                <w:sz w:val="28"/>
                <w:szCs w:val="28"/>
              </w:rPr>
              <w:t>2.1. Нейронная сеть: основные понятия, типы и задачи</w:t>
            </w:r>
            <w:r w:rsidR="00832392" w:rsidRPr="00D933C1">
              <w:rPr>
                <w:rFonts w:ascii="Times New Roman" w:hAnsi="Times New Roman" w:cs="Times New Roman"/>
                <w:noProof/>
                <w:webHidden/>
                <w:color w:val="auto"/>
                <w:sz w:val="28"/>
                <w:szCs w:val="28"/>
              </w:rPr>
              <w:tab/>
            </w:r>
            <w:r w:rsidR="00832392" w:rsidRPr="00D933C1">
              <w:rPr>
                <w:rFonts w:ascii="Times New Roman" w:hAnsi="Times New Roman" w:cs="Times New Roman"/>
                <w:noProof/>
                <w:webHidden/>
                <w:color w:val="auto"/>
                <w:sz w:val="28"/>
                <w:szCs w:val="28"/>
              </w:rPr>
              <w:fldChar w:fldCharType="begin"/>
            </w:r>
            <w:r w:rsidR="00832392" w:rsidRPr="00D933C1">
              <w:rPr>
                <w:rFonts w:ascii="Times New Roman" w:hAnsi="Times New Roman" w:cs="Times New Roman"/>
                <w:noProof/>
                <w:webHidden/>
                <w:color w:val="auto"/>
                <w:sz w:val="28"/>
                <w:szCs w:val="28"/>
              </w:rPr>
              <w:instrText xml:space="preserve"> PAGEREF _Toc73812310 \h </w:instrText>
            </w:r>
            <w:r w:rsidR="00832392" w:rsidRPr="00D933C1">
              <w:rPr>
                <w:rFonts w:ascii="Times New Roman" w:hAnsi="Times New Roman" w:cs="Times New Roman"/>
                <w:noProof/>
                <w:webHidden/>
                <w:color w:val="auto"/>
                <w:sz w:val="28"/>
                <w:szCs w:val="28"/>
              </w:rPr>
            </w:r>
            <w:r w:rsidR="00832392" w:rsidRPr="00D933C1">
              <w:rPr>
                <w:rFonts w:ascii="Times New Roman" w:hAnsi="Times New Roman" w:cs="Times New Roman"/>
                <w:noProof/>
                <w:webHidden/>
                <w:color w:val="auto"/>
                <w:sz w:val="28"/>
                <w:szCs w:val="28"/>
              </w:rPr>
              <w:fldChar w:fldCharType="separate"/>
            </w:r>
            <w:r w:rsidR="00832392" w:rsidRPr="00D933C1">
              <w:rPr>
                <w:rFonts w:ascii="Times New Roman" w:hAnsi="Times New Roman" w:cs="Times New Roman"/>
                <w:noProof/>
                <w:webHidden/>
                <w:color w:val="auto"/>
                <w:sz w:val="28"/>
                <w:szCs w:val="28"/>
              </w:rPr>
              <w:t>27</w:t>
            </w:r>
            <w:r w:rsidR="00832392" w:rsidRPr="00D933C1">
              <w:rPr>
                <w:rFonts w:ascii="Times New Roman" w:hAnsi="Times New Roman" w:cs="Times New Roman"/>
                <w:noProof/>
                <w:webHidden/>
                <w:color w:val="auto"/>
                <w:sz w:val="28"/>
                <w:szCs w:val="28"/>
              </w:rPr>
              <w:fldChar w:fldCharType="end"/>
            </w:r>
          </w:hyperlink>
        </w:p>
        <w:p w14:paraId="36C59778" w14:textId="77777777" w:rsidR="00832392" w:rsidRPr="00D933C1" w:rsidRDefault="00F15F18" w:rsidP="00832392">
          <w:pPr>
            <w:pStyle w:val="21"/>
            <w:tabs>
              <w:tab w:val="right" w:leader="dot" w:pos="9628"/>
            </w:tabs>
            <w:spacing w:line="360" w:lineRule="auto"/>
            <w:rPr>
              <w:rFonts w:ascii="Times New Roman" w:eastAsiaTheme="minorEastAsia" w:hAnsi="Times New Roman" w:cs="Times New Roman"/>
              <w:smallCaps w:val="0"/>
              <w:noProof/>
              <w:color w:val="auto"/>
              <w:sz w:val="28"/>
              <w:szCs w:val="28"/>
            </w:rPr>
          </w:pPr>
          <w:hyperlink w:anchor="_Toc73812311" w:history="1">
            <w:r w:rsidR="00832392" w:rsidRPr="00D933C1">
              <w:rPr>
                <w:rStyle w:val="ac"/>
                <w:rFonts w:ascii="Times New Roman" w:hAnsi="Times New Roman" w:cs="Times New Roman"/>
                <w:bCs/>
                <w:noProof/>
                <w:color w:val="auto"/>
                <w:sz w:val="28"/>
                <w:szCs w:val="28"/>
              </w:rPr>
              <w:t>2.2. Построение модели исследования предвыборной кампании в США и ФРГ</w:t>
            </w:r>
            <w:r w:rsidR="00832392" w:rsidRPr="00D933C1">
              <w:rPr>
                <w:rFonts w:ascii="Times New Roman" w:hAnsi="Times New Roman" w:cs="Times New Roman"/>
                <w:noProof/>
                <w:webHidden/>
                <w:color w:val="auto"/>
                <w:sz w:val="28"/>
                <w:szCs w:val="28"/>
              </w:rPr>
              <w:tab/>
            </w:r>
            <w:r w:rsidR="00832392" w:rsidRPr="00D933C1">
              <w:rPr>
                <w:rFonts w:ascii="Times New Roman" w:hAnsi="Times New Roman" w:cs="Times New Roman"/>
                <w:noProof/>
                <w:webHidden/>
                <w:color w:val="auto"/>
                <w:sz w:val="28"/>
                <w:szCs w:val="28"/>
              </w:rPr>
              <w:fldChar w:fldCharType="begin"/>
            </w:r>
            <w:r w:rsidR="00832392" w:rsidRPr="00D933C1">
              <w:rPr>
                <w:rFonts w:ascii="Times New Roman" w:hAnsi="Times New Roman" w:cs="Times New Roman"/>
                <w:noProof/>
                <w:webHidden/>
                <w:color w:val="auto"/>
                <w:sz w:val="28"/>
                <w:szCs w:val="28"/>
              </w:rPr>
              <w:instrText xml:space="preserve"> PAGEREF _Toc73812311 \h </w:instrText>
            </w:r>
            <w:r w:rsidR="00832392" w:rsidRPr="00D933C1">
              <w:rPr>
                <w:rFonts w:ascii="Times New Roman" w:hAnsi="Times New Roman" w:cs="Times New Roman"/>
                <w:noProof/>
                <w:webHidden/>
                <w:color w:val="auto"/>
                <w:sz w:val="28"/>
                <w:szCs w:val="28"/>
              </w:rPr>
            </w:r>
            <w:r w:rsidR="00832392" w:rsidRPr="00D933C1">
              <w:rPr>
                <w:rFonts w:ascii="Times New Roman" w:hAnsi="Times New Roman" w:cs="Times New Roman"/>
                <w:noProof/>
                <w:webHidden/>
                <w:color w:val="auto"/>
                <w:sz w:val="28"/>
                <w:szCs w:val="28"/>
              </w:rPr>
              <w:fldChar w:fldCharType="separate"/>
            </w:r>
            <w:r w:rsidR="00832392" w:rsidRPr="00D933C1">
              <w:rPr>
                <w:rFonts w:ascii="Times New Roman" w:hAnsi="Times New Roman" w:cs="Times New Roman"/>
                <w:noProof/>
                <w:webHidden/>
                <w:color w:val="auto"/>
                <w:sz w:val="28"/>
                <w:szCs w:val="28"/>
              </w:rPr>
              <w:t>34</w:t>
            </w:r>
            <w:r w:rsidR="00832392" w:rsidRPr="00D933C1">
              <w:rPr>
                <w:rFonts w:ascii="Times New Roman" w:hAnsi="Times New Roman" w:cs="Times New Roman"/>
                <w:noProof/>
                <w:webHidden/>
                <w:color w:val="auto"/>
                <w:sz w:val="28"/>
                <w:szCs w:val="28"/>
              </w:rPr>
              <w:fldChar w:fldCharType="end"/>
            </w:r>
          </w:hyperlink>
        </w:p>
        <w:p w14:paraId="5550A2B8" w14:textId="77777777" w:rsidR="00832392" w:rsidRPr="00D933C1" w:rsidRDefault="00F15F18" w:rsidP="00832392">
          <w:pPr>
            <w:pStyle w:val="21"/>
            <w:tabs>
              <w:tab w:val="right" w:leader="dot" w:pos="9628"/>
            </w:tabs>
            <w:spacing w:line="360" w:lineRule="auto"/>
            <w:rPr>
              <w:rFonts w:ascii="Times New Roman" w:eastAsiaTheme="minorEastAsia" w:hAnsi="Times New Roman" w:cs="Times New Roman"/>
              <w:smallCaps w:val="0"/>
              <w:noProof/>
              <w:color w:val="auto"/>
              <w:sz w:val="28"/>
              <w:szCs w:val="28"/>
            </w:rPr>
          </w:pPr>
          <w:hyperlink w:anchor="_Toc73812312" w:history="1">
            <w:r w:rsidR="00832392" w:rsidRPr="00D933C1">
              <w:rPr>
                <w:rStyle w:val="ac"/>
                <w:rFonts w:ascii="Times New Roman" w:hAnsi="Times New Roman" w:cs="Times New Roman"/>
                <w:bCs/>
                <w:noProof/>
                <w:color w:val="auto"/>
                <w:sz w:val="28"/>
                <w:szCs w:val="28"/>
              </w:rPr>
              <w:t xml:space="preserve">2.3. Разработка нейронной сети с использованием программной библиотеки </w:t>
            </w:r>
            <w:r w:rsidR="00832392" w:rsidRPr="00D933C1">
              <w:rPr>
                <w:rStyle w:val="ac"/>
                <w:rFonts w:ascii="Times New Roman" w:hAnsi="Times New Roman" w:cs="Times New Roman"/>
                <w:bCs/>
                <w:noProof/>
                <w:color w:val="auto"/>
                <w:sz w:val="28"/>
                <w:szCs w:val="28"/>
                <w:lang w:val="en-US"/>
              </w:rPr>
              <w:t>TensorFlow</w:t>
            </w:r>
            <w:r w:rsidR="00832392" w:rsidRPr="00D933C1">
              <w:rPr>
                <w:rFonts w:ascii="Times New Roman" w:hAnsi="Times New Roman" w:cs="Times New Roman"/>
                <w:noProof/>
                <w:webHidden/>
                <w:color w:val="auto"/>
                <w:sz w:val="28"/>
                <w:szCs w:val="28"/>
              </w:rPr>
              <w:tab/>
            </w:r>
            <w:r w:rsidR="00832392" w:rsidRPr="00D933C1">
              <w:rPr>
                <w:rFonts w:ascii="Times New Roman" w:hAnsi="Times New Roman" w:cs="Times New Roman"/>
                <w:noProof/>
                <w:webHidden/>
                <w:color w:val="auto"/>
                <w:sz w:val="28"/>
                <w:szCs w:val="28"/>
              </w:rPr>
              <w:fldChar w:fldCharType="begin"/>
            </w:r>
            <w:r w:rsidR="00832392" w:rsidRPr="00D933C1">
              <w:rPr>
                <w:rFonts w:ascii="Times New Roman" w:hAnsi="Times New Roman" w:cs="Times New Roman"/>
                <w:noProof/>
                <w:webHidden/>
                <w:color w:val="auto"/>
                <w:sz w:val="28"/>
                <w:szCs w:val="28"/>
              </w:rPr>
              <w:instrText xml:space="preserve"> PAGEREF _Toc73812312 \h </w:instrText>
            </w:r>
            <w:r w:rsidR="00832392" w:rsidRPr="00D933C1">
              <w:rPr>
                <w:rFonts w:ascii="Times New Roman" w:hAnsi="Times New Roman" w:cs="Times New Roman"/>
                <w:noProof/>
                <w:webHidden/>
                <w:color w:val="auto"/>
                <w:sz w:val="28"/>
                <w:szCs w:val="28"/>
              </w:rPr>
            </w:r>
            <w:r w:rsidR="00832392" w:rsidRPr="00D933C1">
              <w:rPr>
                <w:rFonts w:ascii="Times New Roman" w:hAnsi="Times New Roman" w:cs="Times New Roman"/>
                <w:noProof/>
                <w:webHidden/>
                <w:color w:val="auto"/>
                <w:sz w:val="28"/>
                <w:szCs w:val="28"/>
              </w:rPr>
              <w:fldChar w:fldCharType="separate"/>
            </w:r>
            <w:r w:rsidR="00832392" w:rsidRPr="00D933C1">
              <w:rPr>
                <w:rFonts w:ascii="Times New Roman" w:hAnsi="Times New Roman" w:cs="Times New Roman"/>
                <w:noProof/>
                <w:webHidden/>
                <w:color w:val="auto"/>
                <w:sz w:val="28"/>
                <w:szCs w:val="28"/>
              </w:rPr>
              <w:t>41</w:t>
            </w:r>
            <w:r w:rsidR="00832392" w:rsidRPr="00D933C1">
              <w:rPr>
                <w:rFonts w:ascii="Times New Roman" w:hAnsi="Times New Roman" w:cs="Times New Roman"/>
                <w:noProof/>
                <w:webHidden/>
                <w:color w:val="auto"/>
                <w:sz w:val="28"/>
                <w:szCs w:val="28"/>
              </w:rPr>
              <w:fldChar w:fldCharType="end"/>
            </w:r>
          </w:hyperlink>
        </w:p>
        <w:p w14:paraId="117F5BAA" w14:textId="77777777" w:rsidR="00832392" w:rsidRPr="00D933C1" w:rsidRDefault="00F15F18" w:rsidP="00832392">
          <w:pPr>
            <w:pStyle w:val="21"/>
            <w:tabs>
              <w:tab w:val="right" w:leader="dot" w:pos="9628"/>
            </w:tabs>
            <w:spacing w:line="360" w:lineRule="auto"/>
            <w:rPr>
              <w:rFonts w:ascii="Times New Roman" w:eastAsiaTheme="minorEastAsia" w:hAnsi="Times New Roman" w:cs="Times New Roman"/>
              <w:smallCaps w:val="0"/>
              <w:noProof/>
              <w:color w:val="auto"/>
              <w:sz w:val="28"/>
              <w:szCs w:val="28"/>
            </w:rPr>
          </w:pPr>
          <w:hyperlink w:anchor="_Toc73812313" w:history="1">
            <w:r w:rsidR="00832392" w:rsidRPr="00D933C1">
              <w:rPr>
                <w:rStyle w:val="ac"/>
                <w:rFonts w:ascii="Times New Roman" w:hAnsi="Times New Roman" w:cs="Times New Roman"/>
                <w:bCs/>
                <w:noProof/>
                <w:color w:val="auto"/>
                <w:sz w:val="28"/>
                <w:szCs w:val="28"/>
              </w:rPr>
              <w:t xml:space="preserve">2.4 Создание мобильного приложения под </w:t>
            </w:r>
            <w:r w:rsidR="00832392" w:rsidRPr="00D933C1">
              <w:rPr>
                <w:rStyle w:val="ac"/>
                <w:rFonts w:ascii="Times New Roman" w:hAnsi="Times New Roman" w:cs="Times New Roman"/>
                <w:bCs/>
                <w:noProof/>
                <w:color w:val="auto"/>
                <w:sz w:val="28"/>
                <w:szCs w:val="28"/>
                <w:lang w:val="en-US"/>
              </w:rPr>
              <w:t>iOS</w:t>
            </w:r>
            <w:r w:rsidR="00832392" w:rsidRPr="00D933C1">
              <w:rPr>
                <w:rStyle w:val="ac"/>
                <w:rFonts w:ascii="Times New Roman" w:hAnsi="Times New Roman" w:cs="Times New Roman"/>
                <w:bCs/>
                <w:noProof/>
                <w:color w:val="auto"/>
                <w:sz w:val="28"/>
                <w:szCs w:val="28"/>
              </w:rPr>
              <w:t>, для взаимодействия аналитика с обученной нейронной сетью</w:t>
            </w:r>
            <w:r w:rsidR="00832392" w:rsidRPr="00D933C1">
              <w:rPr>
                <w:rFonts w:ascii="Times New Roman" w:hAnsi="Times New Roman" w:cs="Times New Roman"/>
                <w:noProof/>
                <w:webHidden/>
                <w:color w:val="auto"/>
                <w:sz w:val="28"/>
                <w:szCs w:val="28"/>
              </w:rPr>
              <w:tab/>
            </w:r>
            <w:r w:rsidR="00832392" w:rsidRPr="00D933C1">
              <w:rPr>
                <w:rFonts w:ascii="Times New Roman" w:hAnsi="Times New Roman" w:cs="Times New Roman"/>
                <w:noProof/>
                <w:webHidden/>
                <w:color w:val="auto"/>
                <w:sz w:val="28"/>
                <w:szCs w:val="28"/>
              </w:rPr>
              <w:fldChar w:fldCharType="begin"/>
            </w:r>
            <w:r w:rsidR="00832392" w:rsidRPr="00D933C1">
              <w:rPr>
                <w:rFonts w:ascii="Times New Roman" w:hAnsi="Times New Roman" w:cs="Times New Roman"/>
                <w:noProof/>
                <w:webHidden/>
                <w:color w:val="auto"/>
                <w:sz w:val="28"/>
                <w:szCs w:val="28"/>
              </w:rPr>
              <w:instrText xml:space="preserve"> PAGEREF _Toc73812313 \h </w:instrText>
            </w:r>
            <w:r w:rsidR="00832392" w:rsidRPr="00D933C1">
              <w:rPr>
                <w:rFonts w:ascii="Times New Roman" w:hAnsi="Times New Roman" w:cs="Times New Roman"/>
                <w:noProof/>
                <w:webHidden/>
                <w:color w:val="auto"/>
                <w:sz w:val="28"/>
                <w:szCs w:val="28"/>
              </w:rPr>
            </w:r>
            <w:r w:rsidR="00832392" w:rsidRPr="00D933C1">
              <w:rPr>
                <w:rFonts w:ascii="Times New Roman" w:hAnsi="Times New Roman" w:cs="Times New Roman"/>
                <w:noProof/>
                <w:webHidden/>
                <w:color w:val="auto"/>
                <w:sz w:val="28"/>
                <w:szCs w:val="28"/>
              </w:rPr>
              <w:fldChar w:fldCharType="separate"/>
            </w:r>
            <w:r w:rsidR="00832392" w:rsidRPr="00D933C1">
              <w:rPr>
                <w:rFonts w:ascii="Times New Roman" w:hAnsi="Times New Roman" w:cs="Times New Roman"/>
                <w:noProof/>
                <w:webHidden/>
                <w:color w:val="auto"/>
                <w:sz w:val="28"/>
                <w:szCs w:val="28"/>
              </w:rPr>
              <w:t>49</w:t>
            </w:r>
            <w:r w:rsidR="00832392" w:rsidRPr="00D933C1">
              <w:rPr>
                <w:rFonts w:ascii="Times New Roman" w:hAnsi="Times New Roman" w:cs="Times New Roman"/>
                <w:noProof/>
                <w:webHidden/>
                <w:color w:val="auto"/>
                <w:sz w:val="28"/>
                <w:szCs w:val="28"/>
              </w:rPr>
              <w:fldChar w:fldCharType="end"/>
            </w:r>
          </w:hyperlink>
        </w:p>
        <w:p w14:paraId="5DEC5509" w14:textId="77777777" w:rsidR="00832392" w:rsidRPr="0050606D" w:rsidRDefault="00F15F18" w:rsidP="0050606D">
          <w:pPr>
            <w:pStyle w:val="12"/>
            <w:rPr>
              <w:rFonts w:eastAsiaTheme="minorEastAsia"/>
            </w:rPr>
          </w:pPr>
          <w:hyperlink w:anchor="_Toc73812314" w:history="1">
            <w:r w:rsidR="00832392" w:rsidRPr="0050606D">
              <w:rPr>
                <w:rStyle w:val="ac"/>
                <w:b/>
                <w:bCs/>
                <w:color w:val="auto"/>
              </w:rPr>
              <w:t>ЗАКЛЮЧЕНИЕ</w:t>
            </w:r>
            <w:r w:rsidR="00832392" w:rsidRPr="0050606D">
              <w:rPr>
                <w:webHidden/>
              </w:rPr>
              <w:tab/>
            </w:r>
            <w:r w:rsidR="00832392" w:rsidRPr="0050606D">
              <w:rPr>
                <w:webHidden/>
              </w:rPr>
              <w:fldChar w:fldCharType="begin"/>
            </w:r>
            <w:r w:rsidR="00832392" w:rsidRPr="0050606D">
              <w:rPr>
                <w:webHidden/>
              </w:rPr>
              <w:instrText xml:space="preserve"> PAGEREF _Toc73812314 \h </w:instrText>
            </w:r>
            <w:r w:rsidR="00832392" w:rsidRPr="0050606D">
              <w:rPr>
                <w:webHidden/>
              </w:rPr>
            </w:r>
            <w:r w:rsidR="00832392" w:rsidRPr="0050606D">
              <w:rPr>
                <w:webHidden/>
              </w:rPr>
              <w:fldChar w:fldCharType="separate"/>
            </w:r>
            <w:r w:rsidR="00832392" w:rsidRPr="0050606D">
              <w:rPr>
                <w:webHidden/>
              </w:rPr>
              <w:t>54</w:t>
            </w:r>
            <w:r w:rsidR="00832392" w:rsidRPr="0050606D">
              <w:rPr>
                <w:webHidden/>
              </w:rPr>
              <w:fldChar w:fldCharType="end"/>
            </w:r>
          </w:hyperlink>
        </w:p>
        <w:p w14:paraId="4E8710A9" w14:textId="77777777" w:rsidR="00832392" w:rsidRPr="0050606D" w:rsidRDefault="00F15F18" w:rsidP="0050606D">
          <w:pPr>
            <w:pStyle w:val="12"/>
            <w:rPr>
              <w:rFonts w:eastAsiaTheme="minorEastAsia"/>
            </w:rPr>
          </w:pPr>
          <w:hyperlink w:anchor="_Toc73812315" w:history="1">
            <w:r w:rsidR="00832392" w:rsidRPr="0050606D">
              <w:rPr>
                <w:rStyle w:val="ac"/>
                <w:b/>
                <w:color w:val="auto"/>
              </w:rPr>
              <w:t>СПИСОК ИСПОЛЬЗОВАННЫХ ИСТОЧНИКОВ</w:t>
            </w:r>
            <w:r w:rsidR="00832392" w:rsidRPr="0050606D">
              <w:rPr>
                <w:webHidden/>
              </w:rPr>
              <w:tab/>
            </w:r>
            <w:r w:rsidR="00832392" w:rsidRPr="0050606D">
              <w:rPr>
                <w:webHidden/>
              </w:rPr>
              <w:fldChar w:fldCharType="begin"/>
            </w:r>
            <w:r w:rsidR="00832392" w:rsidRPr="0050606D">
              <w:rPr>
                <w:webHidden/>
              </w:rPr>
              <w:instrText xml:space="preserve"> PAGEREF _Toc73812315 \h </w:instrText>
            </w:r>
            <w:r w:rsidR="00832392" w:rsidRPr="0050606D">
              <w:rPr>
                <w:webHidden/>
              </w:rPr>
            </w:r>
            <w:r w:rsidR="00832392" w:rsidRPr="0050606D">
              <w:rPr>
                <w:webHidden/>
              </w:rPr>
              <w:fldChar w:fldCharType="separate"/>
            </w:r>
            <w:r w:rsidR="00832392" w:rsidRPr="0050606D">
              <w:rPr>
                <w:webHidden/>
              </w:rPr>
              <w:t>56</w:t>
            </w:r>
            <w:r w:rsidR="00832392" w:rsidRPr="0050606D">
              <w:rPr>
                <w:webHidden/>
              </w:rPr>
              <w:fldChar w:fldCharType="end"/>
            </w:r>
          </w:hyperlink>
        </w:p>
        <w:p w14:paraId="2E970DCB" w14:textId="77777777" w:rsidR="00832392" w:rsidRPr="0050606D" w:rsidRDefault="00F15F18" w:rsidP="0050606D">
          <w:pPr>
            <w:pStyle w:val="12"/>
            <w:rPr>
              <w:rFonts w:eastAsiaTheme="minorEastAsia"/>
            </w:rPr>
          </w:pPr>
          <w:hyperlink w:anchor="_Toc73812316" w:history="1">
            <w:r w:rsidR="00832392" w:rsidRPr="0050606D">
              <w:rPr>
                <w:rStyle w:val="ac"/>
                <w:b/>
                <w:color w:val="auto"/>
              </w:rPr>
              <w:t>ПРИЛОЖЕНИЕА</w:t>
            </w:r>
            <w:r w:rsidR="00832392" w:rsidRPr="0050606D">
              <w:rPr>
                <w:webHidden/>
              </w:rPr>
              <w:tab/>
            </w:r>
            <w:r w:rsidR="00832392" w:rsidRPr="0050606D">
              <w:rPr>
                <w:webHidden/>
              </w:rPr>
              <w:fldChar w:fldCharType="begin"/>
            </w:r>
            <w:r w:rsidR="00832392" w:rsidRPr="0050606D">
              <w:rPr>
                <w:webHidden/>
              </w:rPr>
              <w:instrText xml:space="preserve"> PAGEREF _Toc73812316 \h </w:instrText>
            </w:r>
            <w:r w:rsidR="00832392" w:rsidRPr="0050606D">
              <w:rPr>
                <w:webHidden/>
              </w:rPr>
            </w:r>
            <w:r w:rsidR="00832392" w:rsidRPr="0050606D">
              <w:rPr>
                <w:webHidden/>
              </w:rPr>
              <w:fldChar w:fldCharType="separate"/>
            </w:r>
            <w:r w:rsidR="00832392" w:rsidRPr="0050606D">
              <w:rPr>
                <w:webHidden/>
              </w:rPr>
              <w:t>60</w:t>
            </w:r>
            <w:r w:rsidR="00832392" w:rsidRPr="0050606D">
              <w:rPr>
                <w:webHidden/>
              </w:rPr>
              <w:fldChar w:fldCharType="end"/>
            </w:r>
          </w:hyperlink>
        </w:p>
        <w:p w14:paraId="73F8FBE3" w14:textId="77777777" w:rsidR="00832392" w:rsidRPr="0050606D" w:rsidRDefault="00F15F18" w:rsidP="0050606D">
          <w:pPr>
            <w:pStyle w:val="12"/>
            <w:rPr>
              <w:rFonts w:eastAsiaTheme="minorEastAsia"/>
            </w:rPr>
          </w:pPr>
          <w:hyperlink w:anchor="_Toc73812317" w:history="1">
            <w:r w:rsidR="00832392" w:rsidRPr="0050606D">
              <w:rPr>
                <w:rStyle w:val="ac"/>
                <w:b/>
                <w:color w:val="auto"/>
              </w:rPr>
              <w:t>ПРИЛОЖЕНИЕ</w:t>
            </w:r>
            <w:r w:rsidR="00832392" w:rsidRPr="0050606D">
              <w:rPr>
                <w:rStyle w:val="ac"/>
                <w:b/>
                <w:color w:val="auto"/>
                <w:lang w:val="en-US"/>
              </w:rPr>
              <w:t xml:space="preserve"> </w:t>
            </w:r>
            <w:r w:rsidR="00832392" w:rsidRPr="0050606D">
              <w:rPr>
                <w:rStyle w:val="ac"/>
                <w:b/>
                <w:color w:val="auto"/>
              </w:rPr>
              <w:t>Б</w:t>
            </w:r>
            <w:r w:rsidR="00832392" w:rsidRPr="0050606D">
              <w:rPr>
                <w:webHidden/>
              </w:rPr>
              <w:tab/>
            </w:r>
            <w:r w:rsidR="00832392" w:rsidRPr="0050606D">
              <w:rPr>
                <w:webHidden/>
              </w:rPr>
              <w:fldChar w:fldCharType="begin"/>
            </w:r>
            <w:r w:rsidR="00832392" w:rsidRPr="0050606D">
              <w:rPr>
                <w:webHidden/>
              </w:rPr>
              <w:instrText xml:space="preserve"> PAGEREF _Toc73812317 \h </w:instrText>
            </w:r>
            <w:r w:rsidR="00832392" w:rsidRPr="0050606D">
              <w:rPr>
                <w:webHidden/>
              </w:rPr>
            </w:r>
            <w:r w:rsidR="00832392" w:rsidRPr="0050606D">
              <w:rPr>
                <w:webHidden/>
              </w:rPr>
              <w:fldChar w:fldCharType="separate"/>
            </w:r>
            <w:r w:rsidR="00832392" w:rsidRPr="0050606D">
              <w:rPr>
                <w:webHidden/>
              </w:rPr>
              <w:t>63</w:t>
            </w:r>
            <w:r w:rsidR="00832392" w:rsidRPr="0050606D">
              <w:rPr>
                <w:webHidden/>
              </w:rPr>
              <w:fldChar w:fldCharType="end"/>
            </w:r>
          </w:hyperlink>
        </w:p>
        <w:p w14:paraId="61971C21" w14:textId="77777777" w:rsidR="0050606D" w:rsidRDefault="00F15F18" w:rsidP="0050606D">
          <w:pPr>
            <w:pStyle w:val="12"/>
          </w:pPr>
          <w:hyperlink w:anchor="_Toc73812318" w:history="1">
            <w:r w:rsidR="00832392" w:rsidRPr="0050606D">
              <w:rPr>
                <w:rStyle w:val="ac"/>
                <w:b/>
                <w:color w:val="auto"/>
              </w:rPr>
              <w:t>ПРИЛОЖЕНИЕ</w:t>
            </w:r>
            <w:r w:rsidR="00832392" w:rsidRPr="0050606D">
              <w:rPr>
                <w:rStyle w:val="ac"/>
                <w:b/>
                <w:color w:val="auto"/>
                <w:lang w:val="en-US"/>
              </w:rPr>
              <w:t xml:space="preserve"> B</w:t>
            </w:r>
            <w:r w:rsidR="00832392" w:rsidRPr="0050606D">
              <w:rPr>
                <w:webHidden/>
              </w:rPr>
              <w:tab/>
            </w:r>
            <w:r w:rsidR="00832392" w:rsidRPr="0050606D">
              <w:rPr>
                <w:webHidden/>
              </w:rPr>
              <w:fldChar w:fldCharType="begin"/>
            </w:r>
            <w:r w:rsidR="00832392" w:rsidRPr="0050606D">
              <w:rPr>
                <w:webHidden/>
              </w:rPr>
              <w:instrText xml:space="preserve"> PAGEREF _Toc73812318 \h </w:instrText>
            </w:r>
            <w:r w:rsidR="00832392" w:rsidRPr="0050606D">
              <w:rPr>
                <w:webHidden/>
              </w:rPr>
            </w:r>
            <w:r w:rsidR="00832392" w:rsidRPr="0050606D">
              <w:rPr>
                <w:webHidden/>
              </w:rPr>
              <w:fldChar w:fldCharType="separate"/>
            </w:r>
            <w:r w:rsidR="00832392" w:rsidRPr="0050606D">
              <w:rPr>
                <w:webHidden/>
              </w:rPr>
              <w:t>65</w:t>
            </w:r>
            <w:r w:rsidR="00832392" w:rsidRPr="0050606D">
              <w:rPr>
                <w:webHidden/>
              </w:rPr>
              <w:fldChar w:fldCharType="end"/>
            </w:r>
          </w:hyperlink>
          <w:r w:rsidR="00832392" w:rsidRPr="00D933C1">
            <w:fldChar w:fldCharType="end"/>
          </w:r>
        </w:p>
        <w:p w14:paraId="07DBDCFA" w14:textId="2FE43A23" w:rsidR="00D933C1" w:rsidRPr="0050606D" w:rsidRDefault="00F15F18" w:rsidP="0050606D"/>
      </w:sdtContent>
    </w:sdt>
    <w:bookmarkStart w:id="3" w:name="_Toc73356959" w:displacedByCustomXml="prev"/>
    <w:bookmarkStart w:id="4" w:name="_Toc73812300" w:displacedByCustomXml="prev"/>
    <w:p w14:paraId="18B90BA9" w14:textId="77777777" w:rsidR="00591B9C" w:rsidRPr="00D933C1" w:rsidRDefault="00591B9C" w:rsidP="00832392">
      <w:pPr>
        <w:spacing w:after="0" w:line="360" w:lineRule="auto"/>
        <w:ind w:left="0" w:firstLine="0"/>
        <w:contextualSpacing/>
        <w:jc w:val="center"/>
        <w:rPr>
          <w:b/>
          <w:bCs/>
          <w:noProof/>
          <w:color w:val="auto"/>
          <w:sz w:val="24"/>
          <w:szCs w:val="24"/>
        </w:rPr>
      </w:pPr>
      <w:r w:rsidRPr="00D933C1">
        <w:rPr>
          <w:b/>
          <w:bCs/>
          <w:color w:val="auto"/>
          <w:sz w:val="32"/>
          <w:szCs w:val="21"/>
        </w:rPr>
        <w:lastRenderedPageBreak/>
        <w:t>ВВЕДЕНИЕ</w:t>
      </w:r>
      <w:bookmarkEnd w:id="4"/>
      <w:bookmarkEnd w:id="3"/>
    </w:p>
    <w:p w14:paraId="0E0105A6" w14:textId="77777777" w:rsidR="00734CD9" w:rsidRPr="00D933C1" w:rsidRDefault="00734CD9" w:rsidP="009C6321">
      <w:pPr>
        <w:spacing w:after="0" w:line="360" w:lineRule="auto"/>
        <w:ind w:left="0" w:firstLine="709"/>
        <w:contextualSpacing/>
        <w:rPr>
          <w:color w:val="auto"/>
          <w:szCs w:val="28"/>
        </w:rPr>
      </w:pPr>
      <w:r w:rsidRPr="00D933C1">
        <w:rPr>
          <w:color w:val="auto"/>
          <w:szCs w:val="28"/>
        </w:rPr>
        <w:t xml:space="preserve">В течение всей истории развития человеческого общества политика оказывала и оказывает существенное влияние на судьбы народов и стран. Современный этап развития общества характеризуется возрастающей ролью политики. Она воздействует на все сферы общественной жизни. В политике затрагиваются интересы различных социальных групп и образований, концентрируются и осмысливаются важнейшие проблемы человеческого бытия, вырабатываются способы их решения. </w:t>
      </w:r>
    </w:p>
    <w:p w14:paraId="58426E12" w14:textId="77777777" w:rsidR="00734CD9" w:rsidRPr="00D933C1" w:rsidRDefault="00734CD9" w:rsidP="009C6321">
      <w:pPr>
        <w:spacing w:after="0" w:line="360" w:lineRule="auto"/>
        <w:ind w:left="0" w:firstLine="709"/>
        <w:contextualSpacing/>
        <w:rPr>
          <w:color w:val="auto"/>
          <w:szCs w:val="28"/>
        </w:rPr>
      </w:pPr>
      <w:r w:rsidRPr="00D933C1">
        <w:rPr>
          <w:color w:val="auto"/>
          <w:szCs w:val="28"/>
        </w:rPr>
        <w:t xml:space="preserve">Свободные выборы в органы государственной власти </w:t>
      </w:r>
      <w:r w:rsidR="00211CA8" w:rsidRPr="00D933C1">
        <w:rPr>
          <w:color w:val="auto"/>
          <w:szCs w:val="28"/>
        </w:rPr>
        <w:t>–</w:t>
      </w:r>
      <w:r w:rsidR="003947F3" w:rsidRPr="00D933C1">
        <w:rPr>
          <w:color w:val="auto"/>
          <w:szCs w:val="28"/>
        </w:rPr>
        <w:t xml:space="preserve"> это</w:t>
      </w:r>
      <w:r w:rsidRPr="00D933C1">
        <w:rPr>
          <w:color w:val="auto"/>
          <w:szCs w:val="28"/>
        </w:rPr>
        <w:t xml:space="preserve"> основной показатель демократического развития государства. В процессе голосования осуществляется непосредственное волеизъявление граждан, отражающее их интересы, ценности и политические предпочтения. Легитимные выборы призваны обеспечить долгосрочную политическую стабильность, необходимую переходным обществам</w:t>
      </w:r>
      <w:r w:rsidR="003947F3" w:rsidRPr="00D933C1">
        <w:rPr>
          <w:color w:val="auto"/>
          <w:szCs w:val="28"/>
        </w:rPr>
        <w:t xml:space="preserve">. </w:t>
      </w:r>
      <w:r w:rsidRPr="00D933C1">
        <w:rPr>
          <w:color w:val="auto"/>
          <w:szCs w:val="28"/>
        </w:rPr>
        <w:t>Становление и развитие института выборов в обществе напрямую связано с системными преобразованиями, направленными на развитие демократических принципов в формировании и функционировании органов государственной власти и местного самоуправления.</w:t>
      </w:r>
    </w:p>
    <w:p w14:paraId="07858E4C" w14:textId="77777777" w:rsidR="00734CD9" w:rsidRPr="00D933C1" w:rsidRDefault="00734CD9" w:rsidP="009C6321">
      <w:pPr>
        <w:spacing w:after="0" w:line="360" w:lineRule="auto"/>
        <w:ind w:left="0" w:firstLine="709"/>
        <w:contextualSpacing/>
        <w:rPr>
          <w:color w:val="auto"/>
          <w:szCs w:val="28"/>
        </w:rPr>
      </w:pPr>
      <w:r w:rsidRPr="00D933C1">
        <w:rPr>
          <w:color w:val="auto"/>
          <w:szCs w:val="28"/>
        </w:rPr>
        <w:t>Однако процесс совершенствования выборных институтов еще далек от завершения. Об этом свидетельствует электоральный характер демократического режима в</w:t>
      </w:r>
      <w:r w:rsidR="006F69A3" w:rsidRPr="00D933C1">
        <w:rPr>
          <w:color w:val="auto"/>
          <w:szCs w:val="28"/>
        </w:rPr>
        <w:t>о многих странах</w:t>
      </w:r>
      <w:r w:rsidRPr="00D933C1">
        <w:rPr>
          <w:color w:val="auto"/>
          <w:szCs w:val="28"/>
        </w:rPr>
        <w:t>, среди основных особенностей которого можно выделить нестабильность большинства демократических институтов, недостаточное развитие избирательного процесса из-за состояния политической культуры участия, а также слабую вовлеченность граждан в политическую жизнь общества.</w:t>
      </w:r>
    </w:p>
    <w:p w14:paraId="29B0A059" w14:textId="77777777" w:rsidR="00734CD9" w:rsidRPr="00D933C1" w:rsidRDefault="00734CD9" w:rsidP="009C6321">
      <w:pPr>
        <w:spacing w:after="0" w:line="360" w:lineRule="auto"/>
        <w:ind w:left="0" w:firstLine="709"/>
        <w:contextualSpacing/>
        <w:rPr>
          <w:color w:val="auto"/>
          <w:szCs w:val="28"/>
        </w:rPr>
      </w:pPr>
      <w:r w:rsidRPr="00D933C1">
        <w:rPr>
          <w:color w:val="auto"/>
          <w:szCs w:val="28"/>
        </w:rPr>
        <w:t>Одним из условий установления демократического режима является формирование субъектов политической деятельности. Значительная роль в этом процессе принадлежит демократически организованной избирательной</w:t>
      </w:r>
      <w:r w:rsidR="003947F3" w:rsidRPr="00D933C1">
        <w:rPr>
          <w:color w:val="auto"/>
          <w:szCs w:val="28"/>
        </w:rPr>
        <w:t xml:space="preserve"> системе</w:t>
      </w:r>
      <w:r w:rsidRPr="00D933C1">
        <w:rPr>
          <w:color w:val="auto"/>
          <w:szCs w:val="28"/>
        </w:rPr>
        <w:t>, которая позволяет обеспечить достаточно высокий уровень конкуренции в избирательной кампании в целом, предоставляя гражданам возможность объективно оценить расклад политических сил в обществе.</w:t>
      </w:r>
    </w:p>
    <w:p w14:paraId="78044CA5" w14:textId="77777777" w:rsidR="00734CD9" w:rsidRPr="00D933C1" w:rsidRDefault="0010356A" w:rsidP="009C6321">
      <w:pPr>
        <w:spacing w:after="0" w:line="360" w:lineRule="auto"/>
        <w:ind w:left="0" w:firstLine="709"/>
        <w:contextualSpacing/>
        <w:rPr>
          <w:color w:val="auto"/>
          <w:szCs w:val="28"/>
        </w:rPr>
      </w:pPr>
      <w:bookmarkStart w:id="5" w:name="_Toc58413993"/>
      <w:bookmarkStart w:id="6" w:name="_Toc58414264"/>
      <w:bookmarkStart w:id="7" w:name="_Toc72960884"/>
      <w:bookmarkStart w:id="8" w:name="_Toc72961100"/>
      <w:bookmarkStart w:id="9" w:name="_Toc73047240"/>
      <w:bookmarkStart w:id="10" w:name="_Toc73356960"/>
      <w:bookmarkStart w:id="11" w:name="_Toc73812301"/>
      <w:r w:rsidRPr="00D933C1">
        <w:rPr>
          <w:rStyle w:val="10"/>
          <w:b/>
          <w:bCs/>
          <w:i/>
          <w:iCs/>
          <w:color w:val="auto"/>
          <w:sz w:val="28"/>
          <w:szCs w:val="20"/>
        </w:rPr>
        <w:lastRenderedPageBreak/>
        <w:t>Актуальность</w:t>
      </w:r>
      <w:bookmarkEnd w:id="5"/>
      <w:bookmarkEnd w:id="6"/>
      <w:bookmarkEnd w:id="7"/>
      <w:bookmarkEnd w:id="8"/>
      <w:bookmarkEnd w:id="9"/>
      <w:bookmarkEnd w:id="10"/>
      <w:bookmarkEnd w:id="11"/>
      <w:r w:rsidRPr="00D933C1">
        <w:rPr>
          <w:b/>
          <w:bCs/>
          <w:i/>
          <w:iCs/>
          <w:color w:val="auto"/>
          <w:szCs w:val="28"/>
        </w:rPr>
        <w:t>.</w:t>
      </w:r>
      <w:r w:rsidR="00A17E29" w:rsidRPr="00D933C1">
        <w:rPr>
          <w:b/>
          <w:bCs/>
          <w:i/>
          <w:iCs/>
          <w:color w:val="auto"/>
          <w:szCs w:val="28"/>
        </w:rPr>
        <w:t xml:space="preserve"> </w:t>
      </w:r>
      <w:r w:rsidR="00522E9D" w:rsidRPr="00D933C1">
        <w:rPr>
          <w:color w:val="auto"/>
          <w:szCs w:val="28"/>
        </w:rPr>
        <w:t>Р</w:t>
      </w:r>
      <w:r w:rsidR="00734CD9" w:rsidRPr="00D933C1">
        <w:rPr>
          <w:color w:val="auto"/>
          <w:szCs w:val="28"/>
        </w:rPr>
        <w:t xml:space="preserve">езультаты </w:t>
      </w:r>
      <w:r w:rsidR="00522E9D" w:rsidRPr="00D933C1">
        <w:rPr>
          <w:color w:val="auto"/>
          <w:szCs w:val="28"/>
        </w:rPr>
        <w:t xml:space="preserve">президентских выборов в США в 2020 году, а также парламентских выборов </w:t>
      </w:r>
      <w:r w:rsidR="00734CD9" w:rsidRPr="00D933C1">
        <w:rPr>
          <w:color w:val="auto"/>
          <w:szCs w:val="28"/>
        </w:rPr>
        <w:t>в ряде стран Европы показали, что политические предпочтения избирателей могут являться объектом влияния различных участников политического процесса. Указали на существование факторов, манипулируя которыми</w:t>
      </w:r>
      <w:r w:rsidR="003947F3" w:rsidRPr="00D933C1">
        <w:rPr>
          <w:color w:val="auto"/>
          <w:szCs w:val="28"/>
        </w:rPr>
        <w:t>,</w:t>
      </w:r>
      <w:r w:rsidR="00734CD9" w:rsidRPr="00D933C1">
        <w:rPr>
          <w:color w:val="auto"/>
          <w:szCs w:val="28"/>
        </w:rPr>
        <w:t xml:space="preserve"> можно напрямую повлиять на исход предвыборной гонки. Таким образом, степень реализации электоральных предпочтений напрямую зависит не только от предвыборной кампании, а также </w:t>
      </w:r>
      <w:r w:rsidR="004771BF" w:rsidRPr="00D933C1">
        <w:rPr>
          <w:color w:val="auto"/>
          <w:szCs w:val="28"/>
        </w:rPr>
        <w:t>от политической ситуации, которая</w:t>
      </w:r>
      <w:r w:rsidR="00964C19" w:rsidRPr="00D933C1">
        <w:rPr>
          <w:color w:val="auto"/>
          <w:szCs w:val="28"/>
        </w:rPr>
        <w:t>,</w:t>
      </w:r>
      <w:r w:rsidR="004771BF" w:rsidRPr="00D933C1">
        <w:rPr>
          <w:color w:val="auto"/>
          <w:szCs w:val="28"/>
        </w:rPr>
        <w:t xml:space="preserve"> как показал 2020 год</w:t>
      </w:r>
      <w:r w:rsidR="00964C19" w:rsidRPr="00D933C1">
        <w:rPr>
          <w:color w:val="auto"/>
          <w:szCs w:val="28"/>
        </w:rPr>
        <w:t>,</w:t>
      </w:r>
      <w:r w:rsidR="004771BF" w:rsidRPr="00D933C1">
        <w:rPr>
          <w:color w:val="auto"/>
          <w:szCs w:val="28"/>
        </w:rPr>
        <w:t xml:space="preserve"> может меняться под натиском глобальных процессов, происходящих в мире</w:t>
      </w:r>
      <w:r w:rsidR="00734CD9" w:rsidRPr="00D933C1">
        <w:rPr>
          <w:color w:val="auto"/>
          <w:szCs w:val="28"/>
        </w:rPr>
        <w:t xml:space="preserve">. Поэтому совершенствование </w:t>
      </w:r>
      <w:r w:rsidR="004771BF" w:rsidRPr="00D933C1">
        <w:rPr>
          <w:color w:val="auto"/>
          <w:szCs w:val="28"/>
        </w:rPr>
        <w:t>верификации, как метод распознания достоверности,</w:t>
      </w:r>
      <w:r w:rsidR="00734CD9" w:rsidRPr="00D933C1">
        <w:rPr>
          <w:color w:val="auto"/>
          <w:szCs w:val="28"/>
        </w:rPr>
        <w:t xml:space="preserve"> движущей силы предвыборной гонки является необходимым условием повышения эффективности политической системы в целом. </w:t>
      </w:r>
    </w:p>
    <w:p w14:paraId="57FD5FBC" w14:textId="77777777" w:rsidR="00734CD9" w:rsidRPr="00D933C1" w:rsidRDefault="00734CD9" w:rsidP="009C6321">
      <w:pPr>
        <w:spacing w:after="0" w:line="360" w:lineRule="auto"/>
        <w:ind w:left="0" w:firstLine="709"/>
        <w:contextualSpacing/>
        <w:rPr>
          <w:color w:val="auto"/>
          <w:szCs w:val="28"/>
        </w:rPr>
      </w:pPr>
      <w:r w:rsidRPr="00D933C1">
        <w:rPr>
          <w:color w:val="auto"/>
          <w:szCs w:val="28"/>
        </w:rPr>
        <w:t>Таким образом</w:t>
      </w:r>
      <w:r w:rsidR="004162F0" w:rsidRPr="00D933C1">
        <w:rPr>
          <w:color w:val="auto"/>
          <w:szCs w:val="28"/>
        </w:rPr>
        <w:t>,</w:t>
      </w:r>
      <w:r w:rsidR="00EA0710" w:rsidRPr="00D933C1">
        <w:rPr>
          <w:color w:val="auto"/>
          <w:szCs w:val="28"/>
        </w:rPr>
        <w:t xml:space="preserve"> </w:t>
      </w:r>
      <w:r w:rsidRPr="00D933C1">
        <w:rPr>
          <w:i/>
          <w:iCs/>
          <w:color w:val="auto"/>
          <w:szCs w:val="28"/>
        </w:rPr>
        <w:t xml:space="preserve">актуальность исследования проблемы </w:t>
      </w:r>
      <w:r w:rsidR="004771BF" w:rsidRPr="00D933C1">
        <w:rPr>
          <w:i/>
          <w:iCs/>
          <w:color w:val="auto"/>
          <w:szCs w:val="28"/>
        </w:rPr>
        <w:t xml:space="preserve">верификации, как метода распознания достоверности проведенного анализа </w:t>
      </w:r>
      <w:r w:rsidRPr="00D933C1">
        <w:rPr>
          <w:i/>
          <w:iCs/>
          <w:color w:val="auto"/>
          <w:szCs w:val="28"/>
        </w:rPr>
        <w:t>определяется</w:t>
      </w:r>
      <w:r w:rsidRPr="00D933C1">
        <w:rPr>
          <w:color w:val="auto"/>
          <w:szCs w:val="28"/>
        </w:rPr>
        <w:t>:</w:t>
      </w:r>
    </w:p>
    <w:p w14:paraId="2E4E8AA3" w14:textId="77777777" w:rsidR="00734CD9" w:rsidRPr="00D933C1" w:rsidRDefault="00734CD9" w:rsidP="009C6321">
      <w:pPr>
        <w:pStyle w:val="a4"/>
        <w:numPr>
          <w:ilvl w:val="0"/>
          <w:numId w:val="17"/>
        </w:numPr>
        <w:spacing w:after="0" w:line="360" w:lineRule="auto"/>
        <w:ind w:left="0" w:firstLine="709"/>
        <w:jc w:val="both"/>
        <w:rPr>
          <w:rFonts w:ascii="Times New Roman" w:hAnsi="Times New Roman"/>
          <w:sz w:val="28"/>
          <w:szCs w:val="28"/>
        </w:rPr>
      </w:pPr>
      <w:r w:rsidRPr="00D933C1">
        <w:rPr>
          <w:rFonts w:ascii="Times New Roman" w:hAnsi="Times New Roman"/>
          <w:sz w:val="28"/>
          <w:szCs w:val="28"/>
        </w:rPr>
        <w:t xml:space="preserve">необходимостью </w:t>
      </w:r>
      <w:r w:rsidR="006F69A3" w:rsidRPr="00D933C1">
        <w:rPr>
          <w:rFonts w:ascii="Times New Roman" w:hAnsi="Times New Roman"/>
          <w:sz w:val="28"/>
          <w:szCs w:val="28"/>
        </w:rPr>
        <w:t>мониторинга политических и социальных процессов</w:t>
      </w:r>
      <w:r w:rsidRPr="00D933C1">
        <w:rPr>
          <w:rFonts w:ascii="Times New Roman" w:hAnsi="Times New Roman"/>
          <w:sz w:val="28"/>
          <w:szCs w:val="28"/>
        </w:rPr>
        <w:t>;</w:t>
      </w:r>
    </w:p>
    <w:p w14:paraId="162952CE" w14:textId="77777777" w:rsidR="00734CD9" w:rsidRPr="00D933C1" w:rsidRDefault="00734CD9" w:rsidP="009C6321">
      <w:pPr>
        <w:pStyle w:val="a4"/>
        <w:numPr>
          <w:ilvl w:val="0"/>
          <w:numId w:val="17"/>
        </w:numPr>
        <w:spacing w:after="0" w:line="360" w:lineRule="auto"/>
        <w:ind w:left="0" w:firstLine="709"/>
        <w:jc w:val="both"/>
        <w:rPr>
          <w:rFonts w:ascii="Times New Roman" w:hAnsi="Times New Roman"/>
          <w:sz w:val="28"/>
          <w:szCs w:val="28"/>
        </w:rPr>
      </w:pPr>
      <w:r w:rsidRPr="00D933C1">
        <w:rPr>
          <w:rFonts w:ascii="Times New Roman" w:hAnsi="Times New Roman"/>
          <w:sz w:val="28"/>
          <w:szCs w:val="28"/>
        </w:rPr>
        <w:t>наличием электорального характера демократического режима;</w:t>
      </w:r>
    </w:p>
    <w:p w14:paraId="4A5A562B" w14:textId="77777777" w:rsidR="00734CD9" w:rsidRPr="00D933C1" w:rsidRDefault="00734CD9" w:rsidP="009C6321">
      <w:pPr>
        <w:pStyle w:val="a4"/>
        <w:numPr>
          <w:ilvl w:val="0"/>
          <w:numId w:val="17"/>
        </w:numPr>
        <w:spacing w:after="0" w:line="360" w:lineRule="auto"/>
        <w:ind w:left="0" w:firstLine="709"/>
        <w:jc w:val="both"/>
        <w:rPr>
          <w:rFonts w:ascii="Times New Roman" w:hAnsi="Times New Roman"/>
          <w:sz w:val="28"/>
          <w:szCs w:val="28"/>
        </w:rPr>
      </w:pPr>
      <w:r w:rsidRPr="00D933C1">
        <w:rPr>
          <w:rFonts w:ascii="Times New Roman" w:hAnsi="Times New Roman"/>
          <w:sz w:val="28"/>
          <w:szCs w:val="28"/>
        </w:rPr>
        <w:t>целесообразностью формирования субъектов политической активности;</w:t>
      </w:r>
    </w:p>
    <w:p w14:paraId="06A88558" w14:textId="77777777" w:rsidR="00715AED" w:rsidRPr="00D933C1" w:rsidRDefault="00734CD9" w:rsidP="009C6321">
      <w:pPr>
        <w:pStyle w:val="a4"/>
        <w:numPr>
          <w:ilvl w:val="0"/>
          <w:numId w:val="17"/>
        </w:numPr>
        <w:spacing w:after="0" w:line="360" w:lineRule="auto"/>
        <w:ind w:left="0" w:firstLine="709"/>
        <w:jc w:val="both"/>
        <w:rPr>
          <w:rFonts w:ascii="Times New Roman" w:hAnsi="Times New Roman"/>
          <w:sz w:val="28"/>
          <w:szCs w:val="28"/>
        </w:rPr>
      </w:pPr>
      <w:r w:rsidRPr="00D933C1">
        <w:rPr>
          <w:rFonts w:ascii="Times New Roman" w:hAnsi="Times New Roman"/>
          <w:sz w:val="28"/>
          <w:szCs w:val="28"/>
        </w:rPr>
        <w:t xml:space="preserve">значимостью проведения </w:t>
      </w:r>
      <w:r w:rsidR="004771BF" w:rsidRPr="00D933C1">
        <w:rPr>
          <w:rFonts w:ascii="Times New Roman" w:hAnsi="Times New Roman"/>
          <w:sz w:val="28"/>
          <w:szCs w:val="28"/>
        </w:rPr>
        <w:t xml:space="preserve">верификации, </w:t>
      </w:r>
      <w:r w:rsidRPr="00D933C1">
        <w:rPr>
          <w:rFonts w:ascii="Times New Roman" w:hAnsi="Times New Roman"/>
          <w:sz w:val="28"/>
          <w:szCs w:val="28"/>
        </w:rPr>
        <w:t>как условия повышения эффективности политической системы.</w:t>
      </w:r>
    </w:p>
    <w:p w14:paraId="0A102CA8" w14:textId="77777777" w:rsidR="00715AED" w:rsidRPr="00D933C1" w:rsidRDefault="00715AED" w:rsidP="009C6321">
      <w:pPr>
        <w:pStyle w:val="a4"/>
        <w:spacing w:after="0" w:line="360" w:lineRule="auto"/>
        <w:ind w:left="0" w:firstLine="709"/>
        <w:jc w:val="both"/>
        <w:rPr>
          <w:rFonts w:ascii="Times New Roman" w:hAnsi="Times New Roman"/>
          <w:sz w:val="28"/>
          <w:szCs w:val="28"/>
        </w:rPr>
      </w:pPr>
    </w:p>
    <w:p w14:paraId="298DD88A" w14:textId="77777777" w:rsidR="00715AED" w:rsidRPr="00D933C1" w:rsidRDefault="00715AED" w:rsidP="009C6321">
      <w:pPr>
        <w:spacing w:after="0" w:line="360" w:lineRule="auto"/>
        <w:ind w:left="0" w:firstLine="709"/>
        <w:contextualSpacing/>
        <w:rPr>
          <w:b/>
          <w:color w:val="auto"/>
          <w:szCs w:val="28"/>
        </w:rPr>
      </w:pPr>
      <w:r w:rsidRPr="00D933C1">
        <w:rPr>
          <w:b/>
          <w:color w:val="auto"/>
          <w:szCs w:val="28"/>
        </w:rPr>
        <w:t xml:space="preserve">Степень научной разработанности проблемы. </w:t>
      </w:r>
      <w:r w:rsidRPr="00D933C1">
        <w:rPr>
          <w:color w:val="auto"/>
          <w:szCs w:val="28"/>
        </w:rPr>
        <w:t>Несмотря на большое количество исследований, посвященных выборам, избирательным кампаниям и технологиям их проведения, применение нейронной сети как инструмента оптимизации предвыборной кампании остается вне поля зрения политологов и аналитиков.</w:t>
      </w:r>
    </w:p>
    <w:p w14:paraId="41B8DFC1" w14:textId="77777777" w:rsidR="00715AED" w:rsidRPr="00D933C1" w:rsidRDefault="00715AED" w:rsidP="009C6321">
      <w:pPr>
        <w:spacing w:after="0" w:line="360" w:lineRule="auto"/>
        <w:ind w:left="0" w:firstLine="709"/>
        <w:contextualSpacing/>
        <w:rPr>
          <w:color w:val="auto"/>
          <w:szCs w:val="28"/>
        </w:rPr>
      </w:pPr>
      <w:r w:rsidRPr="00D933C1">
        <w:rPr>
          <w:color w:val="auto"/>
          <w:szCs w:val="28"/>
        </w:rPr>
        <w:t>Научные исследования по данной теме можно структурировать следующим образом: первая группа объединяет труды западных (Л.</w:t>
      </w:r>
      <w:r w:rsidR="00964C19" w:rsidRPr="00D933C1">
        <w:rPr>
          <w:color w:val="auto"/>
          <w:szCs w:val="28"/>
        </w:rPr>
        <w:t> </w:t>
      </w:r>
      <w:r w:rsidRPr="00D933C1">
        <w:rPr>
          <w:color w:val="auto"/>
          <w:szCs w:val="28"/>
        </w:rPr>
        <w:t>Даймонд, А.</w:t>
      </w:r>
      <w:r w:rsidR="00964C19" w:rsidRPr="00D933C1">
        <w:rPr>
          <w:color w:val="auto"/>
          <w:szCs w:val="28"/>
        </w:rPr>
        <w:t> </w:t>
      </w:r>
      <w:r w:rsidRPr="00D933C1">
        <w:rPr>
          <w:color w:val="auto"/>
          <w:szCs w:val="28"/>
        </w:rPr>
        <w:t>Круассан, И.</w:t>
      </w:r>
      <w:r w:rsidR="00964C19" w:rsidRPr="00D933C1">
        <w:rPr>
          <w:color w:val="auto"/>
          <w:szCs w:val="28"/>
        </w:rPr>
        <w:t> </w:t>
      </w:r>
      <w:proofErr w:type="spellStart"/>
      <w:r w:rsidRPr="00D933C1">
        <w:rPr>
          <w:color w:val="auto"/>
          <w:szCs w:val="28"/>
        </w:rPr>
        <w:t>Шумпетер</w:t>
      </w:r>
      <w:proofErr w:type="spellEnd"/>
      <w:r w:rsidRPr="00D933C1">
        <w:rPr>
          <w:color w:val="auto"/>
          <w:szCs w:val="28"/>
        </w:rPr>
        <w:t>, С. Хантингтон</w:t>
      </w:r>
      <w:r w:rsidR="00D83F70" w:rsidRPr="00D933C1">
        <w:rPr>
          <w:color w:val="auto"/>
          <w:szCs w:val="28"/>
        </w:rPr>
        <w:t xml:space="preserve"> [20</w:t>
      </w:r>
      <w:r w:rsidR="009A1F9C" w:rsidRPr="00D933C1">
        <w:rPr>
          <w:color w:val="auto"/>
          <w:szCs w:val="28"/>
        </w:rPr>
        <w:t>;</w:t>
      </w:r>
      <w:r w:rsidR="00964C19" w:rsidRPr="00D933C1">
        <w:rPr>
          <w:color w:val="auto"/>
          <w:szCs w:val="28"/>
        </w:rPr>
        <w:t xml:space="preserve"> </w:t>
      </w:r>
      <w:r w:rsidR="009A1F9C" w:rsidRPr="00D933C1">
        <w:rPr>
          <w:color w:val="auto"/>
          <w:szCs w:val="28"/>
        </w:rPr>
        <w:t>35;</w:t>
      </w:r>
      <w:r w:rsidR="00964C19" w:rsidRPr="00D933C1">
        <w:rPr>
          <w:color w:val="auto"/>
          <w:szCs w:val="28"/>
        </w:rPr>
        <w:t xml:space="preserve"> </w:t>
      </w:r>
      <w:r w:rsidR="009A1F9C" w:rsidRPr="00D933C1">
        <w:rPr>
          <w:color w:val="auto"/>
          <w:szCs w:val="28"/>
        </w:rPr>
        <w:t>36</w:t>
      </w:r>
      <w:r w:rsidR="00D83F70" w:rsidRPr="00D933C1">
        <w:rPr>
          <w:color w:val="auto"/>
          <w:szCs w:val="28"/>
        </w:rPr>
        <w:t>]</w:t>
      </w:r>
      <w:r w:rsidRPr="00D933C1">
        <w:rPr>
          <w:color w:val="auto"/>
          <w:szCs w:val="28"/>
        </w:rPr>
        <w:t xml:space="preserve"> и др.) и отечественных </w:t>
      </w:r>
      <w:r w:rsidRPr="00D933C1">
        <w:rPr>
          <w:color w:val="auto"/>
          <w:szCs w:val="28"/>
        </w:rPr>
        <w:lastRenderedPageBreak/>
        <w:t>(Г.В. Агеев, Н.Н.</w:t>
      </w:r>
      <w:r w:rsidR="00964C19" w:rsidRPr="00D933C1">
        <w:rPr>
          <w:color w:val="auto"/>
          <w:szCs w:val="28"/>
        </w:rPr>
        <w:t> </w:t>
      </w:r>
      <w:proofErr w:type="spellStart"/>
      <w:r w:rsidRPr="00D933C1">
        <w:rPr>
          <w:color w:val="auto"/>
          <w:szCs w:val="28"/>
        </w:rPr>
        <w:t>Арзамаскин</w:t>
      </w:r>
      <w:proofErr w:type="spellEnd"/>
      <w:r w:rsidRPr="00D933C1">
        <w:rPr>
          <w:color w:val="auto"/>
          <w:szCs w:val="28"/>
        </w:rPr>
        <w:t>, В.П. Елизаров и др.)</w:t>
      </w:r>
      <w:r w:rsidR="00D83F70" w:rsidRPr="00D933C1">
        <w:rPr>
          <w:color w:val="auto"/>
          <w:szCs w:val="28"/>
        </w:rPr>
        <w:t xml:space="preserve"> [1;</w:t>
      </w:r>
      <w:r w:rsidR="00964C19" w:rsidRPr="00D933C1">
        <w:rPr>
          <w:color w:val="auto"/>
          <w:szCs w:val="28"/>
        </w:rPr>
        <w:t xml:space="preserve"> </w:t>
      </w:r>
      <w:r w:rsidR="00D83F70" w:rsidRPr="00D933C1">
        <w:rPr>
          <w:color w:val="auto"/>
          <w:szCs w:val="28"/>
        </w:rPr>
        <w:t>3</w:t>
      </w:r>
      <w:r w:rsidR="000E500E" w:rsidRPr="00D933C1">
        <w:rPr>
          <w:color w:val="auto"/>
          <w:szCs w:val="28"/>
        </w:rPr>
        <w:t>;</w:t>
      </w:r>
      <w:r w:rsidR="00964C19" w:rsidRPr="00D933C1">
        <w:rPr>
          <w:color w:val="auto"/>
          <w:szCs w:val="28"/>
        </w:rPr>
        <w:t xml:space="preserve"> </w:t>
      </w:r>
      <w:r w:rsidR="000E500E" w:rsidRPr="00D933C1">
        <w:rPr>
          <w:color w:val="auto"/>
          <w:szCs w:val="28"/>
        </w:rPr>
        <w:t>8;</w:t>
      </w:r>
      <w:r w:rsidR="00964C19" w:rsidRPr="00D933C1">
        <w:rPr>
          <w:color w:val="auto"/>
          <w:szCs w:val="28"/>
        </w:rPr>
        <w:t xml:space="preserve"> </w:t>
      </w:r>
      <w:r w:rsidR="000E500E" w:rsidRPr="00D933C1">
        <w:rPr>
          <w:color w:val="auto"/>
          <w:szCs w:val="28"/>
        </w:rPr>
        <w:t>13</w:t>
      </w:r>
      <w:r w:rsidR="00F047C6" w:rsidRPr="00D933C1">
        <w:rPr>
          <w:color w:val="auto"/>
          <w:szCs w:val="28"/>
        </w:rPr>
        <w:t>;</w:t>
      </w:r>
      <w:r w:rsidR="00964C19" w:rsidRPr="00D933C1">
        <w:rPr>
          <w:color w:val="auto"/>
          <w:szCs w:val="28"/>
        </w:rPr>
        <w:t xml:space="preserve"> </w:t>
      </w:r>
      <w:r w:rsidR="00F047C6" w:rsidRPr="00D933C1">
        <w:rPr>
          <w:color w:val="auto"/>
          <w:szCs w:val="28"/>
        </w:rPr>
        <w:t>17;</w:t>
      </w:r>
      <w:r w:rsidR="00964C19" w:rsidRPr="00D933C1">
        <w:rPr>
          <w:color w:val="auto"/>
          <w:szCs w:val="28"/>
        </w:rPr>
        <w:t xml:space="preserve"> </w:t>
      </w:r>
      <w:r w:rsidR="00F047C6" w:rsidRPr="00D933C1">
        <w:rPr>
          <w:color w:val="auto"/>
          <w:szCs w:val="28"/>
        </w:rPr>
        <w:t>18</w:t>
      </w:r>
      <w:r w:rsidR="00D83F70" w:rsidRPr="00D933C1">
        <w:rPr>
          <w:color w:val="auto"/>
          <w:szCs w:val="28"/>
        </w:rPr>
        <w:t>]</w:t>
      </w:r>
      <w:r w:rsidRPr="00D933C1">
        <w:rPr>
          <w:color w:val="auto"/>
          <w:szCs w:val="28"/>
        </w:rPr>
        <w:t xml:space="preserve"> ученых, исследующих влияние особенностей организации электоральных процессов на демократический транзит и демократическую консолидацию общества.</w:t>
      </w:r>
    </w:p>
    <w:p w14:paraId="6C6CBCBD" w14:textId="77777777" w:rsidR="00715AED" w:rsidRPr="00D933C1" w:rsidRDefault="00715AED" w:rsidP="009C6321">
      <w:pPr>
        <w:spacing w:after="0" w:line="360" w:lineRule="auto"/>
        <w:ind w:left="0" w:firstLine="709"/>
        <w:contextualSpacing/>
        <w:rPr>
          <w:color w:val="auto"/>
          <w:szCs w:val="28"/>
        </w:rPr>
      </w:pPr>
      <w:r w:rsidRPr="00D933C1">
        <w:rPr>
          <w:color w:val="auto"/>
          <w:szCs w:val="28"/>
        </w:rPr>
        <w:t xml:space="preserve">Вторую группу составляют труды И. Борисова, С.Н. Бондаря, И.Ю. Еремин, А.И. Ковлера, В. </w:t>
      </w:r>
      <w:proofErr w:type="spellStart"/>
      <w:r w:rsidRPr="00D933C1">
        <w:rPr>
          <w:color w:val="auto"/>
          <w:szCs w:val="28"/>
        </w:rPr>
        <w:t>Королыша</w:t>
      </w:r>
      <w:proofErr w:type="spellEnd"/>
      <w:r w:rsidRPr="00D933C1">
        <w:rPr>
          <w:color w:val="auto"/>
          <w:szCs w:val="28"/>
        </w:rPr>
        <w:t>, А.С. Кучина и др.</w:t>
      </w:r>
      <w:r w:rsidR="000E500E" w:rsidRPr="00D933C1">
        <w:rPr>
          <w:color w:val="auto"/>
          <w:szCs w:val="28"/>
        </w:rPr>
        <w:t xml:space="preserve"> [9</w:t>
      </w:r>
      <w:r w:rsidR="00F047C6" w:rsidRPr="00D933C1">
        <w:rPr>
          <w:color w:val="auto"/>
          <w:szCs w:val="28"/>
        </w:rPr>
        <w:t>;</w:t>
      </w:r>
      <w:r w:rsidR="00964C19" w:rsidRPr="00D933C1">
        <w:rPr>
          <w:color w:val="auto"/>
          <w:szCs w:val="28"/>
        </w:rPr>
        <w:t xml:space="preserve"> </w:t>
      </w:r>
      <w:r w:rsidR="00F047C6" w:rsidRPr="00D933C1">
        <w:rPr>
          <w:color w:val="auto"/>
          <w:szCs w:val="28"/>
        </w:rPr>
        <w:t>19;</w:t>
      </w:r>
      <w:r w:rsidR="00964C19" w:rsidRPr="00D933C1">
        <w:rPr>
          <w:color w:val="auto"/>
          <w:szCs w:val="28"/>
        </w:rPr>
        <w:t xml:space="preserve"> </w:t>
      </w:r>
      <w:r w:rsidR="00F047C6" w:rsidRPr="00D933C1">
        <w:rPr>
          <w:color w:val="auto"/>
          <w:szCs w:val="28"/>
        </w:rPr>
        <w:t>22;</w:t>
      </w:r>
      <w:r w:rsidR="00964C19" w:rsidRPr="00D933C1">
        <w:rPr>
          <w:color w:val="auto"/>
          <w:szCs w:val="28"/>
        </w:rPr>
        <w:t xml:space="preserve"> </w:t>
      </w:r>
      <w:r w:rsidR="00F047C6" w:rsidRPr="00D933C1">
        <w:rPr>
          <w:color w:val="auto"/>
          <w:szCs w:val="28"/>
        </w:rPr>
        <w:t>24</w:t>
      </w:r>
      <w:r w:rsidR="000E500E" w:rsidRPr="00D933C1">
        <w:rPr>
          <w:color w:val="auto"/>
          <w:szCs w:val="28"/>
        </w:rPr>
        <w:t>]</w:t>
      </w:r>
      <w:r w:rsidRPr="00D933C1">
        <w:rPr>
          <w:color w:val="auto"/>
          <w:szCs w:val="28"/>
        </w:rPr>
        <w:t xml:space="preserve">, в центре внимания </w:t>
      </w:r>
      <w:proofErr w:type="spellStart"/>
      <w:r w:rsidRPr="00D933C1">
        <w:rPr>
          <w:color w:val="auto"/>
          <w:szCs w:val="28"/>
        </w:rPr>
        <w:t>которых,находилась</w:t>
      </w:r>
      <w:proofErr w:type="spellEnd"/>
      <w:r w:rsidRPr="00D933C1">
        <w:rPr>
          <w:color w:val="auto"/>
          <w:szCs w:val="28"/>
        </w:rPr>
        <w:t xml:space="preserve"> разработка понятийного аппарата темы, в том числе таких категорий, как «избирательная кампания», «избирательные технологии», «предвыборная агитация».</w:t>
      </w:r>
    </w:p>
    <w:p w14:paraId="22917F65" w14:textId="1E53DF1F" w:rsidR="00715AED" w:rsidRPr="00D933C1" w:rsidRDefault="00715AED" w:rsidP="009C6321">
      <w:pPr>
        <w:spacing w:after="0" w:line="360" w:lineRule="auto"/>
        <w:ind w:left="0" w:firstLine="709"/>
        <w:contextualSpacing/>
        <w:rPr>
          <w:color w:val="auto"/>
          <w:szCs w:val="28"/>
        </w:rPr>
      </w:pPr>
      <w:r w:rsidRPr="00D933C1">
        <w:rPr>
          <w:color w:val="auto"/>
          <w:szCs w:val="28"/>
        </w:rPr>
        <w:t>К третьей группе относятся работы, в которых рассматриваются основные формы и методы предвыборной агитации, технологии проведения предвыборной агитации в СМИ; массовые мероприятия как форма участия</w:t>
      </w:r>
      <w:r w:rsidR="00964C19" w:rsidRPr="00D933C1">
        <w:rPr>
          <w:color w:val="auto"/>
          <w:szCs w:val="28"/>
        </w:rPr>
        <w:t xml:space="preserve"> </w:t>
      </w:r>
      <w:r w:rsidRPr="00D933C1">
        <w:rPr>
          <w:color w:val="auto"/>
          <w:szCs w:val="28"/>
        </w:rPr>
        <w:t>граждан в агитации по вопросам выборов; механизмы правового регулирования порядка выпуска и распространения агитационных материалов</w:t>
      </w:r>
      <w:r w:rsidR="00964C19" w:rsidRPr="00D933C1">
        <w:rPr>
          <w:color w:val="auto"/>
          <w:szCs w:val="28"/>
        </w:rPr>
        <w:t> </w:t>
      </w:r>
      <w:r w:rsidR="00D83F70" w:rsidRPr="00D933C1">
        <w:rPr>
          <w:color w:val="auto"/>
          <w:szCs w:val="28"/>
        </w:rPr>
        <w:t>[4]</w:t>
      </w:r>
      <w:r w:rsidRPr="00D933C1">
        <w:rPr>
          <w:color w:val="auto"/>
          <w:szCs w:val="28"/>
        </w:rPr>
        <w:t xml:space="preserve">. Условия проведения предвыборной </w:t>
      </w:r>
      <w:r w:rsidR="0085612C">
        <w:rPr>
          <w:color w:val="auto"/>
          <w:szCs w:val="28"/>
        </w:rPr>
        <w:t>кампании</w:t>
      </w:r>
      <w:r w:rsidRPr="00D933C1">
        <w:rPr>
          <w:color w:val="auto"/>
          <w:szCs w:val="28"/>
        </w:rPr>
        <w:t xml:space="preserve"> посредством сети Интернет отражены в трудах А.А.</w:t>
      </w:r>
      <w:r w:rsidR="00964C19" w:rsidRPr="00D933C1">
        <w:rPr>
          <w:color w:val="auto"/>
          <w:szCs w:val="28"/>
        </w:rPr>
        <w:t> </w:t>
      </w:r>
      <w:r w:rsidRPr="00D933C1">
        <w:rPr>
          <w:color w:val="auto"/>
          <w:szCs w:val="28"/>
        </w:rPr>
        <w:t>Водолагина, М.М.</w:t>
      </w:r>
      <w:r w:rsidR="00964C19" w:rsidRPr="00D933C1">
        <w:rPr>
          <w:color w:val="auto"/>
          <w:szCs w:val="28"/>
        </w:rPr>
        <w:t> </w:t>
      </w:r>
      <w:r w:rsidRPr="00D933C1">
        <w:rPr>
          <w:color w:val="auto"/>
          <w:szCs w:val="28"/>
        </w:rPr>
        <w:t>Лукиной, Н.Д.</w:t>
      </w:r>
      <w:r w:rsidR="00964C19" w:rsidRPr="00D933C1">
        <w:rPr>
          <w:color w:val="auto"/>
          <w:szCs w:val="28"/>
        </w:rPr>
        <w:t> </w:t>
      </w:r>
      <w:r w:rsidRPr="00D933C1">
        <w:rPr>
          <w:color w:val="auto"/>
          <w:szCs w:val="28"/>
        </w:rPr>
        <w:t>Пескова, Н.В.</w:t>
      </w:r>
      <w:r w:rsidR="00964C19" w:rsidRPr="00D933C1">
        <w:rPr>
          <w:color w:val="auto"/>
          <w:szCs w:val="28"/>
        </w:rPr>
        <w:t> </w:t>
      </w:r>
      <w:proofErr w:type="spellStart"/>
      <w:r w:rsidRPr="00D933C1">
        <w:rPr>
          <w:color w:val="auto"/>
          <w:szCs w:val="28"/>
        </w:rPr>
        <w:t>Солениковой</w:t>
      </w:r>
      <w:proofErr w:type="spellEnd"/>
      <w:r w:rsidR="00964C19" w:rsidRPr="00D933C1">
        <w:rPr>
          <w:color w:val="auto"/>
          <w:szCs w:val="28"/>
        </w:rPr>
        <w:t xml:space="preserve"> </w:t>
      </w:r>
      <w:r w:rsidR="000E500E" w:rsidRPr="00D933C1">
        <w:rPr>
          <w:color w:val="auto"/>
          <w:szCs w:val="28"/>
        </w:rPr>
        <w:t>[11;</w:t>
      </w:r>
      <w:r w:rsidR="00964C19" w:rsidRPr="00D933C1">
        <w:rPr>
          <w:color w:val="auto"/>
          <w:szCs w:val="28"/>
        </w:rPr>
        <w:t> </w:t>
      </w:r>
      <w:r w:rsidR="009A1F9C" w:rsidRPr="00D933C1">
        <w:rPr>
          <w:color w:val="auto"/>
          <w:szCs w:val="28"/>
        </w:rPr>
        <w:t>30</w:t>
      </w:r>
      <w:r w:rsidR="000E500E" w:rsidRPr="00D933C1">
        <w:rPr>
          <w:color w:val="auto"/>
          <w:szCs w:val="28"/>
        </w:rPr>
        <w:t>]</w:t>
      </w:r>
      <w:r w:rsidRPr="00D933C1">
        <w:rPr>
          <w:color w:val="auto"/>
          <w:szCs w:val="28"/>
        </w:rPr>
        <w:t>. Политическую культуру участия граждан в электоральном процессе исследуют Г.</w:t>
      </w:r>
      <w:r w:rsidR="00964C19" w:rsidRPr="00D933C1">
        <w:rPr>
          <w:color w:val="auto"/>
          <w:szCs w:val="28"/>
        </w:rPr>
        <w:t> </w:t>
      </w:r>
      <w:proofErr w:type="spellStart"/>
      <w:r w:rsidRPr="00D933C1">
        <w:rPr>
          <w:color w:val="auto"/>
          <w:szCs w:val="28"/>
        </w:rPr>
        <w:t>Алмонд</w:t>
      </w:r>
      <w:proofErr w:type="spellEnd"/>
      <w:r w:rsidRPr="00D933C1">
        <w:rPr>
          <w:color w:val="auto"/>
          <w:szCs w:val="28"/>
        </w:rPr>
        <w:t xml:space="preserve">, А. </w:t>
      </w:r>
      <w:proofErr w:type="spellStart"/>
      <w:r w:rsidRPr="00D933C1">
        <w:rPr>
          <w:color w:val="auto"/>
          <w:szCs w:val="28"/>
        </w:rPr>
        <w:t>Ахиезер</w:t>
      </w:r>
      <w:proofErr w:type="spellEnd"/>
      <w:r w:rsidRPr="00D933C1">
        <w:rPr>
          <w:color w:val="auto"/>
          <w:szCs w:val="28"/>
        </w:rPr>
        <w:t>, Э. Баталов, Н.Д. Козлов, Д.Б. Орешкин</w:t>
      </w:r>
      <w:r w:rsidR="00964C19" w:rsidRPr="00D933C1">
        <w:rPr>
          <w:color w:val="auto"/>
          <w:szCs w:val="28"/>
        </w:rPr>
        <w:t> </w:t>
      </w:r>
      <w:r w:rsidR="00D83F70" w:rsidRPr="00D933C1">
        <w:rPr>
          <w:color w:val="auto"/>
          <w:szCs w:val="28"/>
        </w:rPr>
        <w:t>[2;</w:t>
      </w:r>
      <w:r w:rsidR="00964C19" w:rsidRPr="00D933C1">
        <w:rPr>
          <w:color w:val="auto"/>
          <w:szCs w:val="28"/>
        </w:rPr>
        <w:t> </w:t>
      </w:r>
      <w:r w:rsidR="00D83F70" w:rsidRPr="00D933C1">
        <w:rPr>
          <w:color w:val="auto"/>
          <w:szCs w:val="28"/>
        </w:rPr>
        <w:t>5</w:t>
      </w:r>
      <w:r w:rsidR="000E500E" w:rsidRPr="00D933C1">
        <w:rPr>
          <w:color w:val="auto"/>
          <w:szCs w:val="28"/>
        </w:rPr>
        <w:t>;</w:t>
      </w:r>
      <w:r w:rsidR="00964C19" w:rsidRPr="00D933C1">
        <w:rPr>
          <w:color w:val="auto"/>
          <w:szCs w:val="28"/>
        </w:rPr>
        <w:t> </w:t>
      </w:r>
      <w:r w:rsidR="000E500E" w:rsidRPr="00D933C1">
        <w:rPr>
          <w:color w:val="auto"/>
          <w:szCs w:val="28"/>
        </w:rPr>
        <w:t>6</w:t>
      </w:r>
      <w:r w:rsidR="00F047C6" w:rsidRPr="00D933C1">
        <w:rPr>
          <w:color w:val="auto"/>
          <w:szCs w:val="28"/>
        </w:rPr>
        <w:t>;</w:t>
      </w:r>
      <w:r w:rsidR="00964C19" w:rsidRPr="00D933C1">
        <w:rPr>
          <w:color w:val="auto"/>
          <w:szCs w:val="28"/>
        </w:rPr>
        <w:t> </w:t>
      </w:r>
      <w:r w:rsidR="00F047C6" w:rsidRPr="00D933C1">
        <w:rPr>
          <w:color w:val="auto"/>
          <w:szCs w:val="28"/>
        </w:rPr>
        <w:t>23;</w:t>
      </w:r>
      <w:r w:rsidR="00964C19" w:rsidRPr="00D933C1">
        <w:rPr>
          <w:color w:val="auto"/>
          <w:szCs w:val="28"/>
        </w:rPr>
        <w:t> </w:t>
      </w:r>
      <w:r w:rsidR="00F047C6" w:rsidRPr="00D933C1">
        <w:rPr>
          <w:color w:val="auto"/>
          <w:szCs w:val="28"/>
        </w:rPr>
        <w:t>28</w:t>
      </w:r>
      <w:r w:rsidR="00D83F70" w:rsidRPr="00D933C1">
        <w:rPr>
          <w:color w:val="auto"/>
          <w:szCs w:val="28"/>
        </w:rPr>
        <w:t>]</w:t>
      </w:r>
      <w:r w:rsidRPr="00D933C1">
        <w:rPr>
          <w:color w:val="auto"/>
          <w:szCs w:val="28"/>
        </w:rPr>
        <w:t>.</w:t>
      </w:r>
    </w:p>
    <w:p w14:paraId="42D10C59" w14:textId="77777777" w:rsidR="00715AED" w:rsidRPr="00D933C1" w:rsidRDefault="00715AED" w:rsidP="009C6321">
      <w:pPr>
        <w:spacing w:after="0" w:line="360" w:lineRule="auto"/>
        <w:ind w:left="0" w:firstLine="709"/>
        <w:contextualSpacing/>
        <w:rPr>
          <w:color w:val="auto"/>
          <w:szCs w:val="28"/>
        </w:rPr>
      </w:pPr>
      <w:r w:rsidRPr="00D933C1">
        <w:rPr>
          <w:color w:val="auto"/>
          <w:szCs w:val="28"/>
        </w:rPr>
        <w:t>Четвертую группу составляют работы (В.Э. Бойков, Ю.С. Васютин,</w:t>
      </w:r>
      <w:r w:rsidR="00964C19" w:rsidRPr="00D933C1">
        <w:rPr>
          <w:color w:val="auto"/>
          <w:szCs w:val="28"/>
        </w:rPr>
        <w:t xml:space="preserve"> </w:t>
      </w:r>
      <w:r w:rsidRPr="00D933C1">
        <w:rPr>
          <w:color w:val="auto"/>
          <w:szCs w:val="28"/>
        </w:rPr>
        <w:t>А.А.</w:t>
      </w:r>
      <w:r w:rsidR="00964C19" w:rsidRPr="00D933C1">
        <w:rPr>
          <w:color w:val="auto"/>
          <w:szCs w:val="28"/>
        </w:rPr>
        <w:t> </w:t>
      </w:r>
      <w:proofErr w:type="spellStart"/>
      <w:r w:rsidRPr="00D933C1">
        <w:rPr>
          <w:color w:val="auto"/>
          <w:szCs w:val="28"/>
        </w:rPr>
        <w:t>Лаврикова</w:t>
      </w:r>
      <w:proofErr w:type="spellEnd"/>
      <w:r w:rsidRPr="00D933C1">
        <w:rPr>
          <w:color w:val="auto"/>
          <w:szCs w:val="28"/>
        </w:rPr>
        <w:t xml:space="preserve">, К.А. Леонов, </w:t>
      </w:r>
      <w:proofErr w:type="spellStart"/>
      <w:r w:rsidRPr="00D933C1">
        <w:rPr>
          <w:color w:val="auto"/>
          <w:szCs w:val="28"/>
        </w:rPr>
        <w:t>В.Е.Чуров</w:t>
      </w:r>
      <w:proofErr w:type="spellEnd"/>
      <w:r w:rsidRPr="00D933C1">
        <w:rPr>
          <w:color w:val="auto"/>
          <w:szCs w:val="28"/>
        </w:rPr>
        <w:t xml:space="preserve"> и др.)</w:t>
      </w:r>
      <w:r w:rsidR="00964C19" w:rsidRPr="00D933C1">
        <w:rPr>
          <w:color w:val="auto"/>
          <w:szCs w:val="28"/>
        </w:rPr>
        <w:t> </w:t>
      </w:r>
      <w:r w:rsidR="000E500E" w:rsidRPr="00D933C1">
        <w:rPr>
          <w:color w:val="auto"/>
          <w:szCs w:val="28"/>
        </w:rPr>
        <w:t>[7;</w:t>
      </w:r>
      <w:r w:rsidR="00964C19" w:rsidRPr="00D933C1">
        <w:rPr>
          <w:color w:val="auto"/>
          <w:szCs w:val="28"/>
        </w:rPr>
        <w:t> </w:t>
      </w:r>
      <w:r w:rsidR="000E500E" w:rsidRPr="00D933C1">
        <w:rPr>
          <w:color w:val="auto"/>
          <w:szCs w:val="28"/>
        </w:rPr>
        <w:t>10]</w:t>
      </w:r>
      <w:r w:rsidRPr="00D933C1">
        <w:rPr>
          <w:color w:val="auto"/>
          <w:szCs w:val="28"/>
        </w:rPr>
        <w:t>, обобщающие эмпирические материалы, отражающие реальную практику электорального процесса и применения избирательных технологий в России.</w:t>
      </w:r>
    </w:p>
    <w:p w14:paraId="68D3972F" w14:textId="77777777" w:rsidR="00715AED" w:rsidRPr="00D933C1" w:rsidRDefault="00715AED" w:rsidP="009C6321">
      <w:pPr>
        <w:spacing w:after="0" w:line="360" w:lineRule="auto"/>
        <w:ind w:left="0" w:firstLine="709"/>
        <w:contextualSpacing/>
        <w:rPr>
          <w:color w:val="auto"/>
          <w:szCs w:val="28"/>
        </w:rPr>
      </w:pPr>
      <w:r w:rsidRPr="00D933C1">
        <w:rPr>
          <w:color w:val="auto"/>
          <w:szCs w:val="28"/>
        </w:rPr>
        <w:t>Недостаточная теоретическая разработанность предполагает необходимость исследования проблемы прогнозирования избирательных кампаний при помощи нейронной сети.</w:t>
      </w:r>
    </w:p>
    <w:p w14:paraId="185BD2A6" w14:textId="77777777" w:rsidR="0010356A" w:rsidRPr="00D933C1" w:rsidRDefault="0010356A" w:rsidP="009C6321">
      <w:pPr>
        <w:spacing w:line="360" w:lineRule="auto"/>
        <w:ind w:left="0" w:firstLine="709"/>
        <w:contextualSpacing/>
        <w:rPr>
          <w:color w:val="auto"/>
        </w:rPr>
      </w:pPr>
      <w:bookmarkStart w:id="12" w:name="_Toc40232274"/>
      <w:bookmarkStart w:id="13" w:name="_Toc58413994"/>
      <w:bookmarkStart w:id="14" w:name="_Toc58414265"/>
      <w:bookmarkStart w:id="15" w:name="_Toc72960885"/>
      <w:bookmarkStart w:id="16" w:name="_Toc72961101"/>
      <w:bookmarkStart w:id="17" w:name="_Toc73047241"/>
      <w:r w:rsidRPr="00D933C1">
        <w:rPr>
          <w:b/>
          <w:bCs/>
          <w:i/>
          <w:iCs/>
          <w:color w:val="auto"/>
        </w:rPr>
        <w:t>Объект исследования</w:t>
      </w:r>
      <w:bookmarkEnd w:id="12"/>
      <w:bookmarkEnd w:id="13"/>
      <w:bookmarkEnd w:id="14"/>
      <w:bookmarkEnd w:id="15"/>
      <w:bookmarkEnd w:id="16"/>
      <w:bookmarkEnd w:id="17"/>
      <w:r w:rsidRPr="00D933C1">
        <w:rPr>
          <w:b/>
          <w:bCs/>
          <w:i/>
          <w:iCs/>
          <w:color w:val="auto"/>
        </w:rPr>
        <w:t xml:space="preserve">. </w:t>
      </w:r>
      <w:r w:rsidR="00876398" w:rsidRPr="00D933C1">
        <w:rPr>
          <w:color w:val="auto"/>
        </w:rPr>
        <w:t xml:space="preserve">Избирательные кампании </w:t>
      </w:r>
      <w:r w:rsidR="00865F02" w:rsidRPr="00D933C1">
        <w:rPr>
          <w:color w:val="auto"/>
        </w:rPr>
        <w:t>в США и ФРГ</w:t>
      </w:r>
      <w:r w:rsidR="0068519F" w:rsidRPr="00D933C1">
        <w:rPr>
          <w:color w:val="auto"/>
        </w:rPr>
        <w:t>.</w:t>
      </w:r>
    </w:p>
    <w:p w14:paraId="15ACE55A" w14:textId="77777777" w:rsidR="0010356A" w:rsidRPr="00D933C1" w:rsidRDefault="0010356A" w:rsidP="009C6321">
      <w:pPr>
        <w:spacing w:line="360" w:lineRule="auto"/>
        <w:ind w:left="0" w:firstLine="709"/>
        <w:contextualSpacing/>
        <w:rPr>
          <w:color w:val="auto"/>
        </w:rPr>
      </w:pPr>
      <w:bookmarkStart w:id="18" w:name="_Toc40232273"/>
      <w:bookmarkStart w:id="19" w:name="_Toc58413995"/>
      <w:bookmarkStart w:id="20" w:name="_Toc58414266"/>
      <w:bookmarkStart w:id="21" w:name="_Toc72960886"/>
      <w:bookmarkStart w:id="22" w:name="_Toc72961102"/>
      <w:bookmarkStart w:id="23" w:name="_Toc73047242"/>
      <w:r w:rsidRPr="00D933C1">
        <w:rPr>
          <w:b/>
          <w:bCs/>
          <w:i/>
          <w:iCs/>
          <w:color w:val="auto"/>
        </w:rPr>
        <w:t>Предмет исследования</w:t>
      </w:r>
      <w:bookmarkEnd w:id="18"/>
      <w:bookmarkEnd w:id="19"/>
      <w:bookmarkEnd w:id="20"/>
      <w:bookmarkEnd w:id="21"/>
      <w:bookmarkEnd w:id="22"/>
      <w:bookmarkEnd w:id="23"/>
      <w:r w:rsidRPr="00D933C1">
        <w:rPr>
          <w:b/>
          <w:bCs/>
          <w:i/>
          <w:iCs/>
          <w:color w:val="auto"/>
        </w:rPr>
        <w:t xml:space="preserve">. </w:t>
      </w:r>
      <w:r w:rsidRPr="00D933C1">
        <w:rPr>
          <w:color w:val="auto"/>
        </w:rPr>
        <w:t>Верификация, как методика распознания достоверности прогноз</w:t>
      </w:r>
      <w:r w:rsidR="00BC31D9" w:rsidRPr="00D933C1">
        <w:rPr>
          <w:color w:val="auto"/>
        </w:rPr>
        <w:t>а</w:t>
      </w:r>
      <w:r w:rsidR="00A17E29" w:rsidRPr="00D933C1">
        <w:rPr>
          <w:color w:val="auto"/>
        </w:rPr>
        <w:t xml:space="preserve"> </w:t>
      </w:r>
      <w:r w:rsidR="00876398" w:rsidRPr="00D933C1">
        <w:rPr>
          <w:color w:val="auto"/>
        </w:rPr>
        <w:t>результатов избирательных кампаний</w:t>
      </w:r>
      <w:r w:rsidR="00522E9D" w:rsidRPr="00D933C1">
        <w:rPr>
          <w:color w:val="auto"/>
        </w:rPr>
        <w:t xml:space="preserve"> в</w:t>
      </w:r>
      <w:r w:rsidR="00865F02" w:rsidRPr="00D933C1">
        <w:rPr>
          <w:color w:val="auto"/>
        </w:rPr>
        <w:t xml:space="preserve"> США и ФРГ</w:t>
      </w:r>
      <w:r w:rsidRPr="00D933C1">
        <w:rPr>
          <w:color w:val="auto"/>
        </w:rPr>
        <w:t>.</w:t>
      </w:r>
    </w:p>
    <w:p w14:paraId="24E76645" w14:textId="77777777" w:rsidR="00715AED" w:rsidRPr="00D933C1" w:rsidRDefault="0010356A" w:rsidP="009C6321">
      <w:pPr>
        <w:spacing w:line="360" w:lineRule="auto"/>
        <w:ind w:left="0" w:firstLine="709"/>
        <w:contextualSpacing/>
        <w:rPr>
          <w:rStyle w:val="10"/>
          <w:color w:val="auto"/>
          <w:sz w:val="28"/>
          <w:szCs w:val="28"/>
        </w:rPr>
      </w:pPr>
      <w:bookmarkStart w:id="24" w:name="_Toc40232275"/>
      <w:bookmarkStart w:id="25" w:name="_Toc58413996"/>
      <w:bookmarkStart w:id="26" w:name="_Toc58414267"/>
      <w:bookmarkStart w:id="27" w:name="_Toc72960887"/>
      <w:bookmarkStart w:id="28" w:name="_Toc72961103"/>
      <w:bookmarkStart w:id="29" w:name="_Toc73047243"/>
      <w:r w:rsidRPr="00D933C1">
        <w:rPr>
          <w:b/>
          <w:bCs/>
          <w:i/>
          <w:iCs/>
          <w:color w:val="auto"/>
        </w:rPr>
        <w:t>Цель исследования</w:t>
      </w:r>
      <w:bookmarkEnd w:id="24"/>
      <w:r w:rsidRPr="00D933C1">
        <w:rPr>
          <w:b/>
          <w:bCs/>
          <w:i/>
          <w:iCs/>
          <w:color w:val="auto"/>
        </w:rPr>
        <w:t>.</w:t>
      </w:r>
      <w:bookmarkEnd w:id="25"/>
      <w:bookmarkEnd w:id="26"/>
      <w:bookmarkEnd w:id="27"/>
      <w:bookmarkEnd w:id="28"/>
      <w:bookmarkEnd w:id="29"/>
      <w:r w:rsidR="00A17E29" w:rsidRPr="00D933C1">
        <w:rPr>
          <w:b/>
          <w:bCs/>
          <w:i/>
          <w:iCs/>
          <w:color w:val="auto"/>
        </w:rPr>
        <w:t xml:space="preserve"> </w:t>
      </w:r>
      <w:r w:rsidRPr="00D933C1">
        <w:rPr>
          <w:color w:val="auto"/>
        </w:rPr>
        <w:t xml:space="preserve">Моделирование методики распознания достоверности </w:t>
      </w:r>
      <w:r w:rsidR="00CF66C8" w:rsidRPr="00D933C1">
        <w:rPr>
          <w:color w:val="auto"/>
        </w:rPr>
        <w:t>результатов исследования</w:t>
      </w:r>
      <w:r w:rsidRPr="00D933C1">
        <w:rPr>
          <w:color w:val="auto"/>
        </w:rPr>
        <w:t>, разработк</w:t>
      </w:r>
      <w:r w:rsidR="00CF66C8" w:rsidRPr="00D933C1">
        <w:rPr>
          <w:color w:val="auto"/>
        </w:rPr>
        <w:t>а</w:t>
      </w:r>
      <w:r w:rsidRPr="00D933C1">
        <w:rPr>
          <w:color w:val="auto"/>
        </w:rPr>
        <w:t xml:space="preserve"> автоматизированного </w:t>
      </w:r>
      <w:r w:rsidRPr="00D933C1">
        <w:rPr>
          <w:color w:val="auto"/>
        </w:rPr>
        <w:lastRenderedPageBreak/>
        <w:t>программного продукта</w:t>
      </w:r>
      <w:r w:rsidR="00CF66C8" w:rsidRPr="00D933C1">
        <w:rPr>
          <w:color w:val="auto"/>
        </w:rPr>
        <w:t xml:space="preserve"> на основе нейронной системы и машинного обучения</w:t>
      </w:r>
      <w:r w:rsidR="00715AED" w:rsidRPr="00D933C1">
        <w:rPr>
          <w:color w:val="auto"/>
        </w:rPr>
        <w:t xml:space="preserve"> на платформе </w:t>
      </w:r>
      <w:r w:rsidR="00715AED" w:rsidRPr="00D933C1">
        <w:rPr>
          <w:color w:val="auto"/>
          <w:lang w:val="en-US"/>
        </w:rPr>
        <w:t>iOS</w:t>
      </w:r>
      <w:r w:rsidRPr="00D933C1">
        <w:rPr>
          <w:color w:val="auto"/>
        </w:rPr>
        <w:t xml:space="preserve">. </w:t>
      </w:r>
      <w:bookmarkStart w:id="30" w:name="_Toc40232276"/>
      <w:bookmarkStart w:id="31" w:name="_Toc58413997"/>
      <w:bookmarkStart w:id="32" w:name="_Toc58414268"/>
      <w:bookmarkStart w:id="33" w:name="_Toc72960888"/>
      <w:bookmarkStart w:id="34" w:name="_Toc72961104"/>
      <w:bookmarkStart w:id="35" w:name="_Toc73047244"/>
    </w:p>
    <w:p w14:paraId="5C4B1DDC" w14:textId="77777777" w:rsidR="0010356A" w:rsidRPr="00D933C1" w:rsidRDefault="0010356A" w:rsidP="009C6321">
      <w:pPr>
        <w:spacing w:line="360" w:lineRule="auto"/>
        <w:ind w:left="0" w:firstLine="709"/>
        <w:contextualSpacing/>
        <w:rPr>
          <w:b/>
          <w:bCs/>
          <w:i/>
          <w:iCs/>
          <w:color w:val="auto"/>
          <w:szCs w:val="28"/>
        </w:rPr>
      </w:pPr>
      <w:bookmarkStart w:id="36" w:name="_Toc73356961"/>
      <w:bookmarkStart w:id="37" w:name="_Toc73812302"/>
      <w:r w:rsidRPr="00D933C1">
        <w:rPr>
          <w:rStyle w:val="10"/>
          <w:b/>
          <w:bCs/>
          <w:i/>
          <w:iCs/>
          <w:color w:val="auto"/>
          <w:sz w:val="28"/>
          <w:szCs w:val="28"/>
        </w:rPr>
        <w:t>Задачи исследования</w:t>
      </w:r>
      <w:bookmarkEnd w:id="30"/>
      <w:bookmarkEnd w:id="31"/>
      <w:bookmarkEnd w:id="32"/>
      <w:bookmarkEnd w:id="33"/>
      <w:bookmarkEnd w:id="34"/>
      <w:bookmarkEnd w:id="35"/>
      <w:bookmarkEnd w:id="36"/>
      <w:bookmarkEnd w:id="37"/>
      <w:r w:rsidRPr="00D933C1">
        <w:rPr>
          <w:b/>
          <w:bCs/>
          <w:i/>
          <w:iCs/>
          <w:color w:val="auto"/>
          <w:szCs w:val="28"/>
        </w:rPr>
        <w:t>.</w:t>
      </w:r>
    </w:p>
    <w:p w14:paraId="48C574FC" w14:textId="77777777" w:rsidR="0010356A" w:rsidRPr="00D933C1" w:rsidRDefault="0010356A" w:rsidP="009C6321">
      <w:pPr>
        <w:pStyle w:val="a4"/>
        <w:numPr>
          <w:ilvl w:val="0"/>
          <w:numId w:val="31"/>
        </w:numPr>
        <w:spacing w:line="360" w:lineRule="auto"/>
        <w:ind w:left="0" w:firstLine="709"/>
        <w:jc w:val="both"/>
        <w:rPr>
          <w:rFonts w:ascii="Times New Roman" w:hAnsi="Times New Roman"/>
          <w:sz w:val="28"/>
          <w:szCs w:val="28"/>
        </w:rPr>
      </w:pPr>
      <w:r w:rsidRPr="00D933C1">
        <w:rPr>
          <w:rFonts w:ascii="Times New Roman" w:hAnsi="Times New Roman"/>
          <w:sz w:val="28"/>
          <w:szCs w:val="28"/>
        </w:rPr>
        <w:t>Определение основных</w:t>
      </w:r>
      <w:r w:rsidR="00E661B0" w:rsidRPr="00D933C1">
        <w:rPr>
          <w:rFonts w:ascii="Times New Roman" w:hAnsi="Times New Roman"/>
          <w:sz w:val="28"/>
          <w:szCs w:val="28"/>
        </w:rPr>
        <w:t xml:space="preserve"> методик прогнозирования избирательных кампаний</w:t>
      </w:r>
      <w:r w:rsidRPr="00D933C1">
        <w:rPr>
          <w:rFonts w:ascii="Times New Roman" w:hAnsi="Times New Roman"/>
          <w:sz w:val="28"/>
          <w:szCs w:val="28"/>
        </w:rPr>
        <w:t>.</w:t>
      </w:r>
    </w:p>
    <w:p w14:paraId="5A25CF3F" w14:textId="77777777" w:rsidR="0010356A" w:rsidRPr="00D933C1" w:rsidRDefault="0010356A" w:rsidP="009C6321">
      <w:pPr>
        <w:pStyle w:val="a4"/>
        <w:numPr>
          <w:ilvl w:val="0"/>
          <w:numId w:val="31"/>
        </w:numPr>
        <w:spacing w:after="0" w:line="360" w:lineRule="auto"/>
        <w:ind w:left="0" w:firstLine="709"/>
        <w:jc w:val="both"/>
        <w:rPr>
          <w:rFonts w:ascii="Times New Roman" w:hAnsi="Times New Roman"/>
          <w:sz w:val="28"/>
          <w:szCs w:val="28"/>
        </w:rPr>
      </w:pPr>
      <w:r w:rsidRPr="00D933C1">
        <w:rPr>
          <w:rFonts w:ascii="Times New Roman" w:hAnsi="Times New Roman"/>
          <w:sz w:val="28"/>
          <w:szCs w:val="28"/>
        </w:rPr>
        <w:t>Выявление закономерностей результатов выборов</w:t>
      </w:r>
      <w:r w:rsidR="00964C19" w:rsidRPr="00D933C1">
        <w:rPr>
          <w:rFonts w:ascii="Times New Roman" w:hAnsi="Times New Roman"/>
          <w:sz w:val="28"/>
          <w:szCs w:val="28"/>
        </w:rPr>
        <w:t xml:space="preserve"> </w:t>
      </w:r>
      <w:r w:rsidR="001953A1" w:rsidRPr="00D933C1">
        <w:rPr>
          <w:rFonts w:ascii="Times New Roman" w:hAnsi="Times New Roman"/>
          <w:sz w:val="28"/>
          <w:szCs w:val="28"/>
        </w:rPr>
        <w:t>на</w:t>
      </w:r>
      <w:r w:rsidR="0087361F" w:rsidRPr="00D933C1">
        <w:rPr>
          <w:rFonts w:ascii="Times New Roman" w:hAnsi="Times New Roman"/>
          <w:sz w:val="28"/>
          <w:szCs w:val="28"/>
        </w:rPr>
        <w:t xml:space="preserve"> высший </w:t>
      </w:r>
      <w:r w:rsidR="00964C19" w:rsidRPr="00D933C1">
        <w:rPr>
          <w:rFonts w:ascii="Times New Roman" w:hAnsi="Times New Roman"/>
          <w:sz w:val="28"/>
          <w:szCs w:val="28"/>
        </w:rPr>
        <w:t>г</w:t>
      </w:r>
      <w:r w:rsidR="0087361F" w:rsidRPr="00D933C1">
        <w:rPr>
          <w:rFonts w:ascii="Times New Roman" w:hAnsi="Times New Roman"/>
          <w:sz w:val="28"/>
          <w:szCs w:val="28"/>
        </w:rPr>
        <w:t xml:space="preserve">осударственный </w:t>
      </w:r>
      <w:r w:rsidR="00964C19" w:rsidRPr="00D933C1">
        <w:rPr>
          <w:rFonts w:ascii="Times New Roman" w:hAnsi="Times New Roman"/>
          <w:sz w:val="28"/>
          <w:szCs w:val="28"/>
        </w:rPr>
        <w:t>пост</w:t>
      </w:r>
      <w:r w:rsidRPr="00D933C1">
        <w:rPr>
          <w:rFonts w:ascii="Times New Roman" w:hAnsi="Times New Roman"/>
          <w:sz w:val="28"/>
          <w:szCs w:val="28"/>
        </w:rPr>
        <w:t xml:space="preserve">. </w:t>
      </w:r>
    </w:p>
    <w:p w14:paraId="778C8CB5" w14:textId="77777777" w:rsidR="00715AED" w:rsidRPr="00D933C1" w:rsidRDefault="0010356A" w:rsidP="009C6321">
      <w:pPr>
        <w:pStyle w:val="a4"/>
        <w:numPr>
          <w:ilvl w:val="0"/>
          <w:numId w:val="31"/>
        </w:numPr>
        <w:spacing w:after="0" w:line="360" w:lineRule="auto"/>
        <w:ind w:left="0" w:firstLine="709"/>
        <w:jc w:val="both"/>
        <w:rPr>
          <w:rFonts w:ascii="Times New Roman" w:hAnsi="Times New Roman"/>
          <w:sz w:val="28"/>
          <w:szCs w:val="28"/>
        </w:rPr>
      </w:pPr>
      <w:r w:rsidRPr="00D933C1">
        <w:rPr>
          <w:rFonts w:ascii="Times New Roman" w:hAnsi="Times New Roman"/>
          <w:sz w:val="28"/>
          <w:szCs w:val="28"/>
        </w:rPr>
        <w:t xml:space="preserve">Разработка </w:t>
      </w:r>
      <w:r w:rsidR="00E661B0" w:rsidRPr="00D933C1">
        <w:rPr>
          <w:rFonts w:ascii="Times New Roman" w:hAnsi="Times New Roman"/>
          <w:sz w:val="28"/>
          <w:szCs w:val="28"/>
        </w:rPr>
        <w:t>методики верификации с использованием</w:t>
      </w:r>
      <w:r w:rsidR="00964C19" w:rsidRPr="00D933C1">
        <w:rPr>
          <w:rFonts w:ascii="Times New Roman" w:hAnsi="Times New Roman"/>
          <w:sz w:val="28"/>
          <w:szCs w:val="28"/>
        </w:rPr>
        <w:t xml:space="preserve"> </w:t>
      </w:r>
      <w:r w:rsidR="00F95601" w:rsidRPr="00D933C1">
        <w:rPr>
          <w:rFonts w:ascii="Times New Roman" w:hAnsi="Times New Roman"/>
          <w:sz w:val="28"/>
          <w:szCs w:val="28"/>
        </w:rPr>
        <w:t>нейронной</w:t>
      </w:r>
      <w:r w:rsidR="00964C19" w:rsidRPr="00D933C1">
        <w:rPr>
          <w:rFonts w:ascii="Times New Roman" w:hAnsi="Times New Roman"/>
          <w:sz w:val="28"/>
          <w:szCs w:val="28"/>
        </w:rPr>
        <w:t xml:space="preserve"> </w:t>
      </w:r>
      <w:r w:rsidR="00F95601" w:rsidRPr="00D933C1">
        <w:rPr>
          <w:rFonts w:ascii="Times New Roman" w:hAnsi="Times New Roman"/>
          <w:sz w:val="28"/>
          <w:szCs w:val="28"/>
        </w:rPr>
        <w:t>сети</w:t>
      </w:r>
      <w:r w:rsidR="00E661B0" w:rsidRPr="00D933C1">
        <w:rPr>
          <w:rFonts w:ascii="Times New Roman" w:hAnsi="Times New Roman"/>
          <w:sz w:val="28"/>
          <w:szCs w:val="28"/>
        </w:rPr>
        <w:t>.</w:t>
      </w:r>
    </w:p>
    <w:p w14:paraId="65FF0060" w14:textId="77777777" w:rsidR="00715AED" w:rsidRPr="00D933C1" w:rsidRDefault="00715AED" w:rsidP="009C6321">
      <w:pPr>
        <w:pStyle w:val="a4"/>
        <w:spacing w:after="0" w:line="360" w:lineRule="auto"/>
        <w:ind w:left="0" w:firstLine="709"/>
        <w:jc w:val="both"/>
        <w:rPr>
          <w:rFonts w:ascii="Times New Roman" w:hAnsi="Times New Roman"/>
          <w:sz w:val="28"/>
          <w:szCs w:val="28"/>
        </w:rPr>
      </w:pPr>
    </w:p>
    <w:p w14:paraId="02BE5033" w14:textId="77777777" w:rsidR="00715AED" w:rsidRPr="00D933C1" w:rsidRDefault="00715AED" w:rsidP="009C6321">
      <w:pPr>
        <w:pStyle w:val="a4"/>
        <w:spacing w:after="0" w:line="440" w:lineRule="exact"/>
        <w:ind w:left="0" w:firstLine="709"/>
        <w:jc w:val="both"/>
        <w:rPr>
          <w:rFonts w:ascii="Times New Roman" w:hAnsi="Times New Roman"/>
          <w:b/>
          <w:sz w:val="28"/>
        </w:rPr>
      </w:pPr>
      <w:r w:rsidRPr="00D933C1">
        <w:rPr>
          <w:rFonts w:ascii="Times New Roman" w:hAnsi="Times New Roman"/>
          <w:b/>
          <w:sz w:val="28"/>
        </w:rPr>
        <w:t>Математический и компьютерный инструментарий, используемый для решения поставленных задач</w:t>
      </w:r>
    </w:p>
    <w:p w14:paraId="5A176887" w14:textId="77777777" w:rsidR="00715AED" w:rsidRPr="00D933C1" w:rsidRDefault="00715AED" w:rsidP="009C6321">
      <w:pPr>
        <w:spacing w:line="440" w:lineRule="exact"/>
        <w:ind w:left="0" w:firstLine="709"/>
        <w:contextualSpacing/>
        <w:rPr>
          <w:color w:val="auto"/>
        </w:rPr>
      </w:pPr>
      <w:r w:rsidRPr="00D933C1">
        <w:rPr>
          <w:color w:val="auto"/>
        </w:rPr>
        <w:t xml:space="preserve">Теоретико-методологическую основу исследования составляет анализ </w:t>
      </w:r>
      <w:r w:rsidR="008A19F5" w:rsidRPr="00D933C1">
        <w:rPr>
          <w:color w:val="auto"/>
        </w:rPr>
        <w:t xml:space="preserve">обученной нейронной сетью - </w:t>
      </w:r>
      <w:r w:rsidRPr="00D933C1">
        <w:rPr>
          <w:color w:val="auto"/>
        </w:rPr>
        <w:t xml:space="preserve">как многомерный метод изучения взаимосвязей между значениями переменных применительно к анализу </w:t>
      </w:r>
      <w:r w:rsidR="008A19F5" w:rsidRPr="00D933C1">
        <w:rPr>
          <w:color w:val="auto"/>
        </w:rPr>
        <w:t>движущих сил</w:t>
      </w:r>
      <w:r w:rsidRPr="00D933C1">
        <w:rPr>
          <w:color w:val="auto"/>
        </w:rPr>
        <w:t xml:space="preserve"> и динамики развития </w:t>
      </w:r>
      <w:r w:rsidR="00004AF7" w:rsidRPr="00D933C1">
        <w:rPr>
          <w:color w:val="auto"/>
        </w:rPr>
        <w:t>предвыборной кампании</w:t>
      </w:r>
      <w:r w:rsidRPr="00D933C1">
        <w:rPr>
          <w:color w:val="auto"/>
        </w:rPr>
        <w:t>.</w:t>
      </w:r>
    </w:p>
    <w:p w14:paraId="4F11DF22" w14:textId="23A6896F" w:rsidR="00E26553" w:rsidRPr="00D933C1" w:rsidRDefault="00715AED" w:rsidP="009C6321">
      <w:pPr>
        <w:spacing w:line="440" w:lineRule="exact"/>
        <w:ind w:left="0" w:firstLine="709"/>
        <w:contextualSpacing/>
        <w:rPr>
          <w:color w:val="auto"/>
        </w:rPr>
      </w:pPr>
      <w:r w:rsidRPr="00D933C1">
        <w:rPr>
          <w:color w:val="auto"/>
        </w:rPr>
        <w:t xml:space="preserve">Информационный инструментарий в первую очередь представлен программными комплексами, использовавшимися для </w:t>
      </w:r>
      <w:r w:rsidR="00004AF7" w:rsidRPr="00D933C1">
        <w:rPr>
          <w:color w:val="auto"/>
        </w:rPr>
        <w:t>анализа собранны</w:t>
      </w:r>
      <w:r w:rsidR="008A19F5" w:rsidRPr="00D933C1">
        <w:rPr>
          <w:color w:val="auto"/>
        </w:rPr>
        <w:t xml:space="preserve">е </w:t>
      </w:r>
      <w:r w:rsidR="00004AF7" w:rsidRPr="00D933C1">
        <w:rPr>
          <w:color w:val="auto"/>
        </w:rPr>
        <w:t>эмпирически</w:t>
      </w:r>
      <w:r w:rsidR="008A19F5" w:rsidRPr="00D933C1">
        <w:rPr>
          <w:color w:val="auto"/>
        </w:rPr>
        <w:t>е</w:t>
      </w:r>
      <w:r w:rsidR="00004AF7" w:rsidRPr="00D933C1">
        <w:rPr>
          <w:color w:val="auto"/>
        </w:rPr>
        <w:t xml:space="preserve"> данны</w:t>
      </w:r>
      <w:r w:rsidR="008A19F5" w:rsidRPr="00D933C1">
        <w:rPr>
          <w:color w:val="auto"/>
        </w:rPr>
        <w:t>е для обучения нейронной сети и использования их в мобильном приложении</w:t>
      </w:r>
      <w:r w:rsidRPr="00D933C1">
        <w:rPr>
          <w:color w:val="auto"/>
        </w:rPr>
        <w:t xml:space="preserve">. </w:t>
      </w:r>
      <w:r w:rsidR="00D933EC" w:rsidRPr="00D933C1">
        <w:rPr>
          <w:color w:val="auto"/>
        </w:rPr>
        <w:t>В частности,</w:t>
      </w:r>
      <w:r w:rsidR="008A19F5" w:rsidRPr="00D933C1">
        <w:rPr>
          <w:color w:val="auto"/>
        </w:rPr>
        <w:t xml:space="preserve"> это нейронная сетка написанная на </w:t>
      </w:r>
      <w:r w:rsidR="008A19F5" w:rsidRPr="00D933C1">
        <w:rPr>
          <w:color w:val="auto"/>
          <w:lang w:val="en-US"/>
        </w:rPr>
        <w:t>Python</w:t>
      </w:r>
      <w:r w:rsidR="0085612C">
        <w:rPr>
          <w:color w:val="auto"/>
        </w:rPr>
        <w:t xml:space="preserve"> </w:t>
      </w:r>
      <w:r w:rsidR="008A19F5" w:rsidRPr="00D933C1">
        <w:rPr>
          <w:color w:val="auto"/>
        </w:rPr>
        <w:t xml:space="preserve">с использованием библиотеки </w:t>
      </w:r>
      <w:r w:rsidR="008A19F5" w:rsidRPr="00D933C1">
        <w:rPr>
          <w:color w:val="auto"/>
          <w:lang w:val="en-US"/>
        </w:rPr>
        <w:t>Tensor</w:t>
      </w:r>
      <w:r w:rsidR="00964C19" w:rsidRPr="00D933C1">
        <w:rPr>
          <w:color w:val="auto"/>
        </w:rPr>
        <w:t xml:space="preserve"> </w:t>
      </w:r>
      <w:r w:rsidR="008A19F5" w:rsidRPr="00D933C1">
        <w:rPr>
          <w:color w:val="auto"/>
          <w:lang w:val="en-US"/>
        </w:rPr>
        <w:t>Flow</w:t>
      </w:r>
      <w:r w:rsidR="008A19F5" w:rsidRPr="00D933C1">
        <w:rPr>
          <w:color w:val="auto"/>
        </w:rPr>
        <w:t xml:space="preserve">. А также язык </w:t>
      </w:r>
      <w:r w:rsidR="008A19F5" w:rsidRPr="00D933C1">
        <w:rPr>
          <w:color w:val="auto"/>
          <w:lang w:val="en-US"/>
        </w:rPr>
        <w:t>Swift</w:t>
      </w:r>
      <w:r w:rsidR="0085612C">
        <w:rPr>
          <w:color w:val="auto"/>
        </w:rPr>
        <w:t xml:space="preserve"> </w:t>
      </w:r>
      <w:r w:rsidR="008A19F5" w:rsidRPr="00D933C1">
        <w:rPr>
          <w:color w:val="auto"/>
        </w:rPr>
        <w:t xml:space="preserve">для разработки мобильного приложения и </w:t>
      </w:r>
      <w:r w:rsidR="008A19F5" w:rsidRPr="00D933C1">
        <w:rPr>
          <w:color w:val="auto"/>
          <w:lang w:val="en-US"/>
        </w:rPr>
        <w:t>Tensor</w:t>
      </w:r>
      <w:r w:rsidR="00964C19" w:rsidRPr="00D933C1">
        <w:rPr>
          <w:color w:val="auto"/>
        </w:rPr>
        <w:t xml:space="preserve"> </w:t>
      </w:r>
      <w:r w:rsidR="008A19F5" w:rsidRPr="00D933C1">
        <w:rPr>
          <w:color w:val="auto"/>
          <w:lang w:val="en-US"/>
        </w:rPr>
        <w:t>Flow</w:t>
      </w:r>
      <w:r w:rsidR="00964C19" w:rsidRPr="00D933C1">
        <w:rPr>
          <w:color w:val="auto"/>
        </w:rPr>
        <w:t xml:space="preserve"> </w:t>
      </w:r>
      <w:r w:rsidR="008A19F5" w:rsidRPr="00D933C1">
        <w:rPr>
          <w:color w:val="auto"/>
          <w:lang w:val="en-US"/>
        </w:rPr>
        <w:t>Lite</w:t>
      </w:r>
      <w:r w:rsidR="00964C19" w:rsidRPr="00D933C1">
        <w:rPr>
          <w:color w:val="auto"/>
        </w:rPr>
        <w:t xml:space="preserve"> </w:t>
      </w:r>
      <w:r w:rsidR="008A19F5" w:rsidRPr="00D933C1">
        <w:rPr>
          <w:color w:val="auto"/>
        </w:rPr>
        <w:t>для использования обученной модели в целях верификации прогноза избирательных кампаний.</w:t>
      </w:r>
      <w:bookmarkStart w:id="38" w:name="_Toc73356962"/>
      <w:bookmarkStart w:id="39" w:name="_Toc40232277"/>
      <w:bookmarkStart w:id="40" w:name="_Toc40232462"/>
      <w:bookmarkStart w:id="41" w:name="_Toc40264134"/>
      <w:bookmarkStart w:id="42" w:name="_Toc41157604"/>
      <w:bookmarkStart w:id="43" w:name="_Toc41158807"/>
      <w:bookmarkStart w:id="44" w:name="_Toc41442358"/>
      <w:bookmarkStart w:id="45" w:name="_Toc41443975"/>
    </w:p>
    <w:p w14:paraId="7BA9EEE5" w14:textId="77777777" w:rsidR="00E26553" w:rsidRPr="00D933C1" w:rsidRDefault="00E26553" w:rsidP="009C6321">
      <w:pPr>
        <w:spacing w:after="0" w:line="240" w:lineRule="auto"/>
        <w:ind w:left="0" w:firstLine="709"/>
        <w:contextualSpacing/>
        <w:rPr>
          <w:b/>
          <w:color w:val="auto"/>
          <w:szCs w:val="28"/>
        </w:rPr>
      </w:pPr>
      <w:r w:rsidRPr="00D933C1">
        <w:rPr>
          <w:b/>
          <w:color w:val="auto"/>
          <w:szCs w:val="28"/>
        </w:rPr>
        <w:br w:type="page"/>
      </w:r>
    </w:p>
    <w:p w14:paraId="413EB556" w14:textId="77777777" w:rsidR="00204465" w:rsidRPr="00D933C1" w:rsidRDefault="00204465" w:rsidP="007C08C4">
      <w:pPr>
        <w:spacing w:after="0" w:line="360" w:lineRule="auto"/>
        <w:ind w:left="0" w:firstLine="0"/>
        <w:contextualSpacing/>
        <w:jc w:val="center"/>
        <w:outlineLvl w:val="0"/>
        <w:rPr>
          <w:color w:val="auto"/>
        </w:rPr>
      </w:pPr>
      <w:bookmarkStart w:id="46" w:name="_Toc73812303"/>
      <w:r w:rsidRPr="00D933C1">
        <w:rPr>
          <w:b/>
          <w:color w:val="auto"/>
          <w:szCs w:val="28"/>
        </w:rPr>
        <w:lastRenderedPageBreak/>
        <w:t>Глава 1. Теоретико-методологические основы исследования сущности и содержания избирательных кампаний</w:t>
      </w:r>
      <w:bookmarkStart w:id="47" w:name="_Toc40232279"/>
      <w:bookmarkStart w:id="48" w:name="_Toc40232463"/>
      <w:bookmarkStart w:id="49" w:name="_Toc40264135"/>
      <w:bookmarkEnd w:id="38"/>
      <w:bookmarkEnd w:id="39"/>
      <w:bookmarkEnd w:id="40"/>
      <w:bookmarkEnd w:id="41"/>
      <w:bookmarkEnd w:id="42"/>
      <w:bookmarkEnd w:id="43"/>
      <w:bookmarkEnd w:id="44"/>
      <w:bookmarkEnd w:id="45"/>
      <w:bookmarkEnd w:id="46"/>
    </w:p>
    <w:p w14:paraId="1DBF7EAF" w14:textId="77777777" w:rsidR="00391201" w:rsidRPr="00D933C1" w:rsidRDefault="00391201" w:rsidP="009C6321">
      <w:pPr>
        <w:shd w:val="clear" w:color="auto" w:fill="FFFFFF"/>
        <w:spacing w:after="285" w:line="360" w:lineRule="auto"/>
        <w:ind w:left="0" w:firstLine="709"/>
        <w:contextualSpacing/>
        <w:rPr>
          <w:rFonts w:eastAsia="Calibri"/>
          <w:color w:val="auto"/>
          <w:szCs w:val="28"/>
          <w:lang w:eastAsia="en-US"/>
        </w:rPr>
      </w:pPr>
      <w:r w:rsidRPr="00D933C1">
        <w:rPr>
          <w:rFonts w:eastAsia="Calibri"/>
          <w:color w:val="auto"/>
          <w:szCs w:val="28"/>
          <w:lang w:eastAsia="en-US"/>
        </w:rPr>
        <w:t>Выборы относятся к одним из важнейших государственно-правовых институтов, от них в значительной степени зависит состав представительных органов власти и должностных лиц, избранных на основе волеизъявления граждан.</w:t>
      </w:r>
    </w:p>
    <w:p w14:paraId="566BBC44" w14:textId="77777777" w:rsidR="00D933EC" w:rsidRPr="00D933C1" w:rsidRDefault="00391201" w:rsidP="009C6321">
      <w:pPr>
        <w:shd w:val="clear" w:color="auto" w:fill="FFFFFF"/>
        <w:spacing w:after="285" w:line="360" w:lineRule="auto"/>
        <w:ind w:left="0" w:firstLine="709"/>
        <w:contextualSpacing/>
        <w:rPr>
          <w:color w:val="auto"/>
          <w:szCs w:val="28"/>
        </w:rPr>
      </w:pPr>
      <w:r w:rsidRPr="00D933C1">
        <w:rPr>
          <w:rFonts w:eastAsia="Calibri"/>
          <w:color w:val="auto"/>
          <w:szCs w:val="28"/>
          <w:lang w:eastAsia="en-US"/>
        </w:rPr>
        <w:t>В связи с этим задачей любого государства является обеспечение оптимального функционирования разнообразных избирательных институтов. Их цели заключаются в обеспечении защиты политических прав граждан и успешном развитии страны в целом, так как, только наличие современных, активно функционирующих избирательных систем, эффективно организованного в рамках закона избирательного процесса можно провести свободные выборы, при этом обеспечив легитимность публичной власти. Реализация данных целей позволит наладить экономическую и социальную стабильность в стране и послужит для дальнейшего эффективного продвижения в сторону максимальной правовой свободы.</w:t>
      </w:r>
    </w:p>
    <w:p w14:paraId="7E225B7C" w14:textId="77777777" w:rsidR="00104166" w:rsidRPr="00D933C1" w:rsidRDefault="00782BC8" w:rsidP="007C08C4">
      <w:pPr>
        <w:pStyle w:val="2"/>
        <w:numPr>
          <w:ilvl w:val="1"/>
          <w:numId w:val="27"/>
        </w:numPr>
        <w:spacing w:line="360" w:lineRule="auto"/>
        <w:ind w:left="0" w:firstLine="0"/>
        <w:contextualSpacing/>
        <w:rPr>
          <w:b/>
          <w:bCs/>
          <w:color w:val="auto"/>
          <w:sz w:val="28"/>
          <w:szCs w:val="28"/>
        </w:rPr>
      </w:pPr>
      <w:bookmarkStart w:id="50" w:name="_Toc73356963"/>
      <w:bookmarkStart w:id="51" w:name="_Toc73812304"/>
      <w:bookmarkEnd w:id="47"/>
      <w:bookmarkEnd w:id="48"/>
      <w:bookmarkEnd w:id="49"/>
      <w:r w:rsidRPr="00D933C1">
        <w:rPr>
          <w:b/>
          <w:bCs/>
          <w:color w:val="auto"/>
          <w:sz w:val="28"/>
          <w:szCs w:val="28"/>
        </w:rPr>
        <w:t>Теоретические основы исследования сущности и содержания избирательных кампаний</w:t>
      </w:r>
      <w:bookmarkEnd w:id="50"/>
      <w:bookmarkEnd w:id="51"/>
    </w:p>
    <w:p w14:paraId="071C9BA3" w14:textId="77777777" w:rsidR="00AF76FF" w:rsidRPr="00D933C1" w:rsidRDefault="00AF76FF" w:rsidP="009C6321">
      <w:pPr>
        <w:widowControl w:val="0"/>
        <w:tabs>
          <w:tab w:val="left" w:pos="426"/>
        </w:tabs>
        <w:autoSpaceDE w:val="0"/>
        <w:autoSpaceDN w:val="0"/>
        <w:adjustRightInd w:val="0"/>
        <w:spacing w:after="0" w:line="360" w:lineRule="auto"/>
        <w:ind w:left="0" w:firstLine="709"/>
        <w:contextualSpacing/>
        <w:rPr>
          <w:b/>
          <w:color w:val="auto"/>
          <w:szCs w:val="28"/>
        </w:rPr>
      </w:pPr>
      <w:r w:rsidRPr="00D933C1">
        <w:rPr>
          <w:color w:val="auto"/>
          <w:szCs w:val="28"/>
        </w:rPr>
        <w:t xml:space="preserve">Для </w:t>
      </w:r>
      <w:r w:rsidR="00B21B8C" w:rsidRPr="00D933C1">
        <w:rPr>
          <w:color w:val="auto"/>
          <w:szCs w:val="28"/>
        </w:rPr>
        <w:t>осмысления</w:t>
      </w:r>
      <w:r w:rsidRPr="00D933C1">
        <w:rPr>
          <w:color w:val="auto"/>
          <w:szCs w:val="28"/>
        </w:rPr>
        <w:t xml:space="preserve"> сущности понятия «предвыборная кампания» и решения проблем, возникающих с его применением, обратимся к этимологии данного термина. В «Современном словаре» кампания определяется совокупность мероприятий для осуществления очередной важной общественно-политической или хозяйственной задачи</w:t>
      </w:r>
      <w:r w:rsidR="00964C19" w:rsidRPr="00D933C1">
        <w:rPr>
          <w:color w:val="auto"/>
          <w:szCs w:val="28"/>
        </w:rPr>
        <w:t> </w:t>
      </w:r>
      <w:r w:rsidR="009A1F9C" w:rsidRPr="00D933C1">
        <w:rPr>
          <w:color w:val="auto"/>
          <w:szCs w:val="28"/>
        </w:rPr>
        <w:t>[32]</w:t>
      </w:r>
      <w:r w:rsidRPr="00D933C1">
        <w:rPr>
          <w:color w:val="auto"/>
          <w:szCs w:val="28"/>
        </w:rPr>
        <w:t>.</w:t>
      </w:r>
    </w:p>
    <w:p w14:paraId="6F8B6BCB" w14:textId="77777777" w:rsidR="00AF76FF" w:rsidRPr="00D933C1" w:rsidRDefault="00AF76FF" w:rsidP="009C6321">
      <w:pPr>
        <w:tabs>
          <w:tab w:val="left" w:pos="426"/>
        </w:tabs>
        <w:spacing w:after="0" w:line="360" w:lineRule="auto"/>
        <w:ind w:left="0" w:firstLine="709"/>
        <w:contextualSpacing/>
        <w:rPr>
          <w:color w:val="auto"/>
          <w:szCs w:val="28"/>
        </w:rPr>
      </w:pPr>
      <w:r w:rsidRPr="00D933C1">
        <w:rPr>
          <w:color w:val="auto"/>
          <w:szCs w:val="28"/>
        </w:rPr>
        <w:t xml:space="preserve">Анализ научных публикаций показывает, что в последнее время наблюдается тенденция к манипулированию терминологией, ведущей к подмене понятийного аппарата. Так, вместо слов «агитация», «предвыборная кампания» используются такие словосочетания, как «политическая реклама», «PR-акция (кампания)». Например, в первом разделе книги К.С. Жукова и А.Д. </w:t>
      </w:r>
      <w:proofErr w:type="spellStart"/>
      <w:r w:rsidRPr="00D933C1">
        <w:rPr>
          <w:color w:val="auto"/>
          <w:szCs w:val="28"/>
        </w:rPr>
        <w:t>Карнышева</w:t>
      </w:r>
      <w:proofErr w:type="spellEnd"/>
      <w:r w:rsidRPr="00D933C1">
        <w:rPr>
          <w:color w:val="auto"/>
          <w:szCs w:val="28"/>
        </w:rPr>
        <w:t xml:space="preserve"> «Азбука избирательной кампании» описывается терминология </w:t>
      </w:r>
      <w:r w:rsidRPr="00D933C1">
        <w:rPr>
          <w:color w:val="auto"/>
          <w:szCs w:val="28"/>
        </w:rPr>
        <w:lastRenderedPageBreak/>
        <w:t>избирательного процесса, но понятие «предвыборная агитация» вообще не упоминается, а собственно агитация рассматривается как одно из многочисленных составляющих такого понятия, как «уникальное политическое предложение». Это понятие является «как бы частным случаем основополагающей категории рекламного дела, которая носит название «уникального торгового предложения</w:t>
      </w:r>
      <w:proofErr w:type="gramStart"/>
      <w:r w:rsidRPr="00D933C1">
        <w:rPr>
          <w:color w:val="auto"/>
          <w:szCs w:val="28"/>
        </w:rPr>
        <w:t>»»</w:t>
      </w:r>
      <w:r w:rsidR="009A1F9C" w:rsidRPr="00D933C1">
        <w:rPr>
          <w:color w:val="auto"/>
          <w:szCs w:val="28"/>
        </w:rPr>
        <w:t>[</w:t>
      </w:r>
      <w:proofErr w:type="gramEnd"/>
      <w:r w:rsidR="009A1F9C" w:rsidRPr="00D933C1">
        <w:rPr>
          <w:color w:val="auto"/>
          <w:szCs w:val="28"/>
        </w:rPr>
        <w:t>34]</w:t>
      </w:r>
      <w:r w:rsidRPr="00D933C1">
        <w:rPr>
          <w:color w:val="auto"/>
          <w:szCs w:val="28"/>
        </w:rPr>
        <w:t>.</w:t>
      </w:r>
    </w:p>
    <w:p w14:paraId="52B331B2" w14:textId="77777777" w:rsidR="00AF76FF" w:rsidRPr="00D933C1" w:rsidRDefault="00AF76FF" w:rsidP="009C6321">
      <w:pPr>
        <w:tabs>
          <w:tab w:val="left" w:pos="426"/>
        </w:tabs>
        <w:spacing w:after="0" w:line="360" w:lineRule="auto"/>
        <w:ind w:left="0" w:firstLine="709"/>
        <w:contextualSpacing/>
        <w:rPr>
          <w:color w:val="auto"/>
          <w:szCs w:val="28"/>
        </w:rPr>
      </w:pPr>
      <w:r w:rsidRPr="00D933C1">
        <w:rPr>
          <w:color w:val="auto"/>
          <w:szCs w:val="28"/>
        </w:rPr>
        <w:t>Однако в соответствии с федеральным законом «Об основных гарантиях избирательных прав граждан и права на участие в референдуме» избирательная кампания - деятельность по подготовке и проведению выборов, осуществляемая в период со дня официального опубликования (публикации) решения уполномоченного на то должностного лица, государственного органа, органа местного самоуправления о назначении выборов до дня представления избирательной комиссией, организующей выборы, отчета о расходовании средств соответствующего бюджета, выделенных на подготовку и проведение выборов</w:t>
      </w:r>
      <w:r w:rsidR="00964C19" w:rsidRPr="00D933C1">
        <w:rPr>
          <w:color w:val="auto"/>
          <w:szCs w:val="28"/>
        </w:rPr>
        <w:t> </w:t>
      </w:r>
      <w:r w:rsidR="009A1F9C" w:rsidRPr="00D933C1">
        <w:rPr>
          <w:color w:val="auto"/>
          <w:szCs w:val="28"/>
        </w:rPr>
        <w:t>[33]</w:t>
      </w:r>
      <w:r w:rsidRPr="00D933C1">
        <w:rPr>
          <w:color w:val="auto"/>
          <w:szCs w:val="28"/>
        </w:rPr>
        <w:t xml:space="preserve">. </w:t>
      </w:r>
    </w:p>
    <w:p w14:paraId="3F8669AF" w14:textId="77777777" w:rsidR="00AF76FF" w:rsidRPr="00D933C1" w:rsidRDefault="00AF76FF" w:rsidP="009C6321">
      <w:pPr>
        <w:tabs>
          <w:tab w:val="left" w:pos="426"/>
        </w:tabs>
        <w:spacing w:after="0" w:line="360" w:lineRule="auto"/>
        <w:ind w:left="0" w:firstLine="709"/>
        <w:contextualSpacing/>
        <w:rPr>
          <w:color w:val="auto"/>
          <w:szCs w:val="28"/>
        </w:rPr>
      </w:pPr>
      <w:r w:rsidRPr="00D933C1">
        <w:rPr>
          <w:color w:val="auto"/>
          <w:szCs w:val="28"/>
        </w:rPr>
        <w:t xml:space="preserve">Исходя из подходов к определению понятия «предвыборная </w:t>
      </w:r>
      <w:r w:rsidR="000C2D95" w:rsidRPr="00D933C1">
        <w:rPr>
          <w:color w:val="auto"/>
          <w:szCs w:val="28"/>
        </w:rPr>
        <w:t>кампания</w:t>
      </w:r>
      <w:r w:rsidRPr="00D933C1">
        <w:rPr>
          <w:color w:val="auto"/>
          <w:szCs w:val="28"/>
        </w:rPr>
        <w:t>», целесообразным представляется определить признаки предвыборной</w:t>
      </w:r>
      <w:r w:rsidR="000C2D95" w:rsidRPr="00D933C1">
        <w:rPr>
          <w:color w:val="auto"/>
          <w:szCs w:val="28"/>
        </w:rPr>
        <w:t xml:space="preserve"> кампании</w:t>
      </w:r>
      <w:r w:rsidRPr="00D933C1">
        <w:rPr>
          <w:color w:val="auto"/>
          <w:szCs w:val="28"/>
        </w:rPr>
        <w:t>. В.Д. Мостовщиков предлагает выделить следующие признаки предвыборной кампании:</w:t>
      </w:r>
    </w:p>
    <w:p w14:paraId="22912742" w14:textId="77777777" w:rsidR="00AF76FF" w:rsidRPr="00D933C1" w:rsidRDefault="00AF76FF" w:rsidP="009C6321">
      <w:pPr>
        <w:tabs>
          <w:tab w:val="left" w:pos="426"/>
        </w:tabs>
        <w:spacing w:after="0" w:line="360" w:lineRule="auto"/>
        <w:ind w:left="0" w:firstLine="709"/>
        <w:contextualSpacing/>
        <w:rPr>
          <w:color w:val="auto"/>
          <w:szCs w:val="28"/>
        </w:rPr>
      </w:pPr>
      <w:r w:rsidRPr="00D933C1">
        <w:rPr>
          <w:color w:val="auto"/>
          <w:szCs w:val="28"/>
        </w:rPr>
        <w:t>1) агитация есть установленная законом стадия избирательного процесса, в рамках которого осуществляется народовластие в демократическом государстве;</w:t>
      </w:r>
    </w:p>
    <w:p w14:paraId="359BC9CC" w14:textId="77777777" w:rsidR="00AF76FF" w:rsidRPr="00D933C1" w:rsidRDefault="00AF76FF" w:rsidP="009C6321">
      <w:pPr>
        <w:tabs>
          <w:tab w:val="left" w:pos="426"/>
        </w:tabs>
        <w:spacing w:after="0" w:line="360" w:lineRule="auto"/>
        <w:ind w:left="0" w:firstLine="709"/>
        <w:contextualSpacing/>
        <w:rPr>
          <w:color w:val="auto"/>
          <w:szCs w:val="28"/>
        </w:rPr>
      </w:pPr>
      <w:r w:rsidRPr="00D933C1">
        <w:rPr>
          <w:color w:val="auto"/>
          <w:szCs w:val="28"/>
        </w:rPr>
        <w:t>2) в процессе избирательной кампании принимают участие лица, законодательно наделенные избирательной правоспособностью;</w:t>
      </w:r>
    </w:p>
    <w:p w14:paraId="34996124" w14:textId="77777777" w:rsidR="00AF76FF" w:rsidRPr="00D933C1" w:rsidRDefault="00AF76FF" w:rsidP="009C6321">
      <w:pPr>
        <w:tabs>
          <w:tab w:val="left" w:pos="426"/>
        </w:tabs>
        <w:spacing w:after="0" w:line="360" w:lineRule="auto"/>
        <w:ind w:left="0" w:firstLine="709"/>
        <w:contextualSpacing/>
        <w:rPr>
          <w:color w:val="auto"/>
          <w:szCs w:val="28"/>
        </w:rPr>
      </w:pPr>
      <w:r w:rsidRPr="00D933C1">
        <w:rPr>
          <w:color w:val="auto"/>
          <w:szCs w:val="28"/>
        </w:rPr>
        <w:t>3) свободное участие в организации и проведении агитации осуществляется в целях воздействия на формирование политической воли избирателей;</w:t>
      </w:r>
    </w:p>
    <w:p w14:paraId="7B30673C" w14:textId="77777777" w:rsidR="00AF76FF" w:rsidRPr="00D933C1" w:rsidRDefault="00AF76FF" w:rsidP="009C6321">
      <w:pPr>
        <w:tabs>
          <w:tab w:val="left" w:pos="426"/>
        </w:tabs>
        <w:spacing w:after="0" w:line="360" w:lineRule="auto"/>
        <w:ind w:left="0" w:firstLine="709"/>
        <w:contextualSpacing/>
        <w:rPr>
          <w:color w:val="auto"/>
          <w:szCs w:val="28"/>
        </w:rPr>
      </w:pPr>
      <w:r w:rsidRPr="00D933C1">
        <w:rPr>
          <w:color w:val="auto"/>
          <w:szCs w:val="28"/>
        </w:rPr>
        <w:t>4) в рамках агитации осуществляется обеспечение конституционных прав и свобод граждан по управлению государственными и общественными делами</w:t>
      </w:r>
      <w:r w:rsidR="00964C19" w:rsidRPr="00D933C1">
        <w:rPr>
          <w:color w:val="auto"/>
          <w:szCs w:val="28"/>
        </w:rPr>
        <w:t> </w:t>
      </w:r>
      <w:r w:rsidR="00F047C6" w:rsidRPr="00D933C1">
        <w:rPr>
          <w:color w:val="auto"/>
          <w:szCs w:val="28"/>
        </w:rPr>
        <w:t>[27]</w:t>
      </w:r>
      <w:r w:rsidRPr="00D933C1">
        <w:rPr>
          <w:color w:val="auto"/>
          <w:szCs w:val="28"/>
        </w:rPr>
        <w:t>.</w:t>
      </w:r>
    </w:p>
    <w:p w14:paraId="0AF55BBE" w14:textId="77777777" w:rsidR="00AF76FF" w:rsidRPr="00D933C1" w:rsidRDefault="00AF76FF" w:rsidP="009C6321">
      <w:pPr>
        <w:tabs>
          <w:tab w:val="left" w:pos="426"/>
        </w:tabs>
        <w:spacing w:after="0" w:line="360" w:lineRule="auto"/>
        <w:ind w:left="0" w:firstLine="709"/>
        <w:contextualSpacing/>
        <w:rPr>
          <w:color w:val="auto"/>
          <w:szCs w:val="28"/>
        </w:rPr>
      </w:pPr>
      <w:r w:rsidRPr="00D933C1">
        <w:rPr>
          <w:color w:val="auto"/>
          <w:szCs w:val="28"/>
        </w:rPr>
        <w:lastRenderedPageBreak/>
        <w:t xml:space="preserve">Изучение предвыборной агитации как стадии избирательного процесса и как следствия ее влияния на электоральное поведение избирателей позволяет прийти к выводу о том, что предвыборная агитация выполняет определенное функциональное назначение. Это прежде всего </w:t>
      </w:r>
      <w:proofErr w:type="spellStart"/>
      <w:r w:rsidRPr="00D933C1">
        <w:rPr>
          <w:color w:val="auto"/>
          <w:szCs w:val="28"/>
        </w:rPr>
        <w:t>общесоциальные</w:t>
      </w:r>
      <w:proofErr w:type="spellEnd"/>
      <w:r w:rsidRPr="00D933C1">
        <w:rPr>
          <w:color w:val="auto"/>
          <w:szCs w:val="28"/>
        </w:rPr>
        <w:t xml:space="preserve"> функции, такие как политическая, воспитательная, политической социализации. Функциональное предназначение предвыборной агитации можно представить, рассмотрев ее конкретные функции.</w:t>
      </w:r>
    </w:p>
    <w:p w14:paraId="01CD2DB7" w14:textId="77777777" w:rsidR="00AF76FF" w:rsidRPr="00D933C1" w:rsidRDefault="00AF76FF" w:rsidP="009C6321">
      <w:pPr>
        <w:numPr>
          <w:ilvl w:val="0"/>
          <w:numId w:val="40"/>
        </w:numPr>
        <w:tabs>
          <w:tab w:val="left" w:pos="426"/>
        </w:tabs>
        <w:spacing w:after="0" w:line="360" w:lineRule="auto"/>
        <w:ind w:left="0" w:firstLine="709"/>
        <w:contextualSpacing/>
        <w:rPr>
          <w:color w:val="auto"/>
          <w:szCs w:val="28"/>
        </w:rPr>
      </w:pPr>
      <w:r w:rsidRPr="00D933C1">
        <w:rPr>
          <w:color w:val="auto"/>
          <w:szCs w:val="28"/>
        </w:rPr>
        <w:t xml:space="preserve">Функция связующего звена между зарегистрированными кандидатами и политическими партиями, с одной стороны, и электоратом </w:t>
      </w:r>
      <w:r w:rsidR="00964C19" w:rsidRPr="00D933C1">
        <w:rPr>
          <w:color w:val="auto"/>
          <w:szCs w:val="28"/>
        </w:rPr>
        <w:t>–</w:t>
      </w:r>
      <w:r w:rsidRPr="00D933C1">
        <w:rPr>
          <w:color w:val="auto"/>
          <w:szCs w:val="28"/>
        </w:rPr>
        <w:t xml:space="preserve"> с другой стороны. Данная функция реализуется с помощью </w:t>
      </w:r>
      <w:r w:rsidR="00D560CD" w:rsidRPr="00D933C1">
        <w:rPr>
          <w:color w:val="auto"/>
          <w:szCs w:val="28"/>
        </w:rPr>
        <w:t>регламентирующих</w:t>
      </w:r>
      <w:r w:rsidRPr="00D933C1">
        <w:rPr>
          <w:color w:val="auto"/>
          <w:szCs w:val="28"/>
        </w:rPr>
        <w:t>, обязывающих и запрещающих норм и возникающих на их основании правоотношений активного и пассивного типа. Эта функция наиболее ярко выражается в проведении массовых мероприятий, когда возникают отношения между кандидатами и избирателями посредством предвыборной агитации.</w:t>
      </w:r>
    </w:p>
    <w:p w14:paraId="375F86F8" w14:textId="77777777" w:rsidR="00AF76FF" w:rsidRPr="00D933C1" w:rsidRDefault="00AF76FF" w:rsidP="009C6321">
      <w:pPr>
        <w:tabs>
          <w:tab w:val="left" w:pos="426"/>
        </w:tabs>
        <w:spacing w:after="0" w:line="360" w:lineRule="auto"/>
        <w:ind w:left="0" w:firstLine="709"/>
        <w:contextualSpacing/>
        <w:rPr>
          <w:color w:val="auto"/>
          <w:szCs w:val="28"/>
        </w:rPr>
      </w:pPr>
      <w:r w:rsidRPr="00D933C1">
        <w:rPr>
          <w:color w:val="auto"/>
          <w:szCs w:val="28"/>
        </w:rPr>
        <w:t>2. Информационная функция обеспечивается широким использованием средств массовой информации, выпуском и распространением агитационных печатных материалов.</w:t>
      </w:r>
    </w:p>
    <w:p w14:paraId="66C9A87E" w14:textId="77777777" w:rsidR="00AF76FF" w:rsidRPr="00D933C1" w:rsidRDefault="00AF76FF" w:rsidP="009C6321">
      <w:pPr>
        <w:tabs>
          <w:tab w:val="left" w:pos="426"/>
        </w:tabs>
        <w:spacing w:after="0" w:line="360" w:lineRule="auto"/>
        <w:ind w:left="0" w:firstLine="709"/>
        <w:contextualSpacing/>
        <w:rPr>
          <w:color w:val="auto"/>
          <w:szCs w:val="28"/>
        </w:rPr>
      </w:pPr>
      <w:r w:rsidRPr="00D933C1">
        <w:rPr>
          <w:color w:val="auto"/>
          <w:szCs w:val="28"/>
        </w:rPr>
        <w:t>3. Мотивационно-оценочная функция реализуется в процессе восприятия содержания форм и методов предвыборной агитации, их осмысления и выработки определенной модели политического поведения, что позволяет электорату самоопределиться в своем выборе.</w:t>
      </w:r>
    </w:p>
    <w:p w14:paraId="6151D6CB" w14:textId="77777777" w:rsidR="00AF76FF" w:rsidRPr="00D933C1" w:rsidRDefault="00AF76FF" w:rsidP="009C6321">
      <w:pPr>
        <w:tabs>
          <w:tab w:val="left" w:pos="426"/>
        </w:tabs>
        <w:spacing w:after="0" w:line="360" w:lineRule="auto"/>
        <w:ind w:left="0" w:firstLine="709"/>
        <w:contextualSpacing/>
        <w:rPr>
          <w:color w:val="auto"/>
          <w:szCs w:val="28"/>
        </w:rPr>
      </w:pPr>
      <w:r w:rsidRPr="00D933C1">
        <w:rPr>
          <w:color w:val="auto"/>
          <w:szCs w:val="28"/>
        </w:rPr>
        <w:t>4. Коммуникативная функция позволяет обеспечить связь широкого круга избирателей в процессе проведения предвыборных агитационных мероприятий. Данная функция реализуется не только посредством передачи печатных агитационных материалов, но и общезначимой информации, активно влияющей на электоральное поведение избирателей.</w:t>
      </w:r>
    </w:p>
    <w:p w14:paraId="1BAA0E9A" w14:textId="77777777" w:rsidR="00AF76FF" w:rsidRPr="00D933C1" w:rsidRDefault="00AF76FF" w:rsidP="009C6321">
      <w:pPr>
        <w:tabs>
          <w:tab w:val="left" w:pos="426"/>
        </w:tabs>
        <w:spacing w:after="0" w:line="360" w:lineRule="auto"/>
        <w:ind w:left="0" w:firstLine="709"/>
        <w:contextualSpacing/>
        <w:rPr>
          <w:color w:val="auto"/>
          <w:szCs w:val="28"/>
        </w:rPr>
      </w:pPr>
      <w:r w:rsidRPr="00D933C1">
        <w:rPr>
          <w:color w:val="auto"/>
          <w:szCs w:val="28"/>
        </w:rPr>
        <w:t>Отличительными признаками избирательной агитации от других явлений избирательной кампании являются:</w:t>
      </w:r>
    </w:p>
    <w:p w14:paraId="65FEF027" w14:textId="77777777" w:rsidR="00AF76FF" w:rsidRPr="00D933C1" w:rsidRDefault="00AF76FF" w:rsidP="009C6321">
      <w:pPr>
        <w:pStyle w:val="a4"/>
        <w:numPr>
          <w:ilvl w:val="0"/>
          <w:numId w:val="23"/>
        </w:numPr>
        <w:tabs>
          <w:tab w:val="left" w:pos="426"/>
        </w:tabs>
        <w:spacing w:after="0" w:line="360" w:lineRule="auto"/>
        <w:ind w:left="0" w:firstLine="709"/>
        <w:jc w:val="both"/>
        <w:rPr>
          <w:rFonts w:ascii="Times New Roman" w:eastAsia="Times New Roman" w:hAnsi="Times New Roman"/>
          <w:sz w:val="28"/>
          <w:szCs w:val="28"/>
        </w:rPr>
      </w:pPr>
      <w:r w:rsidRPr="00D933C1">
        <w:rPr>
          <w:rFonts w:ascii="Times New Roman" w:eastAsia="Times New Roman" w:hAnsi="Times New Roman"/>
          <w:sz w:val="28"/>
          <w:szCs w:val="28"/>
        </w:rPr>
        <w:lastRenderedPageBreak/>
        <w:t xml:space="preserve">избирательная агитация – это установленная законом </w:t>
      </w:r>
      <w:proofErr w:type="spellStart"/>
      <w:r w:rsidRPr="00D933C1">
        <w:rPr>
          <w:rFonts w:ascii="Times New Roman" w:eastAsia="Times New Roman" w:hAnsi="Times New Roman"/>
          <w:sz w:val="28"/>
          <w:szCs w:val="28"/>
        </w:rPr>
        <w:t>стадияизбирательного</w:t>
      </w:r>
      <w:proofErr w:type="spellEnd"/>
      <w:r w:rsidRPr="00D933C1">
        <w:rPr>
          <w:rFonts w:ascii="Times New Roman" w:eastAsia="Times New Roman" w:hAnsi="Times New Roman"/>
          <w:sz w:val="28"/>
          <w:szCs w:val="28"/>
        </w:rPr>
        <w:t xml:space="preserve"> процесса, в рамках которого осуществляется народовластие в демократическом государстве;</w:t>
      </w:r>
    </w:p>
    <w:p w14:paraId="004FE994" w14:textId="77777777" w:rsidR="00AF76FF" w:rsidRPr="00D933C1" w:rsidRDefault="00AF76FF" w:rsidP="009C6321">
      <w:pPr>
        <w:tabs>
          <w:tab w:val="left" w:pos="426"/>
        </w:tabs>
        <w:spacing w:after="0" w:line="360" w:lineRule="auto"/>
        <w:ind w:left="0" w:firstLine="709"/>
        <w:contextualSpacing/>
        <w:rPr>
          <w:color w:val="auto"/>
          <w:szCs w:val="28"/>
        </w:rPr>
      </w:pPr>
      <w:r w:rsidRPr="00D933C1">
        <w:rPr>
          <w:color w:val="auto"/>
          <w:szCs w:val="28"/>
        </w:rPr>
        <w:t xml:space="preserve">2) в процессе избирательной агитации принимают </w:t>
      </w:r>
      <w:proofErr w:type="spellStart"/>
      <w:r w:rsidRPr="00D933C1">
        <w:rPr>
          <w:color w:val="auto"/>
          <w:szCs w:val="28"/>
        </w:rPr>
        <w:t>участиеопределенные</w:t>
      </w:r>
      <w:proofErr w:type="spellEnd"/>
      <w:r w:rsidRPr="00D933C1">
        <w:rPr>
          <w:color w:val="auto"/>
          <w:szCs w:val="28"/>
        </w:rPr>
        <w:t xml:space="preserve"> законом субъекты агитационной деятельности;</w:t>
      </w:r>
    </w:p>
    <w:p w14:paraId="14C08B57" w14:textId="77777777" w:rsidR="00AF76FF" w:rsidRPr="00D933C1" w:rsidRDefault="00AF76FF" w:rsidP="009C6321">
      <w:pPr>
        <w:tabs>
          <w:tab w:val="left" w:pos="426"/>
        </w:tabs>
        <w:spacing w:after="0" w:line="360" w:lineRule="auto"/>
        <w:ind w:left="0" w:firstLine="709"/>
        <w:contextualSpacing/>
        <w:rPr>
          <w:color w:val="auto"/>
          <w:szCs w:val="28"/>
        </w:rPr>
      </w:pPr>
      <w:r w:rsidRPr="00D933C1">
        <w:rPr>
          <w:color w:val="auto"/>
          <w:szCs w:val="28"/>
        </w:rPr>
        <w:t>3) специфической целью избирательной агитации является побуждение избирателей к голосованию за кандидата или политическую</w:t>
      </w:r>
      <w:r w:rsidR="00D560CD" w:rsidRPr="00D933C1">
        <w:rPr>
          <w:color w:val="auto"/>
          <w:szCs w:val="28"/>
        </w:rPr>
        <w:t xml:space="preserve"> </w:t>
      </w:r>
      <w:r w:rsidRPr="00D933C1">
        <w:rPr>
          <w:color w:val="auto"/>
          <w:szCs w:val="28"/>
        </w:rPr>
        <w:t>партию.</w:t>
      </w:r>
    </w:p>
    <w:p w14:paraId="39AE4167" w14:textId="77777777" w:rsidR="00D560CD" w:rsidRPr="00D933C1" w:rsidRDefault="00D560CD" w:rsidP="009C6321">
      <w:pPr>
        <w:tabs>
          <w:tab w:val="left" w:pos="426"/>
        </w:tabs>
        <w:spacing w:after="0" w:line="360" w:lineRule="auto"/>
        <w:ind w:left="0" w:firstLine="709"/>
        <w:contextualSpacing/>
        <w:rPr>
          <w:color w:val="auto"/>
          <w:szCs w:val="28"/>
        </w:rPr>
      </w:pPr>
    </w:p>
    <w:p w14:paraId="6D0FE87C" w14:textId="77777777" w:rsidR="00782BC8" w:rsidRPr="00D933C1" w:rsidRDefault="00782BC8" w:rsidP="007C08C4">
      <w:pPr>
        <w:pStyle w:val="2"/>
        <w:numPr>
          <w:ilvl w:val="1"/>
          <w:numId w:val="27"/>
        </w:numPr>
        <w:ind w:left="0" w:firstLine="709"/>
        <w:contextualSpacing/>
        <w:rPr>
          <w:b/>
          <w:bCs/>
          <w:color w:val="auto"/>
          <w:sz w:val="28"/>
          <w:szCs w:val="28"/>
        </w:rPr>
      </w:pPr>
      <w:bookmarkStart w:id="52" w:name="_Toc73356964"/>
      <w:bookmarkStart w:id="53" w:name="_Toc73812305"/>
      <w:r w:rsidRPr="00D933C1">
        <w:rPr>
          <w:b/>
          <w:bCs/>
          <w:color w:val="auto"/>
          <w:sz w:val="28"/>
          <w:szCs w:val="28"/>
        </w:rPr>
        <w:t>Исследование избирательных кампаний в зарубежной научной политологической литературе</w:t>
      </w:r>
      <w:bookmarkEnd w:id="52"/>
      <w:bookmarkEnd w:id="53"/>
    </w:p>
    <w:p w14:paraId="1656C7D3" w14:textId="77777777" w:rsidR="00782BC8" w:rsidRPr="00D933C1" w:rsidRDefault="00782BC8" w:rsidP="009C6321">
      <w:pPr>
        <w:ind w:left="0" w:firstLine="709"/>
        <w:contextualSpacing/>
        <w:rPr>
          <w:color w:val="auto"/>
        </w:rPr>
      </w:pPr>
    </w:p>
    <w:p w14:paraId="1A3C96FD" w14:textId="77777777" w:rsidR="00204465" w:rsidRPr="00D933C1" w:rsidRDefault="00204465" w:rsidP="009C6321">
      <w:pPr>
        <w:spacing w:after="0" w:line="360" w:lineRule="auto"/>
        <w:ind w:left="0" w:firstLine="709"/>
        <w:contextualSpacing/>
        <w:rPr>
          <w:color w:val="auto"/>
          <w:szCs w:val="28"/>
        </w:rPr>
      </w:pPr>
      <w:r w:rsidRPr="00D933C1">
        <w:rPr>
          <w:color w:val="auto"/>
          <w:szCs w:val="28"/>
        </w:rPr>
        <w:t>Общественно-политическая жизнь состоит из множества процессов, одним из важных составляющих демократического правового государства являются выборы. Выборы</w:t>
      </w:r>
      <w:r w:rsidR="00D560CD" w:rsidRPr="00D933C1">
        <w:rPr>
          <w:color w:val="auto"/>
          <w:szCs w:val="28"/>
        </w:rPr>
        <w:t xml:space="preserve"> </w:t>
      </w:r>
      <w:r w:rsidRPr="00D933C1">
        <w:rPr>
          <w:color w:val="auto"/>
          <w:szCs w:val="28"/>
        </w:rPr>
        <w:t>– одна из наиболее распространённых форм участия людей в общественно – политической жизни государства, страны, региона и так далее, важный институт функционирования </w:t>
      </w:r>
      <w:hyperlink r:id="rId9" w:tooltip="Политическая система" w:history="1">
        <w:r w:rsidRPr="00D933C1">
          <w:rPr>
            <w:color w:val="auto"/>
            <w:szCs w:val="28"/>
          </w:rPr>
          <w:t>политической системы</w:t>
        </w:r>
      </w:hyperlink>
      <w:r w:rsidRPr="00D933C1">
        <w:rPr>
          <w:color w:val="auto"/>
          <w:szCs w:val="28"/>
        </w:rPr>
        <w:t> и </w:t>
      </w:r>
      <w:hyperlink r:id="rId10" w:tooltip="Политический режим" w:history="1">
        <w:r w:rsidRPr="00D933C1">
          <w:rPr>
            <w:color w:val="auto"/>
            <w:szCs w:val="28"/>
          </w:rPr>
          <w:t>политического режима</w:t>
        </w:r>
      </w:hyperlink>
      <w:r w:rsidRPr="00D933C1">
        <w:rPr>
          <w:color w:val="auto"/>
          <w:szCs w:val="28"/>
        </w:rPr>
        <w:t>,</w:t>
      </w:r>
      <w:r w:rsidR="00D560CD" w:rsidRPr="00D933C1">
        <w:rPr>
          <w:color w:val="auto"/>
          <w:szCs w:val="28"/>
        </w:rPr>
        <w:t xml:space="preserve"> </w:t>
      </w:r>
      <w:r w:rsidRPr="00D933C1">
        <w:rPr>
          <w:color w:val="auto"/>
          <w:szCs w:val="28"/>
        </w:rPr>
        <w:t>их</w:t>
      </w:r>
      <w:r w:rsidR="00D560CD" w:rsidRPr="00D933C1">
        <w:rPr>
          <w:color w:val="auto"/>
          <w:szCs w:val="28"/>
        </w:rPr>
        <w:t xml:space="preserve"> </w:t>
      </w:r>
      <w:hyperlink r:id="rId11" w:tooltip="Легитимность" w:history="1">
        <w:r w:rsidRPr="00D933C1">
          <w:rPr>
            <w:color w:val="auto"/>
            <w:szCs w:val="28"/>
          </w:rPr>
          <w:t>легитимности</w:t>
        </w:r>
      </w:hyperlink>
      <w:r w:rsidRPr="00D933C1">
        <w:rPr>
          <w:color w:val="auto"/>
          <w:szCs w:val="28"/>
        </w:rPr>
        <w:t>. Свободные выборы органов власти являются базовым показателем демократического развития государства. В процессе голосования реализуется прямое волеизъявление граждан, отражающее их интересы, ценности и политические предпочтения. Легитимные выборы призваны обеспечивать долгосрочную политическую стабильность, необходимую для переходных обществ.</w:t>
      </w:r>
    </w:p>
    <w:p w14:paraId="21791744" w14:textId="77777777" w:rsidR="00204465" w:rsidRPr="00D933C1" w:rsidRDefault="00204465" w:rsidP="009C6321">
      <w:pPr>
        <w:spacing w:after="0" w:line="360" w:lineRule="auto"/>
        <w:ind w:left="0" w:firstLine="709"/>
        <w:contextualSpacing/>
        <w:rPr>
          <w:color w:val="auto"/>
          <w:szCs w:val="28"/>
        </w:rPr>
      </w:pPr>
      <w:r w:rsidRPr="00D933C1">
        <w:rPr>
          <w:color w:val="auto"/>
          <w:szCs w:val="28"/>
        </w:rPr>
        <w:t>Таким образом, выборы занимают особое место в системе демократии, они – необходимый признак демократического правового государства. Вопрос о движущих силах кандидатуры в ходе системы предвыборной агитации одна из «вечных тем», занимающая умы многих политтехнологов (</w:t>
      </w:r>
      <w:r w:rsidRPr="00D933C1">
        <w:rPr>
          <w:color w:val="auto"/>
          <w:szCs w:val="28"/>
          <w:lang w:val="en-US"/>
        </w:rPr>
        <w:t>PR</w:t>
      </w:r>
      <w:r w:rsidRPr="00D933C1">
        <w:rPr>
          <w:color w:val="auto"/>
          <w:szCs w:val="28"/>
        </w:rPr>
        <w:t xml:space="preserve"> – менеджеров, представителей предвыборного штаба). Политический PR как деятельность субъектов политики, которая направлена на эффективное управление их публичной коммуникацией и повышение политической конкурентоспособности за счет привлечения общественной поддержки, стал неотъемлемой частью избирательных кампаний, нацеленных на успех. Некоторые из которых </w:t>
      </w:r>
      <w:r w:rsidRPr="00D933C1">
        <w:rPr>
          <w:color w:val="auto"/>
          <w:szCs w:val="28"/>
        </w:rPr>
        <w:lastRenderedPageBreak/>
        <w:t>исследовали механизм действия отдельных факторов, и многочисленные исходы этих влияний.</w:t>
      </w:r>
      <w:r w:rsidR="00211CA8" w:rsidRPr="00D933C1">
        <w:rPr>
          <w:color w:val="auto"/>
          <w:szCs w:val="28"/>
        </w:rPr>
        <w:t xml:space="preserve"> </w:t>
      </w:r>
      <w:r w:rsidRPr="00D933C1">
        <w:rPr>
          <w:color w:val="auto"/>
          <w:szCs w:val="28"/>
        </w:rPr>
        <w:t>Роль некоторых факторов оказалась трудна для анализа, действие других оказалось слишком неопределенным, в конечном счете, путем «естественного отбора» сложился комплекс факторов, систематический характер действия которых удалось проследить на массовом историческом материале. В современных учебниках политической технологии часто выделяют четыре фактора:</w:t>
      </w:r>
      <w:r w:rsidR="00D560CD" w:rsidRPr="00D933C1">
        <w:rPr>
          <w:color w:val="auto"/>
          <w:szCs w:val="28"/>
        </w:rPr>
        <w:t xml:space="preserve"> </w:t>
      </w:r>
      <w:r w:rsidRPr="00D933C1">
        <w:rPr>
          <w:color w:val="auto"/>
          <w:szCs w:val="28"/>
        </w:rPr>
        <w:t>социальные, экономический, технологический, демографический.</w:t>
      </w:r>
    </w:p>
    <w:p w14:paraId="3D7E5DC0" w14:textId="77777777" w:rsidR="00204465" w:rsidRPr="00D933C1" w:rsidRDefault="00204465" w:rsidP="009C6321">
      <w:pPr>
        <w:spacing w:after="0" w:line="360" w:lineRule="auto"/>
        <w:ind w:left="0" w:firstLine="709"/>
        <w:contextualSpacing/>
        <w:rPr>
          <w:color w:val="auto"/>
          <w:szCs w:val="28"/>
        </w:rPr>
      </w:pPr>
      <w:r w:rsidRPr="00D933C1">
        <w:rPr>
          <w:color w:val="auto"/>
          <w:szCs w:val="28"/>
        </w:rPr>
        <w:t>В рамках данной</w:t>
      </w:r>
      <w:r w:rsidR="00D560CD" w:rsidRPr="00D933C1">
        <w:rPr>
          <w:color w:val="auto"/>
          <w:szCs w:val="28"/>
        </w:rPr>
        <w:t xml:space="preserve"> </w:t>
      </w:r>
      <w:r w:rsidRPr="00D933C1">
        <w:rPr>
          <w:color w:val="auto"/>
          <w:szCs w:val="28"/>
        </w:rPr>
        <w:t xml:space="preserve">работы, рассмотрим концепции социального и технологического детерминизма. Каждая концепция включает в себя группу теорий, разработанных разными авторами и делающих подчас акцент на различных проявлениях одного и того же фактора, но в целом признающих его определяющую роль. Развитие социального детерминизма связано с личностью кандидата, основной тезис которого сводится к тому, что общественные отношения определяются уровнем развития коммуникации с ними. Концепция технологического детерминизма подчеркивает важную роль техники и то влияние, которое технологические революции оказывают на жизнь людей. </w:t>
      </w:r>
    </w:p>
    <w:p w14:paraId="33DF649E" w14:textId="77777777" w:rsidR="00204465" w:rsidRPr="00D933C1" w:rsidRDefault="00204465" w:rsidP="009C6321">
      <w:pPr>
        <w:widowControl w:val="0"/>
        <w:autoSpaceDE w:val="0"/>
        <w:autoSpaceDN w:val="0"/>
        <w:adjustRightInd w:val="0"/>
        <w:spacing w:after="0" w:line="360" w:lineRule="auto"/>
        <w:ind w:left="0" w:firstLine="709"/>
        <w:contextualSpacing/>
        <w:rPr>
          <w:color w:val="auto"/>
          <w:szCs w:val="28"/>
        </w:rPr>
      </w:pPr>
      <w:r w:rsidRPr="00D933C1">
        <w:rPr>
          <w:color w:val="auto"/>
          <w:szCs w:val="28"/>
        </w:rPr>
        <w:t xml:space="preserve">К концу XX века большинство стран мира выбрало демократический путь развития, что привлекло исследовательский интерес к феномену демократизации и демократического транзита, характеризующегося исчезновением во многих государствах авторитарных режимов и попыткой утверждения в них демократических институтов. Однако практика становления политических институтов в контексте политической институционализации показала существование многочисленных проблем, решение которых возможно при изучении транзитивной реальности в любом ее проявлении – социально-экономическом, социокультурном. Анализ политической системы общества занимает особое место, поскольку именно политическое руководство и политические институты переходного государства принимают решения о векторе Национального транзита, разрабатывают модель будущего, определяют пути и средства его достижения. Процессы, происходящие в политической </w:t>
      </w:r>
      <w:r w:rsidRPr="00D933C1">
        <w:rPr>
          <w:color w:val="auto"/>
          <w:szCs w:val="28"/>
        </w:rPr>
        <w:lastRenderedPageBreak/>
        <w:t xml:space="preserve">системе в переходные периоды, оказывают наибольшее влияние на содержание, характер и темпы преобразований во всем </w:t>
      </w:r>
      <w:proofErr w:type="gramStart"/>
      <w:r w:rsidRPr="00D933C1">
        <w:rPr>
          <w:color w:val="auto"/>
          <w:szCs w:val="28"/>
        </w:rPr>
        <w:t>обществе</w:t>
      </w:r>
      <w:r w:rsidR="000E500E" w:rsidRPr="00D933C1">
        <w:rPr>
          <w:color w:val="auto"/>
          <w:szCs w:val="28"/>
        </w:rPr>
        <w:t>[</w:t>
      </w:r>
      <w:proofErr w:type="gramEnd"/>
      <w:r w:rsidR="000E500E" w:rsidRPr="00D933C1">
        <w:rPr>
          <w:color w:val="auto"/>
          <w:szCs w:val="28"/>
        </w:rPr>
        <w:t>12]</w:t>
      </w:r>
      <w:r w:rsidRPr="00D933C1">
        <w:rPr>
          <w:color w:val="auto"/>
          <w:szCs w:val="28"/>
        </w:rPr>
        <w:t xml:space="preserve">. </w:t>
      </w:r>
    </w:p>
    <w:p w14:paraId="1C23E162" w14:textId="77777777" w:rsidR="00204465" w:rsidRPr="00D933C1" w:rsidRDefault="00204465" w:rsidP="009C6321">
      <w:pPr>
        <w:widowControl w:val="0"/>
        <w:autoSpaceDE w:val="0"/>
        <w:autoSpaceDN w:val="0"/>
        <w:adjustRightInd w:val="0"/>
        <w:spacing w:after="0" w:line="360" w:lineRule="auto"/>
        <w:ind w:left="0" w:firstLine="709"/>
        <w:contextualSpacing/>
        <w:rPr>
          <w:color w:val="auto"/>
          <w:szCs w:val="28"/>
        </w:rPr>
      </w:pPr>
      <w:r w:rsidRPr="00D933C1">
        <w:rPr>
          <w:color w:val="auto"/>
          <w:szCs w:val="28"/>
        </w:rPr>
        <w:t>Известный американский политолог С. Хантингтон отмечал, что к началу 90-х годов XX века «демократия рассматривается как единственная легитимная и жизнеспособная альтернатива авторитарному режиму любого типа». Согласно точке зрения С. Хантингтона первоначальный импульс развитию демократии на Западе был дан в первой половине XVII в.</w:t>
      </w:r>
    </w:p>
    <w:p w14:paraId="278A3A3B" w14:textId="77777777" w:rsidR="00204465" w:rsidRPr="00D933C1" w:rsidRDefault="00204465" w:rsidP="009C6321">
      <w:pPr>
        <w:widowControl w:val="0"/>
        <w:autoSpaceDE w:val="0"/>
        <w:autoSpaceDN w:val="0"/>
        <w:adjustRightInd w:val="0"/>
        <w:spacing w:after="0" w:line="360" w:lineRule="auto"/>
        <w:ind w:left="0" w:firstLine="709"/>
        <w:contextualSpacing/>
        <w:rPr>
          <w:color w:val="auto"/>
          <w:szCs w:val="28"/>
        </w:rPr>
      </w:pPr>
      <w:r w:rsidRPr="00D933C1">
        <w:rPr>
          <w:color w:val="auto"/>
          <w:szCs w:val="28"/>
        </w:rPr>
        <w:t>Автор концепции широкого участия Р. Даль внес значительный вклад в развитие теории демократии. Она рассматривается как тип энергетической организации, формирующийся в условиях ее дисперсии (диффузии) между различными силами. В этом смысле демократия предполагает свободную игру, конкуренцию между различными группами, которые являются главной движущей силой политики, а также связанные с ней институты, идеи и взгляды.</w:t>
      </w:r>
      <w:r w:rsidR="00D560CD" w:rsidRPr="00D933C1">
        <w:rPr>
          <w:color w:val="auto"/>
          <w:szCs w:val="28"/>
        </w:rPr>
        <w:t xml:space="preserve"> </w:t>
      </w:r>
      <w:r w:rsidRPr="00D933C1">
        <w:rPr>
          <w:color w:val="auto"/>
          <w:szCs w:val="28"/>
        </w:rPr>
        <w:t>Формирование и функционирование демократических порядков происходит по мере использования механизмов и процедур («сдержек и противовесов»), которые позволяют группам, борющимся за власть, избегать монополизации какой-либо одной ассоциации посредством сплоченных действий ее противников; для достижения своих интересов путем заключения различных компромиссов; поддерживать баланс отношений и тем самым снижать напряженность межгруппового противостояния.</w:t>
      </w:r>
      <w:r w:rsidR="00D560CD" w:rsidRPr="00D933C1">
        <w:rPr>
          <w:color w:val="auto"/>
          <w:szCs w:val="28"/>
        </w:rPr>
        <w:t xml:space="preserve"> </w:t>
      </w:r>
      <w:r w:rsidRPr="00D933C1">
        <w:rPr>
          <w:color w:val="auto"/>
          <w:szCs w:val="28"/>
        </w:rPr>
        <w:t>Р.</w:t>
      </w:r>
      <w:r w:rsidR="00D560CD" w:rsidRPr="00D933C1">
        <w:rPr>
          <w:color w:val="auto"/>
          <w:szCs w:val="28"/>
        </w:rPr>
        <w:t> </w:t>
      </w:r>
      <w:r w:rsidRPr="00D933C1">
        <w:rPr>
          <w:color w:val="auto"/>
          <w:szCs w:val="28"/>
        </w:rPr>
        <w:t xml:space="preserve">Даль выделяет шесть политических институтов, которые необходимы стране для функционирования демократии: </w:t>
      </w:r>
    </w:p>
    <w:p w14:paraId="7CE8A3CD" w14:textId="77777777" w:rsidR="00204465" w:rsidRPr="00D933C1" w:rsidRDefault="00204465" w:rsidP="009C6321">
      <w:pPr>
        <w:widowControl w:val="0"/>
        <w:autoSpaceDE w:val="0"/>
        <w:autoSpaceDN w:val="0"/>
        <w:adjustRightInd w:val="0"/>
        <w:spacing w:after="0" w:line="360" w:lineRule="auto"/>
        <w:ind w:left="0" w:firstLine="709"/>
        <w:contextualSpacing/>
        <w:rPr>
          <w:color w:val="auto"/>
          <w:szCs w:val="28"/>
        </w:rPr>
      </w:pPr>
      <w:r w:rsidRPr="00D933C1">
        <w:rPr>
          <w:color w:val="auto"/>
          <w:szCs w:val="28"/>
        </w:rPr>
        <w:t xml:space="preserve">1) выборные представители (граждане должны избирать своих высших чиновников, которые благодаря возможной отставке становятся более или менее ответственными перед народом); </w:t>
      </w:r>
    </w:p>
    <w:p w14:paraId="03E0DC6C" w14:textId="77777777" w:rsidR="00204465" w:rsidRPr="00D933C1" w:rsidRDefault="00204465" w:rsidP="009C6321">
      <w:pPr>
        <w:widowControl w:val="0"/>
        <w:autoSpaceDE w:val="0"/>
        <w:autoSpaceDN w:val="0"/>
        <w:adjustRightInd w:val="0"/>
        <w:spacing w:after="0" w:line="360" w:lineRule="auto"/>
        <w:ind w:left="0" w:firstLine="709"/>
        <w:contextualSpacing/>
        <w:rPr>
          <w:color w:val="auto"/>
          <w:szCs w:val="28"/>
        </w:rPr>
      </w:pPr>
      <w:r w:rsidRPr="00D933C1">
        <w:rPr>
          <w:color w:val="auto"/>
          <w:szCs w:val="28"/>
        </w:rPr>
        <w:t xml:space="preserve">2) свободные, честные и часто проводимые выборы (гражданин свободно может отправиться к урне для голосования, не боясь репрессий; справедливыми выборы могут быть в том случае, когда каждый голос «весит» одинаково); </w:t>
      </w:r>
    </w:p>
    <w:p w14:paraId="6474D2E7" w14:textId="77777777" w:rsidR="00204465" w:rsidRPr="00D933C1" w:rsidRDefault="00204465" w:rsidP="009C6321">
      <w:pPr>
        <w:widowControl w:val="0"/>
        <w:autoSpaceDE w:val="0"/>
        <w:autoSpaceDN w:val="0"/>
        <w:adjustRightInd w:val="0"/>
        <w:spacing w:after="0" w:line="360" w:lineRule="auto"/>
        <w:ind w:left="0" w:firstLine="709"/>
        <w:contextualSpacing/>
        <w:rPr>
          <w:color w:val="auto"/>
          <w:szCs w:val="28"/>
        </w:rPr>
      </w:pPr>
      <w:r w:rsidRPr="00D933C1">
        <w:rPr>
          <w:color w:val="auto"/>
          <w:szCs w:val="28"/>
        </w:rPr>
        <w:t xml:space="preserve">3) свобода выражения необходима для того, чтобы граждане могли эффективно участвовать в политической жизни страны; </w:t>
      </w:r>
    </w:p>
    <w:p w14:paraId="70CBE68B" w14:textId="77777777" w:rsidR="00204465" w:rsidRPr="00D933C1" w:rsidRDefault="00204465" w:rsidP="009C6321">
      <w:pPr>
        <w:widowControl w:val="0"/>
        <w:autoSpaceDE w:val="0"/>
        <w:autoSpaceDN w:val="0"/>
        <w:adjustRightInd w:val="0"/>
        <w:spacing w:after="0" w:line="360" w:lineRule="auto"/>
        <w:ind w:left="0" w:firstLine="709"/>
        <w:contextualSpacing/>
        <w:rPr>
          <w:color w:val="auto"/>
          <w:szCs w:val="28"/>
        </w:rPr>
      </w:pPr>
      <w:r w:rsidRPr="00D933C1">
        <w:rPr>
          <w:color w:val="auto"/>
          <w:szCs w:val="28"/>
        </w:rPr>
        <w:lastRenderedPageBreak/>
        <w:t xml:space="preserve">4) получение информации из альтернативных источников, что позволит гражданам составить о кандидате собственное мнение, возможно отличное от навязываемого ему средствами массовой информации; </w:t>
      </w:r>
    </w:p>
    <w:p w14:paraId="595861A6" w14:textId="77777777" w:rsidR="00204465" w:rsidRPr="00D933C1" w:rsidRDefault="00204465" w:rsidP="009C6321">
      <w:pPr>
        <w:widowControl w:val="0"/>
        <w:autoSpaceDE w:val="0"/>
        <w:autoSpaceDN w:val="0"/>
        <w:adjustRightInd w:val="0"/>
        <w:spacing w:after="0" w:line="360" w:lineRule="auto"/>
        <w:ind w:left="0" w:firstLine="709"/>
        <w:contextualSpacing/>
        <w:rPr>
          <w:color w:val="auto"/>
          <w:szCs w:val="28"/>
        </w:rPr>
      </w:pPr>
      <w:r w:rsidRPr="00D933C1">
        <w:rPr>
          <w:color w:val="auto"/>
          <w:szCs w:val="28"/>
        </w:rPr>
        <w:t xml:space="preserve">5) автономия ассоциаций, которые являются источниками гражданской компетентности и информированного знания; </w:t>
      </w:r>
    </w:p>
    <w:p w14:paraId="2EA70096" w14:textId="77777777" w:rsidR="00204465" w:rsidRPr="00D933C1" w:rsidRDefault="00204465" w:rsidP="009C6321">
      <w:pPr>
        <w:widowControl w:val="0"/>
        <w:autoSpaceDE w:val="0"/>
        <w:autoSpaceDN w:val="0"/>
        <w:adjustRightInd w:val="0"/>
        <w:spacing w:after="0" w:line="360" w:lineRule="auto"/>
        <w:ind w:left="0" w:firstLine="709"/>
        <w:contextualSpacing/>
        <w:rPr>
          <w:color w:val="auto"/>
          <w:szCs w:val="28"/>
        </w:rPr>
      </w:pPr>
      <w:r w:rsidRPr="00D933C1">
        <w:rPr>
          <w:color w:val="auto"/>
          <w:szCs w:val="28"/>
        </w:rPr>
        <w:t xml:space="preserve">6) включенность в гражданское общество, что означает участие граждан в жизни </w:t>
      </w:r>
      <w:proofErr w:type="gramStart"/>
      <w:r w:rsidRPr="00D933C1">
        <w:rPr>
          <w:color w:val="auto"/>
          <w:szCs w:val="28"/>
        </w:rPr>
        <w:t>государства</w:t>
      </w:r>
      <w:r w:rsidR="00F047C6" w:rsidRPr="00D933C1">
        <w:rPr>
          <w:color w:val="auto"/>
          <w:szCs w:val="28"/>
        </w:rPr>
        <w:t>[</w:t>
      </w:r>
      <w:proofErr w:type="gramEnd"/>
      <w:r w:rsidR="00F047C6" w:rsidRPr="00D933C1">
        <w:rPr>
          <w:color w:val="auto"/>
          <w:szCs w:val="28"/>
        </w:rPr>
        <w:t>14]</w:t>
      </w:r>
      <w:r w:rsidRPr="00D933C1">
        <w:rPr>
          <w:color w:val="auto"/>
          <w:szCs w:val="28"/>
        </w:rPr>
        <w:t xml:space="preserve">. </w:t>
      </w:r>
    </w:p>
    <w:p w14:paraId="57CE47D1" w14:textId="77777777" w:rsidR="00204465" w:rsidRPr="00D933C1" w:rsidRDefault="00204465" w:rsidP="009C6321">
      <w:pPr>
        <w:widowControl w:val="0"/>
        <w:autoSpaceDE w:val="0"/>
        <w:autoSpaceDN w:val="0"/>
        <w:adjustRightInd w:val="0"/>
        <w:spacing w:after="0" w:line="360" w:lineRule="auto"/>
        <w:ind w:left="0" w:firstLine="709"/>
        <w:contextualSpacing/>
        <w:rPr>
          <w:color w:val="auto"/>
          <w:szCs w:val="28"/>
        </w:rPr>
      </w:pPr>
      <w:r w:rsidRPr="00D933C1">
        <w:rPr>
          <w:color w:val="auto"/>
          <w:szCs w:val="28"/>
        </w:rPr>
        <w:t xml:space="preserve">Концепция В. Меркель и А. Круассана сделала фундаментальный вывод, что если одна из перечисленных характеристик отсутствует или ограничена, например, значительная часть взрослого населения не участвует в выборах по признаку расы, национальности, образования политических взглядов, религии или собственных взглядов, тогда демократия «дефектная». Прилагательное «дефектная» относится к недостаткам или ограничениям институциональных механизмов демократической системы. Оно косвенно свидетельствует о своего рода «повреждении» одной или нескольких характеристик власти, отличающих конституционно-правовую </w:t>
      </w:r>
      <w:proofErr w:type="gramStart"/>
      <w:r w:rsidRPr="00D933C1">
        <w:rPr>
          <w:color w:val="auto"/>
          <w:szCs w:val="28"/>
        </w:rPr>
        <w:t>демократию</w:t>
      </w:r>
      <w:r w:rsidR="00F047C6" w:rsidRPr="00D933C1">
        <w:rPr>
          <w:color w:val="auto"/>
          <w:szCs w:val="28"/>
        </w:rPr>
        <w:t>[</w:t>
      </w:r>
      <w:proofErr w:type="gramEnd"/>
      <w:r w:rsidR="00F047C6" w:rsidRPr="00D933C1">
        <w:rPr>
          <w:color w:val="auto"/>
          <w:szCs w:val="28"/>
        </w:rPr>
        <w:t>26]</w:t>
      </w:r>
      <w:r w:rsidRPr="00D933C1">
        <w:rPr>
          <w:color w:val="auto"/>
          <w:szCs w:val="28"/>
        </w:rPr>
        <w:t xml:space="preserve">. </w:t>
      </w:r>
    </w:p>
    <w:p w14:paraId="1FA60827" w14:textId="77777777" w:rsidR="00204465" w:rsidRPr="00D933C1" w:rsidRDefault="00204465" w:rsidP="009C6321">
      <w:pPr>
        <w:widowControl w:val="0"/>
        <w:autoSpaceDE w:val="0"/>
        <w:autoSpaceDN w:val="0"/>
        <w:adjustRightInd w:val="0"/>
        <w:spacing w:after="0" w:line="360" w:lineRule="auto"/>
        <w:ind w:left="0" w:firstLine="709"/>
        <w:contextualSpacing/>
        <w:rPr>
          <w:color w:val="auto"/>
          <w:szCs w:val="28"/>
        </w:rPr>
      </w:pPr>
      <w:r w:rsidRPr="00D933C1">
        <w:rPr>
          <w:color w:val="auto"/>
          <w:szCs w:val="28"/>
        </w:rPr>
        <w:t>В зарубежной научной политологической литературе исследование избирательных кампаний является наиболее востребованным во второй половине XX века. Первые научные исследования в этой области провела группа американских ученых под руководством П.</w:t>
      </w:r>
      <w:r w:rsidR="00D560CD" w:rsidRPr="00D933C1">
        <w:rPr>
          <w:color w:val="auto"/>
          <w:szCs w:val="28"/>
        </w:rPr>
        <w:t> </w:t>
      </w:r>
      <w:proofErr w:type="spellStart"/>
      <w:r w:rsidRPr="00D933C1">
        <w:rPr>
          <w:color w:val="auto"/>
          <w:szCs w:val="28"/>
        </w:rPr>
        <w:t>Лазарсфельда</w:t>
      </w:r>
      <w:proofErr w:type="spellEnd"/>
      <w:r w:rsidRPr="00D933C1">
        <w:rPr>
          <w:color w:val="auto"/>
          <w:szCs w:val="28"/>
        </w:rPr>
        <w:t xml:space="preserve">. Основной целью исследования было изучение особенностей электорального поведения различных групп и слоев избирателей, определение факторов, оказывающих решающее влияние на их электоральный выбор. Ученые пришли к выводу, что уровень влияния организаторов выборов на избирателей через СМИ был относительно низким, поскольку только половина респондентов читала предвыборные статьи в прессе даже в последние недели избирательной кампании. Наибольшее влияние предвыборной пропаганды было оказано в первую очередь на избирателей, которые проявили наибольший интерес к выборам и уже заняли определенную политическую позицию. Огромное влияние на исследования, связанные с избирательными кампаниями, оказала </w:t>
      </w:r>
      <w:r w:rsidRPr="00D933C1">
        <w:rPr>
          <w:color w:val="auto"/>
          <w:szCs w:val="28"/>
        </w:rPr>
        <w:lastRenderedPageBreak/>
        <w:t xml:space="preserve">работа специалистов в области политической коммуникации. Они рассматривали избирательные кампании как формы убеждения и влияния на ориентацию и предпочтения избирателей через средства массовой информации. Многие исследователи сосредоточились на изучении влияния телевизионной и сетевой избирательной рекламы на электорат, обращая внимание на тот факт, что именно через телевидение и Интернет электорат получает наибольшую информацию о кандидате. </w:t>
      </w:r>
    </w:p>
    <w:p w14:paraId="3F9370DF" w14:textId="77777777" w:rsidR="00204465" w:rsidRPr="00D933C1" w:rsidRDefault="00204465" w:rsidP="009C6321">
      <w:pPr>
        <w:widowControl w:val="0"/>
        <w:autoSpaceDE w:val="0"/>
        <w:autoSpaceDN w:val="0"/>
        <w:adjustRightInd w:val="0"/>
        <w:spacing w:after="0" w:line="360" w:lineRule="auto"/>
        <w:ind w:left="0" w:firstLine="709"/>
        <w:contextualSpacing/>
        <w:rPr>
          <w:color w:val="auto"/>
          <w:szCs w:val="28"/>
        </w:rPr>
      </w:pPr>
      <w:r w:rsidRPr="00D933C1">
        <w:rPr>
          <w:color w:val="auto"/>
          <w:szCs w:val="28"/>
        </w:rPr>
        <w:t>В 60 – 70-х годах XX века возникло новое направление, ориентированное на разработку эффективных технологий избирательных кампаний, которое получило название политического или избирательного маркетинга. Основоположник избирательного маркетинга во Франции М. </w:t>
      </w:r>
      <w:proofErr w:type="spellStart"/>
      <w:r w:rsidRPr="00D933C1">
        <w:rPr>
          <w:color w:val="auto"/>
          <w:szCs w:val="28"/>
        </w:rPr>
        <w:t>Бонгран</w:t>
      </w:r>
      <w:proofErr w:type="spellEnd"/>
      <w:r w:rsidRPr="00D933C1">
        <w:rPr>
          <w:color w:val="auto"/>
          <w:szCs w:val="28"/>
        </w:rPr>
        <w:t xml:space="preserve"> определяет политический маркетинг как «совокупность технических приемов, используемых для того, чтобы вывести конкретного кандидата на его потенциальный электорат, сделать этого кандидата известным максимальному числу избирателей (как всем вместе, так и каждому в отдельности), обозначить разницу между ним и его конкурентами, используя минимум средств, завоевать в избирательной кампании необходимое число голосов»</w:t>
      </w:r>
      <w:r w:rsidR="00F047C6" w:rsidRPr="00D933C1">
        <w:rPr>
          <w:color w:val="auto"/>
          <w:szCs w:val="28"/>
        </w:rPr>
        <w:t>[15]</w:t>
      </w:r>
      <w:r w:rsidRPr="00D933C1">
        <w:rPr>
          <w:color w:val="auto"/>
          <w:szCs w:val="28"/>
        </w:rPr>
        <w:t xml:space="preserve">. </w:t>
      </w:r>
    </w:p>
    <w:p w14:paraId="165DF767" w14:textId="77777777" w:rsidR="00204465" w:rsidRPr="00D933C1" w:rsidRDefault="00204465" w:rsidP="007C08C4">
      <w:pPr>
        <w:pStyle w:val="3"/>
        <w:spacing w:before="0" w:line="360" w:lineRule="auto"/>
        <w:ind w:left="0" w:firstLine="709"/>
        <w:contextualSpacing/>
        <w:jc w:val="center"/>
        <w:rPr>
          <w:rFonts w:ascii="Times New Roman" w:eastAsia="Calibri" w:hAnsi="Times New Roman"/>
          <w:b/>
          <w:bCs/>
          <w:color w:val="auto"/>
          <w:sz w:val="28"/>
          <w:szCs w:val="28"/>
        </w:rPr>
      </w:pPr>
      <w:bookmarkStart w:id="54" w:name="_Toc41157607"/>
      <w:bookmarkStart w:id="55" w:name="_Toc41158810"/>
      <w:bookmarkStart w:id="56" w:name="_Toc41442361"/>
      <w:bookmarkStart w:id="57" w:name="_Toc41443978"/>
      <w:bookmarkStart w:id="58" w:name="_Toc72961108"/>
      <w:bookmarkStart w:id="59" w:name="_Toc73047248"/>
      <w:bookmarkStart w:id="60" w:name="_Toc73356965"/>
      <w:bookmarkStart w:id="61" w:name="_Toc73812306"/>
      <w:r w:rsidRPr="00D933C1">
        <w:rPr>
          <w:rStyle w:val="10"/>
          <w:b/>
          <w:bCs/>
          <w:color w:val="auto"/>
          <w:sz w:val="28"/>
          <w:szCs w:val="28"/>
        </w:rPr>
        <w:t>Подходы отечественных авторов к исследованию избирательных кампаний</w:t>
      </w:r>
      <w:bookmarkEnd w:id="54"/>
      <w:bookmarkEnd w:id="55"/>
      <w:bookmarkEnd w:id="56"/>
      <w:bookmarkEnd w:id="57"/>
      <w:bookmarkEnd w:id="58"/>
      <w:bookmarkEnd w:id="59"/>
      <w:bookmarkEnd w:id="60"/>
      <w:bookmarkEnd w:id="61"/>
    </w:p>
    <w:p w14:paraId="2DE8DC79" w14:textId="77777777" w:rsidR="00204465" w:rsidRPr="00D933C1" w:rsidRDefault="00204465" w:rsidP="009C6321">
      <w:pPr>
        <w:widowControl w:val="0"/>
        <w:autoSpaceDE w:val="0"/>
        <w:autoSpaceDN w:val="0"/>
        <w:adjustRightInd w:val="0"/>
        <w:spacing w:after="0" w:line="360" w:lineRule="auto"/>
        <w:ind w:left="0" w:firstLine="709"/>
        <w:contextualSpacing/>
        <w:rPr>
          <w:color w:val="auto"/>
          <w:szCs w:val="28"/>
        </w:rPr>
      </w:pPr>
      <w:r w:rsidRPr="00D933C1">
        <w:rPr>
          <w:color w:val="auto"/>
          <w:szCs w:val="28"/>
        </w:rPr>
        <w:t xml:space="preserve">В отечественной науке пока еще не сложилась общепринятая и устоявшаяся терминология для определения избирательной кампании, так как даже само понятие «избирательная кампания» трактуется неоднозначно. В широком смысле под избирательной кампанией понимают регламентируемый законом и организуемый избирательными комиссиями набор мероприятий по организации свободного волеизъявления граждан. В более узком смысле избирательная кампания – это действия кандидата (партии) и его команды, направленные на обеспечение желательного результата выборов. Избирательная кампания – это деятельность по подготовке и проведению выборов, осуществляемая в период со дня официального опубликования решения уполномоченного на то должностного лица, государственного органа, </w:t>
      </w:r>
      <w:r w:rsidRPr="00D933C1">
        <w:rPr>
          <w:color w:val="auto"/>
          <w:szCs w:val="28"/>
        </w:rPr>
        <w:lastRenderedPageBreak/>
        <w:t xml:space="preserve">органа местного самоуправления о назначении (проведении) выборов до дня представления избирательной комиссией, организующей выборы, отчета о расходовании средств соответствующего бюджета, выделенных на подготовку и проведение выборов. В свою очередь политическую избирательную кампанию следует понимать как определенный вид политической деятельности кандидата, партии, характеризующийся особенностями взаимодействия с избирательной командой, электоратом и зависящий от выбора стратегии и тактики предвыборной борьбы, политической ситуации в обществе, а также от социально-психологического взаимодействия ее субъектов: кандидата, избирательной команды, </w:t>
      </w:r>
      <w:proofErr w:type="gramStart"/>
      <w:r w:rsidRPr="00D933C1">
        <w:rPr>
          <w:color w:val="auto"/>
          <w:szCs w:val="28"/>
        </w:rPr>
        <w:t>электората</w:t>
      </w:r>
      <w:r w:rsidR="009A1F9C" w:rsidRPr="00D933C1">
        <w:rPr>
          <w:color w:val="auto"/>
          <w:szCs w:val="28"/>
        </w:rPr>
        <w:t>[</w:t>
      </w:r>
      <w:proofErr w:type="gramEnd"/>
      <w:r w:rsidR="009A1F9C" w:rsidRPr="00D933C1">
        <w:rPr>
          <w:color w:val="auto"/>
          <w:szCs w:val="28"/>
        </w:rPr>
        <w:t>31]</w:t>
      </w:r>
      <w:r w:rsidRPr="00D933C1">
        <w:rPr>
          <w:color w:val="auto"/>
          <w:szCs w:val="28"/>
        </w:rPr>
        <w:t xml:space="preserve">. </w:t>
      </w:r>
    </w:p>
    <w:p w14:paraId="595ECE52" w14:textId="77777777" w:rsidR="00204465" w:rsidRPr="00D933C1" w:rsidRDefault="00204465" w:rsidP="009C6321">
      <w:pPr>
        <w:widowControl w:val="0"/>
        <w:autoSpaceDE w:val="0"/>
        <w:autoSpaceDN w:val="0"/>
        <w:adjustRightInd w:val="0"/>
        <w:spacing w:after="0" w:line="360" w:lineRule="auto"/>
        <w:ind w:left="0" w:firstLine="709"/>
        <w:contextualSpacing/>
        <w:rPr>
          <w:color w:val="auto"/>
          <w:szCs w:val="28"/>
        </w:rPr>
      </w:pPr>
      <w:r w:rsidRPr="00D933C1">
        <w:rPr>
          <w:color w:val="auto"/>
          <w:szCs w:val="28"/>
        </w:rPr>
        <w:t xml:space="preserve">Наиболее ярким прототипом любой политической кампании является избирательная кампания. Анализ его специфики позволит нам прийти к особенностям политических кампаний в целом. На практике это означает, что именно в избирательных кампаниях технологический цикл политического пиара представлен в наиболее полной форме, и именно здесь проверяются самые яркие и эффективные технологические ноу-хау. Любая другая политическая кампания редко достигает степени жесткости, напряженности, которая характерна для избирательной кампании. Другими словами, в ситуации выборов противоречия между основными политическими игроками, лидерами, социальными группами часто достигают точки, за которой начинается насильственное разрешение политических конфликтов, но, как правило, они не пересекают </w:t>
      </w:r>
      <w:proofErr w:type="gramStart"/>
      <w:r w:rsidRPr="00D933C1">
        <w:rPr>
          <w:color w:val="auto"/>
          <w:szCs w:val="28"/>
        </w:rPr>
        <w:t>ее</w:t>
      </w:r>
      <w:r w:rsidR="009A1F9C" w:rsidRPr="00D933C1">
        <w:rPr>
          <w:color w:val="auto"/>
          <w:szCs w:val="28"/>
        </w:rPr>
        <w:t>[</w:t>
      </w:r>
      <w:proofErr w:type="gramEnd"/>
      <w:r w:rsidR="009A1F9C" w:rsidRPr="00D933C1">
        <w:rPr>
          <w:color w:val="auto"/>
          <w:szCs w:val="28"/>
        </w:rPr>
        <w:t>29]</w:t>
      </w:r>
      <w:r w:rsidRPr="00D933C1">
        <w:rPr>
          <w:color w:val="auto"/>
          <w:szCs w:val="28"/>
        </w:rPr>
        <w:t>.</w:t>
      </w:r>
    </w:p>
    <w:p w14:paraId="251DFAC1" w14:textId="77777777" w:rsidR="002505A0" w:rsidRPr="00D933C1" w:rsidRDefault="002505A0" w:rsidP="009C6321">
      <w:pPr>
        <w:spacing w:after="0" w:line="360" w:lineRule="auto"/>
        <w:ind w:left="0" w:firstLine="709"/>
        <w:contextualSpacing/>
        <w:rPr>
          <w:b/>
          <w:bCs/>
          <w:color w:val="auto"/>
          <w:szCs w:val="28"/>
        </w:rPr>
      </w:pPr>
    </w:p>
    <w:p w14:paraId="0A298539" w14:textId="77777777" w:rsidR="00782BC8" w:rsidRPr="00D933C1" w:rsidRDefault="00782BC8" w:rsidP="007C08C4">
      <w:pPr>
        <w:pStyle w:val="2"/>
        <w:spacing w:line="360" w:lineRule="auto"/>
        <w:ind w:left="0" w:firstLine="709"/>
        <w:contextualSpacing/>
        <w:rPr>
          <w:b/>
          <w:bCs/>
          <w:color w:val="auto"/>
          <w:sz w:val="28"/>
          <w:szCs w:val="28"/>
        </w:rPr>
      </w:pPr>
      <w:bookmarkStart w:id="62" w:name="_Toc73356966"/>
      <w:bookmarkStart w:id="63" w:name="_Toc73812307"/>
      <w:r w:rsidRPr="00D933C1">
        <w:rPr>
          <w:b/>
          <w:bCs/>
          <w:color w:val="auto"/>
          <w:sz w:val="28"/>
          <w:szCs w:val="28"/>
        </w:rPr>
        <w:t>1.3 Модели исследования результативности предвыборных кампаний в США и ФРГ</w:t>
      </w:r>
      <w:bookmarkEnd w:id="62"/>
      <w:bookmarkEnd w:id="63"/>
    </w:p>
    <w:p w14:paraId="75E89DA4" w14:textId="77777777" w:rsidR="003A46BE" w:rsidRPr="00D933C1" w:rsidRDefault="003A46BE" w:rsidP="009C6321">
      <w:pPr>
        <w:spacing w:after="0" w:line="360" w:lineRule="auto"/>
        <w:ind w:left="0" w:firstLine="709"/>
        <w:contextualSpacing/>
        <w:rPr>
          <w:color w:val="auto"/>
          <w:szCs w:val="28"/>
        </w:rPr>
      </w:pPr>
      <w:r w:rsidRPr="00D933C1">
        <w:rPr>
          <w:color w:val="auto"/>
          <w:szCs w:val="28"/>
        </w:rPr>
        <w:t xml:space="preserve">Прогнозирование результатов выборов – это прекрасный способ проверить инструменты, которыми владеют аналитики. Учитывая все эти разрозненные факторы, аналитики должны измерить электоральные предпочтения и синтезировать разрозненные наблюдения и выводы в одно слово: </w:t>
      </w:r>
      <w:r w:rsidR="0029562B" w:rsidRPr="00D933C1">
        <w:rPr>
          <w:color w:val="auto"/>
          <w:szCs w:val="28"/>
        </w:rPr>
        <w:t xml:space="preserve">в случае с США </w:t>
      </w:r>
      <w:r w:rsidR="00357AE0" w:rsidRPr="00D933C1">
        <w:rPr>
          <w:color w:val="auto"/>
          <w:szCs w:val="28"/>
        </w:rPr>
        <w:t xml:space="preserve">это слово </w:t>
      </w:r>
      <w:r w:rsidR="00D560CD" w:rsidRPr="00D933C1">
        <w:rPr>
          <w:color w:val="auto"/>
          <w:szCs w:val="28"/>
        </w:rPr>
        <w:t>–</w:t>
      </w:r>
      <w:r w:rsidR="00357AE0" w:rsidRPr="00D933C1">
        <w:rPr>
          <w:color w:val="auto"/>
          <w:szCs w:val="28"/>
        </w:rPr>
        <w:t xml:space="preserve"> </w:t>
      </w:r>
      <w:r w:rsidRPr="00D933C1">
        <w:rPr>
          <w:color w:val="auto"/>
          <w:szCs w:val="28"/>
        </w:rPr>
        <w:t>республиканцы или демократы</w:t>
      </w:r>
      <w:r w:rsidR="0029562B" w:rsidRPr="00D933C1">
        <w:rPr>
          <w:color w:val="auto"/>
          <w:szCs w:val="28"/>
        </w:rPr>
        <w:t xml:space="preserve">, в случае с </w:t>
      </w:r>
      <w:r w:rsidR="0029562B" w:rsidRPr="00D933C1">
        <w:rPr>
          <w:color w:val="auto"/>
          <w:szCs w:val="28"/>
        </w:rPr>
        <w:lastRenderedPageBreak/>
        <w:t>Германией</w:t>
      </w:r>
      <w:r w:rsidR="00D560CD" w:rsidRPr="00D933C1">
        <w:rPr>
          <w:color w:val="auto"/>
          <w:szCs w:val="28"/>
        </w:rPr>
        <w:t xml:space="preserve"> –</w:t>
      </w:r>
      <w:r w:rsidR="00357AE0" w:rsidRPr="00D933C1">
        <w:rPr>
          <w:color w:val="auto"/>
          <w:szCs w:val="28"/>
        </w:rPr>
        <w:t xml:space="preserve"> </w:t>
      </w:r>
      <w:r w:rsidR="00075EA0" w:rsidRPr="00D933C1">
        <w:rPr>
          <w:color w:val="auto"/>
          <w:szCs w:val="28"/>
        </w:rPr>
        <w:t>С</w:t>
      </w:r>
      <w:r w:rsidR="0029562B" w:rsidRPr="00D933C1">
        <w:rPr>
          <w:color w:val="auto"/>
          <w:szCs w:val="28"/>
        </w:rPr>
        <w:t>оциал-демократическая партия Германии</w:t>
      </w:r>
      <w:r w:rsidR="00D560CD" w:rsidRPr="00D933C1">
        <w:rPr>
          <w:color w:val="auto"/>
          <w:szCs w:val="28"/>
        </w:rPr>
        <w:t xml:space="preserve"> </w:t>
      </w:r>
      <w:r w:rsidR="00347B69" w:rsidRPr="00D933C1">
        <w:rPr>
          <w:color w:val="auto"/>
          <w:szCs w:val="28"/>
        </w:rPr>
        <w:t>и/</w:t>
      </w:r>
      <w:r w:rsidR="00075EA0" w:rsidRPr="00D933C1">
        <w:rPr>
          <w:color w:val="auto"/>
          <w:szCs w:val="28"/>
        </w:rPr>
        <w:t xml:space="preserve">или </w:t>
      </w:r>
      <w:r w:rsidR="0029562B" w:rsidRPr="00D933C1">
        <w:rPr>
          <w:color w:val="auto"/>
          <w:szCs w:val="28"/>
        </w:rPr>
        <w:t>Христианско-демократический союз Германии</w:t>
      </w:r>
      <w:r w:rsidRPr="00D933C1">
        <w:rPr>
          <w:color w:val="auto"/>
          <w:szCs w:val="28"/>
        </w:rPr>
        <w:t xml:space="preserve">. </w:t>
      </w:r>
      <w:r w:rsidR="0029562B" w:rsidRPr="00D933C1">
        <w:rPr>
          <w:color w:val="auto"/>
          <w:szCs w:val="28"/>
        </w:rPr>
        <w:t xml:space="preserve">Рассмотрим подробнее о каждой системе выборов, чтобы выявить наиболее значимые факторы, которые дадут нам возможность разработки или выявления наиболее лаконичной и полной модели исследования процессов. </w:t>
      </w:r>
    </w:p>
    <w:p w14:paraId="77F496C8" w14:textId="77777777" w:rsidR="003A46BE" w:rsidRPr="00D933C1" w:rsidRDefault="00357AE0" w:rsidP="009C6321">
      <w:pPr>
        <w:spacing w:after="0" w:line="360" w:lineRule="auto"/>
        <w:ind w:left="0" w:firstLine="709"/>
        <w:contextualSpacing/>
        <w:rPr>
          <w:color w:val="auto"/>
          <w:szCs w:val="28"/>
        </w:rPr>
      </w:pPr>
      <w:r w:rsidRPr="00D933C1">
        <w:rPr>
          <w:b/>
          <w:bCs/>
          <w:i/>
          <w:iCs/>
          <w:color w:val="auto"/>
          <w:szCs w:val="28"/>
        </w:rPr>
        <w:t>Выборы в США</w:t>
      </w:r>
      <w:r w:rsidRPr="00D933C1">
        <w:rPr>
          <w:color w:val="auto"/>
          <w:szCs w:val="28"/>
        </w:rPr>
        <w:t xml:space="preserve">. </w:t>
      </w:r>
      <w:r w:rsidR="003A46BE" w:rsidRPr="00D933C1">
        <w:rPr>
          <w:color w:val="auto"/>
          <w:szCs w:val="28"/>
        </w:rPr>
        <w:t>Есть два обстоятельства, делающих американский опыт предвыборных кампаний уникальным объектом для изучения общенационального электората и прогнозирования итогов президентских выборов.</w:t>
      </w:r>
    </w:p>
    <w:p w14:paraId="7D4980BF" w14:textId="77777777" w:rsidR="003A46BE" w:rsidRPr="00D933C1" w:rsidRDefault="003A46BE" w:rsidP="009C6321">
      <w:pPr>
        <w:spacing w:after="0" w:line="360" w:lineRule="auto"/>
        <w:ind w:left="0" w:firstLine="709"/>
        <w:contextualSpacing/>
        <w:rPr>
          <w:color w:val="auto"/>
          <w:szCs w:val="28"/>
        </w:rPr>
      </w:pPr>
      <w:r w:rsidRPr="00D933C1">
        <w:rPr>
          <w:color w:val="auto"/>
          <w:szCs w:val="28"/>
        </w:rPr>
        <w:t xml:space="preserve">Во-первых, ни в одной стране мира нет такой долгой и непрерывной истории президентских выборов, как в Америке. Первые выборы прошли с 15 декабря 1788 года по 10 января 1789 года, и первым президентом страны стал Джордж Вашингтон. Он был переизбран на второй срок в 1792 году, и с тех пор выборы главы государства проводились в високосные годы – один раз в четыре года. </w:t>
      </w:r>
    </w:p>
    <w:p w14:paraId="07DD169A" w14:textId="77777777" w:rsidR="003A46BE" w:rsidRPr="00D933C1" w:rsidRDefault="003A46BE" w:rsidP="009C6321">
      <w:pPr>
        <w:shd w:val="clear" w:color="auto" w:fill="FFFFFF"/>
        <w:spacing w:after="0" w:line="360" w:lineRule="auto"/>
        <w:ind w:left="0" w:firstLine="709"/>
        <w:contextualSpacing/>
        <w:rPr>
          <w:color w:val="auto"/>
          <w:szCs w:val="28"/>
        </w:rPr>
      </w:pPr>
      <w:r w:rsidRPr="00D933C1">
        <w:rPr>
          <w:color w:val="auto"/>
          <w:szCs w:val="28"/>
        </w:rPr>
        <w:t>Во-вторых, и это обусловлено первым обстоятельством, в США – самая продолжительная история изучения электората. Еще в конце XVII и в XVIII веке в США существовали книги голосований (</w:t>
      </w:r>
      <w:proofErr w:type="spellStart"/>
      <w:r w:rsidRPr="00D933C1">
        <w:rPr>
          <w:color w:val="auto"/>
          <w:szCs w:val="28"/>
        </w:rPr>
        <w:t>pollbooks</w:t>
      </w:r>
      <w:proofErr w:type="spellEnd"/>
      <w:r w:rsidRPr="00D933C1">
        <w:rPr>
          <w:color w:val="auto"/>
          <w:szCs w:val="28"/>
        </w:rPr>
        <w:t xml:space="preserve">, </w:t>
      </w:r>
      <w:proofErr w:type="spellStart"/>
      <w:r w:rsidRPr="00D933C1">
        <w:rPr>
          <w:color w:val="auto"/>
          <w:szCs w:val="28"/>
        </w:rPr>
        <w:t>polllists</w:t>
      </w:r>
      <w:proofErr w:type="spellEnd"/>
      <w:r w:rsidRPr="00D933C1">
        <w:rPr>
          <w:color w:val="auto"/>
          <w:szCs w:val="28"/>
        </w:rPr>
        <w:t xml:space="preserve">, или просто </w:t>
      </w:r>
      <w:proofErr w:type="spellStart"/>
      <w:r w:rsidRPr="00D933C1">
        <w:rPr>
          <w:color w:val="auto"/>
          <w:szCs w:val="28"/>
        </w:rPr>
        <w:t>polls</w:t>
      </w:r>
      <w:proofErr w:type="spellEnd"/>
      <w:r w:rsidRPr="00D933C1">
        <w:rPr>
          <w:color w:val="auto"/>
          <w:szCs w:val="28"/>
        </w:rPr>
        <w:t xml:space="preserve">) – особый вид регистрационных документов, куда записывали участников выборов (белых, материально независимых мужчин, постоянных жителей избирательного округа) и то, как они голосовали. Никаких избирательных бюллетеней и тайного голосования тогда не было. Каждый кандидат имел друзей, доверенных лиц, наблюдавших за верностью заполнения книги голосований. А чуть </w:t>
      </w:r>
      <w:r w:rsidR="00357AE0" w:rsidRPr="00D933C1">
        <w:rPr>
          <w:color w:val="auto"/>
          <w:szCs w:val="28"/>
        </w:rPr>
        <w:t>позже,</w:t>
      </w:r>
      <w:r w:rsidRPr="00D933C1">
        <w:rPr>
          <w:color w:val="auto"/>
          <w:szCs w:val="28"/>
        </w:rPr>
        <w:t xml:space="preserve"> как результат появились «соломенные опросы». Термин «соломенные опросы» (</w:t>
      </w:r>
      <w:proofErr w:type="spellStart"/>
      <w:r w:rsidRPr="00D933C1">
        <w:rPr>
          <w:color w:val="auto"/>
          <w:szCs w:val="28"/>
        </w:rPr>
        <w:t>straw-polls</w:t>
      </w:r>
      <w:proofErr w:type="spellEnd"/>
      <w:r w:rsidRPr="00D933C1">
        <w:rPr>
          <w:color w:val="auto"/>
          <w:szCs w:val="28"/>
        </w:rPr>
        <w:t xml:space="preserve">) восходит к словам известного английского политика и ученого Джона </w:t>
      </w:r>
      <w:proofErr w:type="spellStart"/>
      <w:r w:rsidRPr="00D933C1">
        <w:rPr>
          <w:color w:val="auto"/>
          <w:szCs w:val="28"/>
        </w:rPr>
        <w:t>Селдена</w:t>
      </w:r>
      <w:proofErr w:type="spellEnd"/>
      <w:r w:rsidRPr="00D933C1">
        <w:rPr>
          <w:color w:val="auto"/>
          <w:szCs w:val="28"/>
        </w:rPr>
        <w:t xml:space="preserve"> (John Selden,1584–1654). Он писал: «…Возьмите солому и подбросьте ее в воздух – вы сможете увидеть, куда дует ветер»</w:t>
      </w:r>
      <w:r w:rsidR="00D560CD" w:rsidRPr="00D933C1">
        <w:rPr>
          <w:color w:val="auto"/>
          <w:szCs w:val="28"/>
        </w:rPr>
        <w:t> </w:t>
      </w:r>
      <w:r w:rsidR="00F047C6" w:rsidRPr="00D933C1">
        <w:rPr>
          <w:color w:val="auto"/>
          <w:szCs w:val="28"/>
        </w:rPr>
        <w:t>[16]</w:t>
      </w:r>
      <w:r w:rsidRPr="00D933C1">
        <w:rPr>
          <w:color w:val="auto"/>
          <w:szCs w:val="28"/>
        </w:rPr>
        <w:t xml:space="preserve">. Трудно сказать, когда этот термин стал распространяться на предвыборные опросы, то есть на определение направления политических «ветров», но уже в 1866 году газета </w:t>
      </w:r>
      <w:proofErr w:type="spellStart"/>
      <w:r w:rsidRPr="00D933C1">
        <w:rPr>
          <w:color w:val="auto"/>
          <w:szCs w:val="28"/>
        </w:rPr>
        <w:t>Clevel</w:t>
      </w:r>
      <w:proofErr w:type="spellEnd"/>
      <w:r w:rsidR="00D560CD" w:rsidRPr="00D933C1">
        <w:rPr>
          <w:color w:val="auto"/>
          <w:szCs w:val="28"/>
        </w:rPr>
        <w:t xml:space="preserve"> </w:t>
      </w:r>
      <w:proofErr w:type="spellStart"/>
      <w:r w:rsidRPr="00D933C1">
        <w:rPr>
          <w:color w:val="auto"/>
          <w:szCs w:val="28"/>
        </w:rPr>
        <w:t>and</w:t>
      </w:r>
      <w:proofErr w:type="spellEnd"/>
      <w:r w:rsidR="00D560CD" w:rsidRPr="00D933C1">
        <w:rPr>
          <w:color w:val="auto"/>
          <w:szCs w:val="28"/>
        </w:rPr>
        <w:t xml:space="preserve"> </w:t>
      </w:r>
      <w:proofErr w:type="spellStart"/>
      <w:r w:rsidRPr="00D933C1">
        <w:rPr>
          <w:color w:val="auto"/>
          <w:szCs w:val="28"/>
        </w:rPr>
        <w:t>Leader</w:t>
      </w:r>
      <w:proofErr w:type="spellEnd"/>
      <w:r w:rsidRPr="00D933C1">
        <w:rPr>
          <w:color w:val="auto"/>
          <w:szCs w:val="28"/>
        </w:rPr>
        <w:t xml:space="preserve"> сообщала: </w:t>
      </w:r>
      <w:r w:rsidRPr="00D933C1">
        <w:rPr>
          <w:color w:val="auto"/>
          <w:szCs w:val="28"/>
        </w:rPr>
        <w:lastRenderedPageBreak/>
        <w:t>«…соломенный опрос, проведенный вчера в поезде, показал…». Теперь, когда речь заходит о соломенных опросах они не только выполняли важные социальные и культурные функции, но и стали отправной точкой для развития научных приемов изучения общественного мнения, в частности для «</w:t>
      </w:r>
      <w:proofErr w:type="spellStart"/>
      <w:r w:rsidRPr="00D933C1">
        <w:rPr>
          <w:color w:val="auto"/>
          <w:szCs w:val="28"/>
        </w:rPr>
        <w:t>экзитпулов</w:t>
      </w:r>
      <w:proofErr w:type="spellEnd"/>
      <w:r w:rsidRPr="00D933C1">
        <w:rPr>
          <w:color w:val="auto"/>
          <w:szCs w:val="28"/>
        </w:rPr>
        <w:t>» (</w:t>
      </w:r>
      <w:r w:rsidRPr="00D933C1">
        <w:rPr>
          <w:color w:val="auto"/>
          <w:szCs w:val="28"/>
          <w:lang w:val="en-US"/>
        </w:rPr>
        <w:t>exit</w:t>
      </w:r>
      <w:r w:rsidRPr="00D933C1">
        <w:rPr>
          <w:color w:val="auto"/>
          <w:szCs w:val="28"/>
        </w:rPr>
        <w:t>-</w:t>
      </w:r>
      <w:r w:rsidRPr="00D933C1">
        <w:rPr>
          <w:color w:val="auto"/>
          <w:szCs w:val="28"/>
          <w:lang w:val="en-US"/>
        </w:rPr>
        <w:t>polls</w:t>
      </w:r>
      <w:r w:rsidRPr="00D933C1">
        <w:rPr>
          <w:color w:val="auto"/>
          <w:szCs w:val="28"/>
        </w:rPr>
        <w:t xml:space="preserve">) активно используемых, как инструмент прогнозирования, в наши дни. </w:t>
      </w:r>
    </w:p>
    <w:p w14:paraId="47B8C51F" w14:textId="034BD28F" w:rsidR="003A46BE" w:rsidRPr="00D933C1" w:rsidRDefault="003A46BE" w:rsidP="009C6321">
      <w:pPr>
        <w:shd w:val="clear" w:color="auto" w:fill="FFFFFF"/>
        <w:spacing w:after="0" w:line="360" w:lineRule="auto"/>
        <w:ind w:left="0" w:firstLine="709"/>
        <w:contextualSpacing/>
        <w:rPr>
          <w:color w:val="auto"/>
          <w:szCs w:val="28"/>
        </w:rPr>
      </w:pPr>
      <w:proofErr w:type="spellStart"/>
      <w:r w:rsidRPr="00D933C1">
        <w:rPr>
          <w:color w:val="auto"/>
          <w:szCs w:val="28"/>
        </w:rPr>
        <w:t>Экзитпулы</w:t>
      </w:r>
      <w:proofErr w:type="spellEnd"/>
      <w:r w:rsidRPr="00D933C1">
        <w:rPr>
          <w:color w:val="auto"/>
          <w:szCs w:val="28"/>
        </w:rPr>
        <w:t xml:space="preserve"> – это результаты социальных опросов – либо проведенных незадолго до голосования, либо на выходе из избирательного </w:t>
      </w:r>
      <w:proofErr w:type="gramStart"/>
      <w:r w:rsidRPr="00D933C1">
        <w:rPr>
          <w:color w:val="auto"/>
          <w:szCs w:val="28"/>
        </w:rPr>
        <w:t>участка</w:t>
      </w:r>
      <w:r w:rsidR="009A1F9C" w:rsidRPr="00D933C1">
        <w:rPr>
          <w:color w:val="auto"/>
          <w:szCs w:val="28"/>
        </w:rPr>
        <w:t>[</w:t>
      </w:r>
      <w:proofErr w:type="gramEnd"/>
      <w:r w:rsidR="009A1F9C" w:rsidRPr="00D933C1">
        <w:rPr>
          <w:color w:val="auto"/>
          <w:szCs w:val="28"/>
        </w:rPr>
        <w:t>37]</w:t>
      </w:r>
      <w:r w:rsidRPr="00D933C1">
        <w:rPr>
          <w:color w:val="auto"/>
          <w:szCs w:val="28"/>
        </w:rPr>
        <w:t>. Однако существуют методы, которые позволяют обходиться без социальных опросов.</w:t>
      </w:r>
      <w:r w:rsidR="00211CA8" w:rsidRPr="00D933C1">
        <w:rPr>
          <w:color w:val="auto"/>
          <w:szCs w:val="28"/>
        </w:rPr>
        <w:t xml:space="preserve"> </w:t>
      </w:r>
      <w:r w:rsidRPr="00D933C1">
        <w:rPr>
          <w:color w:val="auto"/>
          <w:szCs w:val="28"/>
        </w:rPr>
        <w:t xml:space="preserve">Как например, при использовании метода </w:t>
      </w:r>
      <w:r w:rsidR="00357AE0" w:rsidRPr="00D933C1">
        <w:rPr>
          <w:color w:val="auto"/>
          <w:szCs w:val="28"/>
        </w:rPr>
        <w:t xml:space="preserve">моделирования, а также методов </w:t>
      </w:r>
      <w:r w:rsidRPr="00D933C1">
        <w:rPr>
          <w:color w:val="auto"/>
          <w:szCs w:val="28"/>
        </w:rPr>
        <w:t>анализа</w:t>
      </w:r>
      <w:r w:rsidR="00357AE0" w:rsidRPr="00D933C1">
        <w:rPr>
          <w:color w:val="auto"/>
          <w:szCs w:val="28"/>
        </w:rPr>
        <w:t>.</w:t>
      </w:r>
      <w:r w:rsidR="0085612C">
        <w:rPr>
          <w:color w:val="auto"/>
          <w:szCs w:val="28"/>
        </w:rPr>
        <w:t xml:space="preserve"> </w:t>
      </w:r>
      <w:r w:rsidR="00357AE0" w:rsidRPr="00D933C1">
        <w:rPr>
          <w:color w:val="auto"/>
          <w:szCs w:val="28"/>
        </w:rPr>
        <w:t xml:space="preserve">Наиболее распространённый из которых, метод </w:t>
      </w:r>
      <w:r w:rsidRPr="00D933C1">
        <w:rPr>
          <w:color w:val="auto"/>
          <w:szCs w:val="28"/>
        </w:rPr>
        <w:t xml:space="preserve">Алана </w:t>
      </w:r>
      <w:proofErr w:type="spellStart"/>
      <w:r w:rsidRPr="00D933C1">
        <w:rPr>
          <w:color w:val="auto"/>
          <w:szCs w:val="28"/>
        </w:rPr>
        <w:t>Лихтмана</w:t>
      </w:r>
      <w:proofErr w:type="spellEnd"/>
      <w:r w:rsidRPr="00D933C1">
        <w:rPr>
          <w:color w:val="auto"/>
          <w:szCs w:val="28"/>
        </w:rPr>
        <w:t xml:space="preserve"> и Владимира </w:t>
      </w:r>
      <w:proofErr w:type="spellStart"/>
      <w:r w:rsidRPr="00D933C1">
        <w:rPr>
          <w:color w:val="auto"/>
          <w:szCs w:val="28"/>
        </w:rPr>
        <w:t>Кейлис</w:t>
      </w:r>
      <w:proofErr w:type="spellEnd"/>
      <w:r w:rsidRPr="00D933C1">
        <w:rPr>
          <w:color w:val="auto"/>
          <w:szCs w:val="28"/>
        </w:rPr>
        <w:t>-Борок</w:t>
      </w:r>
      <w:r w:rsidR="00D560CD" w:rsidRPr="00D933C1">
        <w:rPr>
          <w:color w:val="auto"/>
          <w:szCs w:val="28"/>
        </w:rPr>
        <w:t> </w:t>
      </w:r>
      <w:r w:rsidR="009A1F9C" w:rsidRPr="00D933C1">
        <w:rPr>
          <w:color w:val="auto"/>
          <w:szCs w:val="28"/>
        </w:rPr>
        <w:t>[</w:t>
      </w:r>
      <w:r w:rsidR="00A4458A" w:rsidRPr="00D933C1">
        <w:rPr>
          <w:color w:val="auto"/>
          <w:szCs w:val="28"/>
        </w:rPr>
        <w:t xml:space="preserve">40; </w:t>
      </w:r>
      <w:r w:rsidR="009A1F9C" w:rsidRPr="00D933C1">
        <w:rPr>
          <w:color w:val="auto"/>
          <w:szCs w:val="28"/>
        </w:rPr>
        <w:t>41]</w:t>
      </w:r>
      <w:r w:rsidRPr="00D933C1">
        <w:rPr>
          <w:color w:val="auto"/>
          <w:szCs w:val="28"/>
        </w:rPr>
        <w:t xml:space="preserve"> «13 ключей от Белого дома». Данный мето</w:t>
      </w:r>
      <w:r w:rsidR="00D560CD" w:rsidRPr="00D933C1">
        <w:rPr>
          <w:color w:val="auto"/>
          <w:szCs w:val="28"/>
        </w:rPr>
        <w:t>д</w:t>
      </w:r>
      <w:r w:rsidRPr="00D933C1">
        <w:rPr>
          <w:color w:val="auto"/>
          <w:szCs w:val="28"/>
        </w:rPr>
        <w:t xml:space="preserve"> отличается высокой прогностической точностью, так как все прошлые годы прогноз оказывался верным [Таблица 1]. </w:t>
      </w:r>
    </w:p>
    <w:p w14:paraId="166F126D" w14:textId="77777777" w:rsidR="003A46BE" w:rsidRPr="00D933C1" w:rsidRDefault="003A46BE" w:rsidP="009C6321">
      <w:pPr>
        <w:spacing w:line="360" w:lineRule="auto"/>
        <w:ind w:left="0" w:firstLine="709"/>
        <w:contextualSpacing/>
        <w:rPr>
          <w:b/>
          <w:color w:val="auto"/>
          <w:szCs w:val="28"/>
        </w:rPr>
      </w:pPr>
      <w:r w:rsidRPr="00D933C1">
        <w:rPr>
          <w:b/>
          <w:color w:val="auto"/>
          <w:szCs w:val="28"/>
        </w:rPr>
        <w:t xml:space="preserve">Таблица 1. </w:t>
      </w:r>
    </w:p>
    <w:p w14:paraId="3E22A31C" w14:textId="77777777" w:rsidR="003A46BE" w:rsidRPr="00D933C1" w:rsidRDefault="003A46BE" w:rsidP="009C6321">
      <w:pPr>
        <w:spacing w:line="440" w:lineRule="exact"/>
        <w:ind w:left="0" w:firstLine="709"/>
        <w:contextualSpacing/>
        <w:rPr>
          <w:b/>
          <w:color w:val="auto"/>
          <w:szCs w:val="28"/>
        </w:rPr>
      </w:pPr>
      <w:r w:rsidRPr="00D933C1">
        <w:rPr>
          <w:b/>
          <w:color w:val="auto"/>
          <w:szCs w:val="28"/>
        </w:rPr>
        <w:t>Точность прогнозов метода «13 ключей от Белого дома»: 1984-2008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2336"/>
        <w:gridCol w:w="2336"/>
        <w:gridCol w:w="2337"/>
      </w:tblGrid>
      <w:tr w:rsidR="00964C19" w:rsidRPr="00D933C1" w14:paraId="16CBBF64" w14:textId="77777777" w:rsidTr="00116C93">
        <w:trPr>
          <w:trHeight w:val="483"/>
          <w:tblHeader/>
          <w:jc w:val="center"/>
        </w:trPr>
        <w:tc>
          <w:tcPr>
            <w:tcW w:w="2336" w:type="dxa"/>
            <w:vAlign w:val="center"/>
          </w:tcPr>
          <w:p w14:paraId="51D835E6" w14:textId="77777777" w:rsidR="003A46BE" w:rsidRPr="00D933C1" w:rsidRDefault="003A46BE" w:rsidP="009C6321">
            <w:pPr>
              <w:spacing w:line="360" w:lineRule="auto"/>
              <w:ind w:left="0" w:firstLine="709"/>
              <w:contextualSpacing/>
              <w:rPr>
                <w:b/>
                <w:color w:val="auto"/>
                <w:sz w:val="24"/>
                <w:szCs w:val="28"/>
                <w:lang w:eastAsia="en-US"/>
              </w:rPr>
            </w:pPr>
            <w:r w:rsidRPr="00D933C1">
              <w:rPr>
                <w:b/>
                <w:color w:val="auto"/>
                <w:sz w:val="24"/>
                <w:szCs w:val="28"/>
                <w:lang w:eastAsia="en-US"/>
              </w:rPr>
              <w:t>Год</w:t>
            </w:r>
          </w:p>
        </w:tc>
        <w:tc>
          <w:tcPr>
            <w:tcW w:w="2336" w:type="dxa"/>
            <w:vAlign w:val="center"/>
          </w:tcPr>
          <w:p w14:paraId="6E989264" w14:textId="77777777" w:rsidR="003A46BE" w:rsidRPr="00D933C1" w:rsidRDefault="003A46BE" w:rsidP="009C6321">
            <w:pPr>
              <w:spacing w:line="360" w:lineRule="auto"/>
              <w:ind w:left="0" w:firstLine="709"/>
              <w:contextualSpacing/>
              <w:rPr>
                <w:b/>
                <w:color w:val="auto"/>
                <w:sz w:val="24"/>
                <w:szCs w:val="28"/>
                <w:lang w:eastAsia="en-US"/>
              </w:rPr>
            </w:pPr>
            <w:r w:rsidRPr="00D933C1">
              <w:rPr>
                <w:b/>
                <w:color w:val="auto"/>
                <w:sz w:val="24"/>
                <w:szCs w:val="28"/>
                <w:lang w:eastAsia="en-US"/>
              </w:rPr>
              <w:t>Прогноз, (%)</w:t>
            </w:r>
          </w:p>
        </w:tc>
        <w:tc>
          <w:tcPr>
            <w:tcW w:w="2336" w:type="dxa"/>
            <w:vAlign w:val="center"/>
          </w:tcPr>
          <w:p w14:paraId="6E34FE5C" w14:textId="77777777" w:rsidR="003A46BE" w:rsidRPr="00D933C1" w:rsidRDefault="003A46BE" w:rsidP="009C6321">
            <w:pPr>
              <w:spacing w:line="360" w:lineRule="auto"/>
              <w:ind w:left="0" w:firstLine="709"/>
              <w:contextualSpacing/>
              <w:rPr>
                <w:b/>
                <w:color w:val="auto"/>
                <w:sz w:val="24"/>
                <w:szCs w:val="28"/>
                <w:lang w:eastAsia="en-US"/>
              </w:rPr>
            </w:pPr>
            <w:r w:rsidRPr="00D933C1">
              <w:rPr>
                <w:b/>
                <w:color w:val="auto"/>
                <w:sz w:val="24"/>
                <w:szCs w:val="28"/>
                <w:lang w:eastAsia="en-US"/>
              </w:rPr>
              <w:t>Результат, (%)</w:t>
            </w:r>
          </w:p>
        </w:tc>
        <w:tc>
          <w:tcPr>
            <w:tcW w:w="2337" w:type="dxa"/>
            <w:vAlign w:val="center"/>
          </w:tcPr>
          <w:p w14:paraId="020F0F54" w14:textId="77777777" w:rsidR="003A46BE" w:rsidRPr="00D933C1" w:rsidRDefault="003A46BE" w:rsidP="009C6321">
            <w:pPr>
              <w:spacing w:line="360" w:lineRule="auto"/>
              <w:ind w:left="0" w:firstLine="709"/>
              <w:contextualSpacing/>
              <w:rPr>
                <w:b/>
                <w:color w:val="auto"/>
                <w:sz w:val="24"/>
                <w:szCs w:val="28"/>
                <w:lang w:eastAsia="en-US"/>
              </w:rPr>
            </w:pPr>
            <w:r w:rsidRPr="00D933C1">
              <w:rPr>
                <w:b/>
                <w:color w:val="auto"/>
                <w:sz w:val="24"/>
                <w:szCs w:val="28"/>
                <w:lang w:eastAsia="en-US"/>
              </w:rPr>
              <w:t>Разность, (%)</w:t>
            </w:r>
          </w:p>
        </w:tc>
      </w:tr>
      <w:tr w:rsidR="00964C19" w:rsidRPr="00D933C1" w14:paraId="0AB4FF69" w14:textId="77777777" w:rsidTr="00116C93">
        <w:trPr>
          <w:trHeight w:val="483"/>
          <w:jc w:val="center"/>
        </w:trPr>
        <w:tc>
          <w:tcPr>
            <w:tcW w:w="2336" w:type="dxa"/>
            <w:vAlign w:val="center"/>
          </w:tcPr>
          <w:p w14:paraId="217A29D0" w14:textId="77777777" w:rsidR="003A46BE" w:rsidRPr="00D933C1" w:rsidRDefault="003A46BE" w:rsidP="009C6321">
            <w:pPr>
              <w:spacing w:line="360" w:lineRule="auto"/>
              <w:ind w:left="0" w:firstLine="709"/>
              <w:contextualSpacing/>
              <w:rPr>
                <w:b/>
                <w:color w:val="auto"/>
                <w:sz w:val="24"/>
                <w:szCs w:val="28"/>
                <w:lang w:eastAsia="en-US"/>
              </w:rPr>
            </w:pPr>
            <w:r w:rsidRPr="00D933C1">
              <w:rPr>
                <w:b/>
                <w:color w:val="auto"/>
                <w:sz w:val="24"/>
                <w:szCs w:val="28"/>
                <w:lang w:eastAsia="en-US"/>
              </w:rPr>
              <w:t>1984</w:t>
            </w:r>
          </w:p>
        </w:tc>
        <w:tc>
          <w:tcPr>
            <w:tcW w:w="2336" w:type="dxa"/>
            <w:vAlign w:val="center"/>
          </w:tcPr>
          <w:p w14:paraId="66A2C9CE" w14:textId="77777777" w:rsidR="003A46BE" w:rsidRPr="00D933C1" w:rsidRDefault="003A46BE" w:rsidP="009C6321">
            <w:pPr>
              <w:spacing w:line="360" w:lineRule="auto"/>
              <w:ind w:left="0" w:firstLine="709"/>
              <w:contextualSpacing/>
              <w:rPr>
                <w:color w:val="auto"/>
                <w:sz w:val="24"/>
                <w:szCs w:val="28"/>
                <w:lang w:eastAsia="en-US"/>
              </w:rPr>
            </w:pPr>
            <w:r w:rsidRPr="00D933C1">
              <w:rPr>
                <w:color w:val="auto"/>
                <w:sz w:val="24"/>
                <w:szCs w:val="28"/>
                <w:lang w:eastAsia="en-US"/>
              </w:rPr>
              <w:t>57,0</w:t>
            </w:r>
          </w:p>
        </w:tc>
        <w:tc>
          <w:tcPr>
            <w:tcW w:w="2336" w:type="dxa"/>
            <w:vAlign w:val="center"/>
          </w:tcPr>
          <w:p w14:paraId="0E24DB5A" w14:textId="77777777" w:rsidR="003A46BE" w:rsidRPr="00D933C1" w:rsidRDefault="003A46BE" w:rsidP="009C6321">
            <w:pPr>
              <w:spacing w:line="360" w:lineRule="auto"/>
              <w:ind w:left="0" w:firstLine="709"/>
              <w:contextualSpacing/>
              <w:rPr>
                <w:color w:val="auto"/>
                <w:sz w:val="24"/>
                <w:szCs w:val="28"/>
                <w:lang w:eastAsia="en-US"/>
              </w:rPr>
            </w:pPr>
            <w:r w:rsidRPr="00D933C1">
              <w:rPr>
                <w:color w:val="auto"/>
                <w:sz w:val="24"/>
                <w:szCs w:val="28"/>
                <w:lang w:eastAsia="en-US"/>
              </w:rPr>
              <w:t>59,2</w:t>
            </w:r>
          </w:p>
        </w:tc>
        <w:tc>
          <w:tcPr>
            <w:tcW w:w="2337" w:type="dxa"/>
            <w:vAlign w:val="center"/>
          </w:tcPr>
          <w:p w14:paraId="36FFB44F" w14:textId="77777777" w:rsidR="003A46BE" w:rsidRPr="00D933C1" w:rsidRDefault="003A46BE" w:rsidP="009C6321">
            <w:pPr>
              <w:spacing w:line="360" w:lineRule="auto"/>
              <w:ind w:left="0" w:firstLine="709"/>
              <w:contextualSpacing/>
              <w:rPr>
                <w:color w:val="auto"/>
                <w:sz w:val="24"/>
                <w:szCs w:val="28"/>
                <w:lang w:eastAsia="en-US"/>
              </w:rPr>
            </w:pPr>
            <w:r w:rsidRPr="00D933C1">
              <w:rPr>
                <w:color w:val="auto"/>
                <w:sz w:val="24"/>
                <w:szCs w:val="28"/>
                <w:lang w:eastAsia="en-US"/>
              </w:rPr>
              <w:t>-2,2</w:t>
            </w:r>
          </w:p>
        </w:tc>
      </w:tr>
      <w:tr w:rsidR="00964C19" w:rsidRPr="00D933C1" w14:paraId="01415CE4" w14:textId="77777777" w:rsidTr="00116C93">
        <w:trPr>
          <w:trHeight w:val="483"/>
          <w:jc w:val="center"/>
        </w:trPr>
        <w:tc>
          <w:tcPr>
            <w:tcW w:w="2336" w:type="dxa"/>
            <w:vAlign w:val="center"/>
          </w:tcPr>
          <w:p w14:paraId="5CB72846" w14:textId="77777777" w:rsidR="003A46BE" w:rsidRPr="00D933C1" w:rsidRDefault="003A46BE" w:rsidP="009C6321">
            <w:pPr>
              <w:spacing w:line="360" w:lineRule="auto"/>
              <w:ind w:left="0" w:firstLine="709"/>
              <w:contextualSpacing/>
              <w:rPr>
                <w:b/>
                <w:color w:val="auto"/>
                <w:sz w:val="24"/>
                <w:szCs w:val="28"/>
                <w:lang w:eastAsia="en-US"/>
              </w:rPr>
            </w:pPr>
            <w:r w:rsidRPr="00D933C1">
              <w:rPr>
                <w:b/>
                <w:color w:val="auto"/>
                <w:sz w:val="24"/>
                <w:szCs w:val="28"/>
                <w:lang w:eastAsia="en-US"/>
              </w:rPr>
              <w:t>1988</w:t>
            </w:r>
          </w:p>
        </w:tc>
        <w:tc>
          <w:tcPr>
            <w:tcW w:w="2336" w:type="dxa"/>
            <w:vAlign w:val="center"/>
          </w:tcPr>
          <w:p w14:paraId="7990EA0E" w14:textId="77777777" w:rsidR="003A46BE" w:rsidRPr="00D933C1" w:rsidRDefault="003A46BE" w:rsidP="009C6321">
            <w:pPr>
              <w:spacing w:line="360" w:lineRule="auto"/>
              <w:ind w:left="0" w:firstLine="709"/>
              <w:contextualSpacing/>
              <w:rPr>
                <w:color w:val="auto"/>
                <w:sz w:val="24"/>
                <w:szCs w:val="28"/>
                <w:lang w:eastAsia="en-US"/>
              </w:rPr>
            </w:pPr>
            <w:r w:rsidRPr="00D933C1">
              <w:rPr>
                <w:color w:val="auto"/>
                <w:sz w:val="24"/>
                <w:szCs w:val="28"/>
                <w:lang w:eastAsia="en-US"/>
              </w:rPr>
              <w:t>55,2</w:t>
            </w:r>
          </w:p>
        </w:tc>
        <w:tc>
          <w:tcPr>
            <w:tcW w:w="2336" w:type="dxa"/>
            <w:vAlign w:val="center"/>
          </w:tcPr>
          <w:p w14:paraId="4770191D" w14:textId="77777777" w:rsidR="003A46BE" w:rsidRPr="00D933C1" w:rsidRDefault="003A46BE" w:rsidP="009C6321">
            <w:pPr>
              <w:spacing w:line="360" w:lineRule="auto"/>
              <w:ind w:left="0" w:firstLine="709"/>
              <w:contextualSpacing/>
              <w:rPr>
                <w:color w:val="auto"/>
                <w:sz w:val="24"/>
                <w:szCs w:val="28"/>
                <w:lang w:eastAsia="en-US"/>
              </w:rPr>
            </w:pPr>
            <w:r w:rsidRPr="00D933C1">
              <w:rPr>
                <w:color w:val="auto"/>
                <w:sz w:val="24"/>
                <w:szCs w:val="28"/>
                <w:lang w:eastAsia="en-US"/>
              </w:rPr>
              <w:t>53,9</w:t>
            </w:r>
          </w:p>
        </w:tc>
        <w:tc>
          <w:tcPr>
            <w:tcW w:w="2337" w:type="dxa"/>
            <w:vAlign w:val="center"/>
          </w:tcPr>
          <w:p w14:paraId="32805B75" w14:textId="77777777" w:rsidR="003A46BE" w:rsidRPr="00D933C1" w:rsidRDefault="003A46BE" w:rsidP="009C6321">
            <w:pPr>
              <w:spacing w:line="360" w:lineRule="auto"/>
              <w:ind w:left="0" w:firstLine="709"/>
              <w:contextualSpacing/>
              <w:rPr>
                <w:color w:val="auto"/>
                <w:sz w:val="24"/>
                <w:szCs w:val="28"/>
                <w:lang w:eastAsia="en-US"/>
              </w:rPr>
            </w:pPr>
            <w:r w:rsidRPr="00D933C1">
              <w:rPr>
                <w:color w:val="auto"/>
                <w:sz w:val="24"/>
                <w:szCs w:val="28"/>
                <w:lang w:eastAsia="en-US"/>
              </w:rPr>
              <w:t>1,3</w:t>
            </w:r>
          </w:p>
        </w:tc>
      </w:tr>
      <w:tr w:rsidR="00964C19" w:rsidRPr="00D933C1" w14:paraId="2B06734A" w14:textId="77777777" w:rsidTr="00116C93">
        <w:trPr>
          <w:trHeight w:val="483"/>
          <w:jc w:val="center"/>
        </w:trPr>
        <w:tc>
          <w:tcPr>
            <w:tcW w:w="2336" w:type="dxa"/>
            <w:vAlign w:val="center"/>
          </w:tcPr>
          <w:p w14:paraId="439551F2" w14:textId="77777777" w:rsidR="003A46BE" w:rsidRPr="00D933C1" w:rsidRDefault="003A46BE" w:rsidP="009C6321">
            <w:pPr>
              <w:spacing w:line="360" w:lineRule="auto"/>
              <w:ind w:left="0" w:firstLine="709"/>
              <w:contextualSpacing/>
              <w:rPr>
                <w:b/>
                <w:color w:val="auto"/>
                <w:sz w:val="24"/>
                <w:szCs w:val="28"/>
                <w:lang w:eastAsia="en-US"/>
              </w:rPr>
            </w:pPr>
            <w:r w:rsidRPr="00D933C1">
              <w:rPr>
                <w:b/>
                <w:color w:val="auto"/>
                <w:sz w:val="24"/>
                <w:szCs w:val="28"/>
                <w:lang w:eastAsia="en-US"/>
              </w:rPr>
              <w:t>1992</w:t>
            </w:r>
          </w:p>
        </w:tc>
        <w:tc>
          <w:tcPr>
            <w:tcW w:w="2336" w:type="dxa"/>
            <w:vAlign w:val="center"/>
          </w:tcPr>
          <w:p w14:paraId="527596D1" w14:textId="77777777" w:rsidR="003A46BE" w:rsidRPr="00D933C1" w:rsidRDefault="003A46BE" w:rsidP="009C6321">
            <w:pPr>
              <w:spacing w:line="360" w:lineRule="auto"/>
              <w:ind w:left="0" w:firstLine="709"/>
              <w:contextualSpacing/>
              <w:rPr>
                <w:color w:val="auto"/>
                <w:sz w:val="24"/>
                <w:szCs w:val="28"/>
                <w:lang w:eastAsia="en-US"/>
              </w:rPr>
            </w:pPr>
            <w:r w:rsidRPr="00D933C1">
              <w:rPr>
                <w:color w:val="auto"/>
                <w:sz w:val="24"/>
                <w:szCs w:val="28"/>
                <w:lang w:eastAsia="en-US"/>
              </w:rPr>
              <w:t>49,6</w:t>
            </w:r>
          </w:p>
        </w:tc>
        <w:tc>
          <w:tcPr>
            <w:tcW w:w="2336" w:type="dxa"/>
            <w:vAlign w:val="center"/>
          </w:tcPr>
          <w:p w14:paraId="0427B66F" w14:textId="77777777" w:rsidR="003A46BE" w:rsidRPr="00D933C1" w:rsidRDefault="003A46BE" w:rsidP="009C6321">
            <w:pPr>
              <w:spacing w:line="360" w:lineRule="auto"/>
              <w:ind w:left="0" w:firstLine="709"/>
              <w:contextualSpacing/>
              <w:rPr>
                <w:color w:val="auto"/>
                <w:sz w:val="24"/>
                <w:szCs w:val="28"/>
                <w:lang w:eastAsia="en-US"/>
              </w:rPr>
            </w:pPr>
            <w:r w:rsidRPr="00D933C1">
              <w:rPr>
                <w:color w:val="auto"/>
                <w:sz w:val="24"/>
                <w:szCs w:val="28"/>
                <w:lang w:eastAsia="en-US"/>
              </w:rPr>
              <w:t>46,6</w:t>
            </w:r>
          </w:p>
        </w:tc>
        <w:tc>
          <w:tcPr>
            <w:tcW w:w="2337" w:type="dxa"/>
            <w:vAlign w:val="center"/>
          </w:tcPr>
          <w:p w14:paraId="028E6006" w14:textId="77777777" w:rsidR="003A46BE" w:rsidRPr="00D933C1" w:rsidRDefault="003A46BE" w:rsidP="009C6321">
            <w:pPr>
              <w:spacing w:line="360" w:lineRule="auto"/>
              <w:ind w:left="0" w:firstLine="709"/>
              <w:contextualSpacing/>
              <w:rPr>
                <w:color w:val="auto"/>
                <w:sz w:val="24"/>
                <w:szCs w:val="28"/>
                <w:lang w:eastAsia="en-US"/>
              </w:rPr>
            </w:pPr>
            <w:r w:rsidRPr="00D933C1">
              <w:rPr>
                <w:color w:val="auto"/>
                <w:sz w:val="24"/>
                <w:szCs w:val="28"/>
                <w:lang w:eastAsia="en-US"/>
              </w:rPr>
              <w:t>3,0</w:t>
            </w:r>
          </w:p>
        </w:tc>
      </w:tr>
      <w:tr w:rsidR="00964C19" w:rsidRPr="00D933C1" w14:paraId="3671ECBD" w14:textId="77777777" w:rsidTr="00116C93">
        <w:trPr>
          <w:trHeight w:val="483"/>
          <w:jc w:val="center"/>
        </w:trPr>
        <w:tc>
          <w:tcPr>
            <w:tcW w:w="2336" w:type="dxa"/>
            <w:vAlign w:val="center"/>
          </w:tcPr>
          <w:p w14:paraId="31819EB3" w14:textId="77777777" w:rsidR="003A46BE" w:rsidRPr="00D933C1" w:rsidRDefault="003A46BE" w:rsidP="009C6321">
            <w:pPr>
              <w:spacing w:line="360" w:lineRule="auto"/>
              <w:ind w:left="0" w:firstLine="709"/>
              <w:contextualSpacing/>
              <w:rPr>
                <w:b/>
                <w:color w:val="auto"/>
                <w:sz w:val="24"/>
                <w:szCs w:val="28"/>
                <w:lang w:eastAsia="en-US"/>
              </w:rPr>
            </w:pPr>
            <w:r w:rsidRPr="00D933C1">
              <w:rPr>
                <w:b/>
                <w:color w:val="auto"/>
                <w:sz w:val="24"/>
                <w:szCs w:val="28"/>
                <w:lang w:eastAsia="en-US"/>
              </w:rPr>
              <w:t>1996</w:t>
            </w:r>
          </w:p>
        </w:tc>
        <w:tc>
          <w:tcPr>
            <w:tcW w:w="2336" w:type="dxa"/>
            <w:vAlign w:val="center"/>
          </w:tcPr>
          <w:p w14:paraId="54B20813" w14:textId="77777777" w:rsidR="003A46BE" w:rsidRPr="00D933C1" w:rsidRDefault="003A46BE" w:rsidP="009C6321">
            <w:pPr>
              <w:spacing w:line="360" w:lineRule="auto"/>
              <w:ind w:left="0" w:firstLine="709"/>
              <w:contextualSpacing/>
              <w:rPr>
                <w:color w:val="auto"/>
                <w:sz w:val="24"/>
                <w:szCs w:val="28"/>
                <w:lang w:eastAsia="en-US"/>
              </w:rPr>
            </w:pPr>
            <w:r w:rsidRPr="00D933C1">
              <w:rPr>
                <w:color w:val="auto"/>
                <w:sz w:val="24"/>
                <w:szCs w:val="28"/>
                <w:lang w:eastAsia="en-US"/>
              </w:rPr>
              <w:t>51,5</w:t>
            </w:r>
          </w:p>
        </w:tc>
        <w:tc>
          <w:tcPr>
            <w:tcW w:w="2336" w:type="dxa"/>
            <w:vAlign w:val="center"/>
          </w:tcPr>
          <w:p w14:paraId="4CECB2F1" w14:textId="77777777" w:rsidR="003A46BE" w:rsidRPr="00D933C1" w:rsidRDefault="003A46BE" w:rsidP="009C6321">
            <w:pPr>
              <w:spacing w:line="360" w:lineRule="auto"/>
              <w:ind w:left="0" w:firstLine="709"/>
              <w:contextualSpacing/>
              <w:rPr>
                <w:color w:val="auto"/>
                <w:sz w:val="24"/>
                <w:szCs w:val="28"/>
                <w:lang w:eastAsia="en-US"/>
              </w:rPr>
            </w:pPr>
            <w:r w:rsidRPr="00D933C1">
              <w:rPr>
                <w:color w:val="auto"/>
                <w:sz w:val="24"/>
                <w:szCs w:val="28"/>
                <w:lang w:eastAsia="en-US"/>
              </w:rPr>
              <w:t>54,7</w:t>
            </w:r>
          </w:p>
        </w:tc>
        <w:tc>
          <w:tcPr>
            <w:tcW w:w="2337" w:type="dxa"/>
            <w:vAlign w:val="center"/>
          </w:tcPr>
          <w:p w14:paraId="2F99B2ED" w14:textId="77777777" w:rsidR="003A46BE" w:rsidRPr="00D933C1" w:rsidRDefault="003A46BE" w:rsidP="009C6321">
            <w:pPr>
              <w:spacing w:line="360" w:lineRule="auto"/>
              <w:ind w:left="0" w:firstLine="709"/>
              <w:contextualSpacing/>
              <w:rPr>
                <w:color w:val="auto"/>
                <w:sz w:val="24"/>
                <w:szCs w:val="28"/>
                <w:lang w:eastAsia="en-US"/>
              </w:rPr>
            </w:pPr>
            <w:r w:rsidRPr="00D933C1">
              <w:rPr>
                <w:color w:val="auto"/>
                <w:sz w:val="24"/>
                <w:szCs w:val="28"/>
                <w:lang w:eastAsia="en-US"/>
              </w:rPr>
              <w:t>-3,2</w:t>
            </w:r>
          </w:p>
        </w:tc>
      </w:tr>
      <w:tr w:rsidR="00964C19" w:rsidRPr="00D933C1" w14:paraId="2EE0AF28" w14:textId="77777777" w:rsidTr="00116C93">
        <w:trPr>
          <w:trHeight w:val="483"/>
          <w:jc w:val="center"/>
        </w:trPr>
        <w:tc>
          <w:tcPr>
            <w:tcW w:w="2336" w:type="dxa"/>
            <w:vAlign w:val="center"/>
          </w:tcPr>
          <w:p w14:paraId="4B93E2CE" w14:textId="77777777" w:rsidR="003A46BE" w:rsidRPr="00D933C1" w:rsidRDefault="003A46BE" w:rsidP="009C6321">
            <w:pPr>
              <w:spacing w:line="360" w:lineRule="auto"/>
              <w:ind w:left="0" w:firstLine="709"/>
              <w:contextualSpacing/>
              <w:rPr>
                <w:b/>
                <w:color w:val="auto"/>
                <w:sz w:val="24"/>
                <w:szCs w:val="28"/>
                <w:lang w:eastAsia="en-US"/>
              </w:rPr>
            </w:pPr>
            <w:r w:rsidRPr="00D933C1">
              <w:rPr>
                <w:b/>
                <w:color w:val="auto"/>
                <w:sz w:val="24"/>
                <w:szCs w:val="28"/>
                <w:lang w:eastAsia="en-US"/>
              </w:rPr>
              <w:t>2000</w:t>
            </w:r>
          </w:p>
        </w:tc>
        <w:tc>
          <w:tcPr>
            <w:tcW w:w="2336" w:type="dxa"/>
            <w:vAlign w:val="center"/>
          </w:tcPr>
          <w:p w14:paraId="0370D201" w14:textId="77777777" w:rsidR="003A46BE" w:rsidRPr="00D933C1" w:rsidRDefault="003A46BE" w:rsidP="009C6321">
            <w:pPr>
              <w:spacing w:line="360" w:lineRule="auto"/>
              <w:ind w:left="0" w:firstLine="709"/>
              <w:contextualSpacing/>
              <w:rPr>
                <w:color w:val="auto"/>
                <w:sz w:val="24"/>
                <w:szCs w:val="28"/>
                <w:lang w:eastAsia="en-US"/>
              </w:rPr>
            </w:pPr>
            <w:r w:rsidRPr="00D933C1">
              <w:rPr>
                <w:color w:val="auto"/>
                <w:sz w:val="24"/>
                <w:szCs w:val="28"/>
                <w:lang w:eastAsia="en-US"/>
              </w:rPr>
              <w:t>51,5</w:t>
            </w:r>
          </w:p>
        </w:tc>
        <w:tc>
          <w:tcPr>
            <w:tcW w:w="2336" w:type="dxa"/>
            <w:vAlign w:val="center"/>
          </w:tcPr>
          <w:p w14:paraId="1A3529B0" w14:textId="77777777" w:rsidR="003A46BE" w:rsidRPr="00D933C1" w:rsidRDefault="00B45B08" w:rsidP="009C6321">
            <w:pPr>
              <w:spacing w:line="360" w:lineRule="auto"/>
              <w:ind w:left="0" w:firstLine="709"/>
              <w:contextualSpacing/>
              <w:rPr>
                <w:color w:val="auto"/>
                <w:sz w:val="24"/>
                <w:szCs w:val="28"/>
                <w:lang w:eastAsia="en-US"/>
              </w:rPr>
            </w:pPr>
            <w:r w:rsidRPr="00D933C1">
              <w:rPr>
                <w:color w:val="auto"/>
                <w:sz w:val="24"/>
                <w:szCs w:val="28"/>
                <w:lang w:eastAsia="en-US"/>
              </w:rPr>
              <w:t>49</w:t>
            </w:r>
            <w:r w:rsidR="003A46BE" w:rsidRPr="00D933C1">
              <w:rPr>
                <w:color w:val="auto"/>
                <w:sz w:val="24"/>
                <w:szCs w:val="28"/>
                <w:lang w:eastAsia="en-US"/>
              </w:rPr>
              <w:t>,3</w:t>
            </w:r>
          </w:p>
        </w:tc>
        <w:tc>
          <w:tcPr>
            <w:tcW w:w="2337" w:type="dxa"/>
            <w:vAlign w:val="center"/>
          </w:tcPr>
          <w:p w14:paraId="048CF6B2" w14:textId="77777777" w:rsidR="003A46BE" w:rsidRPr="00D933C1" w:rsidRDefault="00B45B08" w:rsidP="009C6321">
            <w:pPr>
              <w:spacing w:line="360" w:lineRule="auto"/>
              <w:ind w:left="0" w:firstLine="709"/>
              <w:contextualSpacing/>
              <w:rPr>
                <w:color w:val="auto"/>
                <w:sz w:val="24"/>
                <w:szCs w:val="28"/>
                <w:lang w:eastAsia="en-US"/>
              </w:rPr>
            </w:pPr>
            <w:r w:rsidRPr="00D933C1">
              <w:rPr>
                <w:color w:val="auto"/>
                <w:sz w:val="24"/>
                <w:szCs w:val="28"/>
                <w:lang w:eastAsia="en-US"/>
              </w:rPr>
              <w:t>-2</w:t>
            </w:r>
            <w:r w:rsidR="003A46BE" w:rsidRPr="00D933C1">
              <w:rPr>
                <w:color w:val="auto"/>
                <w:sz w:val="24"/>
                <w:szCs w:val="28"/>
                <w:lang w:eastAsia="en-US"/>
              </w:rPr>
              <w:t>,2</w:t>
            </w:r>
          </w:p>
        </w:tc>
      </w:tr>
      <w:tr w:rsidR="00964C19" w:rsidRPr="00D933C1" w14:paraId="0DEB70CF" w14:textId="77777777" w:rsidTr="00116C93">
        <w:trPr>
          <w:trHeight w:val="483"/>
          <w:jc w:val="center"/>
        </w:trPr>
        <w:tc>
          <w:tcPr>
            <w:tcW w:w="2336" w:type="dxa"/>
            <w:vAlign w:val="center"/>
          </w:tcPr>
          <w:p w14:paraId="7CAC569D" w14:textId="77777777" w:rsidR="003A46BE" w:rsidRPr="00D933C1" w:rsidRDefault="003A46BE" w:rsidP="009C6321">
            <w:pPr>
              <w:spacing w:line="360" w:lineRule="auto"/>
              <w:ind w:left="0" w:firstLine="709"/>
              <w:contextualSpacing/>
              <w:rPr>
                <w:b/>
                <w:color w:val="auto"/>
                <w:sz w:val="24"/>
                <w:szCs w:val="28"/>
                <w:lang w:eastAsia="en-US"/>
              </w:rPr>
            </w:pPr>
            <w:r w:rsidRPr="00D933C1">
              <w:rPr>
                <w:b/>
                <w:color w:val="auto"/>
                <w:sz w:val="24"/>
                <w:szCs w:val="28"/>
                <w:lang w:eastAsia="en-US"/>
              </w:rPr>
              <w:t>2004</w:t>
            </w:r>
          </w:p>
        </w:tc>
        <w:tc>
          <w:tcPr>
            <w:tcW w:w="2336" w:type="dxa"/>
            <w:vAlign w:val="center"/>
          </w:tcPr>
          <w:p w14:paraId="7A83B101" w14:textId="77777777" w:rsidR="003A46BE" w:rsidRPr="00D933C1" w:rsidRDefault="003A46BE" w:rsidP="009C6321">
            <w:pPr>
              <w:spacing w:line="360" w:lineRule="auto"/>
              <w:ind w:left="0" w:firstLine="709"/>
              <w:contextualSpacing/>
              <w:rPr>
                <w:color w:val="auto"/>
                <w:sz w:val="24"/>
                <w:szCs w:val="28"/>
                <w:lang w:eastAsia="en-US"/>
              </w:rPr>
            </w:pPr>
            <w:r w:rsidRPr="00D933C1">
              <w:rPr>
                <w:color w:val="auto"/>
                <w:sz w:val="24"/>
                <w:szCs w:val="28"/>
                <w:lang w:eastAsia="en-US"/>
              </w:rPr>
              <w:t>53,3</w:t>
            </w:r>
          </w:p>
        </w:tc>
        <w:tc>
          <w:tcPr>
            <w:tcW w:w="2336" w:type="dxa"/>
            <w:vAlign w:val="center"/>
          </w:tcPr>
          <w:p w14:paraId="292A69D4" w14:textId="77777777" w:rsidR="003A46BE" w:rsidRPr="00D933C1" w:rsidRDefault="003A46BE" w:rsidP="009C6321">
            <w:pPr>
              <w:spacing w:line="360" w:lineRule="auto"/>
              <w:ind w:left="0" w:firstLine="709"/>
              <w:contextualSpacing/>
              <w:rPr>
                <w:color w:val="auto"/>
                <w:sz w:val="24"/>
                <w:szCs w:val="28"/>
                <w:lang w:eastAsia="en-US"/>
              </w:rPr>
            </w:pPr>
            <w:r w:rsidRPr="00D933C1">
              <w:rPr>
                <w:color w:val="auto"/>
                <w:sz w:val="24"/>
                <w:szCs w:val="28"/>
                <w:lang w:eastAsia="en-US"/>
              </w:rPr>
              <w:t>51,2</w:t>
            </w:r>
          </w:p>
        </w:tc>
        <w:tc>
          <w:tcPr>
            <w:tcW w:w="2337" w:type="dxa"/>
            <w:vAlign w:val="center"/>
          </w:tcPr>
          <w:p w14:paraId="5B2AA43C" w14:textId="77777777" w:rsidR="003A46BE" w:rsidRPr="00D933C1" w:rsidRDefault="003A46BE" w:rsidP="009C6321">
            <w:pPr>
              <w:spacing w:line="360" w:lineRule="auto"/>
              <w:ind w:left="0" w:firstLine="709"/>
              <w:contextualSpacing/>
              <w:rPr>
                <w:color w:val="auto"/>
                <w:sz w:val="24"/>
                <w:szCs w:val="28"/>
                <w:lang w:eastAsia="en-US"/>
              </w:rPr>
            </w:pPr>
            <w:r w:rsidRPr="00D933C1">
              <w:rPr>
                <w:color w:val="auto"/>
                <w:sz w:val="24"/>
                <w:szCs w:val="28"/>
                <w:lang w:eastAsia="en-US"/>
              </w:rPr>
              <w:t>2,1</w:t>
            </w:r>
          </w:p>
        </w:tc>
      </w:tr>
      <w:tr w:rsidR="00964C19" w:rsidRPr="00D933C1" w14:paraId="32B45774" w14:textId="77777777" w:rsidTr="00116C93">
        <w:trPr>
          <w:trHeight w:val="483"/>
          <w:jc w:val="center"/>
        </w:trPr>
        <w:tc>
          <w:tcPr>
            <w:tcW w:w="2336" w:type="dxa"/>
            <w:vAlign w:val="center"/>
          </w:tcPr>
          <w:p w14:paraId="1C5374F7" w14:textId="77777777" w:rsidR="003A46BE" w:rsidRPr="00D933C1" w:rsidRDefault="003A46BE" w:rsidP="009C6321">
            <w:pPr>
              <w:spacing w:line="360" w:lineRule="auto"/>
              <w:ind w:left="0" w:firstLine="709"/>
              <w:contextualSpacing/>
              <w:rPr>
                <w:b/>
                <w:color w:val="auto"/>
                <w:sz w:val="24"/>
                <w:szCs w:val="28"/>
                <w:lang w:eastAsia="en-US"/>
              </w:rPr>
            </w:pPr>
            <w:r w:rsidRPr="00D933C1">
              <w:rPr>
                <w:b/>
                <w:color w:val="auto"/>
                <w:sz w:val="24"/>
                <w:szCs w:val="28"/>
                <w:lang w:eastAsia="en-US"/>
              </w:rPr>
              <w:t>2008</w:t>
            </w:r>
          </w:p>
        </w:tc>
        <w:tc>
          <w:tcPr>
            <w:tcW w:w="2336" w:type="dxa"/>
            <w:vAlign w:val="center"/>
          </w:tcPr>
          <w:p w14:paraId="48BAF14F" w14:textId="77777777" w:rsidR="003A46BE" w:rsidRPr="00D933C1" w:rsidRDefault="003A46BE" w:rsidP="009C6321">
            <w:pPr>
              <w:spacing w:line="360" w:lineRule="auto"/>
              <w:ind w:left="0" w:firstLine="709"/>
              <w:contextualSpacing/>
              <w:rPr>
                <w:color w:val="auto"/>
                <w:sz w:val="24"/>
                <w:szCs w:val="28"/>
                <w:lang w:eastAsia="en-US"/>
              </w:rPr>
            </w:pPr>
            <w:r w:rsidRPr="00D933C1">
              <w:rPr>
                <w:color w:val="auto"/>
                <w:sz w:val="24"/>
                <w:szCs w:val="28"/>
                <w:lang w:eastAsia="en-US"/>
              </w:rPr>
              <w:t>46,0</w:t>
            </w:r>
          </w:p>
        </w:tc>
        <w:tc>
          <w:tcPr>
            <w:tcW w:w="2336" w:type="dxa"/>
            <w:vAlign w:val="center"/>
          </w:tcPr>
          <w:p w14:paraId="46C84BC6" w14:textId="77777777" w:rsidR="003A46BE" w:rsidRPr="00D933C1" w:rsidRDefault="003A46BE" w:rsidP="009C6321">
            <w:pPr>
              <w:spacing w:line="360" w:lineRule="auto"/>
              <w:ind w:left="0" w:firstLine="709"/>
              <w:contextualSpacing/>
              <w:rPr>
                <w:color w:val="auto"/>
                <w:sz w:val="24"/>
                <w:szCs w:val="28"/>
                <w:lang w:eastAsia="en-US"/>
              </w:rPr>
            </w:pPr>
            <w:r w:rsidRPr="00D933C1">
              <w:rPr>
                <w:color w:val="auto"/>
                <w:sz w:val="24"/>
                <w:szCs w:val="28"/>
                <w:lang w:eastAsia="en-US"/>
              </w:rPr>
              <w:t>46,3</w:t>
            </w:r>
          </w:p>
        </w:tc>
        <w:tc>
          <w:tcPr>
            <w:tcW w:w="2337" w:type="dxa"/>
            <w:vAlign w:val="center"/>
          </w:tcPr>
          <w:p w14:paraId="0D0FD03C" w14:textId="77777777" w:rsidR="003A46BE" w:rsidRPr="00D933C1" w:rsidRDefault="003A46BE" w:rsidP="009C6321">
            <w:pPr>
              <w:spacing w:line="360" w:lineRule="auto"/>
              <w:ind w:left="0" w:firstLine="709"/>
              <w:contextualSpacing/>
              <w:rPr>
                <w:color w:val="auto"/>
                <w:sz w:val="24"/>
                <w:szCs w:val="28"/>
                <w:lang w:eastAsia="en-US"/>
              </w:rPr>
            </w:pPr>
            <w:r w:rsidRPr="00D933C1">
              <w:rPr>
                <w:color w:val="auto"/>
                <w:sz w:val="24"/>
                <w:szCs w:val="28"/>
                <w:lang w:eastAsia="en-US"/>
              </w:rPr>
              <w:t>0,3</w:t>
            </w:r>
          </w:p>
        </w:tc>
      </w:tr>
      <w:tr w:rsidR="003A46BE" w:rsidRPr="00D933C1" w14:paraId="0B9FEDFD" w14:textId="77777777" w:rsidTr="00116C93">
        <w:trPr>
          <w:trHeight w:val="483"/>
          <w:jc w:val="center"/>
        </w:trPr>
        <w:tc>
          <w:tcPr>
            <w:tcW w:w="7008" w:type="dxa"/>
            <w:gridSpan w:val="3"/>
            <w:vAlign w:val="center"/>
          </w:tcPr>
          <w:p w14:paraId="4B8BC5D2" w14:textId="77777777" w:rsidR="003A46BE" w:rsidRPr="00D933C1" w:rsidRDefault="003A46BE" w:rsidP="009C6321">
            <w:pPr>
              <w:spacing w:line="360" w:lineRule="auto"/>
              <w:ind w:left="0" w:firstLine="709"/>
              <w:contextualSpacing/>
              <w:rPr>
                <w:color w:val="auto"/>
                <w:sz w:val="24"/>
                <w:szCs w:val="28"/>
                <w:lang w:eastAsia="en-US"/>
              </w:rPr>
            </w:pPr>
            <w:r w:rsidRPr="00D933C1">
              <w:rPr>
                <w:color w:val="auto"/>
                <w:sz w:val="24"/>
                <w:szCs w:val="28"/>
                <w:lang w:eastAsia="en-US"/>
              </w:rPr>
              <w:t>Абсолютное значение разности</w:t>
            </w:r>
          </w:p>
        </w:tc>
        <w:tc>
          <w:tcPr>
            <w:tcW w:w="2337" w:type="dxa"/>
            <w:vAlign w:val="center"/>
          </w:tcPr>
          <w:p w14:paraId="4C30EA78" w14:textId="77777777" w:rsidR="003A46BE" w:rsidRPr="00D933C1" w:rsidRDefault="003A46BE" w:rsidP="009C6321">
            <w:pPr>
              <w:spacing w:line="360" w:lineRule="auto"/>
              <w:ind w:left="0" w:firstLine="709"/>
              <w:contextualSpacing/>
              <w:rPr>
                <w:color w:val="auto"/>
                <w:sz w:val="24"/>
                <w:szCs w:val="28"/>
                <w:lang w:eastAsia="en-US"/>
              </w:rPr>
            </w:pPr>
            <w:r w:rsidRPr="00D933C1">
              <w:rPr>
                <w:color w:val="auto"/>
                <w:sz w:val="24"/>
                <w:szCs w:val="28"/>
                <w:lang w:eastAsia="en-US"/>
              </w:rPr>
              <w:t>1,9</w:t>
            </w:r>
          </w:p>
        </w:tc>
      </w:tr>
    </w:tbl>
    <w:p w14:paraId="1179C812" w14:textId="77777777" w:rsidR="00357AE0" w:rsidRPr="00D933C1" w:rsidRDefault="00357AE0" w:rsidP="009C6321">
      <w:pPr>
        <w:shd w:val="clear" w:color="auto" w:fill="FFFFFF"/>
        <w:spacing w:after="0" w:line="360" w:lineRule="auto"/>
        <w:ind w:left="0" w:firstLine="709"/>
        <w:contextualSpacing/>
        <w:rPr>
          <w:color w:val="auto"/>
          <w:szCs w:val="28"/>
        </w:rPr>
      </w:pPr>
      <w:r w:rsidRPr="00D933C1">
        <w:rPr>
          <w:color w:val="auto"/>
          <w:szCs w:val="28"/>
        </w:rPr>
        <w:t xml:space="preserve">В процессе итеративной процедуры конструирования факторного пространства А. </w:t>
      </w:r>
      <w:proofErr w:type="spellStart"/>
      <w:r w:rsidRPr="00D933C1">
        <w:rPr>
          <w:color w:val="auto"/>
          <w:szCs w:val="28"/>
        </w:rPr>
        <w:t>Лихтмоном</w:t>
      </w:r>
      <w:proofErr w:type="spellEnd"/>
      <w:r w:rsidRPr="00D933C1">
        <w:rPr>
          <w:color w:val="auto"/>
          <w:szCs w:val="28"/>
        </w:rPr>
        <w:t xml:space="preserve"> было сформировано 13 суждений. То есть все реалии и обстоятельства борьбы за Белый дом, были «свернуты» им в набор </w:t>
      </w:r>
      <w:r w:rsidRPr="00D933C1">
        <w:rPr>
          <w:color w:val="auto"/>
          <w:szCs w:val="28"/>
        </w:rPr>
        <w:lastRenderedPageBreak/>
        <w:t>двух – «истинно» или «ложно» – утверждений по каждому из суждений, приведенных в таблице 2.</w:t>
      </w:r>
    </w:p>
    <w:p w14:paraId="07FD271F" w14:textId="77777777" w:rsidR="00357AE0" w:rsidRPr="00D933C1" w:rsidRDefault="00357AE0" w:rsidP="009C6321">
      <w:pPr>
        <w:shd w:val="clear" w:color="auto" w:fill="FFFFFF"/>
        <w:spacing w:after="0" w:line="360" w:lineRule="auto"/>
        <w:ind w:left="0" w:firstLine="709"/>
        <w:contextualSpacing/>
        <w:rPr>
          <w:color w:val="auto"/>
          <w:szCs w:val="28"/>
        </w:rPr>
      </w:pPr>
      <w:r w:rsidRPr="00D933C1">
        <w:rPr>
          <w:color w:val="auto"/>
          <w:szCs w:val="28"/>
        </w:rPr>
        <w:t xml:space="preserve">В первом столбце таблицы 1 дается номер ключа, во втором – его краткое название, в третьем – суждение, истинность или ложность которого применительно к властной партии должна быть определена, в последнем – значения «прогностической силы» суждений, вычисленные в 1992 году по итогам анализа 34 избирательных кампаний. К примеру, значение индекса, равное 71 % для Ключа 3, означает, что в семи избирательных кампаниях из каждых десяти, выигранных партией власти, участвовал и действующий президент. Как видно из таблицы 2, все «ключи» обладают достаточно высокой прогностической силой. </w:t>
      </w:r>
    </w:p>
    <w:p w14:paraId="15D275CE" w14:textId="1EB91582" w:rsidR="00357AE0" w:rsidRPr="00D933C1" w:rsidRDefault="007C08C4" w:rsidP="007C08C4">
      <w:pPr>
        <w:spacing w:after="160" w:line="259" w:lineRule="auto"/>
        <w:ind w:left="0" w:firstLine="0"/>
        <w:contextualSpacing/>
        <w:jc w:val="right"/>
        <w:rPr>
          <w:b/>
          <w:color w:val="auto"/>
          <w:szCs w:val="28"/>
        </w:rPr>
      </w:pPr>
      <w:r w:rsidRPr="00192159">
        <w:rPr>
          <w:b/>
          <w:color w:val="auto"/>
          <w:szCs w:val="28"/>
        </w:rPr>
        <w:t xml:space="preserve">          </w:t>
      </w:r>
      <w:r w:rsidR="00357AE0" w:rsidRPr="00D933C1">
        <w:rPr>
          <w:b/>
          <w:color w:val="auto"/>
          <w:szCs w:val="28"/>
        </w:rPr>
        <w:t xml:space="preserve">Таблица 2. </w:t>
      </w:r>
    </w:p>
    <w:p w14:paraId="45FE1363" w14:textId="77777777" w:rsidR="00357AE0" w:rsidRPr="00D933C1" w:rsidRDefault="00357AE0" w:rsidP="007C08C4">
      <w:pPr>
        <w:tabs>
          <w:tab w:val="left" w:pos="9923"/>
        </w:tabs>
        <w:ind w:left="0" w:firstLine="709"/>
        <w:contextualSpacing/>
        <w:jc w:val="center"/>
        <w:rPr>
          <w:b/>
          <w:color w:val="auto"/>
          <w:szCs w:val="28"/>
        </w:rPr>
      </w:pPr>
      <w:r w:rsidRPr="00D933C1">
        <w:rPr>
          <w:b/>
          <w:color w:val="auto"/>
          <w:szCs w:val="28"/>
        </w:rPr>
        <w:t>Набор шкал для прогнозирования выборов</w:t>
      </w:r>
      <w:r w:rsidR="002F0BEC" w:rsidRPr="00D933C1">
        <w:rPr>
          <w:b/>
          <w:color w:val="auto"/>
          <w:szCs w:val="28"/>
        </w:rPr>
        <w:t xml:space="preserve"> в США</w:t>
      </w:r>
    </w:p>
    <w:tbl>
      <w:tblPr>
        <w:tblW w:w="9811"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462"/>
        <w:gridCol w:w="2325"/>
        <w:gridCol w:w="7024"/>
      </w:tblGrid>
      <w:tr w:rsidR="0090052C" w:rsidRPr="00D933C1" w14:paraId="17281A62" w14:textId="77777777" w:rsidTr="009C6321">
        <w:trPr>
          <w:trHeight w:val="1172"/>
          <w:tblHeader/>
        </w:trPr>
        <w:tc>
          <w:tcPr>
            <w:tcW w:w="462" w:type="dxa"/>
            <w:tcBorders>
              <w:bottom w:val="single" w:sz="12" w:space="0" w:color="666666"/>
            </w:tcBorders>
          </w:tcPr>
          <w:p w14:paraId="3F3A959B" w14:textId="77777777" w:rsidR="0090052C" w:rsidRPr="00D933C1" w:rsidRDefault="0090052C" w:rsidP="009C6321">
            <w:pPr>
              <w:tabs>
                <w:tab w:val="left" w:pos="9923"/>
              </w:tabs>
              <w:ind w:left="0" w:firstLine="0"/>
              <w:contextualSpacing/>
              <w:rPr>
                <w:b/>
                <w:bCs/>
                <w:color w:val="auto"/>
                <w:sz w:val="24"/>
                <w:szCs w:val="24"/>
                <w:lang w:eastAsia="en-US"/>
              </w:rPr>
            </w:pPr>
            <w:r w:rsidRPr="00D933C1">
              <w:rPr>
                <w:b/>
                <w:bCs/>
                <w:color w:val="auto"/>
                <w:sz w:val="24"/>
                <w:szCs w:val="24"/>
                <w:lang w:eastAsia="en-US"/>
              </w:rPr>
              <w:t>№</w:t>
            </w:r>
          </w:p>
        </w:tc>
        <w:tc>
          <w:tcPr>
            <w:tcW w:w="2325" w:type="dxa"/>
            <w:tcBorders>
              <w:bottom w:val="single" w:sz="12" w:space="0" w:color="666666"/>
            </w:tcBorders>
          </w:tcPr>
          <w:p w14:paraId="458A3094" w14:textId="77777777" w:rsidR="0090052C" w:rsidRPr="00D933C1" w:rsidRDefault="0090052C" w:rsidP="009C6321">
            <w:pPr>
              <w:tabs>
                <w:tab w:val="left" w:pos="9923"/>
              </w:tabs>
              <w:ind w:left="0" w:firstLine="0"/>
              <w:contextualSpacing/>
              <w:rPr>
                <w:b/>
                <w:bCs/>
                <w:color w:val="auto"/>
                <w:sz w:val="24"/>
                <w:szCs w:val="24"/>
                <w:lang w:eastAsia="en-US"/>
              </w:rPr>
            </w:pPr>
            <w:r w:rsidRPr="00D933C1">
              <w:rPr>
                <w:b/>
                <w:bCs/>
                <w:color w:val="auto"/>
                <w:sz w:val="24"/>
                <w:szCs w:val="24"/>
                <w:lang w:eastAsia="en-US"/>
              </w:rPr>
              <w:t>Название шкалы (ключа)</w:t>
            </w:r>
          </w:p>
        </w:tc>
        <w:tc>
          <w:tcPr>
            <w:tcW w:w="7024" w:type="dxa"/>
            <w:tcBorders>
              <w:bottom w:val="single" w:sz="12" w:space="0" w:color="666666"/>
            </w:tcBorders>
          </w:tcPr>
          <w:p w14:paraId="61766C5D" w14:textId="77777777" w:rsidR="0090052C" w:rsidRPr="00D933C1" w:rsidRDefault="0090052C" w:rsidP="009C6321">
            <w:pPr>
              <w:tabs>
                <w:tab w:val="left" w:pos="9923"/>
              </w:tabs>
              <w:ind w:left="0" w:firstLine="0"/>
              <w:contextualSpacing/>
              <w:rPr>
                <w:b/>
                <w:bCs/>
                <w:color w:val="auto"/>
                <w:sz w:val="24"/>
                <w:szCs w:val="24"/>
                <w:lang w:eastAsia="en-US"/>
              </w:rPr>
            </w:pPr>
            <w:r w:rsidRPr="00D933C1">
              <w:rPr>
                <w:b/>
                <w:bCs/>
                <w:color w:val="auto"/>
                <w:sz w:val="24"/>
                <w:szCs w:val="24"/>
                <w:lang w:eastAsia="en-US"/>
              </w:rPr>
              <w:t>Шкала(ключ)</w:t>
            </w:r>
          </w:p>
        </w:tc>
      </w:tr>
      <w:tr w:rsidR="00357AE0" w:rsidRPr="00D933C1" w14:paraId="34F8AB37" w14:textId="77777777" w:rsidTr="009C6321">
        <w:trPr>
          <w:trHeight w:val="566"/>
        </w:trPr>
        <w:tc>
          <w:tcPr>
            <w:tcW w:w="9811" w:type="dxa"/>
            <w:gridSpan w:val="3"/>
          </w:tcPr>
          <w:p w14:paraId="7888D8F8" w14:textId="77777777" w:rsidR="00357AE0" w:rsidRPr="00D933C1" w:rsidRDefault="00357AE0" w:rsidP="009C6321">
            <w:pPr>
              <w:tabs>
                <w:tab w:val="left" w:pos="9923"/>
              </w:tabs>
              <w:ind w:left="0" w:firstLine="0"/>
              <w:contextualSpacing/>
              <w:rPr>
                <w:b/>
                <w:bCs/>
                <w:color w:val="auto"/>
                <w:sz w:val="24"/>
                <w:szCs w:val="24"/>
                <w:lang w:eastAsia="en-US"/>
              </w:rPr>
            </w:pPr>
            <w:r w:rsidRPr="00D933C1">
              <w:rPr>
                <w:b/>
                <w:bCs/>
                <w:color w:val="auto"/>
                <w:sz w:val="24"/>
                <w:szCs w:val="24"/>
                <w:lang w:eastAsia="en-US"/>
              </w:rPr>
              <w:t>Политические шкалы</w:t>
            </w:r>
          </w:p>
        </w:tc>
      </w:tr>
      <w:tr w:rsidR="0090052C" w:rsidRPr="00D933C1" w14:paraId="137A2010" w14:textId="77777777" w:rsidTr="009C6321">
        <w:trPr>
          <w:trHeight w:val="1172"/>
        </w:trPr>
        <w:tc>
          <w:tcPr>
            <w:tcW w:w="462" w:type="dxa"/>
          </w:tcPr>
          <w:p w14:paraId="42CD200B" w14:textId="77777777" w:rsidR="0090052C" w:rsidRPr="00D933C1" w:rsidRDefault="0090052C" w:rsidP="009C6321">
            <w:pPr>
              <w:tabs>
                <w:tab w:val="left" w:pos="9923"/>
              </w:tabs>
              <w:ind w:left="0" w:firstLine="0"/>
              <w:contextualSpacing/>
              <w:rPr>
                <w:b/>
                <w:bCs/>
                <w:color w:val="auto"/>
                <w:sz w:val="24"/>
                <w:szCs w:val="24"/>
                <w:lang w:eastAsia="en-US"/>
              </w:rPr>
            </w:pPr>
            <w:r w:rsidRPr="00D933C1">
              <w:rPr>
                <w:b/>
                <w:bCs/>
                <w:color w:val="auto"/>
                <w:sz w:val="24"/>
                <w:szCs w:val="24"/>
                <w:lang w:eastAsia="en-US"/>
              </w:rPr>
              <w:t>1</w:t>
            </w:r>
          </w:p>
        </w:tc>
        <w:tc>
          <w:tcPr>
            <w:tcW w:w="2325" w:type="dxa"/>
          </w:tcPr>
          <w:p w14:paraId="52530F46" w14:textId="77777777" w:rsidR="0090052C" w:rsidRPr="00D933C1" w:rsidRDefault="0090052C" w:rsidP="009C6321">
            <w:pPr>
              <w:tabs>
                <w:tab w:val="left" w:pos="9923"/>
              </w:tabs>
              <w:ind w:left="0" w:firstLine="0"/>
              <w:contextualSpacing/>
              <w:rPr>
                <w:color w:val="auto"/>
                <w:sz w:val="24"/>
                <w:szCs w:val="24"/>
                <w:lang w:eastAsia="en-US"/>
              </w:rPr>
            </w:pPr>
            <w:r w:rsidRPr="00D933C1">
              <w:rPr>
                <w:color w:val="auto"/>
                <w:sz w:val="24"/>
                <w:szCs w:val="24"/>
                <w:lang w:eastAsia="en-US"/>
              </w:rPr>
              <w:t>Партийный мандат</w:t>
            </w:r>
          </w:p>
        </w:tc>
        <w:tc>
          <w:tcPr>
            <w:tcW w:w="7024" w:type="dxa"/>
          </w:tcPr>
          <w:p w14:paraId="577DE2FE" w14:textId="77777777" w:rsidR="0090052C" w:rsidRPr="00D933C1" w:rsidRDefault="0090052C" w:rsidP="009C6321">
            <w:pPr>
              <w:tabs>
                <w:tab w:val="left" w:pos="9923"/>
              </w:tabs>
              <w:ind w:left="0" w:firstLine="0"/>
              <w:contextualSpacing/>
              <w:rPr>
                <w:color w:val="auto"/>
                <w:sz w:val="24"/>
                <w:szCs w:val="24"/>
                <w:lang w:eastAsia="en-US"/>
              </w:rPr>
            </w:pPr>
            <w:r w:rsidRPr="00D933C1">
              <w:rPr>
                <w:color w:val="auto"/>
                <w:sz w:val="24"/>
                <w:szCs w:val="24"/>
                <w:lang w:eastAsia="en-US"/>
              </w:rPr>
              <w:t>После промежуточных выборов партия власти имеет больше мест в Палате представителей, чем после предыдущих промежуточных выборов</w:t>
            </w:r>
          </w:p>
        </w:tc>
      </w:tr>
      <w:tr w:rsidR="0090052C" w:rsidRPr="00D933C1" w14:paraId="11132203" w14:textId="77777777" w:rsidTr="009C6321">
        <w:trPr>
          <w:trHeight w:val="1172"/>
        </w:trPr>
        <w:tc>
          <w:tcPr>
            <w:tcW w:w="462" w:type="dxa"/>
          </w:tcPr>
          <w:p w14:paraId="4F2CCDF8" w14:textId="77777777" w:rsidR="0090052C" w:rsidRPr="00D933C1" w:rsidRDefault="0090052C" w:rsidP="009C6321">
            <w:pPr>
              <w:tabs>
                <w:tab w:val="left" w:pos="9923"/>
              </w:tabs>
              <w:ind w:left="0" w:firstLine="0"/>
              <w:contextualSpacing/>
              <w:rPr>
                <w:b/>
                <w:bCs/>
                <w:color w:val="auto"/>
                <w:sz w:val="24"/>
                <w:szCs w:val="24"/>
                <w:lang w:eastAsia="en-US"/>
              </w:rPr>
            </w:pPr>
            <w:r w:rsidRPr="00D933C1">
              <w:rPr>
                <w:b/>
                <w:bCs/>
                <w:color w:val="auto"/>
                <w:sz w:val="24"/>
                <w:szCs w:val="24"/>
                <w:lang w:eastAsia="en-US"/>
              </w:rPr>
              <w:t>2</w:t>
            </w:r>
          </w:p>
        </w:tc>
        <w:tc>
          <w:tcPr>
            <w:tcW w:w="2325" w:type="dxa"/>
          </w:tcPr>
          <w:p w14:paraId="04E679DD" w14:textId="77777777" w:rsidR="0090052C" w:rsidRPr="00D933C1" w:rsidRDefault="0090052C" w:rsidP="009C6321">
            <w:pPr>
              <w:tabs>
                <w:tab w:val="left" w:pos="9923"/>
              </w:tabs>
              <w:ind w:left="0" w:firstLine="0"/>
              <w:contextualSpacing/>
              <w:rPr>
                <w:color w:val="auto"/>
                <w:sz w:val="24"/>
                <w:szCs w:val="24"/>
                <w:lang w:eastAsia="en-US"/>
              </w:rPr>
            </w:pPr>
            <w:r w:rsidRPr="00D933C1">
              <w:rPr>
                <w:color w:val="auto"/>
                <w:sz w:val="24"/>
                <w:szCs w:val="24"/>
                <w:lang w:eastAsia="en-US"/>
              </w:rPr>
              <w:t>Соревновательность в правящей партии</w:t>
            </w:r>
          </w:p>
        </w:tc>
        <w:tc>
          <w:tcPr>
            <w:tcW w:w="7024" w:type="dxa"/>
          </w:tcPr>
          <w:p w14:paraId="18DDD3CD" w14:textId="77777777" w:rsidR="0090052C" w:rsidRPr="00D933C1" w:rsidRDefault="0090052C" w:rsidP="009C6321">
            <w:pPr>
              <w:tabs>
                <w:tab w:val="left" w:pos="9923"/>
              </w:tabs>
              <w:ind w:left="0" w:firstLine="0"/>
              <w:contextualSpacing/>
              <w:rPr>
                <w:color w:val="auto"/>
                <w:sz w:val="24"/>
                <w:szCs w:val="24"/>
                <w:lang w:eastAsia="en-US"/>
              </w:rPr>
            </w:pPr>
            <w:r w:rsidRPr="00D933C1">
              <w:rPr>
                <w:color w:val="auto"/>
                <w:sz w:val="24"/>
                <w:szCs w:val="24"/>
                <w:lang w:eastAsia="en-US"/>
              </w:rPr>
              <w:t>Нет серьезной борьбы за номинацию в правящей партии</w:t>
            </w:r>
          </w:p>
        </w:tc>
      </w:tr>
      <w:tr w:rsidR="0090052C" w:rsidRPr="00D933C1" w14:paraId="11AFA541" w14:textId="77777777" w:rsidTr="009C6321">
        <w:trPr>
          <w:trHeight w:val="1172"/>
        </w:trPr>
        <w:tc>
          <w:tcPr>
            <w:tcW w:w="462" w:type="dxa"/>
          </w:tcPr>
          <w:p w14:paraId="260C8BF5" w14:textId="77777777" w:rsidR="0090052C" w:rsidRPr="00D933C1" w:rsidRDefault="0090052C" w:rsidP="009C6321">
            <w:pPr>
              <w:tabs>
                <w:tab w:val="left" w:pos="9923"/>
              </w:tabs>
              <w:ind w:left="0" w:firstLine="0"/>
              <w:contextualSpacing/>
              <w:rPr>
                <w:b/>
                <w:bCs/>
                <w:color w:val="auto"/>
                <w:sz w:val="24"/>
                <w:szCs w:val="24"/>
                <w:lang w:eastAsia="en-US"/>
              </w:rPr>
            </w:pPr>
            <w:r w:rsidRPr="00D933C1">
              <w:rPr>
                <w:b/>
                <w:bCs/>
                <w:color w:val="auto"/>
                <w:sz w:val="24"/>
                <w:szCs w:val="24"/>
                <w:lang w:eastAsia="en-US"/>
              </w:rPr>
              <w:t>3</w:t>
            </w:r>
          </w:p>
        </w:tc>
        <w:tc>
          <w:tcPr>
            <w:tcW w:w="2325" w:type="dxa"/>
          </w:tcPr>
          <w:p w14:paraId="4A61F8B1" w14:textId="77777777" w:rsidR="0090052C" w:rsidRPr="00D933C1" w:rsidRDefault="0090052C" w:rsidP="009C6321">
            <w:pPr>
              <w:tabs>
                <w:tab w:val="left" w:pos="9923"/>
              </w:tabs>
              <w:ind w:left="0" w:firstLine="0"/>
              <w:contextualSpacing/>
              <w:rPr>
                <w:color w:val="auto"/>
                <w:sz w:val="24"/>
                <w:szCs w:val="24"/>
                <w:lang w:eastAsia="en-US"/>
              </w:rPr>
            </w:pPr>
            <w:r w:rsidRPr="00D933C1">
              <w:rPr>
                <w:color w:val="auto"/>
                <w:sz w:val="24"/>
                <w:szCs w:val="24"/>
                <w:lang w:eastAsia="en-US"/>
              </w:rPr>
              <w:t>Участие действующего президента</w:t>
            </w:r>
          </w:p>
        </w:tc>
        <w:tc>
          <w:tcPr>
            <w:tcW w:w="7024" w:type="dxa"/>
          </w:tcPr>
          <w:p w14:paraId="2B8E6B1B" w14:textId="77777777" w:rsidR="0090052C" w:rsidRPr="00D933C1" w:rsidRDefault="0090052C" w:rsidP="009C6321">
            <w:pPr>
              <w:tabs>
                <w:tab w:val="left" w:pos="9923"/>
              </w:tabs>
              <w:ind w:left="0" w:firstLine="0"/>
              <w:contextualSpacing/>
              <w:rPr>
                <w:color w:val="auto"/>
                <w:sz w:val="24"/>
                <w:szCs w:val="24"/>
                <w:lang w:eastAsia="en-US"/>
              </w:rPr>
            </w:pPr>
            <w:r w:rsidRPr="00D933C1">
              <w:rPr>
                <w:color w:val="auto"/>
                <w:sz w:val="24"/>
                <w:szCs w:val="24"/>
                <w:lang w:eastAsia="en-US"/>
              </w:rPr>
              <w:t>Кандидат правящей партии – действующий президент</w:t>
            </w:r>
          </w:p>
        </w:tc>
      </w:tr>
      <w:tr w:rsidR="0090052C" w:rsidRPr="00D933C1" w14:paraId="677224AF" w14:textId="77777777" w:rsidTr="009C6321">
        <w:trPr>
          <w:trHeight w:val="1172"/>
        </w:trPr>
        <w:tc>
          <w:tcPr>
            <w:tcW w:w="462" w:type="dxa"/>
          </w:tcPr>
          <w:p w14:paraId="1A637C2B" w14:textId="77777777" w:rsidR="0090052C" w:rsidRPr="00D933C1" w:rsidRDefault="0090052C" w:rsidP="009C6321">
            <w:pPr>
              <w:tabs>
                <w:tab w:val="left" w:pos="9923"/>
              </w:tabs>
              <w:ind w:left="0" w:firstLine="0"/>
              <w:contextualSpacing/>
              <w:rPr>
                <w:b/>
                <w:bCs/>
                <w:color w:val="auto"/>
                <w:sz w:val="24"/>
                <w:szCs w:val="24"/>
                <w:lang w:eastAsia="en-US"/>
              </w:rPr>
            </w:pPr>
            <w:r w:rsidRPr="00D933C1">
              <w:rPr>
                <w:b/>
                <w:bCs/>
                <w:color w:val="auto"/>
                <w:sz w:val="24"/>
                <w:szCs w:val="24"/>
                <w:lang w:eastAsia="en-US"/>
              </w:rPr>
              <w:t>4</w:t>
            </w:r>
          </w:p>
        </w:tc>
        <w:tc>
          <w:tcPr>
            <w:tcW w:w="2325" w:type="dxa"/>
          </w:tcPr>
          <w:p w14:paraId="759F3105" w14:textId="77777777" w:rsidR="0090052C" w:rsidRPr="00D933C1" w:rsidRDefault="0090052C" w:rsidP="009C6321">
            <w:pPr>
              <w:tabs>
                <w:tab w:val="left" w:pos="9923"/>
              </w:tabs>
              <w:ind w:left="0" w:firstLine="0"/>
              <w:contextualSpacing/>
              <w:rPr>
                <w:color w:val="auto"/>
                <w:sz w:val="24"/>
                <w:szCs w:val="24"/>
                <w:lang w:eastAsia="en-US"/>
              </w:rPr>
            </w:pPr>
            <w:r w:rsidRPr="00D933C1">
              <w:rPr>
                <w:color w:val="auto"/>
                <w:sz w:val="24"/>
                <w:szCs w:val="24"/>
                <w:lang w:eastAsia="en-US"/>
              </w:rPr>
              <w:t>Третья партия</w:t>
            </w:r>
          </w:p>
        </w:tc>
        <w:tc>
          <w:tcPr>
            <w:tcW w:w="7024" w:type="dxa"/>
          </w:tcPr>
          <w:p w14:paraId="77287DE1" w14:textId="77777777" w:rsidR="0090052C" w:rsidRPr="00D933C1" w:rsidRDefault="0090052C" w:rsidP="009C6321">
            <w:pPr>
              <w:tabs>
                <w:tab w:val="left" w:pos="9923"/>
              </w:tabs>
              <w:ind w:left="0" w:firstLine="0"/>
              <w:contextualSpacing/>
              <w:rPr>
                <w:color w:val="auto"/>
                <w:sz w:val="24"/>
                <w:szCs w:val="24"/>
                <w:lang w:eastAsia="en-US"/>
              </w:rPr>
            </w:pPr>
            <w:r w:rsidRPr="00D933C1">
              <w:rPr>
                <w:color w:val="auto"/>
                <w:sz w:val="24"/>
                <w:szCs w:val="24"/>
                <w:lang w:eastAsia="en-US"/>
              </w:rPr>
              <w:t>Нет мощного кандидата от «третьей» партии или мощного независимого кандидата</w:t>
            </w:r>
          </w:p>
        </w:tc>
      </w:tr>
      <w:tr w:rsidR="0090052C" w:rsidRPr="00D933C1" w14:paraId="7D188B1A" w14:textId="77777777" w:rsidTr="009C6321">
        <w:trPr>
          <w:trHeight w:val="1172"/>
        </w:trPr>
        <w:tc>
          <w:tcPr>
            <w:tcW w:w="462" w:type="dxa"/>
          </w:tcPr>
          <w:p w14:paraId="20F648D5" w14:textId="77777777" w:rsidR="0090052C" w:rsidRPr="00D933C1" w:rsidRDefault="0090052C" w:rsidP="009C6321">
            <w:pPr>
              <w:tabs>
                <w:tab w:val="left" w:pos="9923"/>
              </w:tabs>
              <w:ind w:left="0" w:firstLine="0"/>
              <w:contextualSpacing/>
              <w:rPr>
                <w:b/>
                <w:bCs/>
                <w:color w:val="auto"/>
                <w:sz w:val="24"/>
                <w:szCs w:val="24"/>
                <w:lang w:eastAsia="en-US"/>
              </w:rPr>
            </w:pPr>
            <w:r w:rsidRPr="00D933C1">
              <w:rPr>
                <w:b/>
                <w:bCs/>
                <w:color w:val="auto"/>
                <w:sz w:val="24"/>
                <w:szCs w:val="24"/>
                <w:lang w:eastAsia="en-US"/>
              </w:rPr>
              <w:t>5</w:t>
            </w:r>
          </w:p>
        </w:tc>
        <w:tc>
          <w:tcPr>
            <w:tcW w:w="2325" w:type="dxa"/>
          </w:tcPr>
          <w:p w14:paraId="2354E581" w14:textId="77777777" w:rsidR="0090052C" w:rsidRPr="00D933C1" w:rsidRDefault="0090052C" w:rsidP="009C6321">
            <w:pPr>
              <w:tabs>
                <w:tab w:val="left" w:pos="9923"/>
              </w:tabs>
              <w:ind w:left="0" w:firstLine="0"/>
              <w:contextualSpacing/>
              <w:rPr>
                <w:color w:val="auto"/>
                <w:sz w:val="24"/>
                <w:szCs w:val="24"/>
                <w:lang w:eastAsia="en-US"/>
              </w:rPr>
            </w:pPr>
            <w:r w:rsidRPr="00D933C1">
              <w:rPr>
                <w:color w:val="auto"/>
                <w:sz w:val="24"/>
                <w:szCs w:val="24"/>
                <w:lang w:eastAsia="en-US"/>
              </w:rPr>
              <w:t>Текущая экономика</w:t>
            </w:r>
          </w:p>
        </w:tc>
        <w:tc>
          <w:tcPr>
            <w:tcW w:w="7024" w:type="dxa"/>
          </w:tcPr>
          <w:p w14:paraId="0AF53C57" w14:textId="77777777" w:rsidR="0090052C" w:rsidRPr="00D933C1" w:rsidRDefault="0090052C" w:rsidP="009C6321">
            <w:pPr>
              <w:tabs>
                <w:tab w:val="left" w:pos="9923"/>
              </w:tabs>
              <w:ind w:left="0" w:firstLine="0"/>
              <w:contextualSpacing/>
              <w:rPr>
                <w:color w:val="auto"/>
                <w:sz w:val="24"/>
                <w:szCs w:val="24"/>
                <w:lang w:eastAsia="en-US"/>
              </w:rPr>
            </w:pPr>
            <w:r w:rsidRPr="00D933C1">
              <w:rPr>
                <w:color w:val="auto"/>
                <w:sz w:val="24"/>
                <w:szCs w:val="24"/>
                <w:lang w:eastAsia="en-US"/>
              </w:rPr>
              <w:t>Экономика не находится в состоянии регрессии во время избирательной компании</w:t>
            </w:r>
          </w:p>
        </w:tc>
      </w:tr>
      <w:tr w:rsidR="0090052C" w:rsidRPr="00D933C1" w14:paraId="66E0CCB2" w14:textId="77777777" w:rsidTr="009C6321">
        <w:trPr>
          <w:trHeight w:val="1172"/>
        </w:trPr>
        <w:tc>
          <w:tcPr>
            <w:tcW w:w="462" w:type="dxa"/>
          </w:tcPr>
          <w:p w14:paraId="319D58CF" w14:textId="77777777" w:rsidR="0090052C" w:rsidRPr="00D933C1" w:rsidRDefault="0090052C" w:rsidP="009C6321">
            <w:pPr>
              <w:tabs>
                <w:tab w:val="left" w:pos="9923"/>
              </w:tabs>
              <w:ind w:left="0" w:firstLine="0"/>
              <w:contextualSpacing/>
              <w:rPr>
                <w:b/>
                <w:bCs/>
                <w:color w:val="auto"/>
                <w:sz w:val="24"/>
                <w:szCs w:val="24"/>
                <w:lang w:eastAsia="en-US"/>
              </w:rPr>
            </w:pPr>
            <w:r w:rsidRPr="00D933C1">
              <w:rPr>
                <w:b/>
                <w:bCs/>
                <w:color w:val="auto"/>
                <w:sz w:val="24"/>
                <w:szCs w:val="24"/>
                <w:lang w:eastAsia="en-US"/>
              </w:rPr>
              <w:lastRenderedPageBreak/>
              <w:t>6</w:t>
            </w:r>
          </w:p>
        </w:tc>
        <w:tc>
          <w:tcPr>
            <w:tcW w:w="2325" w:type="dxa"/>
          </w:tcPr>
          <w:p w14:paraId="7C64DA7B" w14:textId="77777777" w:rsidR="0090052C" w:rsidRPr="00D933C1" w:rsidRDefault="0090052C" w:rsidP="009C6321">
            <w:pPr>
              <w:tabs>
                <w:tab w:val="left" w:pos="9923"/>
              </w:tabs>
              <w:ind w:left="0" w:firstLine="0"/>
              <w:contextualSpacing/>
              <w:rPr>
                <w:color w:val="auto"/>
                <w:sz w:val="24"/>
                <w:szCs w:val="24"/>
                <w:lang w:eastAsia="en-US"/>
              </w:rPr>
            </w:pPr>
            <w:r w:rsidRPr="00D933C1">
              <w:rPr>
                <w:color w:val="auto"/>
                <w:sz w:val="24"/>
                <w:szCs w:val="24"/>
                <w:lang w:eastAsia="en-US"/>
              </w:rPr>
              <w:t>Долгосрочная экономика</w:t>
            </w:r>
          </w:p>
        </w:tc>
        <w:tc>
          <w:tcPr>
            <w:tcW w:w="7024" w:type="dxa"/>
          </w:tcPr>
          <w:p w14:paraId="441EA65B" w14:textId="77777777" w:rsidR="0090052C" w:rsidRPr="00D933C1" w:rsidRDefault="0090052C" w:rsidP="009C6321">
            <w:pPr>
              <w:tabs>
                <w:tab w:val="left" w:pos="9923"/>
              </w:tabs>
              <w:ind w:left="0" w:firstLine="0"/>
              <w:contextualSpacing/>
              <w:rPr>
                <w:color w:val="auto"/>
                <w:sz w:val="24"/>
                <w:szCs w:val="24"/>
                <w:lang w:eastAsia="en-US"/>
              </w:rPr>
            </w:pPr>
            <w:r w:rsidRPr="00D933C1">
              <w:rPr>
                <w:color w:val="auto"/>
                <w:sz w:val="24"/>
                <w:szCs w:val="24"/>
                <w:lang w:eastAsia="en-US"/>
              </w:rPr>
              <w:t>Темпы роста реальных доходов на душу населения действующего президента равны или выше того, что было во время предыдущих президентских выборов</w:t>
            </w:r>
          </w:p>
        </w:tc>
      </w:tr>
      <w:tr w:rsidR="0090052C" w:rsidRPr="00D933C1" w14:paraId="0E50AF55" w14:textId="77777777" w:rsidTr="009C6321">
        <w:trPr>
          <w:trHeight w:val="1172"/>
        </w:trPr>
        <w:tc>
          <w:tcPr>
            <w:tcW w:w="462" w:type="dxa"/>
          </w:tcPr>
          <w:p w14:paraId="5919A81F" w14:textId="77777777" w:rsidR="0090052C" w:rsidRPr="00D933C1" w:rsidRDefault="0090052C" w:rsidP="009C6321">
            <w:pPr>
              <w:tabs>
                <w:tab w:val="left" w:pos="9923"/>
              </w:tabs>
              <w:ind w:left="0" w:firstLine="0"/>
              <w:contextualSpacing/>
              <w:rPr>
                <w:b/>
                <w:bCs/>
                <w:color w:val="auto"/>
                <w:sz w:val="24"/>
                <w:szCs w:val="24"/>
                <w:lang w:eastAsia="en-US"/>
              </w:rPr>
            </w:pPr>
            <w:r w:rsidRPr="00D933C1">
              <w:rPr>
                <w:b/>
                <w:bCs/>
                <w:color w:val="auto"/>
                <w:sz w:val="24"/>
                <w:szCs w:val="24"/>
                <w:lang w:eastAsia="en-US"/>
              </w:rPr>
              <w:t>7</w:t>
            </w:r>
          </w:p>
        </w:tc>
        <w:tc>
          <w:tcPr>
            <w:tcW w:w="2325" w:type="dxa"/>
          </w:tcPr>
          <w:p w14:paraId="485396D6" w14:textId="77777777" w:rsidR="0090052C" w:rsidRPr="00D933C1" w:rsidRDefault="0090052C" w:rsidP="009C6321">
            <w:pPr>
              <w:tabs>
                <w:tab w:val="left" w:pos="9923"/>
              </w:tabs>
              <w:ind w:left="0" w:firstLine="0"/>
              <w:contextualSpacing/>
              <w:rPr>
                <w:color w:val="auto"/>
                <w:sz w:val="24"/>
                <w:szCs w:val="24"/>
                <w:lang w:eastAsia="en-US"/>
              </w:rPr>
            </w:pPr>
            <w:r w:rsidRPr="00D933C1">
              <w:rPr>
                <w:color w:val="auto"/>
                <w:sz w:val="24"/>
                <w:szCs w:val="24"/>
                <w:lang w:eastAsia="en-US"/>
              </w:rPr>
              <w:t>Изменения в политике</w:t>
            </w:r>
          </w:p>
        </w:tc>
        <w:tc>
          <w:tcPr>
            <w:tcW w:w="7024" w:type="dxa"/>
          </w:tcPr>
          <w:p w14:paraId="49CE66F5" w14:textId="77777777" w:rsidR="0090052C" w:rsidRPr="00D933C1" w:rsidRDefault="0090052C" w:rsidP="009C6321">
            <w:pPr>
              <w:tabs>
                <w:tab w:val="left" w:pos="9923"/>
              </w:tabs>
              <w:ind w:left="0" w:firstLine="0"/>
              <w:contextualSpacing/>
              <w:rPr>
                <w:color w:val="auto"/>
                <w:sz w:val="24"/>
                <w:szCs w:val="24"/>
                <w:lang w:eastAsia="en-US"/>
              </w:rPr>
            </w:pPr>
            <w:r w:rsidRPr="00D933C1">
              <w:rPr>
                <w:color w:val="auto"/>
                <w:sz w:val="24"/>
                <w:szCs w:val="24"/>
                <w:lang w:eastAsia="en-US"/>
              </w:rPr>
              <w:t>Действующая администрация определяет изменения в национальной политике</w:t>
            </w:r>
          </w:p>
        </w:tc>
      </w:tr>
      <w:tr w:rsidR="0090052C" w:rsidRPr="00D933C1" w14:paraId="7947FA38" w14:textId="77777777" w:rsidTr="009C6321">
        <w:trPr>
          <w:trHeight w:val="1172"/>
        </w:trPr>
        <w:tc>
          <w:tcPr>
            <w:tcW w:w="462" w:type="dxa"/>
          </w:tcPr>
          <w:p w14:paraId="4862F9B0" w14:textId="77777777" w:rsidR="0090052C" w:rsidRPr="00D933C1" w:rsidRDefault="0090052C" w:rsidP="009C6321">
            <w:pPr>
              <w:tabs>
                <w:tab w:val="left" w:pos="9923"/>
              </w:tabs>
              <w:ind w:left="0" w:firstLine="0"/>
              <w:contextualSpacing/>
              <w:rPr>
                <w:b/>
                <w:bCs/>
                <w:color w:val="auto"/>
                <w:sz w:val="24"/>
                <w:szCs w:val="24"/>
                <w:lang w:eastAsia="en-US"/>
              </w:rPr>
            </w:pPr>
            <w:r w:rsidRPr="00D933C1">
              <w:rPr>
                <w:b/>
                <w:bCs/>
                <w:color w:val="auto"/>
                <w:sz w:val="24"/>
                <w:szCs w:val="24"/>
                <w:lang w:eastAsia="en-US"/>
              </w:rPr>
              <w:t>8</w:t>
            </w:r>
          </w:p>
        </w:tc>
        <w:tc>
          <w:tcPr>
            <w:tcW w:w="2325" w:type="dxa"/>
          </w:tcPr>
          <w:p w14:paraId="1811BC6B" w14:textId="5C4362E3" w:rsidR="0090052C" w:rsidRPr="00D933C1" w:rsidRDefault="0090052C" w:rsidP="009C6321">
            <w:pPr>
              <w:tabs>
                <w:tab w:val="left" w:pos="9923"/>
              </w:tabs>
              <w:ind w:left="0" w:firstLine="0"/>
              <w:contextualSpacing/>
              <w:rPr>
                <w:color w:val="auto"/>
                <w:sz w:val="24"/>
                <w:szCs w:val="24"/>
                <w:lang w:eastAsia="en-US"/>
              </w:rPr>
            </w:pPr>
            <w:r w:rsidRPr="00D933C1">
              <w:rPr>
                <w:color w:val="auto"/>
                <w:sz w:val="24"/>
                <w:szCs w:val="24"/>
                <w:lang w:eastAsia="en-US"/>
              </w:rPr>
              <w:t>С</w:t>
            </w:r>
            <w:r w:rsidR="0085612C">
              <w:rPr>
                <w:color w:val="auto"/>
                <w:sz w:val="24"/>
                <w:szCs w:val="24"/>
                <w:lang w:eastAsia="en-US"/>
              </w:rPr>
              <w:t>о</w:t>
            </w:r>
            <w:r w:rsidRPr="00D933C1">
              <w:rPr>
                <w:color w:val="auto"/>
                <w:sz w:val="24"/>
                <w:szCs w:val="24"/>
                <w:lang w:eastAsia="en-US"/>
              </w:rPr>
              <w:t>циальные волнения</w:t>
            </w:r>
          </w:p>
        </w:tc>
        <w:tc>
          <w:tcPr>
            <w:tcW w:w="7024" w:type="dxa"/>
          </w:tcPr>
          <w:p w14:paraId="7B76026D" w14:textId="77777777" w:rsidR="0090052C" w:rsidRPr="00D933C1" w:rsidRDefault="0090052C" w:rsidP="009C6321">
            <w:pPr>
              <w:tabs>
                <w:tab w:val="left" w:pos="9923"/>
              </w:tabs>
              <w:ind w:left="0" w:firstLine="0"/>
              <w:contextualSpacing/>
              <w:rPr>
                <w:color w:val="auto"/>
                <w:sz w:val="24"/>
                <w:szCs w:val="24"/>
                <w:lang w:eastAsia="en-US"/>
              </w:rPr>
            </w:pPr>
            <w:r w:rsidRPr="00D933C1">
              <w:rPr>
                <w:color w:val="auto"/>
                <w:sz w:val="24"/>
                <w:szCs w:val="24"/>
                <w:lang w:eastAsia="en-US"/>
              </w:rPr>
              <w:t>Отсутствие масштабных социальных явлений</w:t>
            </w:r>
          </w:p>
        </w:tc>
      </w:tr>
      <w:tr w:rsidR="0090052C" w:rsidRPr="00D933C1" w14:paraId="37452009" w14:textId="77777777" w:rsidTr="009C6321">
        <w:trPr>
          <w:trHeight w:val="1172"/>
        </w:trPr>
        <w:tc>
          <w:tcPr>
            <w:tcW w:w="462" w:type="dxa"/>
          </w:tcPr>
          <w:p w14:paraId="59572277" w14:textId="77777777" w:rsidR="0090052C" w:rsidRPr="00D933C1" w:rsidRDefault="0090052C" w:rsidP="009C6321">
            <w:pPr>
              <w:tabs>
                <w:tab w:val="left" w:pos="9923"/>
              </w:tabs>
              <w:ind w:left="0" w:firstLine="0"/>
              <w:contextualSpacing/>
              <w:rPr>
                <w:b/>
                <w:bCs/>
                <w:color w:val="auto"/>
                <w:sz w:val="24"/>
                <w:szCs w:val="24"/>
                <w:lang w:eastAsia="en-US"/>
              </w:rPr>
            </w:pPr>
            <w:r w:rsidRPr="00D933C1">
              <w:rPr>
                <w:b/>
                <w:bCs/>
                <w:color w:val="auto"/>
                <w:sz w:val="24"/>
                <w:szCs w:val="24"/>
                <w:lang w:eastAsia="en-US"/>
              </w:rPr>
              <w:t>9</w:t>
            </w:r>
          </w:p>
        </w:tc>
        <w:tc>
          <w:tcPr>
            <w:tcW w:w="2325" w:type="dxa"/>
          </w:tcPr>
          <w:p w14:paraId="7ED20D43" w14:textId="77777777" w:rsidR="0090052C" w:rsidRPr="00D933C1" w:rsidRDefault="0090052C" w:rsidP="009C6321">
            <w:pPr>
              <w:tabs>
                <w:tab w:val="left" w:pos="9923"/>
              </w:tabs>
              <w:ind w:left="0" w:firstLine="0"/>
              <w:contextualSpacing/>
              <w:rPr>
                <w:color w:val="auto"/>
                <w:sz w:val="24"/>
                <w:szCs w:val="24"/>
                <w:lang w:eastAsia="en-US"/>
              </w:rPr>
            </w:pPr>
            <w:r w:rsidRPr="00D933C1">
              <w:rPr>
                <w:color w:val="auto"/>
                <w:sz w:val="24"/>
                <w:szCs w:val="24"/>
                <w:lang w:eastAsia="en-US"/>
              </w:rPr>
              <w:t>Скандальность</w:t>
            </w:r>
          </w:p>
        </w:tc>
        <w:tc>
          <w:tcPr>
            <w:tcW w:w="7024" w:type="dxa"/>
          </w:tcPr>
          <w:p w14:paraId="5B53C1F8" w14:textId="77777777" w:rsidR="0090052C" w:rsidRPr="00D933C1" w:rsidRDefault="0090052C" w:rsidP="009C6321">
            <w:pPr>
              <w:tabs>
                <w:tab w:val="left" w:pos="9923"/>
              </w:tabs>
              <w:ind w:left="0" w:firstLine="0"/>
              <w:contextualSpacing/>
              <w:rPr>
                <w:color w:val="auto"/>
                <w:sz w:val="24"/>
                <w:szCs w:val="24"/>
                <w:lang w:eastAsia="en-US"/>
              </w:rPr>
            </w:pPr>
            <w:r w:rsidRPr="00D933C1">
              <w:rPr>
                <w:color w:val="auto"/>
                <w:sz w:val="24"/>
                <w:szCs w:val="24"/>
                <w:lang w:eastAsia="en-US"/>
              </w:rPr>
              <w:t>Действующая администрация не запятнана крупным скандалом</w:t>
            </w:r>
          </w:p>
        </w:tc>
      </w:tr>
      <w:tr w:rsidR="0090052C" w:rsidRPr="00D933C1" w14:paraId="3DDD2243" w14:textId="77777777" w:rsidTr="009C6321">
        <w:trPr>
          <w:trHeight w:val="1172"/>
        </w:trPr>
        <w:tc>
          <w:tcPr>
            <w:tcW w:w="462" w:type="dxa"/>
          </w:tcPr>
          <w:p w14:paraId="71EAC40C" w14:textId="77777777" w:rsidR="0090052C" w:rsidRPr="00D933C1" w:rsidRDefault="0090052C" w:rsidP="009C6321">
            <w:pPr>
              <w:tabs>
                <w:tab w:val="left" w:pos="9923"/>
              </w:tabs>
              <w:ind w:left="0" w:firstLine="0"/>
              <w:contextualSpacing/>
              <w:rPr>
                <w:b/>
                <w:bCs/>
                <w:color w:val="auto"/>
                <w:sz w:val="24"/>
                <w:szCs w:val="24"/>
                <w:lang w:eastAsia="en-US"/>
              </w:rPr>
            </w:pPr>
            <w:r w:rsidRPr="00D933C1">
              <w:rPr>
                <w:b/>
                <w:bCs/>
                <w:color w:val="auto"/>
                <w:sz w:val="24"/>
                <w:szCs w:val="24"/>
                <w:lang w:eastAsia="en-US"/>
              </w:rPr>
              <w:t>10</w:t>
            </w:r>
          </w:p>
        </w:tc>
        <w:tc>
          <w:tcPr>
            <w:tcW w:w="2325" w:type="dxa"/>
          </w:tcPr>
          <w:p w14:paraId="566FE4D6" w14:textId="77777777" w:rsidR="0090052C" w:rsidRPr="00D933C1" w:rsidRDefault="0090052C" w:rsidP="009C6321">
            <w:pPr>
              <w:tabs>
                <w:tab w:val="left" w:pos="9923"/>
              </w:tabs>
              <w:ind w:left="0" w:firstLine="0"/>
              <w:contextualSpacing/>
              <w:rPr>
                <w:color w:val="auto"/>
                <w:sz w:val="24"/>
                <w:szCs w:val="24"/>
                <w:lang w:eastAsia="en-US"/>
              </w:rPr>
            </w:pPr>
            <w:r w:rsidRPr="00D933C1">
              <w:rPr>
                <w:color w:val="auto"/>
                <w:sz w:val="24"/>
                <w:szCs w:val="24"/>
                <w:lang w:eastAsia="en-US"/>
              </w:rPr>
              <w:t>Ошибки в международной политике</w:t>
            </w:r>
          </w:p>
        </w:tc>
        <w:tc>
          <w:tcPr>
            <w:tcW w:w="7024" w:type="dxa"/>
          </w:tcPr>
          <w:p w14:paraId="1DAAD5EA" w14:textId="77777777" w:rsidR="0090052C" w:rsidRPr="00D933C1" w:rsidRDefault="0090052C" w:rsidP="009C6321">
            <w:pPr>
              <w:tabs>
                <w:tab w:val="left" w:pos="9923"/>
              </w:tabs>
              <w:ind w:left="0" w:firstLine="0"/>
              <w:contextualSpacing/>
              <w:rPr>
                <w:color w:val="auto"/>
                <w:sz w:val="24"/>
                <w:szCs w:val="24"/>
                <w:lang w:eastAsia="en-US"/>
              </w:rPr>
            </w:pPr>
            <w:r w:rsidRPr="00D933C1">
              <w:rPr>
                <w:color w:val="auto"/>
                <w:sz w:val="24"/>
                <w:szCs w:val="24"/>
                <w:lang w:eastAsia="en-US"/>
              </w:rPr>
              <w:t>Действующая администрация не допустила серьезных ошибок во внешней и оборонной политике</w:t>
            </w:r>
          </w:p>
        </w:tc>
      </w:tr>
      <w:tr w:rsidR="0090052C" w:rsidRPr="00D933C1" w14:paraId="0C70A012" w14:textId="77777777" w:rsidTr="009C6321">
        <w:trPr>
          <w:trHeight w:val="1172"/>
        </w:trPr>
        <w:tc>
          <w:tcPr>
            <w:tcW w:w="462" w:type="dxa"/>
          </w:tcPr>
          <w:p w14:paraId="67783D47" w14:textId="77777777" w:rsidR="0090052C" w:rsidRPr="00D933C1" w:rsidRDefault="0090052C" w:rsidP="009C6321">
            <w:pPr>
              <w:tabs>
                <w:tab w:val="left" w:pos="9923"/>
              </w:tabs>
              <w:ind w:left="0" w:firstLine="0"/>
              <w:contextualSpacing/>
              <w:rPr>
                <w:b/>
                <w:bCs/>
                <w:color w:val="auto"/>
                <w:sz w:val="24"/>
                <w:szCs w:val="24"/>
                <w:lang w:eastAsia="en-US"/>
              </w:rPr>
            </w:pPr>
            <w:r w:rsidRPr="00D933C1">
              <w:rPr>
                <w:b/>
                <w:bCs/>
                <w:color w:val="auto"/>
                <w:sz w:val="24"/>
                <w:szCs w:val="24"/>
                <w:lang w:eastAsia="en-US"/>
              </w:rPr>
              <w:t>11</w:t>
            </w:r>
          </w:p>
        </w:tc>
        <w:tc>
          <w:tcPr>
            <w:tcW w:w="2325" w:type="dxa"/>
          </w:tcPr>
          <w:p w14:paraId="0AD3BDF0" w14:textId="77777777" w:rsidR="0090052C" w:rsidRPr="00D933C1" w:rsidRDefault="0090052C" w:rsidP="009C6321">
            <w:pPr>
              <w:tabs>
                <w:tab w:val="left" w:pos="9923"/>
              </w:tabs>
              <w:ind w:left="0" w:firstLine="0"/>
              <w:contextualSpacing/>
              <w:rPr>
                <w:color w:val="auto"/>
                <w:sz w:val="24"/>
                <w:szCs w:val="24"/>
                <w:lang w:eastAsia="en-US"/>
              </w:rPr>
            </w:pPr>
            <w:r w:rsidRPr="00D933C1">
              <w:rPr>
                <w:color w:val="auto"/>
                <w:sz w:val="24"/>
                <w:szCs w:val="24"/>
                <w:lang w:eastAsia="en-US"/>
              </w:rPr>
              <w:t>Успехи в международной политике</w:t>
            </w:r>
          </w:p>
        </w:tc>
        <w:tc>
          <w:tcPr>
            <w:tcW w:w="7024" w:type="dxa"/>
          </w:tcPr>
          <w:p w14:paraId="782A5E4D" w14:textId="77777777" w:rsidR="0090052C" w:rsidRPr="00D933C1" w:rsidRDefault="0090052C" w:rsidP="009C6321">
            <w:pPr>
              <w:tabs>
                <w:tab w:val="left" w:pos="9923"/>
              </w:tabs>
              <w:ind w:left="0" w:firstLine="0"/>
              <w:contextualSpacing/>
              <w:rPr>
                <w:color w:val="auto"/>
                <w:sz w:val="24"/>
                <w:szCs w:val="24"/>
                <w:lang w:eastAsia="en-US"/>
              </w:rPr>
            </w:pPr>
            <w:r w:rsidRPr="00D933C1">
              <w:rPr>
                <w:color w:val="auto"/>
                <w:sz w:val="24"/>
                <w:szCs w:val="24"/>
                <w:lang w:eastAsia="en-US"/>
              </w:rPr>
              <w:t>Действующая администрация добилась серьезных успехов в области внешней и оборонной политики</w:t>
            </w:r>
          </w:p>
        </w:tc>
      </w:tr>
      <w:tr w:rsidR="0090052C" w:rsidRPr="00D933C1" w14:paraId="01D02AB8" w14:textId="77777777" w:rsidTr="009C6321">
        <w:trPr>
          <w:trHeight w:val="502"/>
        </w:trPr>
        <w:tc>
          <w:tcPr>
            <w:tcW w:w="9811" w:type="dxa"/>
            <w:gridSpan w:val="3"/>
          </w:tcPr>
          <w:p w14:paraId="57B97BD3" w14:textId="77777777" w:rsidR="0090052C" w:rsidRPr="00D933C1" w:rsidRDefault="0090052C" w:rsidP="009C6321">
            <w:pPr>
              <w:tabs>
                <w:tab w:val="left" w:pos="9923"/>
              </w:tabs>
              <w:ind w:left="0" w:firstLine="0"/>
              <w:contextualSpacing/>
              <w:rPr>
                <w:b/>
                <w:bCs/>
                <w:color w:val="auto"/>
                <w:sz w:val="24"/>
                <w:szCs w:val="24"/>
                <w:lang w:eastAsia="en-US"/>
              </w:rPr>
            </w:pPr>
            <w:r w:rsidRPr="00D933C1">
              <w:rPr>
                <w:b/>
                <w:bCs/>
                <w:color w:val="auto"/>
                <w:sz w:val="24"/>
                <w:szCs w:val="24"/>
                <w:lang w:eastAsia="en-US"/>
              </w:rPr>
              <w:t>Шкалы (ключи) личных свойств кандидатов</w:t>
            </w:r>
          </w:p>
        </w:tc>
      </w:tr>
      <w:tr w:rsidR="0090052C" w:rsidRPr="00D933C1" w14:paraId="7A5EE3BA" w14:textId="77777777" w:rsidTr="009C6321">
        <w:trPr>
          <w:trHeight w:val="1172"/>
        </w:trPr>
        <w:tc>
          <w:tcPr>
            <w:tcW w:w="462" w:type="dxa"/>
          </w:tcPr>
          <w:p w14:paraId="2A0378E3" w14:textId="77777777" w:rsidR="0090052C" w:rsidRPr="00D933C1" w:rsidRDefault="0090052C" w:rsidP="009C6321">
            <w:pPr>
              <w:tabs>
                <w:tab w:val="left" w:pos="9923"/>
              </w:tabs>
              <w:ind w:left="0" w:firstLine="0"/>
              <w:contextualSpacing/>
              <w:rPr>
                <w:b/>
                <w:bCs/>
                <w:color w:val="auto"/>
                <w:sz w:val="24"/>
                <w:szCs w:val="24"/>
                <w:lang w:eastAsia="en-US"/>
              </w:rPr>
            </w:pPr>
            <w:r w:rsidRPr="00D933C1">
              <w:rPr>
                <w:b/>
                <w:bCs/>
                <w:color w:val="auto"/>
                <w:sz w:val="24"/>
                <w:szCs w:val="24"/>
                <w:lang w:eastAsia="en-US"/>
              </w:rPr>
              <w:t>12</w:t>
            </w:r>
          </w:p>
        </w:tc>
        <w:tc>
          <w:tcPr>
            <w:tcW w:w="2325" w:type="dxa"/>
          </w:tcPr>
          <w:p w14:paraId="62415E1A" w14:textId="77777777" w:rsidR="0090052C" w:rsidRPr="00D933C1" w:rsidRDefault="0090052C" w:rsidP="009C6321">
            <w:pPr>
              <w:tabs>
                <w:tab w:val="left" w:pos="9923"/>
              </w:tabs>
              <w:ind w:left="0" w:firstLine="0"/>
              <w:contextualSpacing/>
              <w:rPr>
                <w:color w:val="auto"/>
                <w:sz w:val="24"/>
                <w:szCs w:val="24"/>
                <w:lang w:eastAsia="en-US"/>
              </w:rPr>
            </w:pPr>
            <w:proofErr w:type="spellStart"/>
            <w:r w:rsidRPr="00D933C1">
              <w:rPr>
                <w:color w:val="auto"/>
                <w:sz w:val="24"/>
                <w:szCs w:val="24"/>
                <w:lang w:eastAsia="en-US"/>
              </w:rPr>
              <w:t>Харизмитичность</w:t>
            </w:r>
            <w:proofErr w:type="spellEnd"/>
            <w:r w:rsidRPr="00D933C1">
              <w:rPr>
                <w:color w:val="auto"/>
                <w:sz w:val="24"/>
                <w:szCs w:val="24"/>
                <w:lang w:eastAsia="en-US"/>
              </w:rPr>
              <w:t xml:space="preserve"> кандидата от правящей партии</w:t>
            </w:r>
          </w:p>
        </w:tc>
        <w:tc>
          <w:tcPr>
            <w:tcW w:w="7024" w:type="dxa"/>
          </w:tcPr>
          <w:p w14:paraId="00C400CA" w14:textId="77777777" w:rsidR="0090052C" w:rsidRPr="00D933C1" w:rsidRDefault="0090052C" w:rsidP="009C6321">
            <w:pPr>
              <w:tabs>
                <w:tab w:val="left" w:pos="9923"/>
              </w:tabs>
              <w:ind w:left="0" w:firstLine="0"/>
              <w:contextualSpacing/>
              <w:rPr>
                <w:color w:val="auto"/>
                <w:sz w:val="24"/>
                <w:szCs w:val="24"/>
                <w:lang w:eastAsia="en-US"/>
              </w:rPr>
            </w:pPr>
            <w:r w:rsidRPr="00D933C1">
              <w:rPr>
                <w:color w:val="auto"/>
                <w:sz w:val="24"/>
                <w:szCs w:val="24"/>
                <w:lang w:eastAsia="en-US"/>
              </w:rPr>
              <w:t>Кандидат правящей партии обладает харизмой или является национальным героем</w:t>
            </w:r>
          </w:p>
        </w:tc>
      </w:tr>
      <w:tr w:rsidR="0090052C" w:rsidRPr="00D933C1" w14:paraId="70AC7369" w14:textId="77777777" w:rsidTr="009C6321">
        <w:trPr>
          <w:trHeight w:val="1172"/>
        </w:trPr>
        <w:tc>
          <w:tcPr>
            <w:tcW w:w="462" w:type="dxa"/>
          </w:tcPr>
          <w:p w14:paraId="25534611" w14:textId="77777777" w:rsidR="0090052C" w:rsidRPr="00D933C1" w:rsidRDefault="0090052C" w:rsidP="009C6321">
            <w:pPr>
              <w:tabs>
                <w:tab w:val="left" w:pos="9923"/>
              </w:tabs>
              <w:ind w:left="0" w:firstLine="0"/>
              <w:contextualSpacing/>
              <w:rPr>
                <w:b/>
                <w:bCs/>
                <w:color w:val="auto"/>
                <w:sz w:val="24"/>
                <w:szCs w:val="24"/>
                <w:lang w:eastAsia="en-US"/>
              </w:rPr>
            </w:pPr>
            <w:r w:rsidRPr="00D933C1">
              <w:rPr>
                <w:b/>
                <w:bCs/>
                <w:color w:val="auto"/>
                <w:sz w:val="24"/>
                <w:szCs w:val="24"/>
                <w:lang w:eastAsia="en-US"/>
              </w:rPr>
              <w:t>13</w:t>
            </w:r>
          </w:p>
        </w:tc>
        <w:tc>
          <w:tcPr>
            <w:tcW w:w="2325" w:type="dxa"/>
          </w:tcPr>
          <w:p w14:paraId="06B3C3FC" w14:textId="77777777" w:rsidR="0090052C" w:rsidRPr="00D933C1" w:rsidRDefault="0090052C" w:rsidP="009C6321">
            <w:pPr>
              <w:tabs>
                <w:tab w:val="left" w:pos="9923"/>
              </w:tabs>
              <w:ind w:left="0" w:firstLine="0"/>
              <w:contextualSpacing/>
              <w:rPr>
                <w:color w:val="auto"/>
                <w:sz w:val="24"/>
                <w:szCs w:val="24"/>
                <w:lang w:eastAsia="en-US"/>
              </w:rPr>
            </w:pPr>
            <w:r w:rsidRPr="00D933C1">
              <w:rPr>
                <w:color w:val="auto"/>
                <w:sz w:val="24"/>
                <w:szCs w:val="24"/>
                <w:lang w:eastAsia="en-US"/>
              </w:rPr>
              <w:t>Харизматичность кандидата от оппозиционной партии</w:t>
            </w:r>
          </w:p>
        </w:tc>
        <w:tc>
          <w:tcPr>
            <w:tcW w:w="7024" w:type="dxa"/>
          </w:tcPr>
          <w:p w14:paraId="39724ACD" w14:textId="77777777" w:rsidR="0090052C" w:rsidRPr="00D933C1" w:rsidRDefault="0090052C" w:rsidP="009C6321">
            <w:pPr>
              <w:tabs>
                <w:tab w:val="left" w:pos="9923"/>
              </w:tabs>
              <w:ind w:left="0" w:firstLine="0"/>
              <w:contextualSpacing/>
              <w:rPr>
                <w:color w:val="auto"/>
                <w:sz w:val="24"/>
                <w:szCs w:val="24"/>
                <w:lang w:eastAsia="en-US"/>
              </w:rPr>
            </w:pPr>
            <w:r w:rsidRPr="00D933C1">
              <w:rPr>
                <w:color w:val="auto"/>
                <w:sz w:val="24"/>
                <w:szCs w:val="24"/>
                <w:lang w:eastAsia="en-US"/>
              </w:rPr>
              <w:t>Кандидат оппозиционной партии не обладает харизмой или не является национальным героем</w:t>
            </w:r>
          </w:p>
        </w:tc>
      </w:tr>
    </w:tbl>
    <w:p w14:paraId="22D4744A" w14:textId="77777777" w:rsidR="00357AE0" w:rsidRPr="00D933C1" w:rsidRDefault="00357AE0" w:rsidP="009C6321">
      <w:pPr>
        <w:shd w:val="clear" w:color="auto" w:fill="FFFFFF"/>
        <w:spacing w:after="0" w:line="360" w:lineRule="auto"/>
        <w:ind w:left="0" w:firstLine="709"/>
        <w:contextualSpacing/>
        <w:rPr>
          <w:color w:val="auto"/>
          <w:szCs w:val="28"/>
        </w:rPr>
      </w:pPr>
    </w:p>
    <w:p w14:paraId="4B7DF926" w14:textId="77777777" w:rsidR="005F6AFD" w:rsidRPr="00D933C1" w:rsidRDefault="00357AE0" w:rsidP="009C6321">
      <w:pPr>
        <w:shd w:val="clear" w:color="auto" w:fill="FFFFFF"/>
        <w:spacing w:after="0" w:line="360" w:lineRule="auto"/>
        <w:ind w:left="0" w:firstLine="709"/>
        <w:contextualSpacing/>
        <w:rPr>
          <w:color w:val="auto"/>
          <w:szCs w:val="28"/>
        </w:rPr>
      </w:pPr>
      <w:r w:rsidRPr="00D933C1">
        <w:rPr>
          <w:color w:val="auto"/>
          <w:szCs w:val="28"/>
        </w:rPr>
        <w:t xml:space="preserve">Правило распознавания результата является следующим. Если число ложных суждений (число </w:t>
      </w:r>
      <w:proofErr w:type="spellStart"/>
      <w:r w:rsidRPr="00D933C1">
        <w:rPr>
          <w:color w:val="auto"/>
          <w:szCs w:val="28"/>
        </w:rPr>
        <w:t>Лихтмана</w:t>
      </w:r>
      <w:proofErr w:type="spellEnd"/>
      <w:r w:rsidRPr="00D933C1">
        <w:rPr>
          <w:color w:val="auto"/>
          <w:szCs w:val="28"/>
        </w:rPr>
        <w:t xml:space="preserve">) равно или меньше 5, то правящая партия сохраняет Белый дом после выборов. Если же их окажется 6 и более, то прогноз для партии власти становится неутешительным. По прогнозам, он потерпит поражение. </w:t>
      </w:r>
      <w:r w:rsidR="005F6AFD" w:rsidRPr="00D933C1">
        <w:rPr>
          <w:color w:val="auto"/>
          <w:szCs w:val="28"/>
        </w:rPr>
        <w:t xml:space="preserve">Однако </w:t>
      </w:r>
      <w:proofErr w:type="spellStart"/>
      <w:r w:rsidR="005F6AFD" w:rsidRPr="00D933C1">
        <w:rPr>
          <w:color w:val="auto"/>
          <w:szCs w:val="28"/>
        </w:rPr>
        <w:t>Лихтман</w:t>
      </w:r>
      <w:proofErr w:type="spellEnd"/>
      <w:r w:rsidR="005F6AFD" w:rsidRPr="00D933C1">
        <w:rPr>
          <w:color w:val="auto"/>
          <w:szCs w:val="28"/>
        </w:rPr>
        <w:t xml:space="preserve"> все же ошибался в своих прогнозах. Например: в 2000 году </w:t>
      </w:r>
      <w:proofErr w:type="spellStart"/>
      <w:r w:rsidR="005F6AFD" w:rsidRPr="00D933C1">
        <w:rPr>
          <w:color w:val="auto"/>
          <w:szCs w:val="28"/>
        </w:rPr>
        <w:t>Лихтман</w:t>
      </w:r>
      <w:proofErr w:type="spellEnd"/>
      <w:r w:rsidR="005F6AFD" w:rsidRPr="00D933C1">
        <w:rPr>
          <w:color w:val="auto"/>
          <w:szCs w:val="28"/>
        </w:rPr>
        <w:t xml:space="preserve"> предсказал победу А</w:t>
      </w:r>
      <w:r w:rsidR="00D560CD" w:rsidRPr="00D933C1">
        <w:rPr>
          <w:color w:val="auto"/>
          <w:szCs w:val="28"/>
        </w:rPr>
        <w:t>. </w:t>
      </w:r>
      <w:r w:rsidR="005F6AFD" w:rsidRPr="00D933C1">
        <w:rPr>
          <w:color w:val="auto"/>
          <w:szCs w:val="28"/>
        </w:rPr>
        <w:t xml:space="preserve">Гору, а победу одержал </w:t>
      </w:r>
      <w:r w:rsidR="005F6AFD" w:rsidRPr="00D933C1">
        <w:rPr>
          <w:color w:val="auto"/>
          <w:szCs w:val="28"/>
        </w:rPr>
        <w:lastRenderedPageBreak/>
        <w:t>республиканец Д</w:t>
      </w:r>
      <w:r w:rsidR="00D560CD" w:rsidRPr="00D933C1">
        <w:rPr>
          <w:color w:val="auto"/>
          <w:szCs w:val="28"/>
        </w:rPr>
        <w:t>ж. </w:t>
      </w:r>
      <w:r w:rsidR="005F6AFD" w:rsidRPr="00D933C1">
        <w:rPr>
          <w:color w:val="auto"/>
          <w:szCs w:val="28"/>
        </w:rPr>
        <w:t xml:space="preserve">Буш-младший, также до </w:t>
      </w:r>
      <w:proofErr w:type="spellStart"/>
      <w:r w:rsidR="005F6AFD" w:rsidRPr="00D933C1">
        <w:rPr>
          <w:color w:val="auto"/>
          <w:szCs w:val="28"/>
        </w:rPr>
        <w:t>простестов</w:t>
      </w:r>
      <w:proofErr w:type="spellEnd"/>
      <w:r w:rsidR="005F6AFD" w:rsidRPr="00D933C1">
        <w:rPr>
          <w:color w:val="auto"/>
          <w:szCs w:val="28"/>
        </w:rPr>
        <w:t xml:space="preserve"> в 2020 году он также предсказывал победу Д</w:t>
      </w:r>
      <w:r w:rsidR="00D560CD" w:rsidRPr="00D933C1">
        <w:rPr>
          <w:color w:val="auto"/>
          <w:szCs w:val="28"/>
        </w:rPr>
        <w:t>. </w:t>
      </w:r>
      <w:r w:rsidR="005F6AFD" w:rsidRPr="00D933C1">
        <w:rPr>
          <w:color w:val="auto"/>
          <w:szCs w:val="28"/>
        </w:rPr>
        <w:t>Трампу. Однако за 2 месяца до начала выборов изменил прогноз в пользу Дж</w:t>
      </w:r>
      <w:r w:rsidR="00D560CD" w:rsidRPr="00D933C1">
        <w:rPr>
          <w:color w:val="auto"/>
          <w:szCs w:val="28"/>
        </w:rPr>
        <w:t>. </w:t>
      </w:r>
      <w:r w:rsidR="005F6AFD" w:rsidRPr="00D933C1">
        <w:rPr>
          <w:color w:val="auto"/>
          <w:szCs w:val="28"/>
        </w:rPr>
        <w:t>Байдена.</w:t>
      </w:r>
    </w:p>
    <w:p w14:paraId="3ACBFE79" w14:textId="77777777" w:rsidR="003A46BE" w:rsidRPr="00D933C1" w:rsidRDefault="005F6AFD" w:rsidP="009C6321">
      <w:pPr>
        <w:shd w:val="clear" w:color="auto" w:fill="FFFFFF"/>
        <w:spacing w:after="0" w:line="360" w:lineRule="auto"/>
        <w:ind w:left="0" w:firstLine="709"/>
        <w:contextualSpacing/>
        <w:rPr>
          <w:color w:val="auto"/>
          <w:szCs w:val="28"/>
        </w:rPr>
      </w:pPr>
      <w:r w:rsidRPr="00D933C1">
        <w:rPr>
          <w:color w:val="auto"/>
          <w:szCs w:val="28"/>
        </w:rPr>
        <w:t xml:space="preserve"> Таким образом, каким бы большими опытом и знаниями не обладали, иногда необходимо верифицировать прогноз. </w:t>
      </w:r>
    </w:p>
    <w:p w14:paraId="3EEE2F5D" w14:textId="77777777" w:rsidR="005F6AFD" w:rsidRPr="00D933C1" w:rsidRDefault="005F6AFD" w:rsidP="009C6321">
      <w:pPr>
        <w:shd w:val="clear" w:color="auto" w:fill="FFFFFF"/>
        <w:spacing w:after="0" w:line="360" w:lineRule="auto"/>
        <w:ind w:left="0" w:firstLine="709"/>
        <w:contextualSpacing/>
        <w:rPr>
          <w:color w:val="auto"/>
          <w:szCs w:val="28"/>
        </w:rPr>
      </w:pPr>
      <w:r w:rsidRPr="00D933C1">
        <w:rPr>
          <w:b/>
          <w:bCs/>
          <w:i/>
          <w:iCs/>
          <w:color w:val="auto"/>
          <w:szCs w:val="28"/>
        </w:rPr>
        <w:t>Выборы</w:t>
      </w:r>
      <w:r w:rsidR="00A17E29" w:rsidRPr="00D933C1">
        <w:rPr>
          <w:b/>
          <w:bCs/>
          <w:i/>
          <w:iCs/>
          <w:color w:val="auto"/>
          <w:szCs w:val="28"/>
        </w:rPr>
        <w:t xml:space="preserve"> </w:t>
      </w:r>
      <w:r w:rsidR="008804F9" w:rsidRPr="00D933C1">
        <w:rPr>
          <w:b/>
          <w:bCs/>
          <w:i/>
          <w:iCs/>
          <w:color w:val="auto"/>
          <w:szCs w:val="28"/>
        </w:rPr>
        <w:t>К</w:t>
      </w:r>
      <w:r w:rsidR="00B45B08" w:rsidRPr="00D933C1">
        <w:rPr>
          <w:b/>
          <w:bCs/>
          <w:i/>
          <w:iCs/>
          <w:color w:val="auto"/>
          <w:szCs w:val="28"/>
        </w:rPr>
        <w:t>а</w:t>
      </w:r>
      <w:r w:rsidR="008804F9" w:rsidRPr="00D933C1">
        <w:rPr>
          <w:b/>
          <w:bCs/>
          <w:i/>
          <w:iCs/>
          <w:color w:val="auto"/>
          <w:szCs w:val="28"/>
        </w:rPr>
        <w:t>нцлера</w:t>
      </w:r>
      <w:r w:rsidRPr="00D933C1">
        <w:rPr>
          <w:b/>
          <w:bCs/>
          <w:i/>
          <w:iCs/>
          <w:color w:val="auto"/>
          <w:szCs w:val="28"/>
        </w:rPr>
        <w:t xml:space="preserve"> в </w:t>
      </w:r>
      <w:r w:rsidR="008804F9" w:rsidRPr="00D933C1">
        <w:rPr>
          <w:b/>
          <w:bCs/>
          <w:i/>
          <w:iCs/>
          <w:color w:val="auto"/>
          <w:szCs w:val="28"/>
        </w:rPr>
        <w:t>Германии</w:t>
      </w:r>
      <w:r w:rsidRPr="00D933C1">
        <w:rPr>
          <w:color w:val="auto"/>
          <w:szCs w:val="28"/>
        </w:rPr>
        <w:t>.</w:t>
      </w:r>
      <w:r w:rsidR="008804F9" w:rsidRPr="00D933C1">
        <w:rPr>
          <w:color w:val="auto"/>
          <w:szCs w:val="28"/>
        </w:rPr>
        <w:t xml:space="preserve"> Выборы Канцлера в Германии осуществляются с 1867 года, когда в Северогерманском союзе, который был представлен как федеративное государство</w:t>
      </w:r>
      <w:r w:rsidR="00D560CD" w:rsidRPr="00D933C1">
        <w:rPr>
          <w:color w:val="auto"/>
          <w:szCs w:val="28"/>
        </w:rPr>
        <w:t>,</w:t>
      </w:r>
      <w:r w:rsidR="008804F9" w:rsidRPr="00D933C1">
        <w:rPr>
          <w:color w:val="auto"/>
          <w:szCs w:val="28"/>
        </w:rPr>
        <w:t xml:space="preserve"> ввели должность Канцлера. Однако современная политическая система сложилась лишь в 1949 году. 23 мая 1949 года была провозглашена - Федеративная Республика Германии. </w:t>
      </w:r>
      <w:r w:rsidR="00497487" w:rsidRPr="00D933C1">
        <w:rPr>
          <w:color w:val="auto"/>
          <w:szCs w:val="28"/>
        </w:rPr>
        <w:t>Где руководящие должности приняли привычный нам вид. Главой государства является Федеральный президент, выполняющий представительские функции и назначает Федерального канцлера, который является главой федерального правительства и руководит его деятельностью</w:t>
      </w:r>
      <w:r w:rsidR="0062544E" w:rsidRPr="00D933C1">
        <w:rPr>
          <w:color w:val="auto"/>
          <w:szCs w:val="28"/>
        </w:rPr>
        <w:t xml:space="preserve"> сроком на 4 года</w:t>
      </w:r>
      <w:r w:rsidR="00497487" w:rsidRPr="00D933C1">
        <w:rPr>
          <w:color w:val="auto"/>
          <w:szCs w:val="28"/>
        </w:rPr>
        <w:t>.</w:t>
      </w:r>
    </w:p>
    <w:p w14:paraId="529BE098" w14:textId="77777777" w:rsidR="00E8057C" w:rsidRPr="00D933C1" w:rsidRDefault="00497487" w:rsidP="009C6321">
      <w:pPr>
        <w:spacing w:after="0" w:line="360" w:lineRule="auto"/>
        <w:ind w:left="0" w:firstLine="709"/>
        <w:contextualSpacing/>
        <w:rPr>
          <w:color w:val="auto"/>
          <w:szCs w:val="28"/>
        </w:rPr>
      </w:pPr>
      <w:r w:rsidRPr="00D933C1">
        <w:rPr>
          <w:color w:val="auto"/>
          <w:szCs w:val="28"/>
        </w:rPr>
        <w:t>Выборы в Бундестаг представляют собой сложный</w:t>
      </w:r>
      <w:r w:rsidR="00347B69" w:rsidRPr="00D933C1">
        <w:rPr>
          <w:color w:val="auto"/>
          <w:szCs w:val="28"/>
        </w:rPr>
        <w:t>,</w:t>
      </w:r>
      <w:r w:rsidRPr="00D933C1">
        <w:rPr>
          <w:color w:val="auto"/>
          <w:szCs w:val="28"/>
        </w:rPr>
        <w:t xml:space="preserve"> многоэтапный </w:t>
      </w:r>
      <w:r w:rsidR="0062544E" w:rsidRPr="00D933C1">
        <w:rPr>
          <w:color w:val="auto"/>
          <w:szCs w:val="28"/>
        </w:rPr>
        <w:t xml:space="preserve">и </w:t>
      </w:r>
      <w:r w:rsidR="00B169FC" w:rsidRPr="00D933C1">
        <w:rPr>
          <w:color w:val="auto"/>
          <w:szCs w:val="28"/>
        </w:rPr>
        <w:t xml:space="preserve">сложный по структуре процесс. </w:t>
      </w:r>
      <w:r w:rsidRPr="00D933C1">
        <w:rPr>
          <w:color w:val="auto"/>
          <w:szCs w:val="28"/>
        </w:rPr>
        <w:t xml:space="preserve">Канцлер избирается депутатами парламента, а депутаты в свою очередь народом. </w:t>
      </w:r>
      <w:r w:rsidR="00B169FC" w:rsidRPr="00D933C1">
        <w:rPr>
          <w:color w:val="auto"/>
          <w:szCs w:val="28"/>
        </w:rPr>
        <w:t>Чтобы одержать победу кандидату необходимо набрать 50% плюс 1 голос депутатов</w:t>
      </w:r>
      <w:r w:rsidR="0062544E" w:rsidRPr="00D933C1">
        <w:rPr>
          <w:color w:val="auto"/>
          <w:szCs w:val="28"/>
        </w:rPr>
        <w:t xml:space="preserve"> в первом или </w:t>
      </w:r>
      <w:r w:rsidR="00347B69" w:rsidRPr="00D933C1">
        <w:rPr>
          <w:color w:val="auto"/>
          <w:szCs w:val="28"/>
        </w:rPr>
        <w:t xml:space="preserve">на </w:t>
      </w:r>
      <w:r w:rsidR="0062544E" w:rsidRPr="00D933C1">
        <w:rPr>
          <w:color w:val="auto"/>
          <w:szCs w:val="28"/>
        </w:rPr>
        <w:t>втором туре</w:t>
      </w:r>
      <w:r w:rsidR="00347B69" w:rsidRPr="00D933C1">
        <w:rPr>
          <w:color w:val="auto"/>
          <w:szCs w:val="28"/>
        </w:rPr>
        <w:t>, либо большинство на 3 туре</w:t>
      </w:r>
      <w:r w:rsidR="0062544E" w:rsidRPr="00D933C1">
        <w:rPr>
          <w:color w:val="auto"/>
          <w:szCs w:val="28"/>
        </w:rPr>
        <w:t>. Однако в парламенте Германии не существует партии, занимающей большинство в Бундестаге, следовательно</w:t>
      </w:r>
      <w:r w:rsidR="00D560CD" w:rsidRPr="00D933C1">
        <w:rPr>
          <w:color w:val="auto"/>
          <w:szCs w:val="28"/>
        </w:rPr>
        <w:t>,</w:t>
      </w:r>
      <w:r w:rsidR="0062544E" w:rsidRPr="00D933C1">
        <w:rPr>
          <w:color w:val="auto"/>
          <w:szCs w:val="28"/>
        </w:rPr>
        <w:t xml:space="preserve"> для избирания кандидата от той или иной партии, необходимо сформировать коалицию из союзников. Это трудоемкий процесс, состоящий из большого количества переговоров, так как все стороны преследуют сво</w:t>
      </w:r>
      <w:r w:rsidR="00347B69" w:rsidRPr="00D933C1">
        <w:rPr>
          <w:color w:val="auto"/>
          <w:szCs w:val="28"/>
        </w:rPr>
        <w:t>и</w:t>
      </w:r>
      <w:r w:rsidR="0062544E" w:rsidRPr="00D933C1">
        <w:rPr>
          <w:color w:val="auto"/>
          <w:szCs w:val="28"/>
        </w:rPr>
        <w:t xml:space="preserve"> цели. </w:t>
      </w:r>
      <w:r w:rsidR="00B169FC" w:rsidRPr="00D933C1">
        <w:rPr>
          <w:color w:val="auto"/>
          <w:szCs w:val="28"/>
        </w:rPr>
        <w:t>Таким образом</w:t>
      </w:r>
      <w:r w:rsidR="00161E4E" w:rsidRPr="00D933C1">
        <w:rPr>
          <w:color w:val="auto"/>
          <w:szCs w:val="28"/>
        </w:rPr>
        <w:t>,</w:t>
      </w:r>
      <w:r w:rsidR="00B169FC" w:rsidRPr="00D933C1">
        <w:rPr>
          <w:color w:val="auto"/>
          <w:szCs w:val="28"/>
        </w:rPr>
        <w:t xml:space="preserve"> Канцлер является главой Правительства страны</w:t>
      </w:r>
      <w:r w:rsidR="0062544E" w:rsidRPr="00D933C1">
        <w:rPr>
          <w:color w:val="auto"/>
          <w:szCs w:val="28"/>
        </w:rPr>
        <w:t xml:space="preserve">, избранный </w:t>
      </w:r>
      <w:r w:rsidR="00161E4E" w:rsidRPr="00D933C1">
        <w:rPr>
          <w:color w:val="auto"/>
          <w:szCs w:val="28"/>
        </w:rPr>
        <w:t>вследствие</w:t>
      </w:r>
      <w:r w:rsidR="0062544E" w:rsidRPr="00D933C1">
        <w:rPr>
          <w:color w:val="auto"/>
          <w:szCs w:val="28"/>
        </w:rPr>
        <w:t xml:space="preserve"> множества </w:t>
      </w:r>
      <w:r w:rsidR="00161E4E" w:rsidRPr="00D933C1">
        <w:rPr>
          <w:color w:val="auto"/>
          <w:szCs w:val="28"/>
        </w:rPr>
        <w:t>стечения процессов и воздействия большого количества факторов</w:t>
      </w:r>
      <w:r w:rsidR="00B169FC" w:rsidRPr="00D933C1">
        <w:rPr>
          <w:color w:val="auto"/>
          <w:szCs w:val="28"/>
        </w:rPr>
        <w:t>.</w:t>
      </w:r>
      <w:r w:rsidR="00161E4E" w:rsidRPr="00D933C1">
        <w:rPr>
          <w:color w:val="auto"/>
          <w:szCs w:val="28"/>
        </w:rPr>
        <w:t xml:space="preserve"> Попробуем выявить, наиболее значимые векторы развития событий в истории избрания Канцлеров, с целью разработки модели данного сложного, многоэтапного социального процесса.</w:t>
      </w:r>
    </w:p>
    <w:p w14:paraId="410410F1" w14:textId="77777777" w:rsidR="009902DD" w:rsidRPr="00D933C1" w:rsidRDefault="00161E4E" w:rsidP="009C6321">
      <w:pPr>
        <w:spacing w:after="0" w:line="360" w:lineRule="auto"/>
        <w:ind w:left="0" w:firstLine="709"/>
        <w:contextualSpacing/>
        <w:rPr>
          <w:color w:val="auto"/>
          <w:szCs w:val="28"/>
        </w:rPr>
      </w:pPr>
      <w:r w:rsidRPr="00D933C1">
        <w:rPr>
          <w:color w:val="auto"/>
          <w:szCs w:val="28"/>
        </w:rPr>
        <w:t xml:space="preserve">В </w:t>
      </w:r>
      <w:r w:rsidR="009902DD" w:rsidRPr="00D933C1">
        <w:rPr>
          <w:color w:val="auto"/>
          <w:szCs w:val="28"/>
        </w:rPr>
        <w:t xml:space="preserve">истории выборов Канцлера, существует две главенствующие партии это </w:t>
      </w:r>
      <w:r w:rsidR="00D560CD" w:rsidRPr="00D933C1">
        <w:rPr>
          <w:color w:val="auto"/>
          <w:szCs w:val="28"/>
        </w:rPr>
        <w:t>–</w:t>
      </w:r>
      <w:r w:rsidR="009902DD" w:rsidRPr="00D933C1">
        <w:rPr>
          <w:color w:val="auto"/>
          <w:szCs w:val="28"/>
        </w:rPr>
        <w:t xml:space="preserve"> Социал-демократическая партия Германии</w:t>
      </w:r>
      <w:r w:rsidR="007A17DE" w:rsidRPr="00D933C1">
        <w:rPr>
          <w:color w:val="auto"/>
          <w:szCs w:val="28"/>
        </w:rPr>
        <w:t xml:space="preserve"> (СДПГ)</w:t>
      </w:r>
      <w:r w:rsidR="009902DD" w:rsidRPr="00D933C1">
        <w:rPr>
          <w:color w:val="auto"/>
          <w:szCs w:val="28"/>
        </w:rPr>
        <w:t xml:space="preserve"> и Христианско-</w:t>
      </w:r>
      <w:r w:rsidR="009902DD" w:rsidRPr="00D933C1">
        <w:rPr>
          <w:color w:val="auto"/>
          <w:szCs w:val="28"/>
        </w:rPr>
        <w:lastRenderedPageBreak/>
        <w:t>демократический союз Германии</w:t>
      </w:r>
      <w:r w:rsidR="00A17E29" w:rsidRPr="00D933C1">
        <w:rPr>
          <w:color w:val="auto"/>
          <w:szCs w:val="28"/>
        </w:rPr>
        <w:t xml:space="preserve"> </w:t>
      </w:r>
      <w:r w:rsidR="00B7151C" w:rsidRPr="00D933C1">
        <w:rPr>
          <w:color w:val="auto"/>
          <w:szCs w:val="28"/>
        </w:rPr>
        <w:t>и Хр</w:t>
      </w:r>
      <w:r w:rsidR="00D560CD" w:rsidRPr="00D933C1">
        <w:rPr>
          <w:color w:val="auto"/>
          <w:szCs w:val="28"/>
        </w:rPr>
        <w:t>и</w:t>
      </w:r>
      <w:r w:rsidR="00B7151C" w:rsidRPr="00D933C1">
        <w:rPr>
          <w:color w:val="auto"/>
          <w:szCs w:val="28"/>
        </w:rPr>
        <w:t>стиан</w:t>
      </w:r>
      <w:r w:rsidR="00D560CD" w:rsidRPr="00D933C1">
        <w:rPr>
          <w:color w:val="auto"/>
          <w:szCs w:val="28"/>
        </w:rPr>
        <w:t>ск</w:t>
      </w:r>
      <w:r w:rsidR="00B7151C" w:rsidRPr="00D933C1">
        <w:rPr>
          <w:color w:val="auto"/>
          <w:szCs w:val="28"/>
        </w:rPr>
        <w:t xml:space="preserve">о-демократический союз в Баварии </w:t>
      </w:r>
      <w:r w:rsidR="007A17DE" w:rsidRPr="00D933C1">
        <w:rPr>
          <w:color w:val="auto"/>
          <w:szCs w:val="28"/>
        </w:rPr>
        <w:t>(ХДС</w:t>
      </w:r>
      <w:r w:rsidR="00B7151C" w:rsidRPr="00D933C1">
        <w:rPr>
          <w:color w:val="auto"/>
          <w:szCs w:val="28"/>
        </w:rPr>
        <w:t>/ХСС</w:t>
      </w:r>
      <w:r w:rsidR="007A17DE" w:rsidRPr="00D933C1">
        <w:rPr>
          <w:color w:val="auto"/>
          <w:szCs w:val="28"/>
        </w:rPr>
        <w:t>)</w:t>
      </w:r>
      <w:r w:rsidR="009902DD" w:rsidRPr="00D933C1">
        <w:rPr>
          <w:color w:val="auto"/>
          <w:szCs w:val="28"/>
        </w:rPr>
        <w:t>, кандидаты от которых одержива</w:t>
      </w:r>
      <w:r w:rsidR="00347B69" w:rsidRPr="00D933C1">
        <w:rPr>
          <w:color w:val="auto"/>
          <w:szCs w:val="28"/>
        </w:rPr>
        <w:t>ли</w:t>
      </w:r>
      <w:r w:rsidR="009902DD" w:rsidRPr="00D933C1">
        <w:rPr>
          <w:color w:val="auto"/>
          <w:szCs w:val="28"/>
        </w:rPr>
        <w:t xml:space="preserve"> побе</w:t>
      </w:r>
      <w:r w:rsidR="00347B69" w:rsidRPr="00D933C1">
        <w:rPr>
          <w:color w:val="auto"/>
          <w:szCs w:val="28"/>
        </w:rPr>
        <w:t>ду</w:t>
      </w:r>
      <w:r w:rsidR="009902DD" w:rsidRPr="00D933C1">
        <w:rPr>
          <w:color w:val="auto"/>
          <w:szCs w:val="28"/>
        </w:rPr>
        <w:t xml:space="preserve"> за последние 68 лет. Следовательно, исход выборов в 2021 году будет в пользу той или иной коалиции.</w:t>
      </w:r>
    </w:p>
    <w:p w14:paraId="3E422579" w14:textId="3D7AD579" w:rsidR="00882B52" w:rsidRPr="00D933C1" w:rsidRDefault="00347B69" w:rsidP="007C08C4">
      <w:pPr>
        <w:spacing w:after="0" w:line="360" w:lineRule="auto"/>
        <w:ind w:left="0" w:firstLine="709"/>
        <w:contextualSpacing/>
        <w:rPr>
          <w:color w:val="auto"/>
          <w:szCs w:val="28"/>
        </w:rPr>
      </w:pPr>
      <w:r w:rsidRPr="00D933C1">
        <w:rPr>
          <w:color w:val="auto"/>
          <w:szCs w:val="28"/>
        </w:rPr>
        <w:t>Точку входа в исследовании истории выборов определим, как статистик</w:t>
      </w:r>
      <w:r w:rsidR="006473CA" w:rsidRPr="00D933C1">
        <w:rPr>
          <w:color w:val="auto"/>
          <w:szCs w:val="28"/>
        </w:rPr>
        <w:t>у</w:t>
      </w:r>
      <w:r w:rsidRPr="00D933C1">
        <w:rPr>
          <w:color w:val="auto"/>
          <w:szCs w:val="28"/>
        </w:rPr>
        <w:t xml:space="preserve"> состава парламента</w:t>
      </w:r>
      <w:r w:rsidR="00D560CD" w:rsidRPr="00D933C1">
        <w:rPr>
          <w:color w:val="auto"/>
          <w:szCs w:val="28"/>
        </w:rPr>
        <w:t xml:space="preserve"> </w:t>
      </w:r>
      <w:r w:rsidR="006473CA" w:rsidRPr="00D933C1">
        <w:rPr>
          <w:color w:val="auto"/>
          <w:szCs w:val="28"/>
        </w:rPr>
        <w:t>[Таблица 3]</w:t>
      </w:r>
      <w:r w:rsidRPr="00D933C1">
        <w:rPr>
          <w:color w:val="auto"/>
          <w:szCs w:val="28"/>
        </w:rPr>
        <w:t>.</w:t>
      </w:r>
      <w:r w:rsidR="00A56EBA" w:rsidRPr="00D933C1">
        <w:rPr>
          <w:color w:val="auto"/>
          <w:szCs w:val="28"/>
        </w:rPr>
        <w:t xml:space="preserve"> Где с 1949 года наиболее </w:t>
      </w:r>
      <w:r w:rsidR="002705F5" w:rsidRPr="00D933C1">
        <w:rPr>
          <w:color w:val="auto"/>
          <w:szCs w:val="28"/>
        </w:rPr>
        <w:t xml:space="preserve">популярными партиями являются: </w:t>
      </w:r>
      <w:r w:rsidR="00D47065" w:rsidRPr="00D933C1">
        <w:rPr>
          <w:color w:val="auto"/>
          <w:szCs w:val="28"/>
        </w:rPr>
        <w:t>«</w:t>
      </w:r>
      <w:r w:rsidR="002705F5" w:rsidRPr="00D933C1">
        <w:rPr>
          <w:color w:val="auto"/>
          <w:szCs w:val="28"/>
        </w:rPr>
        <w:t>Хр</w:t>
      </w:r>
      <w:r w:rsidR="00D560CD" w:rsidRPr="00D933C1">
        <w:rPr>
          <w:color w:val="auto"/>
          <w:szCs w:val="28"/>
        </w:rPr>
        <w:t>и</w:t>
      </w:r>
      <w:r w:rsidR="002705F5" w:rsidRPr="00D933C1">
        <w:rPr>
          <w:color w:val="auto"/>
          <w:szCs w:val="28"/>
        </w:rPr>
        <w:t>стиан</w:t>
      </w:r>
      <w:r w:rsidR="00D560CD" w:rsidRPr="00D933C1">
        <w:rPr>
          <w:color w:val="auto"/>
          <w:szCs w:val="28"/>
        </w:rPr>
        <w:t>ск</w:t>
      </w:r>
      <w:r w:rsidR="002705F5" w:rsidRPr="00D933C1">
        <w:rPr>
          <w:color w:val="auto"/>
          <w:szCs w:val="28"/>
        </w:rPr>
        <w:t xml:space="preserve">о-демократический союз Германии </w:t>
      </w:r>
      <w:bookmarkStart w:id="64" w:name="OLE_LINK4"/>
      <w:bookmarkStart w:id="65" w:name="OLE_LINK7"/>
      <w:r w:rsidR="002705F5" w:rsidRPr="00D933C1">
        <w:rPr>
          <w:color w:val="auto"/>
          <w:szCs w:val="28"/>
        </w:rPr>
        <w:t>и Хр</w:t>
      </w:r>
      <w:r w:rsidR="00D560CD" w:rsidRPr="00D933C1">
        <w:rPr>
          <w:color w:val="auto"/>
          <w:szCs w:val="28"/>
        </w:rPr>
        <w:t>и</w:t>
      </w:r>
      <w:r w:rsidR="002705F5" w:rsidRPr="00D933C1">
        <w:rPr>
          <w:color w:val="auto"/>
          <w:szCs w:val="28"/>
        </w:rPr>
        <w:t>стиан</w:t>
      </w:r>
      <w:r w:rsidR="00D560CD" w:rsidRPr="00D933C1">
        <w:rPr>
          <w:color w:val="auto"/>
          <w:szCs w:val="28"/>
        </w:rPr>
        <w:t>ск</w:t>
      </w:r>
      <w:r w:rsidR="002705F5" w:rsidRPr="00D933C1">
        <w:rPr>
          <w:color w:val="auto"/>
          <w:szCs w:val="28"/>
        </w:rPr>
        <w:t>о-демократический союз в Баварии</w:t>
      </w:r>
      <w:bookmarkEnd w:id="64"/>
      <w:bookmarkEnd w:id="65"/>
      <w:r w:rsidR="00D47065" w:rsidRPr="00D933C1">
        <w:rPr>
          <w:color w:val="auto"/>
          <w:szCs w:val="28"/>
        </w:rPr>
        <w:t>» (ХДС/ХСС)</w:t>
      </w:r>
      <w:r w:rsidR="002705F5" w:rsidRPr="00D933C1">
        <w:rPr>
          <w:color w:val="auto"/>
          <w:szCs w:val="28"/>
        </w:rPr>
        <w:t xml:space="preserve">, </w:t>
      </w:r>
      <w:r w:rsidR="00D47065" w:rsidRPr="00D933C1">
        <w:rPr>
          <w:color w:val="auto"/>
          <w:szCs w:val="28"/>
        </w:rPr>
        <w:t xml:space="preserve">«Социал-демократическая партия Германии» (СДПГ), «Свободная демократическая партия» (СДП), партия «Зеленые», партия «Союз 90/Зеленые», партия «Левая», «Альтернатива для Германии» и </w:t>
      </w:r>
      <w:proofErr w:type="spellStart"/>
      <w:r w:rsidR="00D47065" w:rsidRPr="00D933C1">
        <w:rPr>
          <w:color w:val="auto"/>
          <w:szCs w:val="28"/>
        </w:rPr>
        <w:t>др</w:t>
      </w:r>
      <w:proofErr w:type="spellEnd"/>
      <w:r w:rsidR="00A4458A" w:rsidRPr="00D933C1">
        <w:rPr>
          <w:color w:val="auto"/>
          <w:szCs w:val="28"/>
        </w:rPr>
        <w:t>[39]</w:t>
      </w:r>
      <w:r w:rsidR="00D47065" w:rsidRPr="00D933C1">
        <w:rPr>
          <w:color w:val="auto"/>
          <w:szCs w:val="28"/>
        </w:rPr>
        <w:t xml:space="preserve">. </w:t>
      </w:r>
    </w:p>
    <w:p w14:paraId="0AA463E2" w14:textId="77777777" w:rsidR="00347B69" w:rsidRPr="00D933C1" w:rsidRDefault="00347B69" w:rsidP="007C08C4">
      <w:pPr>
        <w:spacing w:after="160" w:line="259" w:lineRule="auto"/>
        <w:ind w:left="0" w:firstLine="709"/>
        <w:contextualSpacing/>
        <w:jc w:val="right"/>
        <w:rPr>
          <w:b/>
          <w:bCs/>
          <w:color w:val="auto"/>
          <w:szCs w:val="28"/>
        </w:rPr>
      </w:pPr>
      <w:r w:rsidRPr="00D933C1">
        <w:rPr>
          <w:b/>
          <w:bCs/>
          <w:color w:val="auto"/>
          <w:szCs w:val="28"/>
        </w:rPr>
        <w:t>Таблица 3</w:t>
      </w:r>
      <w:r w:rsidR="00342386" w:rsidRPr="00D933C1">
        <w:rPr>
          <w:b/>
          <w:bCs/>
          <w:color w:val="auto"/>
          <w:szCs w:val="28"/>
        </w:rPr>
        <w:t>.</w:t>
      </w:r>
    </w:p>
    <w:p w14:paraId="5F988F2B" w14:textId="77777777" w:rsidR="00342386" w:rsidRPr="00D933C1" w:rsidRDefault="00342386" w:rsidP="007C08C4">
      <w:pPr>
        <w:pStyle w:val="3"/>
        <w:shd w:val="clear" w:color="auto" w:fill="FFFFFF"/>
        <w:spacing w:before="0"/>
        <w:ind w:left="0" w:firstLine="709"/>
        <w:contextualSpacing/>
        <w:jc w:val="center"/>
        <w:rPr>
          <w:rFonts w:ascii="Times New Roman" w:hAnsi="Times New Roman"/>
          <w:color w:val="auto"/>
          <w:sz w:val="28"/>
          <w:szCs w:val="28"/>
        </w:rPr>
      </w:pPr>
      <w:bookmarkStart w:id="66" w:name="_Toc72961111"/>
      <w:bookmarkStart w:id="67" w:name="_Toc73047250"/>
      <w:bookmarkStart w:id="68" w:name="_Toc73356967"/>
      <w:bookmarkStart w:id="69" w:name="_Toc73812308"/>
      <w:r w:rsidRPr="00D933C1">
        <w:rPr>
          <w:rFonts w:ascii="Times New Roman" w:hAnsi="Times New Roman"/>
          <w:b/>
          <w:bCs/>
          <w:color w:val="auto"/>
          <w:sz w:val="28"/>
          <w:szCs w:val="28"/>
        </w:rPr>
        <w:t>Результаты выборов в Бундестаг с 1949 года – в %</w:t>
      </w:r>
      <w:bookmarkEnd w:id="66"/>
      <w:bookmarkEnd w:id="67"/>
      <w:bookmarkEnd w:id="68"/>
      <w:bookmarkEnd w:id="69"/>
    </w:p>
    <w:tbl>
      <w:tblPr>
        <w:tblW w:w="9781" w:type="dxa"/>
        <w:tblInd w:w="-8" w:type="dxa"/>
        <w:tblBorders>
          <w:bottom w:val="single" w:sz="6" w:space="0" w:color="CCCCCC"/>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09"/>
        <w:gridCol w:w="998"/>
        <w:gridCol w:w="986"/>
        <w:gridCol w:w="842"/>
        <w:gridCol w:w="1215"/>
        <w:gridCol w:w="1346"/>
        <w:gridCol w:w="1134"/>
        <w:gridCol w:w="850"/>
        <w:gridCol w:w="1701"/>
      </w:tblGrid>
      <w:tr w:rsidR="0012750F" w:rsidRPr="00D933C1" w14:paraId="61A89090" w14:textId="77777777" w:rsidTr="00AC44C3">
        <w:trPr>
          <w:tblHeader/>
        </w:trPr>
        <w:tc>
          <w:tcPr>
            <w:tcW w:w="709" w:type="dxa"/>
            <w:tcBorders>
              <w:top w:val="single" w:sz="6" w:space="0" w:color="666666"/>
              <w:left w:val="single" w:sz="6" w:space="0" w:color="CCCCCC"/>
              <w:bottom w:val="single" w:sz="6" w:space="0" w:color="666666"/>
              <w:right w:val="single" w:sz="6" w:space="0" w:color="CCCCCC"/>
            </w:tcBorders>
            <w:shd w:val="clear" w:color="auto" w:fill="auto"/>
            <w:tcMar>
              <w:top w:w="120" w:type="dxa"/>
              <w:left w:w="154" w:type="dxa"/>
              <w:bottom w:w="0" w:type="dxa"/>
              <w:right w:w="154" w:type="dxa"/>
            </w:tcMar>
            <w:hideMark/>
          </w:tcPr>
          <w:p w14:paraId="7AB95C0E" w14:textId="77777777" w:rsidR="0012750F" w:rsidRPr="00D933C1" w:rsidRDefault="0012750F" w:rsidP="001703BE">
            <w:pPr>
              <w:spacing w:after="105" w:line="360" w:lineRule="atLeast"/>
              <w:ind w:left="0" w:firstLine="0"/>
              <w:contextualSpacing/>
              <w:jc w:val="center"/>
              <w:rPr>
                <w:b/>
                <w:bCs/>
                <w:color w:val="auto"/>
                <w:sz w:val="24"/>
                <w:szCs w:val="24"/>
              </w:rPr>
            </w:pPr>
            <w:r w:rsidRPr="00D933C1">
              <w:rPr>
                <w:b/>
                <w:bCs/>
                <w:color w:val="auto"/>
                <w:sz w:val="24"/>
                <w:szCs w:val="24"/>
              </w:rPr>
              <w:t>Год</w:t>
            </w:r>
          </w:p>
        </w:tc>
        <w:tc>
          <w:tcPr>
            <w:tcW w:w="998" w:type="dxa"/>
            <w:tcBorders>
              <w:top w:val="single" w:sz="6" w:space="0" w:color="666666"/>
              <w:left w:val="single" w:sz="6" w:space="0" w:color="CCCCCC"/>
              <w:bottom w:val="single" w:sz="6" w:space="0" w:color="666666"/>
              <w:right w:val="single" w:sz="6" w:space="0" w:color="CCCCCC"/>
            </w:tcBorders>
            <w:shd w:val="clear" w:color="auto" w:fill="auto"/>
            <w:tcMar>
              <w:top w:w="120" w:type="dxa"/>
              <w:left w:w="154" w:type="dxa"/>
              <w:bottom w:w="0" w:type="dxa"/>
              <w:right w:w="154" w:type="dxa"/>
            </w:tcMar>
            <w:hideMark/>
          </w:tcPr>
          <w:p w14:paraId="340D7375" w14:textId="77777777" w:rsidR="0012750F" w:rsidRPr="00D933C1" w:rsidRDefault="0012750F" w:rsidP="001703BE">
            <w:pPr>
              <w:spacing w:after="105" w:line="360" w:lineRule="atLeast"/>
              <w:ind w:left="0" w:firstLine="0"/>
              <w:contextualSpacing/>
              <w:jc w:val="center"/>
              <w:rPr>
                <w:b/>
                <w:bCs/>
                <w:color w:val="auto"/>
                <w:sz w:val="24"/>
                <w:szCs w:val="24"/>
              </w:rPr>
            </w:pPr>
            <w:r w:rsidRPr="00D933C1">
              <w:rPr>
                <w:b/>
                <w:bCs/>
                <w:color w:val="auto"/>
                <w:sz w:val="24"/>
                <w:szCs w:val="24"/>
              </w:rPr>
              <w:t>ХДС / ХСС</w:t>
            </w:r>
          </w:p>
        </w:tc>
        <w:tc>
          <w:tcPr>
            <w:tcW w:w="986" w:type="dxa"/>
            <w:tcBorders>
              <w:top w:val="single" w:sz="6" w:space="0" w:color="666666"/>
              <w:left w:val="single" w:sz="6" w:space="0" w:color="CCCCCC"/>
              <w:bottom w:val="single" w:sz="6" w:space="0" w:color="666666"/>
              <w:right w:val="single" w:sz="6" w:space="0" w:color="CCCCCC"/>
            </w:tcBorders>
            <w:shd w:val="clear" w:color="auto" w:fill="auto"/>
            <w:tcMar>
              <w:top w:w="120" w:type="dxa"/>
              <w:left w:w="154" w:type="dxa"/>
              <w:bottom w:w="0" w:type="dxa"/>
              <w:right w:w="154" w:type="dxa"/>
            </w:tcMar>
            <w:hideMark/>
          </w:tcPr>
          <w:p w14:paraId="0313186A" w14:textId="77777777" w:rsidR="0012750F" w:rsidRPr="00D933C1" w:rsidRDefault="0012750F" w:rsidP="001703BE">
            <w:pPr>
              <w:spacing w:after="105" w:line="360" w:lineRule="atLeast"/>
              <w:ind w:left="0" w:firstLine="0"/>
              <w:contextualSpacing/>
              <w:jc w:val="center"/>
              <w:rPr>
                <w:b/>
                <w:bCs/>
                <w:color w:val="auto"/>
                <w:sz w:val="24"/>
                <w:szCs w:val="24"/>
              </w:rPr>
            </w:pPr>
            <w:r w:rsidRPr="00D933C1">
              <w:rPr>
                <w:b/>
                <w:bCs/>
                <w:color w:val="auto"/>
                <w:sz w:val="24"/>
                <w:szCs w:val="24"/>
              </w:rPr>
              <w:t>СДПГ</w:t>
            </w:r>
          </w:p>
        </w:tc>
        <w:tc>
          <w:tcPr>
            <w:tcW w:w="842" w:type="dxa"/>
            <w:tcBorders>
              <w:top w:val="single" w:sz="6" w:space="0" w:color="666666"/>
              <w:left w:val="single" w:sz="6" w:space="0" w:color="CCCCCC"/>
              <w:bottom w:val="single" w:sz="6" w:space="0" w:color="666666"/>
              <w:right w:val="single" w:sz="6" w:space="0" w:color="CCCCCC"/>
            </w:tcBorders>
            <w:shd w:val="clear" w:color="auto" w:fill="auto"/>
            <w:tcMar>
              <w:top w:w="120" w:type="dxa"/>
              <w:left w:w="154" w:type="dxa"/>
              <w:bottom w:w="0" w:type="dxa"/>
              <w:right w:w="154" w:type="dxa"/>
            </w:tcMar>
            <w:hideMark/>
          </w:tcPr>
          <w:p w14:paraId="0E9C43DF" w14:textId="77777777" w:rsidR="0012750F" w:rsidRPr="00D933C1" w:rsidRDefault="0012750F" w:rsidP="001703BE">
            <w:pPr>
              <w:spacing w:after="105" w:line="360" w:lineRule="atLeast"/>
              <w:ind w:left="0" w:firstLine="0"/>
              <w:contextualSpacing/>
              <w:jc w:val="center"/>
              <w:rPr>
                <w:b/>
                <w:bCs/>
                <w:color w:val="auto"/>
                <w:sz w:val="24"/>
                <w:szCs w:val="24"/>
              </w:rPr>
            </w:pPr>
            <w:r w:rsidRPr="00D933C1">
              <w:rPr>
                <w:b/>
                <w:bCs/>
                <w:color w:val="auto"/>
                <w:sz w:val="24"/>
                <w:szCs w:val="24"/>
              </w:rPr>
              <w:t>СДП</w:t>
            </w:r>
          </w:p>
        </w:tc>
        <w:tc>
          <w:tcPr>
            <w:tcW w:w="1215" w:type="dxa"/>
            <w:tcBorders>
              <w:top w:val="single" w:sz="6" w:space="0" w:color="666666"/>
              <w:left w:val="single" w:sz="6" w:space="0" w:color="CCCCCC"/>
              <w:bottom w:val="single" w:sz="6" w:space="0" w:color="666666"/>
              <w:right w:val="single" w:sz="6" w:space="0" w:color="CCCCCC"/>
            </w:tcBorders>
            <w:shd w:val="clear" w:color="auto" w:fill="auto"/>
            <w:tcMar>
              <w:top w:w="120" w:type="dxa"/>
              <w:left w:w="154" w:type="dxa"/>
              <w:bottom w:w="0" w:type="dxa"/>
              <w:right w:w="154" w:type="dxa"/>
            </w:tcMar>
            <w:hideMark/>
          </w:tcPr>
          <w:p w14:paraId="1BE47FAF" w14:textId="77777777" w:rsidR="0012750F" w:rsidRPr="00D933C1" w:rsidRDefault="0012750F" w:rsidP="001703BE">
            <w:pPr>
              <w:spacing w:after="105" w:line="360" w:lineRule="atLeast"/>
              <w:ind w:left="0" w:firstLine="0"/>
              <w:contextualSpacing/>
              <w:jc w:val="center"/>
              <w:rPr>
                <w:b/>
                <w:bCs/>
                <w:color w:val="auto"/>
                <w:sz w:val="24"/>
                <w:szCs w:val="24"/>
              </w:rPr>
            </w:pPr>
            <w:r w:rsidRPr="00D933C1">
              <w:rPr>
                <w:b/>
                <w:bCs/>
                <w:color w:val="auto"/>
                <w:sz w:val="24"/>
                <w:szCs w:val="24"/>
              </w:rPr>
              <w:t>Зеленые</w:t>
            </w:r>
          </w:p>
        </w:tc>
        <w:tc>
          <w:tcPr>
            <w:tcW w:w="1346" w:type="dxa"/>
            <w:tcBorders>
              <w:top w:val="single" w:sz="6" w:space="0" w:color="666666"/>
              <w:left w:val="single" w:sz="6" w:space="0" w:color="CCCCCC"/>
              <w:bottom w:val="single" w:sz="6" w:space="0" w:color="666666"/>
              <w:right w:val="single" w:sz="6" w:space="0" w:color="CCCCCC"/>
            </w:tcBorders>
            <w:shd w:val="clear" w:color="auto" w:fill="auto"/>
            <w:tcMar>
              <w:top w:w="120" w:type="dxa"/>
              <w:left w:w="154" w:type="dxa"/>
              <w:bottom w:w="0" w:type="dxa"/>
              <w:right w:w="154" w:type="dxa"/>
            </w:tcMar>
            <w:hideMark/>
          </w:tcPr>
          <w:p w14:paraId="28031380" w14:textId="77777777" w:rsidR="0012750F" w:rsidRPr="00D933C1" w:rsidRDefault="0012750F" w:rsidP="001703BE">
            <w:pPr>
              <w:spacing w:after="105" w:line="360" w:lineRule="atLeast"/>
              <w:ind w:left="0" w:firstLine="0"/>
              <w:contextualSpacing/>
              <w:jc w:val="center"/>
              <w:rPr>
                <w:b/>
                <w:bCs/>
                <w:color w:val="auto"/>
                <w:sz w:val="24"/>
                <w:szCs w:val="24"/>
              </w:rPr>
            </w:pPr>
            <w:r w:rsidRPr="00D933C1">
              <w:rPr>
                <w:b/>
                <w:bCs/>
                <w:color w:val="auto"/>
                <w:sz w:val="24"/>
                <w:szCs w:val="24"/>
              </w:rPr>
              <w:t>Союз90</w:t>
            </w:r>
          </w:p>
          <w:p w14:paraId="190FCE73" w14:textId="77777777" w:rsidR="0012750F" w:rsidRPr="00D933C1" w:rsidRDefault="0012750F" w:rsidP="001703BE">
            <w:pPr>
              <w:spacing w:after="105" w:line="360" w:lineRule="atLeast"/>
              <w:ind w:left="0" w:firstLine="0"/>
              <w:contextualSpacing/>
              <w:jc w:val="center"/>
              <w:rPr>
                <w:b/>
                <w:bCs/>
                <w:color w:val="auto"/>
                <w:sz w:val="24"/>
                <w:szCs w:val="24"/>
              </w:rPr>
            </w:pPr>
            <w:r w:rsidRPr="00D933C1">
              <w:rPr>
                <w:b/>
                <w:bCs/>
                <w:color w:val="auto"/>
                <w:sz w:val="24"/>
                <w:szCs w:val="24"/>
              </w:rPr>
              <w:t>/Зеленые</w:t>
            </w:r>
          </w:p>
        </w:tc>
        <w:tc>
          <w:tcPr>
            <w:tcW w:w="1134" w:type="dxa"/>
            <w:tcBorders>
              <w:top w:val="single" w:sz="6" w:space="0" w:color="666666"/>
              <w:left w:val="single" w:sz="6" w:space="0" w:color="CCCCCC"/>
              <w:bottom w:val="single" w:sz="6" w:space="0" w:color="666666"/>
              <w:right w:val="single" w:sz="6" w:space="0" w:color="CCCCCC"/>
            </w:tcBorders>
            <w:shd w:val="clear" w:color="auto" w:fill="auto"/>
            <w:tcMar>
              <w:top w:w="120" w:type="dxa"/>
              <w:left w:w="154" w:type="dxa"/>
              <w:bottom w:w="0" w:type="dxa"/>
              <w:right w:w="154" w:type="dxa"/>
            </w:tcMar>
            <w:hideMark/>
          </w:tcPr>
          <w:p w14:paraId="0E6FC70E" w14:textId="77777777" w:rsidR="0012750F" w:rsidRPr="00D933C1" w:rsidRDefault="0012750F" w:rsidP="001703BE">
            <w:pPr>
              <w:spacing w:after="105" w:line="360" w:lineRule="atLeast"/>
              <w:ind w:left="0" w:firstLine="0"/>
              <w:contextualSpacing/>
              <w:jc w:val="center"/>
              <w:rPr>
                <w:b/>
                <w:bCs/>
                <w:color w:val="auto"/>
                <w:sz w:val="24"/>
                <w:szCs w:val="24"/>
              </w:rPr>
            </w:pPr>
            <w:r w:rsidRPr="00D933C1">
              <w:rPr>
                <w:b/>
                <w:bCs/>
                <w:color w:val="auto"/>
                <w:sz w:val="24"/>
                <w:szCs w:val="24"/>
              </w:rPr>
              <w:t>Левая</w:t>
            </w:r>
          </w:p>
        </w:tc>
        <w:tc>
          <w:tcPr>
            <w:tcW w:w="850" w:type="dxa"/>
            <w:tcBorders>
              <w:top w:val="single" w:sz="6" w:space="0" w:color="666666"/>
              <w:left w:val="single" w:sz="6" w:space="0" w:color="CCCCCC"/>
              <w:bottom w:val="single" w:sz="6" w:space="0" w:color="666666"/>
              <w:right w:val="single" w:sz="6" w:space="0" w:color="CCCCCC"/>
            </w:tcBorders>
            <w:shd w:val="clear" w:color="auto" w:fill="auto"/>
            <w:tcMar>
              <w:top w:w="120" w:type="dxa"/>
              <w:left w:w="154" w:type="dxa"/>
              <w:bottom w:w="0" w:type="dxa"/>
              <w:right w:w="154" w:type="dxa"/>
            </w:tcMar>
            <w:hideMark/>
          </w:tcPr>
          <w:p w14:paraId="71341D2E" w14:textId="77777777" w:rsidR="0012750F" w:rsidRPr="00D933C1" w:rsidRDefault="0012750F" w:rsidP="001703BE">
            <w:pPr>
              <w:spacing w:after="105" w:line="360" w:lineRule="atLeast"/>
              <w:ind w:left="0" w:firstLine="0"/>
              <w:contextualSpacing/>
              <w:jc w:val="center"/>
              <w:rPr>
                <w:b/>
                <w:bCs/>
                <w:color w:val="auto"/>
                <w:sz w:val="24"/>
                <w:szCs w:val="24"/>
              </w:rPr>
            </w:pPr>
            <w:r w:rsidRPr="00D933C1">
              <w:rPr>
                <w:b/>
                <w:bCs/>
                <w:color w:val="auto"/>
                <w:sz w:val="24"/>
                <w:szCs w:val="24"/>
              </w:rPr>
              <w:t>Другие</w:t>
            </w:r>
          </w:p>
        </w:tc>
        <w:tc>
          <w:tcPr>
            <w:tcW w:w="1701" w:type="dxa"/>
            <w:tcBorders>
              <w:top w:val="single" w:sz="6" w:space="0" w:color="666666"/>
              <w:left w:val="single" w:sz="6" w:space="0" w:color="CCCCCC"/>
              <w:bottom w:val="single" w:sz="6" w:space="0" w:color="666666"/>
              <w:right w:val="single" w:sz="6" w:space="0" w:color="CCCCCC"/>
            </w:tcBorders>
            <w:shd w:val="clear" w:color="auto" w:fill="auto"/>
          </w:tcPr>
          <w:p w14:paraId="77505748" w14:textId="77777777" w:rsidR="0012750F" w:rsidRPr="00D933C1" w:rsidRDefault="0012750F" w:rsidP="001703BE">
            <w:pPr>
              <w:spacing w:after="105" w:line="360" w:lineRule="atLeast"/>
              <w:ind w:left="0" w:firstLine="0"/>
              <w:contextualSpacing/>
              <w:jc w:val="center"/>
              <w:rPr>
                <w:b/>
                <w:bCs/>
                <w:color w:val="auto"/>
                <w:sz w:val="24"/>
                <w:szCs w:val="24"/>
              </w:rPr>
            </w:pPr>
            <w:r w:rsidRPr="00D933C1">
              <w:rPr>
                <w:b/>
                <w:bCs/>
                <w:color w:val="auto"/>
                <w:sz w:val="24"/>
                <w:szCs w:val="24"/>
              </w:rPr>
              <w:t>Победившая</w:t>
            </w:r>
          </w:p>
          <w:p w14:paraId="603162CF" w14:textId="77777777" w:rsidR="0012750F" w:rsidRPr="00D933C1" w:rsidRDefault="0012750F" w:rsidP="001703BE">
            <w:pPr>
              <w:spacing w:after="105" w:line="360" w:lineRule="atLeast"/>
              <w:ind w:left="0" w:firstLine="0"/>
              <w:contextualSpacing/>
              <w:jc w:val="center"/>
              <w:rPr>
                <w:b/>
                <w:bCs/>
                <w:color w:val="auto"/>
                <w:sz w:val="24"/>
                <w:szCs w:val="24"/>
              </w:rPr>
            </w:pPr>
            <w:r w:rsidRPr="00D933C1">
              <w:rPr>
                <w:b/>
                <w:bCs/>
                <w:color w:val="auto"/>
                <w:sz w:val="24"/>
                <w:szCs w:val="24"/>
              </w:rPr>
              <w:t>партия</w:t>
            </w:r>
          </w:p>
        </w:tc>
      </w:tr>
      <w:tr w:rsidR="0012750F" w:rsidRPr="00D933C1" w14:paraId="6E8C99DD" w14:textId="77777777" w:rsidTr="00AC44C3">
        <w:tc>
          <w:tcPr>
            <w:tcW w:w="709"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tcPr>
          <w:p w14:paraId="1ABEDDB3" w14:textId="77777777" w:rsidR="0012750F" w:rsidRPr="00D933C1" w:rsidRDefault="0012750F" w:rsidP="001703BE">
            <w:pPr>
              <w:spacing w:after="0" w:line="360" w:lineRule="atLeast"/>
              <w:ind w:left="0" w:firstLine="0"/>
              <w:contextualSpacing/>
              <w:jc w:val="center"/>
              <w:rPr>
                <w:b/>
                <w:bCs/>
                <w:color w:val="auto"/>
                <w:sz w:val="24"/>
                <w:szCs w:val="24"/>
              </w:rPr>
            </w:pPr>
            <w:r w:rsidRPr="00D933C1">
              <w:rPr>
                <w:b/>
                <w:bCs/>
                <w:color w:val="auto"/>
                <w:sz w:val="24"/>
                <w:szCs w:val="24"/>
              </w:rPr>
              <w:t>2021</w:t>
            </w:r>
          </w:p>
        </w:tc>
        <w:tc>
          <w:tcPr>
            <w:tcW w:w="998"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tcPr>
          <w:p w14:paraId="274BD965" w14:textId="77777777" w:rsidR="0012750F" w:rsidRPr="00D933C1" w:rsidRDefault="0012750F" w:rsidP="001703BE">
            <w:pPr>
              <w:spacing w:after="0" w:line="360" w:lineRule="atLeast"/>
              <w:ind w:left="0" w:firstLine="0"/>
              <w:contextualSpacing/>
              <w:jc w:val="center"/>
              <w:rPr>
                <w:color w:val="auto"/>
                <w:sz w:val="24"/>
                <w:szCs w:val="24"/>
                <w:lang w:val="en-US"/>
              </w:rPr>
            </w:pPr>
            <w:r w:rsidRPr="00D933C1">
              <w:rPr>
                <w:color w:val="auto"/>
                <w:sz w:val="24"/>
                <w:szCs w:val="24"/>
                <w:lang w:val="en-US"/>
              </w:rPr>
              <w:t>?</w:t>
            </w:r>
          </w:p>
        </w:tc>
        <w:tc>
          <w:tcPr>
            <w:tcW w:w="986"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tcPr>
          <w:p w14:paraId="23DFC877" w14:textId="77777777" w:rsidR="0012750F" w:rsidRPr="00D933C1" w:rsidRDefault="0012750F" w:rsidP="001703BE">
            <w:pPr>
              <w:spacing w:after="0" w:line="360" w:lineRule="atLeast"/>
              <w:ind w:left="0" w:firstLine="0"/>
              <w:contextualSpacing/>
              <w:jc w:val="center"/>
              <w:rPr>
                <w:color w:val="auto"/>
                <w:sz w:val="24"/>
                <w:szCs w:val="24"/>
                <w:lang w:val="en-US"/>
              </w:rPr>
            </w:pPr>
            <w:r w:rsidRPr="00D933C1">
              <w:rPr>
                <w:color w:val="auto"/>
                <w:sz w:val="24"/>
                <w:szCs w:val="24"/>
                <w:lang w:val="en-US"/>
              </w:rPr>
              <w:t>?</w:t>
            </w:r>
          </w:p>
        </w:tc>
        <w:tc>
          <w:tcPr>
            <w:tcW w:w="842"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tcPr>
          <w:p w14:paraId="5B1A4FBA" w14:textId="77777777" w:rsidR="0012750F" w:rsidRPr="00D933C1" w:rsidRDefault="0012750F" w:rsidP="001703BE">
            <w:pPr>
              <w:spacing w:after="0" w:line="360" w:lineRule="atLeast"/>
              <w:ind w:left="0" w:firstLine="0"/>
              <w:contextualSpacing/>
              <w:jc w:val="center"/>
              <w:rPr>
                <w:color w:val="auto"/>
                <w:sz w:val="24"/>
                <w:szCs w:val="24"/>
                <w:lang w:val="en-US"/>
              </w:rPr>
            </w:pPr>
            <w:r w:rsidRPr="00D933C1">
              <w:rPr>
                <w:color w:val="auto"/>
                <w:sz w:val="24"/>
                <w:szCs w:val="24"/>
                <w:lang w:val="en-US"/>
              </w:rPr>
              <w:t>?</w:t>
            </w:r>
          </w:p>
        </w:tc>
        <w:tc>
          <w:tcPr>
            <w:tcW w:w="1215"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tcPr>
          <w:p w14:paraId="1B716BE3" w14:textId="77777777" w:rsidR="0012750F" w:rsidRPr="00D933C1" w:rsidRDefault="0012750F" w:rsidP="001703BE">
            <w:pPr>
              <w:spacing w:after="0" w:line="240" w:lineRule="auto"/>
              <w:ind w:left="0" w:firstLine="0"/>
              <w:contextualSpacing/>
              <w:jc w:val="center"/>
              <w:rPr>
                <w:color w:val="auto"/>
                <w:sz w:val="24"/>
                <w:szCs w:val="24"/>
              </w:rPr>
            </w:pPr>
          </w:p>
        </w:tc>
        <w:tc>
          <w:tcPr>
            <w:tcW w:w="1346"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tcPr>
          <w:p w14:paraId="6944AAB8" w14:textId="77777777" w:rsidR="0012750F" w:rsidRPr="00D933C1" w:rsidRDefault="0012750F" w:rsidP="001703BE">
            <w:pPr>
              <w:spacing w:after="0" w:line="360" w:lineRule="atLeast"/>
              <w:ind w:left="0" w:firstLine="0"/>
              <w:contextualSpacing/>
              <w:jc w:val="center"/>
              <w:rPr>
                <w:color w:val="auto"/>
                <w:sz w:val="24"/>
                <w:szCs w:val="24"/>
                <w:lang w:val="en-US"/>
              </w:rPr>
            </w:pPr>
            <w:r w:rsidRPr="00D933C1">
              <w:rPr>
                <w:color w:val="auto"/>
                <w:sz w:val="24"/>
                <w:szCs w:val="24"/>
                <w:lang w:val="en-US"/>
              </w:rPr>
              <w:t>?</w:t>
            </w:r>
          </w:p>
        </w:tc>
        <w:tc>
          <w:tcPr>
            <w:tcW w:w="1134"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tcPr>
          <w:p w14:paraId="0A564B16" w14:textId="77777777" w:rsidR="0012750F" w:rsidRPr="00D933C1" w:rsidRDefault="0012750F" w:rsidP="001703BE">
            <w:pPr>
              <w:spacing w:after="0" w:line="360" w:lineRule="atLeast"/>
              <w:ind w:left="0" w:firstLine="0"/>
              <w:contextualSpacing/>
              <w:jc w:val="center"/>
              <w:rPr>
                <w:color w:val="auto"/>
                <w:sz w:val="24"/>
                <w:szCs w:val="24"/>
                <w:lang w:val="en-US"/>
              </w:rPr>
            </w:pPr>
            <w:r w:rsidRPr="00D933C1">
              <w:rPr>
                <w:color w:val="auto"/>
                <w:sz w:val="24"/>
                <w:szCs w:val="24"/>
                <w:lang w:val="en-US"/>
              </w:rPr>
              <w:t>?</w:t>
            </w:r>
          </w:p>
        </w:tc>
        <w:tc>
          <w:tcPr>
            <w:tcW w:w="850"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tcPr>
          <w:p w14:paraId="2B8B303C" w14:textId="77777777" w:rsidR="0012750F" w:rsidRPr="00D933C1" w:rsidRDefault="0012750F" w:rsidP="001703BE">
            <w:pPr>
              <w:spacing w:after="0" w:line="360" w:lineRule="atLeast"/>
              <w:ind w:left="0" w:firstLine="0"/>
              <w:contextualSpacing/>
              <w:jc w:val="center"/>
              <w:rPr>
                <w:color w:val="auto"/>
                <w:sz w:val="24"/>
                <w:szCs w:val="24"/>
                <w:lang w:val="en-US"/>
              </w:rPr>
            </w:pPr>
            <w:r w:rsidRPr="00D933C1">
              <w:rPr>
                <w:color w:val="auto"/>
                <w:sz w:val="24"/>
                <w:szCs w:val="24"/>
                <w:lang w:val="en-US"/>
              </w:rPr>
              <w:t>?</w:t>
            </w:r>
          </w:p>
        </w:tc>
        <w:tc>
          <w:tcPr>
            <w:tcW w:w="1701" w:type="dxa"/>
            <w:tcBorders>
              <w:top w:val="single" w:sz="6" w:space="0" w:color="DDDDDD"/>
              <w:left w:val="single" w:sz="6" w:space="0" w:color="CCCCCC"/>
              <w:right w:val="single" w:sz="6" w:space="0" w:color="CCCCCC"/>
            </w:tcBorders>
            <w:shd w:val="clear" w:color="auto" w:fill="FFFFFF"/>
          </w:tcPr>
          <w:p w14:paraId="15C62BD7" w14:textId="77777777" w:rsidR="0012750F" w:rsidRPr="00D933C1" w:rsidRDefault="0012750F" w:rsidP="001703BE">
            <w:pPr>
              <w:spacing w:after="0" w:line="360" w:lineRule="atLeast"/>
              <w:ind w:left="0" w:firstLine="0"/>
              <w:contextualSpacing/>
              <w:jc w:val="center"/>
              <w:rPr>
                <w:color w:val="auto"/>
                <w:sz w:val="24"/>
                <w:szCs w:val="24"/>
                <w:lang w:val="en-US"/>
              </w:rPr>
            </w:pPr>
          </w:p>
        </w:tc>
      </w:tr>
      <w:tr w:rsidR="0012750F" w:rsidRPr="00D933C1" w14:paraId="54F049CC" w14:textId="77777777" w:rsidTr="00AC44C3">
        <w:tc>
          <w:tcPr>
            <w:tcW w:w="709"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22F7AD6C" w14:textId="77777777" w:rsidR="0012750F" w:rsidRPr="00D933C1" w:rsidRDefault="0012750F" w:rsidP="001703BE">
            <w:pPr>
              <w:spacing w:after="0" w:line="360" w:lineRule="atLeast"/>
              <w:ind w:left="0" w:firstLine="0"/>
              <w:contextualSpacing/>
              <w:jc w:val="center"/>
              <w:rPr>
                <w:color w:val="auto"/>
                <w:sz w:val="24"/>
                <w:szCs w:val="24"/>
              </w:rPr>
            </w:pPr>
            <w:r w:rsidRPr="00D933C1">
              <w:rPr>
                <w:b/>
                <w:bCs/>
                <w:color w:val="auto"/>
                <w:sz w:val="24"/>
                <w:szCs w:val="24"/>
              </w:rPr>
              <w:t>2017</w:t>
            </w:r>
          </w:p>
        </w:tc>
        <w:tc>
          <w:tcPr>
            <w:tcW w:w="998"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12C4BEB6"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32,9</w:t>
            </w:r>
          </w:p>
        </w:tc>
        <w:tc>
          <w:tcPr>
            <w:tcW w:w="986"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20D5019E"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20,5</w:t>
            </w:r>
          </w:p>
        </w:tc>
        <w:tc>
          <w:tcPr>
            <w:tcW w:w="842"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26ABD867"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10,7</w:t>
            </w:r>
          </w:p>
        </w:tc>
        <w:tc>
          <w:tcPr>
            <w:tcW w:w="1215"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29999E44" w14:textId="77777777" w:rsidR="0012750F" w:rsidRPr="00D933C1" w:rsidRDefault="0012750F" w:rsidP="001703BE">
            <w:pPr>
              <w:spacing w:after="0" w:line="240" w:lineRule="auto"/>
              <w:ind w:left="0" w:firstLine="0"/>
              <w:contextualSpacing/>
              <w:jc w:val="center"/>
              <w:rPr>
                <w:color w:val="auto"/>
                <w:sz w:val="24"/>
                <w:szCs w:val="24"/>
              </w:rPr>
            </w:pPr>
          </w:p>
        </w:tc>
        <w:tc>
          <w:tcPr>
            <w:tcW w:w="1346"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05596F0C"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8,9</w:t>
            </w:r>
          </w:p>
        </w:tc>
        <w:tc>
          <w:tcPr>
            <w:tcW w:w="1134"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5305D8C1"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9,2</w:t>
            </w:r>
          </w:p>
        </w:tc>
        <w:tc>
          <w:tcPr>
            <w:tcW w:w="850"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22594333"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5,0</w:t>
            </w:r>
          </w:p>
        </w:tc>
        <w:tc>
          <w:tcPr>
            <w:tcW w:w="1701" w:type="dxa"/>
            <w:tcBorders>
              <w:top w:val="single" w:sz="6" w:space="0" w:color="DDDDDD"/>
              <w:left w:val="single" w:sz="6" w:space="0" w:color="CCCCCC"/>
              <w:right w:val="single" w:sz="6" w:space="0" w:color="CCCCCC"/>
            </w:tcBorders>
            <w:shd w:val="clear" w:color="auto" w:fill="FFFFFF"/>
          </w:tcPr>
          <w:p w14:paraId="5573C242" w14:textId="77777777" w:rsidR="0012750F" w:rsidRPr="00D933C1" w:rsidRDefault="0012750F" w:rsidP="001703BE">
            <w:pPr>
              <w:spacing w:after="0" w:line="360" w:lineRule="atLeast"/>
              <w:ind w:left="0" w:firstLine="0"/>
              <w:contextualSpacing/>
              <w:jc w:val="center"/>
              <w:rPr>
                <w:color w:val="auto"/>
                <w:sz w:val="24"/>
                <w:szCs w:val="24"/>
                <w:lang w:val="en-US"/>
              </w:rPr>
            </w:pPr>
            <w:r w:rsidRPr="00D933C1">
              <w:rPr>
                <w:color w:val="auto"/>
                <w:sz w:val="24"/>
                <w:szCs w:val="24"/>
              </w:rPr>
              <w:t xml:space="preserve">ХДС </w:t>
            </w:r>
            <w:r w:rsidRPr="00D933C1">
              <w:rPr>
                <w:color w:val="auto"/>
                <w:sz w:val="24"/>
                <w:szCs w:val="24"/>
                <w:lang w:val="en-US"/>
              </w:rPr>
              <w:t xml:space="preserve">+ </w:t>
            </w:r>
            <w:r w:rsidRPr="00D933C1">
              <w:rPr>
                <w:color w:val="auto"/>
                <w:sz w:val="24"/>
                <w:szCs w:val="24"/>
              </w:rPr>
              <w:t>СДПГ</w:t>
            </w:r>
          </w:p>
        </w:tc>
      </w:tr>
      <w:tr w:rsidR="0012750F" w:rsidRPr="00D933C1" w14:paraId="0361040A" w14:textId="77777777" w:rsidTr="00AC44C3">
        <w:tc>
          <w:tcPr>
            <w:tcW w:w="709"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214BFF90" w14:textId="77777777" w:rsidR="0012750F" w:rsidRPr="00D933C1" w:rsidRDefault="0012750F" w:rsidP="001703BE">
            <w:pPr>
              <w:spacing w:after="0" w:line="360" w:lineRule="atLeast"/>
              <w:ind w:left="0" w:firstLine="0"/>
              <w:contextualSpacing/>
              <w:jc w:val="center"/>
              <w:rPr>
                <w:color w:val="auto"/>
                <w:sz w:val="24"/>
                <w:szCs w:val="24"/>
              </w:rPr>
            </w:pPr>
            <w:r w:rsidRPr="00D933C1">
              <w:rPr>
                <w:b/>
                <w:bCs/>
                <w:color w:val="auto"/>
                <w:sz w:val="24"/>
                <w:szCs w:val="24"/>
              </w:rPr>
              <w:t>2013</w:t>
            </w:r>
          </w:p>
        </w:tc>
        <w:tc>
          <w:tcPr>
            <w:tcW w:w="998"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7B97F2BA"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41,5</w:t>
            </w:r>
          </w:p>
        </w:tc>
        <w:tc>
          <w:tcPr>
            <w:tcW w:w="986"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0F47CB59"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25,7</w:t>
            </w:r>
          </w:p>
        </w:tc>
        <w:tc>
          <w:tcPr>
            <w:tcW w:w="842"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5050DFE3"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4,8</w:t>
            </w:r>
          </w:p>
        </w:tc>
        <w:tc>
          <w:tcPr>
            <w:tcW w:w="1215"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49A9D70A" w14:textId="77777777" w:rsidR="0012750F" w:rsidRPr="00D933C1" w:rsidRDefault="0012750F" w:rsidP="001703BE">
            <w:pPr>
              <w:spacing w:after="0" w:line="240" w:lineRule="auto"/>
              <w:ind w:left="0" w:firstLine="0"/>
              <w:contextualSpacing/>
              <w:jc w:val="center"/>
              <w:rPr>
                <w:color w:val="auto"/>
                <w:sz w:val="24"/>
                <w:szCs w:val="24"/>
              </w:rPr>
            </w:pPr>
          </w:p>
        </w:tc>
        <w:tc>
          <w:tcPr>
            <w:tcW w:w="1346"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13AB70BA"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8,4</w:t>
            </w:r>
          </w:p>
        </w:tc>
        <w:tc>
          <w:tcPr>
            <w:tcW w:w="1134"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33105E19"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8,6</w:t>
            </w:r>
          </w:p>
        </w:tc>
        <w:tc>
          <w:tcPr>
            <w:tcW w:w="850"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15F6A659"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11</w:t>
            </w:r>
          </w:p>
        </w:tc>
        <w:tc>
          <w:tcPr>
            <w:tcW w:w="1701" w:type="dxa"/>
            <w:tcBorders>
              <w:top w:val="single" w:sz="6" w:space="0" w:color="DDDDDD"/>
              <w:left w:val="single" w:sz="6" w:space="0" w:color="CCCCCC"/>
              <w:right w:val="single" w:sz="6" w:space="0" w:color="CCCCCC"/>
            </w:tcBorders>
            <w:shd w:val="clear" w:color="auto" w:fill="FFFFFF"/>
          </w:tcPr>
          <w:p w14:paraId="32585FD4"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 xml:space="preserve">ХДС </w:t>
            </w:r>
            <w:r w:rsidRPr="00D933C1">
              <w:rPr>
                <w:color w:val="auto"/>
                <w:sz w:val="24"/>
                <w:szCs w:val="24"/>
                <w:lang w:val="en-US"/>
              </w:rPr>
              <w:t xml:space="preserve">+ </w:t>
            </w:r>
            <w:r w:rsidRPr="00D933C1">
              <w:rPr>
                <w:color w:val="auto"/>
                <w:sz w:val="24"/>
                <w:szCs w:val="24"/>
              </w:rPr>
              <w:t>СДПГ</w:t>
            </w:r>
          </w:p>
        </w:tc>
      </w:tr>
      <w:tr w:rsidR="0012750F" w:rsidRPr="00D933C1" w14:paraId="27D0AE38" w14:textId="77777777" w:rsidTr="00AC44C3">
        <w:tc>
          <w:tcPr>
            <w:tcW w:w="709"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3BE493B4" w14:textId="77777777" w:rsidR="0012750F" w:rsidRPr="00D933C1" w:rsidRDefault="0012750F" w:rsidP="001703BE">
            <w:pPr>
              <w:spacing w:after="0" w:line="360" w:lineRule="atLeast"/>
              <w:ind w:left="0" w:firstLine="0"/>
              <w:contextualSpacing/>
              <w:jc w:val="center"/>
              <w:rPr>
                <w:color w:val="auto"/>
                <w:sz w:val="24"/>
                <w:szCs w:val="24"/>
              </w:rPr>
            </w:pPr>
            <w:r w:rsidRPr="00D933C1">
              <w:rPr>
                <w:b/>
                <w:bCs/>
                <w:color w:val="auto"/>
                <w:sz w:val="24"/>
                <w:szCs w:val="24"/>
              </w:rPr>
              <w:t>2009</w:t>
            </w:r>
          </w:p>
        </w:tc>
        <w:tc>
          <w:tcPr>
            <w:tcW w:w="998"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4B033057"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33,8</w:t>
            </w:r>
          </w:p>
        </w:tc>
        <w:tc>
          <w:tcPr>
            <w:tcW w:w="986"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54624C2D"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23,0</w:t>
            </w:r>
          </w:p>
        </w:tc>
        <w:tc>
          <w:tcPr>
            <w:tcW w:w="842"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5A113AA1"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14,6</w:t>
            </w:r>
          </w:p>
        </w:tc>
        <w:tc>
          <w:tcPr>
            <w:tcW w:w="1215"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62031BFC" w14:textId="77777777" w:rsidR="0012750F" w:rsidRPr="00D933C1" w:rsidRDefault="0012750F" w:rsidP="001703BE">
            <w:pPr>
              <w:spacing w:after="0" w:line="240" w:lineRule="auto"/>
              <w:ind w:left="0" w:firstLine="0"/>
              <w:contextualSpacing/>
              <w:jc w:val="center"/>
              <w:rPr>
                <w:color w:val="auto"/>
                <w:sz w:val="24"/>
                <w:szCs w:val="24"/>
              </w:rPr>
            </w:pPr>
          </w:p>
        </w:tc>
        <w:tc>
          <w:tcPr>
            <w:tcW w:w="1346"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2C558929"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10,7</w:t>
            </w:r>
          </w:p>
        </w:tc>
        <w:tc>
          <w:tcPr>
            <w:tcW w:w="1134"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687BB1F9"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11,9</w:t>
            </w:r>
          </w:p>
        </w:tc>
        <w:tc>
          <w:tcPr>
            <w:tcW w:w="850"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6C67939E"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6,0</w:t>
            </w:r>
          </w:p>
        </w:tc>
        <w:tc>
          <w:tcPr>
            <w:tcW w:w="1701" w:type="dxa"/>
            <w:tcBorders>
              <w:top w:val="single" w:sz="6" w:space="0" w:color="DDDDDD"/>
              <w:left w:val="single" w:sz="6" w:space="0" w:color="CCCCCC"/>
              <w:right w:val="single" w:sz="6" w:space="0" w:color="CCCCCC"/>
            </w:tcBorders>
            <w:shd w:val="clear" w:color="auto" w:fill="FFFFFF"/>
          </w:tcPr>
          <w:p w14:paraId="5C96FF65"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ХДС + СДП</w:t>
            </w:r>
          </w:p>
        </w:tc>
      </w:tr>
      <w:tr w:rsidR="0012750F" w:rsidRPr="00D933C1" w14:paraId="751939BA" w14:textId="77777777" w:rsidTr="00AC44C3">
        <w:tc>
          <w:tcPr>
            <w:tcW w:w="709"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0BB85CBC" w14:textId="77777777" w:rsidR="0012750F" w:rsidRPr="00D933C1" w:rsidRDefault="0012750F" w:rsidP="001703BE">
            <w:pPr>
              <w:spacing w:after="0" w:line="360" w:lineRule="atLeast"/>
              <w:ind w:left="0" w:firstLine="0"/>
              <w:contextualSpacing/>
              <w:jc w:val="center"/>
              <w:rPr>
                <w:color w:val="auto"/>
                <w:sz w:val="24"/>
                <w:szCs w:val="24"/>
              </w:rPr>
            </w:pPr>
            <w:r w:rsidRPr="00D933C1">
              <w:rPr>
                <w:b/>
                <w:bCs/>
                <w:color w:val="auto"/>
                <w:sz w:val="24"/>
                <w:szCs w:val="24"/>
              </w:rPr>
              <w:t>2005</w:t>
            </w:r>
          </w:p>
        </w:tc>
        <w:tc>
          <w:tcPr>
            <w:tcW w:w="998"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3ACA493A"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35,2</w:t>
            </w:r>
          </w:p>
        </w:tc>
        <w:tc>
          <w:tcPr>
            <w:tcW w:w="986"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7D6800FF"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34,2</w:t>
            </w:r>
          </w:p>
        </w:tc>
        <w:tc>
          <w:tcPr>
            <w:tcW w:w="842"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19FB290E"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9,8</w:t>
            </w:r>
          </w:p>
        </w:tc>
        <w:tc>
          <w:tcPr>
            <w:tcW w:w="1215"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5362BFA6" w14:textId="77777777" w:rsidR="0012750F" w:rsidRPr="00D933C1" w:rsidRDefault="0012750F" w:rsidP="001703BE">
            <w:pPr>
              <w:spacing w:after="0" w:line="240" w:lineRule="auto"/>
              <w:ind w:left="0" w:firstLine="0"/>
              <w:contextualSpacing/>
              <w:jc w:val="center"/>
              <w:rPr>
                <w:color w:val="auto"/>
                <w:sz w:val="24"/>
                <w:szCs w:val="24"/>
              </w:rPr>
            </w:pPr>
          </w:p>
        </w:tc>
        <w:tc>
          <w:tcPr>
            <w:tcW w:w="1346"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0E5F1AAD"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8,1</w:t>
            </w:r>
          </w:p>
        </w:tc>
        <w:tc>
          <w:tcPr>
            <w:tcW w:w="1134"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718F0A61"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8,7</w:t>
            </w:r>
          </w:p>
        </w:tc>
        <w:tc>
          <w:tcPr>
            <w:tcW w:w="850"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178E1989"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4,0</w:t>
            </w:r>
          </w:p>
        </w:tc>
        <w:tc>
          <w:tcPr>
            <w:tcW w:w="1701" w:type="dxa"/>
            <w:tcBorders>
              <w:top w:val="single" w:sz="6" w:space="0" w:color="DDDDDD"/>
              <w:left w:val="single" w:sz="6" w:space="0" w:color="CCCCCC"/>
              <w:right w:val="single" w:sz="6" w:space="0" w:color="CCCCCC"/>
            </w:tcBorders>
            <w:shd w:val="clear" w:color="auto" w:fill="FFFFFF"/>
          </w:tcPr>
          <w:p w14:paraId="41765EA2"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 xml:space="preserve">ХДС </w:t>
            </w:r>
            <w:r w:rsidRPr="00D933C1">
              <w:rPr>
                <w:color w:val="auto"/>
                <w:sz w:val="24"/>
                <w:szCs w:val="24"/>
                <w:lang w:val="en-US"/>
              </w:rPr>
              <w:t xml:space="preserve">+ </w:t>
            </w:r>
            <w:r w:rsidRPr="00D933C1">
              <w:rPr>
                <w:color w:val="auto"/>
                <w:sz w:val="24"/>
                <w:szCs w:val="24"/>
              </w:rPr>
              <w:t>СДПГ</w:t>
            </w:r>
          </w:p>
        </w:tc>
      </w:tr>
      <w:tr w:rsidR="0012750F" w:rsidRPr="00D933C1" w14:paraId="7CDD233E" w14:textId="77777777" w:rsidTr="00AC44C3">
        <w:tc>
          <w:tcPr>
            <w:tcW w:w="709"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63C87C58" w14:textId="77777777" w:rsidR="0012750F" w:rsidRPr="00D933C1" w:rsidRDefault="0012750F" w:rsidP="001703BE">
            <w:pPr>
              <w:spacing w:after="0" w:line="360" w:lineRule="atLeast"/>
              <w:ind w:left="0" w:firstLine="0"/>
              <w:contextualSpacing/>
              <w:jc w:val="center"/>
              <w:rPr>
                <w:color w:val="auto"/>
                <w:sz w:val="24"/>
                <w:szCs w:val="24"/>
              </w:rPr>
            </w:pPr>
            <w:r w:rsidRPr="00D933C1">
              <w:rPr>
                <w:b/>
                <w:bCs/>
                <w:color w:val="auto"/>
                <w:sz w:val="24"/>
                <w:szCs w:val="24"/>
              </w:rPr>
              <w:t>2002</w:t>
            </w:r>
          </w:p>
        </w:tc>
        <w:tc>
          <w:tcPr>
            <w:tcW w:w="998"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1D572BD7"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38,5</w:t>
            </w:r>
          </w:p>
        </w:tc>
        <w:tc>
          <w:tcPr>
            <w:tcW w:w="986"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343991DA"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38,5</w:t>
            </w:r>
          </w:p>
        </w:tc>
        <w:tc>
          <w:tcPr>
            <w:tcW w:w="842"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1F9D1B42"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7,4</w:t>
            </w:r>
          </w:p>
        </w:tc>
        <w:tc>
          <w:tcPr>
            <w:tcW w:w="1215"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692B7C41" w14:textId="77777777" w:rsidR="0012750F" w:rsidRPr="00D933C1" w:rsidRDefault="0012750F" w:rsidP="001703BE">
            <w:pPr>
              <w:spacing w:after="0" w:line="240" w:lineRule="auto"/>
              <w:ind w:left="0" w:firstLine="0"/>
              <w:contextualSpacing/>
              <w:jc w:val="center"/>
              <w:rPr>
                <w:color w:val="auto"/>
                <w:sz w:val="24"/>
                <w:szCs w:val="24"/>
              </w:rPr>
            </w:pPr>
          </w:p>
        </w:tc>
        <w:tc>
          <w:tcPr>
            <w:tcW w:w="1346"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444ABC2E"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8,6</w:t>
            </w:r>
          </w:p>
        </w:tc>
        <w:tc>
          <w:tcPr>
            <w:tcW w:w="1134"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02220024"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4,0</w:t>
            </w:r>
          </w:p>
        </w:tc>
        <w:tc>
          <w:tcPr>
            <w:tcW w:w="850"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6D6C06DE"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3,0</w:t>
            </w:r>
          </w:p>
        </w:tc>
        <w:tc>
          <w:tcPr>
            <w:tcW w:w="1701" w:type="dxa"/>
            <w:tcBorders>
              <w:top w:val="single" w:sz="6" w:space="0" w:color="DDDDDD"/>
              <w:left w:val="single" w:sz="6" w:space="0" w:color="CCCCCC"/>
              <w:right w:val="single" w:sz="6" w:space="0" w:color="CCCCCC"/>
            </w:tcBorders>
            <w:shd w:val="clear" w:color="auto" w:fill="FFFFFF"/>
          </w:tcPr>
          <w:p w14:paraId="64506FC7"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СДПГ + С90/З</w:t>
            </w:r>
          </w:p>
        </w:tc>
      </w:tr>
      <w:tr w:rsidR="0012750F" w:rsidRPr="00D933C1" w14:paraId="7252CABD" w14:textId="77777777" w:rsidTr="00AC44C3">
        <w:tc>
          <w:tcPr>
            <w:tcW w:w="709"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4A9E0EB0" w14:textId="77777777" w:rsidR="0012750F" w:rsidRPr="00D933C1" w:rsidRDefault="0012750F" w:rsidP="001703BE">
            <w:pPr>
              <w:spacing w:after="0" w:line="360" w:lineRule="atLeast"/>
              <w:ind w:left="0" w:firstLine="0"/>
              <w:contextualSpacing/>
              <w:jc w:val="center"/>
              <w:rPr>
                <w:color w:val="auto"/>
                <w:sz w:val="24"/>
                <w:szCs w:val="24"/>
              </w:rPr>
            </w:pPr>
            <w:r w:rsidRPr="00D933C1">
              <w:rPr>
                <w:b/>
                <w:bCs/>
                <w:color w:val="auto"/>
                <w:sz w:val="24"/>
                <w:szCs w:val="24"/>
              </w:rPr>
              <w:t>1998</w:t>
            </w:r>
          </w:p>
        </w:tc>
        <w:tc>
          <w:tcPr>
            <w:tcW w:w="998"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2CA657DF"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35,2</w:t>
            </w:r>
          </w:p>
        </w:tc>
        <w:tc>
          <w:tcPr>
            <w:tcW w:w="986"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0485C900"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40,9</w:t>
            </w:r>
          </w:p>
        </w:tc>
        <w:tc>
          <w:tcPr>
            <w:tcW w:w="842"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1B7CC750"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6,2</w:t>
            </w:r>
          </w:p>
        </w:tc>
        <w:tc>
          <w:tcPr>
            <w:tcW w:w="1215"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1CF71863" w14:textId="77777777" w:rsidR="0012750F" w:rsidRPr="00D933C1" w:rsidRDefault="0012750F" w:rsidP="001703BE">
            <w:pPr>
              <w:spacing w:after="0" w:line="240" w:lineRule="auto"/>
              <w:ind w:left="0" w:firstLine="0"/>
              <w:contextualSpacing/>
              <w:jc w:val="center"/>
              <w:rPr>
                <w:color w:val="auto"/>
                <w:sz w:val="24"/>
                <w:szCs w:val="24"/>
              </w:rPr>
            </w:pPr>
          </w:p>
        </w:tc>
        <w:tc>
          <w:tcPr>
            <w:tcW w:w="1346"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4E6F5D03"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6,7</w:t>
            </w:r>
          </w:p>
        </w:tc>
        <w:tc>
          <w:tcPr>
            <w:tcW w:w="1134"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21502E22"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5,1</w:t>
            </w:r>
          </w:p>
        </w:tc>
        <w:tc>
          <w:tcPr>
            <w:tcW w:w="850"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1C06935D"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5,9</w:t>
            </w:r>
          </w:p>
        </w:tc>
        <w:tc>
          <w:tcPr>
            <w:tcW w:w="1701" w:type="dxa"/>
            <w:tcBorders>
              <w:top w:val="single" w:sz="6" w:space="0" w:color="DDDDDD"/>
              <w:left w:val="single" w:sz="6" w:space="0" w:color="CCCCCC"/>
              <w:right w:val="single" w:sz="6" w:space="0" w:color="CCCCCC"/>
            </w:tcBorders>
            <w:shd w:val="clear" w:color="auto" w:fill="FFFFFF"/>
          </w:tcPr>
          <w:p w14:paraId="4350156D"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СДПГ + С90/З</w:t>
            </w:r>
          </w:p>
        </w:tc>
      </w:tr>
      <w:tr w:rsidR="0012750F" w:rsidRPr="00D933C1" w14:paraId="0E20FC33" w14:textId="77777777" w:rsidTr="00AC44C3">
        <w:tc>
          <w:tcPr>
            <w:tcW w:w="709"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6D38B430" w14:textId="77777777" w:rsidR="0012750F" w:rsidRPr="00D933C1" w:rsidRDefault="0012750F" w:rsidP="001703BE">
            <w:pPr>
              <w:spacing w:after="0" w:line="360" w:lineRule="atLeast"/>
              <w:ind w:left="0" w:firstLine="0"/>
              <w:contextualSpacing/>
              <w:jc w:val="center"/>
              <w:rPr>
                <w:color w:val="auto"/>
                <w:sz w:val="24"/>
                <w:szCs w:val="24"/>
              </w:rPr>
            </w:pPr>
            <w:r w:rsidRPr="00D933C1">
              <w:rPr>
                <w:b/>
                <w:bCs/>
                <w:color w:val="auto"/>
                <w:sz w:val="24"/>
                <w:szCs w:val="24"/>
              </w:rPr>
              <w:t>1994</w:t>
            </w:r>
          </w:p>
        </w:tc>
        <w:tc>
          <w:tcPr>
            <w:tcW w:w="998"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33657546"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41,5</w:t>
            </w:r>
          </w:p>
        </w:tc>
        <w:tc>
          <w:tcPr>
            <w:tcW w:w="986"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5650BE31"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36,4</w:t>
            </w:r>
          </w:p>
        </w:tc>
        <w:tc>
          <w:tcPr>
            <w:tcW w:w="842"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729D4DBE"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6,9</w:t>
            </w:r>
          </w:p>
        </w:tc>
        <w:tc>
          <w:tcPr>
            <w:tcW w:w="1215"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17BC5A1A" w14:textId="77777777" w:rsidR="0012750F" w:rsidRPr="00D933C1" w:rsidRDefault="0012750F" w:rsidP="001703BE">
            <w:pPr>
              <w:spacing w:after="0" w:line="240" w:lineRule="auto"/>
              <w:ind w:left="0" w:firstLine="0"/>
              <w:contextualSpacing/>
              <w:jc w:val="center"/>
              <w:rPr>
                <w:color w:val="auto"/>
                <w:sz w:val="24"/>
                <w:szCs w:val="24"/>
              </w:rPr>
            </w:pPr>
          </w:p>
        </w:tc>
        <w:tc>
          <w:tcPr>
            <w:tcW w:w="1346"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2FD95676"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7,3</w:t>
            </w:r>
          </w:p>
        </w:tc>
        <w:tc>
          <w:tcPr>
            <w:tcW w:w="1134"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3FD6BD7E"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4,4</w:t>
            </w:r>
          </w:p>
        </w:tc>
        <w:tc>
          <w:tcPr>
            <w:tcW w:w="850"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2C304F56"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3,5</w:t>
            </w:r>
          </w:p>
        </w:tc>
        <w:tc>
          <w:tcPr>
            <w:tcW w:w="1701" w:type="dxa"/>
            <w:tcBorders>
              <w:top w:val="single" w:sz="6" w:space="0" w:color="DDDDDD"/>
              <w:left w:val="single" w:sz="6" w:space="0" w:color="CCCCCC"/>
              <w:right w:val="single" w:sz="6" w:space="0" w:color="CCCCCC"/>
            </w:tcBorders>
            <w:shd w:val="clear" w:color="auto" w:fill="FFFFFF"/>
          </w:tcPr>
          <w:p w14:paraId="5460516F"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ХДС + СДП</w:t>
            </w:r>
          </w:p>
        </w:tc>
      </w:tr>
      <w:tr w:rsidR="0012750F" w:rsidRPr="00D933C1" w14:paraId="37847AE1" w14:textId="77777777" w:rsidTr="00AC44C3">
        <w:tc>
          <w:tcPr>
            <w:tcW w:w="709"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2277E115" w14:textId="77777777" w:rsidR="0012750F" w:rsidRPr="00D933C1" w:rsidRDefault="0012750F" w:rsidP="001703BE">
            <w:pPr>
              <w:spacing w:after="0" w:line="360" w:lineRule="atLeast"/>
              <w:ind w:left="0" w:firstLine="0"/>
              <w:contextualSpacing/>
              <w:jc w:val="center"/>
              <w:rPr>
                <w:color w:val="auto"/>
                <w:sz w:val="24"/>
                <w:szCs w:val="24"/>
              </w:rPr>
            </w:pPr>
            <w:r w:rsidRPr="00D933C1">
              <w:rPr>
                <w:b/>
                <w:bCs/>
                <w:color w:val="auto"/>
                <w:sz w:val="24"/>
                <w:szCs w:val="24"/>
              </w:rPr>
              <w:t>1990</w:t>
            </w:r>
          </w:p>
        </w:tc>
        <w:tc>
          <w:tcPr>
            <w:tcW w:w="998"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6C02B114"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43,8</w:t>
            </w:r>
          </w:p>
        </w:tc>
        <w:tc>
          <w:tcPr>
            <w:tcW w:w="986"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3E502CEC"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33,5</w:t>
            </w:r>
          </w:p>
        </w:tc>
        <w:tc>
          <w:tcPr>
            <w:tcW w:w="842"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24D83FDD"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11,0</w:t>
            </w:r>
          </w:p>
        </w:tc>
        <w:tc>
          <w:tcPr>
            <w:tcW w:w="1215"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1716CADE"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3,8</w:t>
            </w:r>
          </w:p>
        </w:tc>
        <w:tc>
          <w:tcPr>
            <w:tcW w:w="1346"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6071685C"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1,2</w:t>
            </w:r>
          </w:p>
        </w:tc>
        <w:tc>
          <w:tcPr>
            <w:tcW w:w="1134"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79BD76B9"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2,4</w:t>
            </w:r>
          </w:p>
        </w:tc>
        <w:tc>
          <w:tcPr>
            <w:tcW w:w="850"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74808739"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4,3</w:t>
            </w:r>
          </w:p>
        </w:tc>
        <w:tc>
          <w:tcPr>
            <w:tcW w:w="1701" w:type="dxa"/>
            <w:tcBorders>
              <w:top w:val="single" w:sz="6" w:space="0" w:color="DDDDDD"/>
              <w:left w:val="single" w:sz="6" w:space="0" w:color="CCCCCC"/>
              <w:right w:val="single" w:sz="6" w:space="0" w:color="CCCCCC"/>
            </w:tcBorders>
            <w:shd w:val="clear" w:color="auto" w:fill="FFFFFF"/>
          </w:tcPr>
          <w:p w14:paraId="01D084D4"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ХДС + СДП</w:t>
            </w:r>
          </w:p>
        </w:tc>
      </w:tr>
      <w:tr w:rsidR="0012750F" w:rsidRPr="00D933C1" w14:paraId="6FA9B9B3" w14:textId="77777777" w:rsidTr="00AC44C3">
        <w:tc>
          <w:tcPr>
            <w:tcW w:w="709"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706AD69D" w14:textId="77777777" w:rsidR="0012750F" w:rsidRPr="00D933C1" w:rsidRDefault="0012750F" w:rsidP="001703BE">
            <w:pPr>
              <w:spacing w:after="0" w:line="360" w:lineRule="atLeast"/>
              <w:ind w:left="0" w:firstLine="0"/>
              <w:contextualSpacing/>
              <w:jc w:val="center"/>
              <w:rPr>
                <w:color w:val="auto"/>
                <w:sz w:val="24"/>
                <w:szCs w:val="24"/>
              </w:rPr>
            </w:pPr>
            <w:r w:rsidRPr="00D933C1">
              <w:rPr>
                <w:b/>
                <w:bCs/>
                <w:color w:val="auto"/>
                <w:sz w:val="24"/>
                <w:szCs w:val="24"/>
              </w:rPr>
              <w:t>1987</w:t>
            </w:r>
          </w:p>
        </w:tc>
        <w:tc>
          <w:tcPr>
            <w:tcW w:w="998"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4DB843D0"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44,3</w:t>
            </w:r>
          </w:p>
        </w:tc>
        <w:tc>
          <w:tcPr>
            <w:tcW w:w="986"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310E694A"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37,0</w:t>
            </w:r>
          </w:p>
        </w:tc>
        <w:tc>
          <w:tcPr>
            <w:tcW w:w="842"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10EA16D9"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9,1</w:t>
            </w:r>
          </w:p>
        </w:tc>
        <w:tc>
          <w:tcPr>
            <w:tcW w:w="1215"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7F7B49EF"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8,3</w:t>
            </w:r>
          </w:p>
        </w:tc>
        <w:tc>
          <w:tcPr>
            <w:tcW w:w="1346"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37D0647D" w14:textId="77777777" w:rsidR="0012750F" w:rsidRPr="00D933C1" w:rsidRDefault="0012750F" w:rsidP="001703BE">
            <w:pPr>
              <w:spacing w:after="0" w:line="240" w:lineRule="auto"/>
              <w:ind w:left="0" w:firstLine="0"/>
              <w:contextualSpacing/>
              <w:jc w:val="center"/>
              <w:rPr>
                <w:color w:val="auto"/>
                <w:sz w:val="24"/>
                <w:szCs w:val="24"/>
              </w:rPr>
            </w:pPr>
          </w:p>
        </w:tc>
        <w:tc>
          <w:tcPr>
            <w:tcW w:w="1134"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50ABE341" w14:textId="77777777" w:rsidR="0012750F" w:rsidRPr="00D933C1" w:rsidRDefault="0012750F" w:rsidP="001703BE">
            <w:pPr>
              <w:spacing w:after="0" w:line="240" w:lineRule="auto"/>
              <w:ind w:left="0" w:firstLine="0"/>
              <w:contextualSpacing/>
              <w:jc w:val="center"/>
              <w:rPr>
                <w:color w:val="auto"/>
                <w:sz w:val="24"/>
                <w:szCs w:val="24"/>
              </w:rPr>
            </w:pPr>
          </w:p>
        </w:tc>
        <w:tc>
          <w:tcPr>
            <w:tcW w:w="850"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6D3A1844"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1,3</w:t>
            </w:r>
          </w:p>
        </w:tc>
        <w:tc>
          <w:tcPr>
            <w:tcW w:w="1701" w:type="dxa"/>
            <w:tcBorders>
              <w:top w:val="single" w:sz="6" w:space="0" w:color="DDDDDD"/>
              <w:left w:val="single" w:sz="6" w:space="0" w:color="CCCCCC"/>
              <w:right w:val="single" w:sz="6" w:space="0" w:color="CCCCCC"/>
            </w:tcBorders>
            <w:shd w:val="clear" w:color="auto" w:fill="FFFFFF"/>
          </w:tcPr>
          <w:p w14:paraId="68C1D8DE"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ХДС + СДП</w:t>
            </w:r>
          </w:p>
        </w:tc>
      </w:tr>
      <w:tr w:rsidR="0012750F" w:rsidRPr="00D933C1" w14:paraId="1F8F2E45" w14:textId="77777777" w:rsidTr="00AC44C3">
        <w:tc>
          <w:tcPr>
            <w:tcW w:w="709"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5D460E4C" w14:textId="77777777" w:rsidR="0012750F" w:rsidRPr="00D933C1" w:rsidRDefault="0012750F" w:rsidP="001703BE">
            <w:pPr>
              <w:spacing w:after="0" w:line="360" w:lineRule="atLeast"/>
              <w:ind w:left="0" w:firstLine="0"/>
              <w:contextualSpacing/>
              <w:jc w:val="center"/>
              <w:rPr>
                <w:color w:val="auto"/>
                <w:sz w:val="24"/>
                <w:szCs w:val="24"/>
              </w:rPr>
            </w:pPr>
            <w:r w:rsidRPr="00D933C1">
              <w:rPr>
                <w:b/>
                <w:bCs/>
                <w:color w:val="auto"/>
                <w:sz w:val="24"/>
                <w:szCs w:val="24"/>
              </w:rPr>
              <w:t>1983</w:t>
            </w:r>
          </w:p>
        </w:tc>
        <w:tc>
          <w:tcPr>
            <w:tcW w:w="998"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639F66A1"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48,8</w:t>
            </w:r>
          </w:p>
        </w:tc>
        <w:tc>
          <w:tcPr>
            <w:tcW w:w="986"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75311357"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38,2</w:t>
            </w:r>
          </w:p>
        </w:tc>
        <w:tc>
          <w:tcPr>
            <w:tcW w:w="842"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76BFDD2C"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7,0</w:t>
            </w:r>
          </w:p>
        </w:tc>
        <w:tc>
          <w:tcPr>
            <w:tcW w:w="1215"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3994E8D5"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5,6</w:t>
            </w:r>
          </w:p>
        </w:tc>
        <w:tc>
          <w:tcPr>
            <w:tcW w:w="1346"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20B4F2FF" w14:textId="77777777" w:rsidR="0012750F" w:rsidRPr="00D933C1" w:rsidRDefault="0012750F" w:rsidP="001703BE">
            <w:pPr>
              <w:spacing w:after="0" w:line="240" w:lineRule="auto"/>
              <w:ind w:left="0" w:firstLine="0"/>
              <w:contextualSpacing/>
              <w:jc w:val="center"/>
              <w:rPr>
                <w:color w:val="auto"/>
                <w:sz w:val="24"/>
                <w:szCs w:val="24"/>
              </w:rPr>
            </w:pPr>
          </w:p>
        </w:tc>
        <w:tc>
          <w:tcPr>
            <w:tcW w:w="1134"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58DADC47" w14:textId="77777777" w:rsidR="0012750F" w:rsidRPr="00D933C1" w:rsidRDefault="0012750F" w:rsidP="001703BE">
            <w:pPr>
              <w:spacing w:after="0" w:line="240" w:lineRule="auto"/>
              <w:ind w:left="0" w:firstLine="0"/>
              <w:contextualSpacing/>
              <w:jc w:val="center"/>
              <w:rPr>
                <w:color w:val="auto"/>
                <w:sz w:val="24"/>
                <w:szCs w:val="24"/>
              </w:rPr>
            </w:pPr>
          </w:p>
        </w:tc>
        <w:tc>
          <w:tcPr>
            <w:tcW w:w="850"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5F41801C"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0,4</w:t>
            </w:r>
          </w:p>
        </w:tc>
        <w:tc>
          <w:tcPr>
            <w:tcW w:w="1701" w:type="dxa"/>
            <w:tcBorders>
              <w:top w:val="single" w:sz="6" w:space="0" w:color="DDDDDD"/>
              <w:left w:val="single" w:sz="6" w:space="0" w:color="CCCCCC"/>
              <w:right w:val="single" w:sz="6" w:space="0" w:color="CCCCCC"/>
            </w:tcBorders>
            <w:shd w:val="clear" w:color="auto" w:fill="FFFFFF"/>
          </w:tcPr>
          <w:p w14:paraId="6EDC96B9"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ХДС + СДП</w:t>
            </w:r>
          </w:p>
        </w:tc>
      </w:tr>
      <w:tr w:rsidR="0012750F" w:rsidRPr="00D933C1" w14:paraId="2AB511A1" w14:textId="77777777" w:rsidTr="00AC44C3">
        <w:tc>
          <w:tcPr>
            <w:tcW w:w="709"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52EED8AB" w14:textId="77777777" w:rsidR="0012750F" w:rsidRPr="00D933C1" w:rsidRDefault="0012750F" w:rsidP="001703BE">
            <w:pPr>
              <w:spacing w:after="0" w:line="360" w:lineRule="atLeast"/>
              <w:ind w:left="0" w:firstLine="0"/>
              <w:contextualSpacing/>
              <w:jc w:val="center"/>
              <w:rPr>
                <w:color w:val="auto"/>
                <w:sz w:val="24"/>
                <w:szCs w:val="24"/>
              </w:rPr>
            </w:pPr>
            <w:r w:rsidRPr="00D933C1">
              <w:rPr>
                <w:b/>
                <w:bCs/>
                <w:color w:val="auto"/>
                <w:sz w:val="24"/>
                <w:szCs w:val="24"/>
              </w:rPr>
              <w:t>1980</w:t>
            </w:r>
          </w:p>
        </w:tc>
        <w:tc>
          <w:tcPr>
            <w:tcW w:w="998"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2FFAFC87"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44,5</w:t>
            </w:r>
          </w:p>
        </w:tc>
        <w:tc>
          <w:tcPr>
            <w:tcW w:w="986"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4AB689CE"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42,9</w:t>
            </w:r>
          </w:p>
        </w:tc>
        <w:tc>
          <w:tcPr>
            <w:tcW w:w="842"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57D1779B"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10,6</w:t>
            </w:r>
          </w:p>
        </w:tc>
        <w:tc>
          <w:tcPr>
            <w:tcW w:w="1215"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19E651FF"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1,5</w:t>
            </w:r>
          </w:p>
        </w:tc>
        <w:tc>
          <w:tcPr>
            <w:tcW w:w="1346"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33E47190" w14:textId="77777777" w:rsidR="0012750F" w:rsidRPr="00D933C1" w:rsidRDefault="0012750F" w:rsidP="001703BE">
            <w:pPr>
              <w:spacing w:after="0" w:line="240" w:lineRule="auto"/>
              <w:ind w:left="0" w:firstLine="0"/>
              <w:contextualSpacing/>
              <w:jc w:val="center"/>
              <w:rPr>
                <w:color w:val="auto"/>
                <w:sz w:val="24"/>
                <w:szCs w:val="24"/>
              </w:rPr>
            </w:pPr>
          </w:p>
        </w:tc>
        <w:tc>
          <w:tcPr>
            <w:tcW w:w="1134"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5DE5778E" w14:textId="77777777" w:rsidR="0012750F" w:rsidRPr="00D933C1" w:rsidRDefault="0012750F" w:rsidP="001703BE">
            <w:pPr>
              <w:spacing w:after="0" w:line="240" w:lineRule="auto"/>
              <w:ind w:left="0" w:firstLine="0"/>
              <w:contextualSpacing/>
              <w:jc w:val="center"/>
              <w:rPr>
                <w:color w:val="auto"/>
                <w:sz w:val="24"/>
                <w:szCs w:val="24"/>
              </w:rPr>
            </w:pPr>
          </w:p>
        </w:tc>
        <w:tc>
          <w:tcPr>
            <w:tcW w:w="850"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47285F0C"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0,5</w:t>
            </w:r>
          </w:p>
        </w:tc>
        <w:tc>
          <w:tcPr>
            <w:tcW w:w="1701" w:type="dxa"/>
            <w:tcBorders>
              <w:top w:val="single" w:sz="6" w:space="0" w:color="DDDDDD"/>
              <w:left w:val="single" w:sz="6" w:space="0" w:color="CCCCCC"/>
              <w:right w:val="single" w:sz="6" w:space="0" w:color="CCCCCC"/>
            </w:tcBorders>
            <w:shd w:val="clear" w:color="auto" w:fill="FFFFFF"/>
          </w:tcPr>
          <w:p w14:paraId="72D32EBE"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СДПГ + СДП</w:t>
            </w:r>
          </w:p>
        </w:tc>
      </w:tr>
      <w:tr w:rsidR="0012750F" w:rsidRPr="00D933C1" w14:paraId="656325EF" w14:textId="77777777" w:rsidTr="00AC44C3">
        <w:tc>
          <w:tcPr>
            <w:tcW w:w="709"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7F7228D3" w14:textId="77777777" w:rsidR="0012750F" w:rsidRPr="00D933C1" w:rsidRDefault="0012750F" w:rsidP="001703BE">
            <w:pPr>
              <w:spacing w:after="0" w:line="360" w:lineRule="atLeast"/>
              <w:ind w:left="0" w:firstLine="0"/>
              <w:contextualSpacing/>
              <w:jc w:val="center"/>
              <w:rPr>
                <w:color w:val="auto"/>
                <w:sz w:val="24"/>
                <w:szCs w:val="24"/>
              </w:rPr>
            </w:pPr>
            <w:r w:rsidRPr="00D933C1">
              <w:rPr>
                <w:b/>
                <w:bCs/>
                <w:color w:val="auto"/>
                <w:sz w:val="24"/>
                <w:szCs w:val="24"/>
              </w:rPr>
              <w:t>1976</w:t>
            </w:r>
          </w:p>
        </w:tc>
        <w:tc>
          <w:tcPr>
            <w:tcW w:w="998"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5995109A"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48,6</w:t>
            </w:r>
          </w:p>
        </w:tc>
        <w:tc>
          <w:tcPr>
            <w:tcW w:w="986"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46AAB7CA"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42,6</w:t>
            </w:r>
          </w:p>
        </w:tc>
        <w:tc>
          <w:tcPr>
            <w:tcW w:w="842"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1E59A40A"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7,9</w:t>
            </w:r>
          </w:p>
        </w:tc>
        <w:tc>
          <w:tcPr>
            <w:tcW w:w="1215"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6FF6DD6F" w14:textId="77777777" w:rsidR="0012750F" w:rsidRPr="00D933C1" w:rsidRDefault="0012750F" w:rsidP="001703BE">
            <w:pPr>
              <w:spacing w:after="0" w:line="240" w:lineRule="auto"/>
              <w:ind w:left="0" w:firstLine="0"/>
              <w:contextualSpacing/>
              <w:jc w:val="center"/>
              <w:rPr>
                <w:color w:val="auto"/>
                <w:sz w:val="24"/>
                <w:szCs w:val="24"/>
              </w:rPr>
            </w:pPr>
          </w:p>
        </w:tc>
        <w:tc>
          <w:tcPr>
            <w:tcW w:w="1346"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6C99E84D" w14:textId="77777777" w:rsidR="0012750F" w:rsidRPr="00D933C1" w:rsidRDefault="0012750F" w:rsidP="001703BE">
            <w:pPr>
              <w:spacing w:after="0" w:line="240" w:lineRule="auto"/>
              <w:ind w:left="0" w:firstLine="0"/>
              <w:contextualSpacing/>
              <w:jc w:val="center"/>
              <w:rPr>
                <w:color w:val="auto"/>
                <w:sz w:val="24"/>
                <w:szCs w:val="24"/>
              </w:rPr>
            </w:pPr>
          </w:p>
        </w:tc>
        <w:tc>
          <w:tcPr>
            <w:tcW w:w="1134"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6771D146" w14:textId="77777777" w:rsidR="0012750F" w:rsidRPr="00D933C1" w:rsidRDefault="0012750F" w:rsidP="001703BE">
            <w:pPr>
              <w:spacing w:after="0" w:line="240" w:lineRule="auto"/>
              <w:ind w:left="0" w:firstLine="0"/>
              <w:contextualSpacing/>
              <w:jc w:val="center"/>
              <w:rPr>
                <w:color w:val="auto"/>
                <w:sz w:val="24"/>
                <w:szCs w:val="24"/>
              </w:rPr>
            </w:pPr>
          </w:p>
        </w:tc>
        <w:tc>
          <w:tcPr>
            <w:tcW w:w="850"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14765BA6"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0,9</w:t>
            </w:r>
          </w:p>
        </w:tc>
        <w:tc>
          <w:tcPr>
            <w:tcW w:w="1701" w:type="dxa"/>
            <w:tcBorders>
              <w:top w:val="single" w:sz="6" w:space="0" w:color="DDDDDD"/>
              <w:left w:val="single" w:sz="6" w:space="0" w:color="CCCCCC"/>
              <w:right w:val="single" w:sz="6" w:space="0" w:color="CCCCCC"/>
            </w:tcBorders>
            <w:shd w:val="clear" w:color="auto" w:fill="FFFFFF"/>
          </w:tcPr>
          <w:p w14:paraId="1BA6B464"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СДПГ + СДП</w:t>
            </w:r>
          </w:p>
        </w:tc>
      </w:tr>
      <w:tr w:rsidR="0012750F" w:rsidRPr="00D933C1" w14:paraId="10ED17D1" w14:textId="77777777" w:rsidTr="00AC44C3">
        <w:tc>
          <w:tcPr>
            <w:tcW w:w="709"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27B33836" w14:textId="77777777" w:rsidR="0012750F" w:rsidRPr="00D933C1" w:rsidRDefault="0012750F" w:rsidP="001703BE">
            <w:pPr>
              <w:spacing w:after="0" w:line="360" w:lineRule="atLeast"/>
              <w:ind w:left="0" w:firstLine="0"/>
              <w:contextualSpacing/>
              <w:jc w:val="center"/>
              <w:rPr>
                <w:color w:val="auto"/>
                <w:sz w:val="24"/>
                <w:szCs w:val="24"/>
              </w:rPr>
            </w:pPr>
            <w:r w:rsidRPr="00D933C1">
              <w:rPr>
                <w:b/>
                <w:bCs/>
                <w:color w:val="auto"/>
                <w:sz w:val="24"/>
                <w:szCs w:val="24"/>
              </w:rPr>
              <w:t>1972</w:t>
            </w:r>
          </w:p>
        </w:tc>
        <w:tc>
          <w:tcPr>
            <w:tcW w:w="998"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21804929"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44,9</w:t>
            </w:r>
          </w:p>
        </w:tc>
        <w:tc>
          <w:tcPr>
            <w:tcW w:w="986"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51835FB1"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45,8</w:t>
            </w:r>
          </w:p>
        </w:tc>
        <w:tc>
          <w:tcPr>
            <w:tcW w:w="842"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37FAF32D"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8,4</w:t>
            </w:r>
          </w:p>
        </w:tc>
        <w:tc>
          <w:tcPr>
            <w:tcW w:w="1215"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314FD213" w14:textId="77777777" w:rsidR="0012750F" w:rsidRPr="00D933C1" w:rsidRDefault="0012750F" w:rsidP="001703BE">
            <w:pPr>
              <w:spacing w:after="0" w:line="240" w:lineRule="auto"/>
              <w:ind w:left="0" w:firstLine="0"/>
              <w:contextualSpacing/>
              <w:jc w:val="center"/>
              <w:rPr>
                <w:color w:val="auto"/>
                <w:sz w:val="24"/>
                <w:szCs w:val="24"/>
              </w:rPr>
            </w:pPr>
          </w:p>
        </w:tc>
        <w:tc>
          <w:tcPr>
            <w:tcW w:w="1346"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5E3AFCBD" w14:textId="77777777" w:rsidR="0012750F" w:rsidRPr="00D933C1" w:rsidRDefault="0012750F" w:rsidP="001703BE">
            <w:pPr>
              <w:spacing w:after="0" w:line="240" w:lineRule="auto"/>
              <w:ind w:left="0" w:firstLine="0"/>
              <w:contextualSpacing/>
              <w:jc w:val="center"/>
              <w:rPr>
                <w:color w:val="auto"/>
                <w:sz w:val="24"/>
                <w:szCs w:val="24"/>
              </w:rPr>
            </w:pPr>
          </w:p>
        </w:tc>
        <w:tc>
          <w:tcPr>
            <w:tcW w:w="1134"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17FED6B3" w14:textId="77777777" w:rsidR="0012750F" w:rsidRPr="00D933C1" w:rsidRDefault="0012750F" w:rsidP="001703BE">
            <w:pPr>
              <w:spacing w:after="0" w:line="240" w:lineRule="auto"/>
              <w:ind w:left="0" w:firstLine="0"/>
              <w:contextualSpacing/>
              <w:jc w:val="center"/>
              <w:rPr>
                <w:color w:val="auto"/>
                <w:sz w:val="24"/>
                <w:szCs w:val="24"/>
              </w:rPr>
            </w:pPr>
          </w:p>
        </w:tc>
        <w:tc>
          <w:tcPr>
            <w:tcW w:w="850"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267F440E"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0,9</w:t>
            </w:r>
          </w:p>
        </w:tc>
        <w:tc>
          <w:tcPr>
            <w:tcW w:w="1701" w:type="dxa"/>
            <w:tcBorders>
              <w:top w:val="single" w:sz="6" w:space="0" w:color="DDDDDD"/>
              <w:left w:val="single" w:sz="6" w:space="0" w:color="CCCCCC"/>
              <w:right w:val="single" w:sz="6" w:space="0" w:color="CCCCCC"/>
            </w:tcBorders>
            <w:shd w:val="clear" w:color="auto" w:fill="FFFFFF"/>
          </w:tcPr>
          <w:p w14:paraId="7B629B4F"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СДП + СДПГ</w:t>
            </w:r>
          </w:p>
        </w:tc>
      </w:tr>
      <w:tr w:rsidR="0012750F" w:rsidRPr="00D933C1" w14:paraId="7B4FE4BF" w14:textId="77777777" w:rsidTr="00AC44C3">
        <w:tc>
          <w:tcPr>
            <w:tcW w:w="709"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72B778FA" w14:textId="77777777" w:rsidR="0012750F" w:rsidRPr="00D933C1" w:rsidRDefault="0012750F" w:rsidP="001703BE">
            <w:pPr>
              <w:spacing w:after="0" w:line="360" w:lineRule="atLeast"/>
              <w:ind w:left="0" w:firstLine="0"/>
              <w:contextualSpacing/>
              <w:jc w:val="center"/>
              <w:rPr>
                <w:color w:val="auto"/>
                <w:sz w:val="24"/>
                <w:szCs w:val="24"/>
              </w:rPr>
            </w:pPr>
            <w:r w:rsidRPr="00D933C1">
              <w:rPr>
                <w:b/>
                <w:bCs/>
                <w:color w:val="auto"/>
                <w:sz w:val="24"/>
                <w:szCs w:val="24"/>
              </w:rPr>
              <w:t>1969</w:t>
            </w:r>
          </w:p>
        </w:tc>
        <w:tc>
          <w:tcPr>
            <w:tcW w:w="998"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03A8F6AD"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46,1</w:t>
            </w:r>
          </w:p>
        </w:tc>
        <w:tc>
          <w:tcPr>
            <w:tcW w:w="986"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040BF509"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42,7</w:t>
            </w:r>
          </w:p>
        </w:tc>
        <w:tc>
          <w:tcPr>
            <w:tcW w:w="842"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59C417DC"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5,8</w:t>
            </w:r>
          </w:p>
        </w:tc>
        <w:tc>
          <w:tcPr>
            <w:tcW w:w="1215"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52D43899" w14:textId="77777777" w:rsidR="0012750F" w:rsidRPr="00D933C1" w:rsidRDefault="0012750F" w:rsidP="001703BE">
            <w:pPr>
              <w:spacing w:after="0" w:line="240" w:lineRule="auto"/>
              <w:ind w:left="0" w:firstLine="0"/>
              <w:contextualSpacing/>
              <w:jc w:val="center"/>
              <w:rPr>
                <w:color w:val="auto"/>
                <w:sz w:val="24"/>
                <w:szCs w:val="24"/>
              </w:rPr>
            </w:pPr>
          </w:p>
        </w:tc>
        <w:tc>
          <w:tcPr>
            <w:tcW w:w="1346"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328C3214" w14:textId="77777777" w:rsidR="0012750F" w:rsidRPr="00D933C1" w:rsidRDefault="0012750F" w:rsidP="001703BE">
            <w:pPr>
              <w:spacing w:after="0" w:line="240" w:lineRule="auto"/>
              <w:ind w:left="0" w:firstLine="0"/>
              <w:contextualSpacing/>
              <w:jc w:val="center"/>
              <w:rPr>
                <w:color w:val="auto"/>
                <w:sz w:val="24"/>
                <w:szCs w:val="24"/>
              </w:rPr>
            </w:pPr>
          </w:p>
        </w:tc>
        <w:tc>
          <w:tcPr>
            <w:tcW w:w="1134"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476A03B4" w14:textId="77777777" w:rsidR="0012750F" w:rsidRPr="00D933C1" w:rsidRDefault="0012750F" w:rsidP="001703BE">
            <w:pPr>
              <w:spacing w:after="0" w:line="240" w:lineRule="auto"/>
              <w:ind w:left="0" w:firstLine="0"/>
              <w:contextualSpacing/>
              <w:jc w:val="center"/>
              <w:rPr>
                <w:color w:val="auto"/>
                <w:sz w:val="24"/>
                <w:szCs w:val="24"/>
              </w:rPr>
            </w:pPr>
          </w:p>
        </w:tc>
        <w:tc>
          <w:tcPr>
            <w:tcW w:w="850"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491CF372"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5,5</w:t>
            </w:r>
          </w:p>
        </w:tc>
        <w:tc>
          <w:tcPr>
            <w:tcW w:w="1701" w:type="dxa"/>
            <w:tcBorders>
              <w:top w:val="single" w:sz="6" w:space="0" w:color="DDDDDD"/>
              <w:left w:val="single" w:sz="6" w:space="0" w:color="CCCCCC"/>
              <w:right w:val="single" w:sz="6" w:space="0" w:color="CCCCCC"/>
            </w:tcBorders>
            <w:shd w:val="clear" w:color="auto" w:fill="FFFFFF"/>
          </w:tcPr>
          <w:p w14:paraId="76B43B32"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СДПГ + СДП</w:t>
            </w:r>
          </w:p>
        </w:tc>
      </w:tr>
      <w:tr w:rsidR="0012750F" w:rsidRPr="00D933C1" w14:paraId="6CDAAA5A" w14:textId="77777777" w:rsidTr="00AC44C3">
        <w:tc>
          <w:tcPr>
            <w:tcW w:w="709"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43076FB1" w14:textId="77777777" w:rsidR="0012750F" w:rsidRPr="00D933C1" w:rsidRDefault="0012750F" w:rsidP="001703BE">
            <w:pPr>
              <w:spacing w:after="0" w:line="360" w:lineRule="atLeast"/>
              <w:ind w:left="0" w:firstLine="0"/>
              <w:contextualSpacing/>
              <w:jc w:val="center"/>
              <w:rPr>
                <w:color w:val="auto"/>
                <w:sz w:val="24"/>
                <w:szCs w:val="24"/>
              </w:rPr>
            </w:pPr>
            <w:r w:rsidRPr="00D933C1">
              <w:rPr>
                <w:b/>
                <w:bCs/>
                <w:color w:val="auto"/>
                <w:sz w:val="24"/>
                <w:szCs w:val="24"/>
              </w:rPr>
              <w:t>1965</w:t>
            </w:r>
          </w:p>
        </w:tc>
        <w:tc>
          <w:tcPr>
            <w:tcW w:w="998"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0F54C055"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47,6</w:t>
            </w:r>
          </w:p>
        </w:tc>
        <w:tc>
          <w:tcPr>
            <w:tcW w:w="986"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416326FD"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39,3</w:t>
            </w:r>
          </w:p>
        </w:tc>
        <w:tc>
          <w:tcPr>
            <w:tcW w:w="842"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13DB94E6"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9,5</w:t>
            </w:r>
          </w:p>
        </w:tc>
        <w:tc>
          <w:tcPr>
            <w:tcW w:w="1215"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69EBFEFD" w14:textId="77777777" w:rsidR="0012750F" w:rsidRPr="00D933C1" w:rsidRDefault="0012750F" w:rsidP="001703BE">
            <w:pPr>
              <w:spacing w:after="0" w:line="240" w:lineRule="auto"/>
              <w:ind w:left="0" w:firstLine="0"/>
              <w:contextualSpacing/>
              <w:jc w:val="center"/>
              <w:rPr>
                <w:color w:val="auto"/>
                <w:sz w:val="24"/>
                <w:szCs w:val="24"/>
              </w:rPr>
            </w:pPr>
          </w:p>
        </w:tc>
        <w:tc>
          <w:tcPr>
            <w:tcW w:w="1346"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1DA21C09" w14:textId="77777777" w:rsidR="0012750F" w:rsidRPr="00D933C1" w:rsidRDefault="0012750F" w:rsidP="001703BE">
            <w:pPr>
              <w:spacing w:after="0" w:line="240" w:lineRule="auto"/>
              <w:ind w:left="0" w:firstLine="0"/>
              <w:contextualSpacing/>
              <w:jc w:val="center"/>
              <w:rPr>
                <w:color w:val="auto"/>
                <w:sz w:val="24"/>
                <w:szCs w:val="24"/>
              </w:rPr>
            </w:pPr>
          </w:p>
        </w:tc>
        <w:tc>
          <w:tcPr>
            <w:tcW w:w="1134"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6F1A3CDD" w14:textId="77777777" w:rsidR="0012750F" w:rsidRPr="00D933C1" w:rsidRDefault="0012750F" w:rsidP="001703BE">
            <w:pPr>
              <w:spacing w:after="0" w:line="240" w:lineRule="auto"/>
              <w:ind w:left="0" w:firstLine="0"/>
              <w:contextualSpacing/>
              <w:jc w:val="center"/>
              <w:rPr>
                <w:color w:val="auto"/>
                <w:sz w:val="24"/>
                <w:szCs w:val="24"/>
              </w:rPr>
            </w:pPr>
          </w:p>
        </w:tc>
        <w:tc>
          <w:tcPr>
            <w:tcW w:w="850"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5C9DE1F2"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3,6</w:t>
            </w:r>
          </w:p>
        </w:tc>
        <w:tc>
          <w:tcPr>
            <w:tcW w:w="1701" w:type="dxa"/>
            <w:tcBorders>
              <w:top w:val="single" w:sz="6" w:space="0" w:color="DDDDDD"/>
              <w:left w:val="single" w:sz="6" w:space="0" w:color="CCCCCC"/>
              <w:right w:val="single" w:sz="6" w:space="0" w:color="CCCCCC"/>
            </w:tcBorders>
            <w:shd w:val="clear" w:color="auto" w:fill="FFFFFF"/>
          </w:tcPr>
          <w:p w14:paraId="2FF1DDE7"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ХДС + СДП</w:t>
            </w:r>
          </w:p>
        </w:tc>
      </w:tr>
      <w:tr w:rsidR="0012750F" w:rsidRPr="00D933C1" w14:paraId="10F5CF86" w14:textId="77777777" w:rsidTr="00AC44C3">
        <w:tc>
          <w:tcPr>
            <w:tcW w:w="709"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1BC62AD2" w14:textId="77777777" w:rsidR="0012750F" w:rsidRPr="00D933C1" w:rsidRDefault="0012750F" w:rsidP="001703BE">
            <w:pPr>
              <w:spacing w:after="0" w:line="360" w:lineRule="atLeast"/>
              <w:ind w:left="0" w:firstLine="0"/>
              <w:contextualSpacing/>
              <w:jc w:val="center"/>
              <w:rPr>
                <w:color w:val="auto"/>
                <w:sz w:val="24"/>
                <w:szCs w:val="24"/>
              </w:rPr>
            </w:pPr>
            <w:r w:rsidRPr="00D933C1">
              <w:rPr>
                <w:b/>
                <w:bCs/>
                <w:color w:val="auto"/>
                <w:sz w:val="24"/>
                <w:szCs w:val="24"/>
              </w:rPr>
              <w:t>1961</w:t>
            </w:r>
          </w:p>
        </w:tc>
        <w:tc>
          <w:tcPr>
            <w:tcW w:w="998"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1C6571F7"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45,3</w:t>
            </w:r>
          </w:p>
        </w:tc>
        <w:tc>
          <w:tcPr>
            <w:tcW w:w="986"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7AD1C2A1"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36,2</w:t>
            </w:r>
          </w:p>
        </w:tc>
        <w:tc>
          <w:tcPr>
            <w:tcW w:w="842"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5C2499A4"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12,8</w:t>
            </w:r>
          </w:p>
        </w:tc>
        <w:tc>
          <w:tcPr>
            <w:tcW w:w="1215"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03270BDD" w14:textId="77777777" w:rsidR="0012750F" w:rsidRPr="00D933C1" w:rsidRDefault="0012750F" w:rsidP="001703BE">
            <w:pPr>
              <w:spacing w:after="0" w:line="240" w:lineRule="auto"/>
              <w:ind w:left="0" w:firstLine="0"/>
              <w:contextualSpacing/>
              <w:jc w:val="center"/>
              <w:rPr>
                <w:color w:val="auto"/>
                <w:sz w:val="24"/>
                <w:szCs w:val="24"/>
              </w:rPr>
            </w:pPr>
          </w:p>
        </w:tc>
        <w:tc>
          <w:tcPr>
            <w:tcW w:w="1346"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0BFEC440" w14:textId="77777777" w:rsidR="0012750F" w:rsidRPr="00D933C1" w:rsidRDefault="0012750F" w:rsidP="001703BE">
            <w:pPr>
              <w:spacing w:after="0" w:line="240" w:lineRule="auto"/>
              <w:ind w:left="0" w:firstLine="0"/>
              <w:contextualSpacing/>
              <w:jc w:val="center"/>
              <w:rPr>
                <w:color w:val="auto"/>
                <w:sz w:val="24"/>
                <w:szCs w:val="24"/>
              </w:rPr>
            </w:pPr>
          </w:p>
        </w:tc>
        <w:tc>
          <w:tcPr>
            <w:tcW w:w="1134"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47BB901C" w14:textId="77777777" w:rsidR="0012750F" w:rsidRPr="00D933C1" w:rsidRDefault="0012750F" w:rsidP="001703BE">
            <w:pPr>
              <w:spacing w:after="0" w:line="240" w:lineRule="auto"/>
              <w:ind w:left="0" w:firstLine="0"/>
              <w:contextualSpacing/>
              <w:jc w:val="center"/>
              <w:rPr>
                <w:color w:val="auto"/>
                <w:sz w:val="24"/>
                <w:szCs w:val="24"/>
              </w:rPr>
            </w:pPr>
          </w:p>
        </w:tc>
        <w:tc>
          <w:tcPr>
            <w:tcW w:w="850"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0194703C"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5,7</w:t>
            </w:r>
          </w:p>
        </w:tc>
        <w:tc>
          <w:tcPr>
            <w:tcW w:w="1701" w:type="dxa"/>
            <w:tcBorders>
              <w:top w:val="single" w:sz="6" w:space="0" w:color="DDDDDD"/>
              <w:left w:val="single" w:sz="6" w:space="0" w:color="CCCCCC"/>
              <w:right w:val="single" w:sz="6" w:space="0" w:color="CCCCCC"/>
            </w:tcBorders>
            <w:shd w:val="clear" w:color="auto" w:fill="FFFFFF"/>
          </w:tcPr>
          <w:p w14:paraId="36A271D5"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ХДС + СДП</w:t>
            </w:r>
          </w:p>
        </w:tc>
      </w:tr>
      <w:tr w:rsidR="0012750F" w:rsidRPr="00D933C1" w14:paraId="72FEFCBA" w14:textId="77777777" w:rsidTr="00AC44C3">
        <w:tc>
          <w:tcPr>
            <w:tcW w:w="709"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41271023" w14:textId="77777777" w:rsidR="0012750F" w:rsidRPr="00D933C1" w:rsidRDefault="0012750F" w:rsidP="001703BE">
            <w:pPr>
              <w:spacing w:after="0" w:line="360" w:lineRule="atLeast"/>
              <w:ind w:left="0" w:firstLine="0"/>
              <w:contextualSpacing/>
              <w:jc w:val="center"/>
              <w:rPr>
                <w:color w:val="auto"/>
                <w:sz w:val="24"/>
                <w:szCs w:val="24"/>
              </w:rPr>
            </w:pPr>
            <w:r w:rsidRPr="00D933C1">
              <w:rPr>
                <w:b/>
                <w:bCs/>
                <w:color w:val="auto"/>
                <w:sz w:val="24"/>
                <w:szCs w:val="24"/>
              </w:rPr>
              <w:t>1957</w:t>
            </w:r>
          </w:p>
        </w:tc>
        <w:tc>
          <w:tcPr>
            <w:tcW w:w="998"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12A2DAFF"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50,2</w:t>
            </w:r>
          </w:p>
        </w:tc>
        <w:tc>
          <w:tcPr>
            <w:tcW w:w="986"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0CB818AB"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31,8</w:t>
            </w:r>
          </w:p>
        </w:tc>
        <w:tc>
          <w:tcPr>
            <w:tcW w:w="842"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0D971C29"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7,7</w:t>
            </w:r>
          </w:p>
        </w:tc>
        <w:tc>
          <w:tcPr>
            <w:tcW w:w="1215"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792001AB" w14:textId="77777777" w:rsidR="0012750F" w:rsidRPr="00D933C1" w:rsidRDefault="0012750F" w:rsidP="001703BE">
            <w:pPr>
              <w:spacing w:after="0" w:line="240" w:lineRule="auto"/>
              <w:ind w:left="0" w:firstLine="0"/>
              <w:contextualSpacing/>
              <w:jc w:val="center"/>
              <w:rPr>
                <w:color w:val="auto"/>
                <w:sz w:val="24"/>
                <w:szCs w:val="24"/>
              </w:rPr>
            </w:pPr>
          </w:p>
        </w:tc>
        <w:tc>
          <w:tcPr>
            <w:tcW w:w="1346"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5BED06D7" w14:textId="77777777" w:rsidR="0012750F" w:rsidRPr="00D933C1" w:rsidRDefault="0012750F" w:rsidP="001703BE">
            <w:pPr>
              <w:spacing w:after="0" w:line="240" w:lineRule="auto"/>
              <w:ind w:left="0" w:firstLine="0"/>
              <w:contextualSpacing/>
              <w:jc w:val="center"/>
              <w:rPr>
                <w:color w:val="auto"/>
                <w:sz w:val="24"/>
                <w:szCs w:val="24"/>
              </w:rPr>
            </w:pPr>
          </w:p>
        </w:tc>
        <w:tc>
          <w:tcPr>
            <w:tcW w:w="1134"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2F2C3A8D" w14:textId="77777777" w:rsidR="0012750F" w:rsidRPr="00D933C1" w:rsidRDefault="0012750F" w:rsidP="001703BE">
            <w:pPr>
              <w:spacing w:after="0" w:line="240" w:lineRule="auto"/>
              <w:ind w:left="0" w:firstLine="0"/>
              <w:contextualSpacing/>
              <w:jc w:val="center"/>
              <w:rPr>
                <w:color w:val="auto"/>
                <w:sz w:val="24"/>
                <w:szCs w:val="24"/>
              </w:rPr>
            </w:pPr>
          </w:p>
        </w:tc>
        <w:tc>
          <w:tcPr>
            <w:tcW w:w="850"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4ECF01E6"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10,5</w:t>
            </w:r>
          </w:p>
        </w:tc>
        <w:tc>
          <w:tcPr>
            <w:tcW w:w="1701" w:type="dxa"/>
            <w:tcBorders>
              <w:top w:val="single" w:sz="6" w:space="0" w:color="DDDDDD"/>
              <w:left w:val="single" w:sz="6" w:space="0" w:color="CCCCCC"/>
              <w:right w:val="single" w:sz="6" w:space="0" w:color="CCCCCC"/>
            </w:tcBorders>
            <w:shd w:val="clear" w:color="auto" w:fill="FFFFFF"/>
          </w:tcPr>
          <w:p w14:paraId="7688A3C0"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ХДС + Другое</w:t>
            </w:r>
          </w:p>
        </w:tc>
      </w:tr>
      <w:tr w:rsidR="0012750F" w:rsidRPr="00D933C1" w14:paraId="50FA6190" w14:textId="77777777" w:rsidTr="00AC44C3">
        <w:tc>
          <w:tcPr>
            <w:tcW w:w="709"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3B324EB3" w14:textId="77777777" w:rsidR="0012750F" w:rsidRPr="00D933C1" w:rsidRDefault="0012750F" w:rsidP="001703BE">
            <w:pPr>
              <w:spacing w:after="0" w:line="360" w:lineRule="atLeast"/>
              <w:ind w:left="0" w:firstLine="0"/>
              <w:contextualSpacing/>
              <w:jc w:val="center"/>
              <w:rPr>
                <w:color w:val="auto"/>
                <w:sz w:val="24"/>
                <w:szCs w:val="24"/>
              </w:rPr>
            </w:pPr>
            <w:r w:rsidRPr="00D933C1">
              <w:rPr>
                <w:b/>
                <w:bCs/>
                <w:color w:val="auto"/>
                <w:sz w:val="24"/>
                <w:szCs w:val="24"/>
              </w:rPr>
              <w:lastRenderedPageBreak/>
              <w:t>1953</w:t>
            </w:r>
          </w:p>
        </w:tc>
        <w:tc>
          <w:tcPr>
            <w:tcW w:w="998"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14020EDC"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45,2</w:t>
            </w:r>
          </w:p>
        </w:tc>
        <w:tc>
          <w:tcPr>
            <w:tcW w:w="986"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2E00BBA1"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28,8</w:t>
            </w:r>
          </w:p>
        </w:tc>
        <w:tc>
          <w:tcPr>
            <w:tcW w:w="842"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6D2AE1AF"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9,5</w:t>
            </w:r>
          </w:p>
        </w:tc>
        <w:tc>
          <w:tcPr>
            <w:tcW w:w="1215"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2120DA62" w14:textId="77777777" w:rsidR="0012750F" w:rsidRPr="00D933C1" w:rsidRDefault="0012750F" w:rsidP="001703BE">
            <w:pPr>
              <w:spacing w:after="0" w:line="240" w:lineRule="auto"/>
              <w:ind w:left="0" w:firstLine="0"/>
              <w:contextualSpacing/>
              <w:jc w:val="center"/>
              <w:rPr>
                <w:color w:val="auto"/>
                <w:sz w:val="24"/>
                <w:szCs w:val="24"/>
              </w:rPr>
            </w:pPr>
          </w:p>
        </w:tc>
        <w:tc>
          <w:tcPr>
            <w:tcW w:w="1346"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046692FC" w14:textId="77777777" w:rsidR="0012750F" w:rsidRPr="00D933C1" w:rsidRDefault="0012750F" w:rsidP="001703BE">
            <w:pPr>
              <w:spacing w:after="0" w:line="240" w:lineRule="auto"/>
              <w:ind w:left="0" w:firstLine="0"/>
              <w:contextualSpacing/>
              <w:jc w:val="center"/>
              <w:rPr>
                <w:color w:val="auto"/>
                <w:sz w:val="24"/>
                <w:szCs w:val="24"/>
              </w:rPr>
            </w:pPr>
          </w:p>
        </w:tc>
        <w:tc>
          <w:tcPr>
            <w:tcW w:w="1134"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6E21758E" w14:textId="77777777" w:rsidR="0012750F" w:rsidRPr="00D933C1" w:rsidRDefault="0012750F" w:rsidP="001703BE">
            <w:pPr>
              <w:spacing w:after="0" w:line="240" w:lineRule="auto"/>
              <w:ind w:left="0" w:firstLine="0"/>
              <w:contextualSpacing/>
              <w:jc w:val="center"/>
              <w:rPr>
                <w:color w:val="auto"/>
                <w:sz w:val="24"/>
                <w:szCs w:val="24"/>
              </w:rPr>
            </w:pPr>
          </w:p>
        </w:tc>
        <w:tc>
          <w:tcPr>
            <w:tcW w:w="850"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14A7C8A4"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16,5</w:t>
            </w:r>
          </w:p>
        </w:tc>
        <w:tc>
          <w:tcPr>
            <w:tcW w:w="1701" w:type="dxa"/>
            <w:tcBorders>
              <w:top w:val="single" w:sz="6" w:space="0" w:color="DDDDDD"/>
              <w:left w:val="single" w:sz="6" w:space="0" w:color="CCCCCC"/>
              <w:right w:val="single" w:sz="6" w:space="0" w:color="CCCCCC"/>
            </w:tcBorders>
            <w:shd w:val="clear" w:color="auto" w:fill="FFFFFF"/>
          </w:tcPr>
          <w:p w14:paraId="03C8FF64"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ХДС + Другое</w:t>
            </w:r>
          </w:p>
        </w:tc>
      </w:tr>
      <w:tr w:rsidR="0012750F" w:rsidRPr="00D933C1" w14:paraId="4D9FB75D" w14:textId="77777777" w:rsidTr="00AC44C3">
        <w:tc>
          <w:tcPr>
            <w:tcW w:w="709"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307DC108" w14:textId="77777777" w:rsidR="0012750F" w:rsidRPr="00D933C1" w:rsidRDefault="0012750F" w:rsidP="001703BE">
            <w:pPr>
              <w:spacing w:after="0" w:line="360" w:lineRule="atLeast"/>
              <w:ind w:left="0" w:firstLine="0"/>
              <w:contextualSpacing/>
              <w:jc w:val="center"/>
              <w:rPr>
                <w:color w:val="auto"/>
                <w:sz w:val="24"/>
                <w:szCs w:val="24"/>
              </w:rPr>
            </w:pPr>
            <w:r w:rsidRPr="00D933C1">
              <w:rPr>
                <w:b/>
                <w:bCs/>
                <w:color w:val="auto"/>
                <w:sz w:val="24"/>
                <w:szCs w:val="24"/>
              </w:rPr>
              <w:t>1949</w:t>
            </w:r>
          </w:p>
        </w:tc>
        <w:tc>
          <w:tcPr>
            <w:tcW w:w="998"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63632313"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31,0</w:t>
            </w:r>
          </w:p>
        </w:tc>
        <w:tc>
          <w:tcPr>
            <w:tcW w:w="986"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6D458191"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29,2</w:t>
            </w:r>
          </w:p>
        </w:tc>
        <w:tc>
          <w:tcPr>
            <w:tcW w:w="842"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1E888692"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11,9</w:t>
            </w:r>
          </w:p>
        </w:tc>
        <w:tc>
          <w:tcPr>
            <w:tcW w:w="1215"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769F6248" w14:textId="77777777" w:rsidR="0012750F" w:rsidRPr="00D933C1" w:rsidRDefault="0012750F" w:rsidP="001703BE">
            <w:pPr>
              <w:spacing w:after="0" w:line="240" w:lineRule="auto"/>
              <w:ind w:left="0" w:firstLine="0"/>
              <w:contextualSpacing/>
              <w:jc w:val="center"/>
              <w:rPr>
                <w:color w:val="auto"/>
                <w:sz w:val="24"/>
                <w:szCs w:val="24"/>
              </w:rPr>
            </w:pPr>
          </w:p>
        </w:tc>
        <w:tc>
          <w:tcPr>
            <w:tcW w:w="1346"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5B8A5CCA" w14:textId="77777777" w:rsidR="0012750F" w:rsidRPr="00D933C1" w:rsidRDefault="0012750F" w:rsidP="001703BE">
            <w:pPr>
              <w:spacing w:after="0" w:line="240" w:lineRule="auto"/>
              <w:ind w:left="0" w:firstLine="0"/>
              <w:contextualSpacing/>
              <w:jc w:val="center"/>
              <w:rPr>
                <w:color w:val="auto"/>
                <w:sz w:val="24"/>
                <w:szCs w:val="24"/>
              </w:rPr>
            </w:pPr>
          </w:p>
        </w:tc>
        <w:tc>
          <w:tcPr>
            <w:tcW w:w="1134"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66169C4E" w14:textId="77777777" w:rsidR="0012750F" w:rsidRPr="00D933C1" w:rsidRDefault="0012750F" w:rsidP="001703BE">
            <w:pPr>
              <w:spacing w:after="0" w:line="240" w:lineRule="auto"/>
              <w:ind w:left="0" w:firstLine="0"/>
              <w:contextualSpacing/>
              <w:jc w:val="center"/>
              <w:rPr>
                <w:color w:val="auto"/>
                <w:sz w:val="24"/>
                <w:szCs w:val="24"/>
              </w:rPr>
            </w:pPr>
          </w:p>
        </w:tc>
        <w:tc>
          <w:tcPr>
            <w:tcW w:w="850" w:type="dxa"/>
            <w:tcBorders>
              <w:top w:val="single" w:sz="6" w:space="0" w:color="DDDDDD"/>
              <w:left w:val="single" w:sz="6" w:space="0" w:color="CCCCCC"/>
              <w:right w:val="single" w:sz="6" w:space="0" w:color="CCCCCC"/>
            </w:tcBorders>
            <w:shd w:val="clear" w:color="auto" w:fill="FFFFFF"/>
            <w:tcMar>
              <w:top w:w="0" w:type="dxa"/>
              <w:left w:w="0" w:type="dxa"/>
              <w:bottom w:w="0" w:type="dxa"/>
              <w:right w:w="0" w:type="dxa"/>
            </w:tcMar>
            <w:hideMark/>
          </w:tcPr>
          <w:p w14:paraId="0C773DE5"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27,9</w:t>
            </w:r>
          </w:p>
        </w:tc>
        <w:tc>
          <w:tcPr>
            <w:tcW w:w="1701" w:type="dxa"/>
            <w:tcBorders>
              <w:top w:val="single" w:sz="6" w:space="0" w:color="DDDDDD"/>
              <w:left w:val="single" w:sz="6" w:space="0" w:color="CCCCCC"/>
              <w:right w:val="single" w:sz="6" w:space="0" w:color="CCCCCC"/>
            </w:tcBorders>
            <w:shd w:val="clear" w:color="auto" w:fill="FFFFFF"/>
          </w:tcPr>
          <w:p w14:paraId="558E40B3"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ХДС + СДП +</w:t>
            </w:r>
          </w:p>
          <w:p w14:paraId="4D54E9F2" w14:textId="77777777" w:rsidR="0012750F" w:rsidRPr="00D933C1" w:rsidRDefault="0012750F" w:rsidP="001703BE">
            <w:pPr>
              <w:spacing w:after="0" w:line="360" w:lineRule="atLeast"/>
              <w:ind w:left="0" w:firstLine="0"/>
              <w:contextualSpacing/>
              <w:jc w:val="center"/>
              <w:rPr>
                <w:color w:val="auto"/>
                <w:sz w:val="24"/>
                <w:szCs w:val="24"/>
              </w:rPr>
            </w:pPr>
            <w:r w:rsidRPr="00D933C1">
              <w:rPr>
                <w:color w:val="auto"/>
                <w:sz w:val="24"/>
                <w:szCs w:val="24"/>
              </w:rPr>
              <w:t>Др.</w:t>
            </w:r>
          </w:p>
        </w:tc>
      </w:tr>
    </w:tbl>
    <w:p w14:paraId="034A4B72" w14:textId="77777777" w:rsidR="00347B69" w:rsidRPr="00D933C1" w:rsidRDefault="00347B69" w:rsidP="009C6321">
      <w:pPr>
        <w:spacing w:after="0" w:line="240" w:lineRule="auto"/>
        <w:ind w:left="0" w:firstLine="709"/>
        <w:contextualSpacing/>
        <w:rPr>
          <w:color w:val="auto"/>
          <w:sz w:val="24"/>
          <w:szCs w:val="24"/>
        </w:rPr>
      </w:pPr>
    </w:p>
    <w:p w14:paraId="543D1407" w14:textId="77777777" w:rsidR="00840FF3" w:rsidRPr="00D933C1" w:rsidRDefault="00840FF3" w:rsidP="009C6321">
      <w:pPr>
        <w:spacing w:after="0" w:line="240" w:lineRule="auto"/>
        <w:ind w:left="0" w:firstLine="709"/>
        <w:contextualSpacing/>
        <w:rPr>
          <w:color w:val="auto"/>
          <w:sz w:val="24"/>
          <w:szCs w:val="24"/>
        </w:rPr>
      </w:pPr>
    </w:p>
    <w:p w14:paraId="4636328D" w14:textId="77777777" w:rsidR="00347B69" w:rsidRPr="00D933C1" w:rsidRDefault="00D47065" w:rsidP="009C6321">
      <w:pPr>
        <w:spacing w:after="0" w:line="360" w:lineRule="auto"/>
        <w:ind w:left="0" w:firstLine="709"/>
        <w:contextualSpacing/>
        <w:rPr>
          <w:color w:val="auto"/>
          <w:szCs w:val="28"/>
        </w:rPr>
      </w:pPr>
      <w:r w:rsidRPr="00D933C1">
        <w:rPr>
          <w:color w:val="auto"/>
          <w:szCs w:val="28"/>
        </w:rPr>
        <w:t>Таким образом</w:t>
      </w:r>
      <w:r w:rsidR="00B7151C" w:rsidRPr="00D933C1">
        <w:rPr>
          <w:color w:val="auto"/>
          <w:szCs w:val="28"/>
        </w:rPr>
        <w:t>,</w:t>
      </w:r>
      <w:r w:rsidR="00D560CD" w:rsidRPr="00D933C1">
        <w:rPr>
          <w:color w:val="auto"/>
          <w:szCs w:val="28"/>
        </w:rPr>
        <w:t xml:space="preserve"> </w:t>
      </w:r>
      <w:r w:rsidR="00B77D1D" w:rsidRPr="00D933C1">
        <w:rPr>
          <w:color w:val="auto"/>
          <w:szCs w:val="28"/>
        </w:rPr>
        <w:t>К</w:t>
      </w:r>
      <w:r w:rsidRPr="00D933C1">
        <w:rPr>
          <w:color w:val="auto"/>
          <w:szCs w:val="28"/>
        </w:rPr>
        <w:t>анцлер</w:t>
      </w:r>
      <w:r w:rsidR="003B77EE" w:rsidRPr="00D933C1">
        <w:rPr>
          <w:color w:val="auto"/>
          <w:szCs w:val="28"/>
        </w:rPr>
        <w:t>ом</w:t>
      </w:r>
      <w:r w:rsidR="00D560CD" w:rsidRPr="00D933C1">
        <w:rPr>
          <w:color w:val="auto"/>
          <w:szCs w:val="28"/>
        </w:rPr>
        <w:t xml:space="preserve"> </w:t>
      </w:r>
      <w:r w:rsidR="003B77EE" w:rsidRPr="00D933C1">
        <w:rPr>
          <w:color w:val="auto"/>
          <w:szCs w:val="28"/>
        </w:rPr>
        <w:t>становится кандидат</w:t>
      </w:r>
      <w:r w:rsidR="003E03B9" w:rsidRPr="00D933C1">
        <w:rPr>
          <w:color w:val="auto"/>
          <w:szCs w:val="28"/>
        </w:rPr>
        <w:t xml:space="preserve"> не просто от партии, а</w:t>
      </w:r>
      <w:r w:rsidR="003B77EE" w:rsidRPr="00D933C1">
        <w:rPr>
          <w:color w:val="auto"/>
          <w:szCs w:val="28"/>
        </w:rPr>
        <w:t xml:space="preserve"> от самой большой фракции </w:t>
      </w:r>
      <w:r w:rsidR="00B77D1D" w:rsidRPr="00D933C1">
        <w:rPr>
          <w:color w:val="auto"/>
          <w:szCs w:val="28"/>
        </w:rPr>
        <w:t>Б</w:t>
      </w:r>
      <w:r w:rsidR="003B77EE" w:rsidRPr="00D933C1">
        <w:rPr>
          <w:color w:val="auto"/>
          <w:szCs w:val="28"/>
        </w:rPr>
        <w:t xml:space="preserve">ундестага. </w:t>
      </w:r>
      <w:r w:rsidR="00B7151C" w:rsidRPr="00D933C1">
        <w:rPr>
          <w:color w:val="auto"/>
          <w:szCs w:val="28"/>
        </w:rPr>
        <w:t xml:space="preserve">А на образование фракций </w:t>
      </w:r>
      <w:r w:rsidR="003E03B9" w:rsidRPr="00D933C1">
        <w:rPr>
          <w:color w:val="auto"/>
          <w:szCs w:val="28"/>
        </w:rPr>
        <w:t>б</w:t>
      </w:r>
      <w:r w:rsidR="00B7151C" w:rsidRPr="00D933C1">
        <w:rPr>
          <w:color w:val="auto"/>
          <w:szCs w:val="28"/>
        </w:rPr>
        <w:t>ундестага влияют политические интересы каждой партии и личност</w:t>
      </w:r>
      <w:r w:rsidR="003E03B9" w:rsidRPr="00D933C1">
        <w:rPr>
          <w:color w:val="auto"/>
          <w:szCs w:val="28"/>
        </w:rPr>
        <w:t>и</w:t>
      </w:r>
      <w:r w:rsidR="00B7151C" w:rsidRPr="00D933C1">
        <w:rPr>
          <w:color w:val="auto"/>
          <w:szCs w:val="28"/>
        </w:rPr>
        <w:t xml:space="preserve"> кандидато</w:t>
      </w:r>
      <w:r w:rsidR="003E03B9" w:rsidRPr="00D933C1">
        <w:rPr>
          <w:color w:val="auto"/>
          <w:szCs w:val="28"/>
        </w:rPr>
        <w:t>в</w:t>
      </w:r>
      <w:r w:rsidR="00B7151C" w:rsidRPr="00D933C1">
        <w:rPr>
          <w:color w:val="auto"/>
          <w:szCs w:val="28"/>
        </w:rPr>
        <w:t xml:space="preserve">. </w:t>
      </w:r>
      <w:r w:rsidRPr="00D933C1">
        <w:rPr>
          <w:color w:val="auto"/>
          <w:szCs w:val="28"/>
        </w:rPr>
        <w:t xml:space="preserve">Определим </w:t>
      </w:r>
      <w:r w:rsidR="00B7151C" w:rsidRPr="00D933C1">
        <w:rPr>
          <w:color w:val="auto"/>
          <w:szCs w:val="28"/>
        </w:rPr>
        <w:t>основных игроков данной политической системы и их интересы</w:t>
      </w:r>
      <w:r w:rsidR="003B77EE" w:rsidRPr="00D933C1">
        <w:rPr>
          <w:color w:val="auto"/>
          <w:szCs w:val="28"/>
        </w:rPr>
        <w:t xml:space="preserve">. </w:t>
      </w:r>
    </w:p>
    <w:p w14:paraId="283E2C2F" w14:textId="77777777" w:rsidR="003E03B9" w:rsidRPr="00D933C1" w:rsidRDefault="00B7151C" w:rsidP="009C6321">
      <w:pPr>
        <w:spacing w:after="0" w:line="360" w:lineRule="auto"/>
        <w:ind w:left="0" w:firstLine="709"/>
        <w:contextualSpacing/>
        <w:rPr>
          <w:color w:val="auto"/>
          <w:szCs w:val="28"/>
        </w:rPr>
      </w:pPr>
      <w:r w:rsidRPr="00D933C1">
        <w:rPr>
          <w:color w:val="auto"/>
          <w:szCs w:val="28"/>
        </w:rPr>
        <w:t xml:space="preserve">На текущий момент политическая обстановка на предстоящие выборы достаточно неоднозначна. На арене Бундестага образовались </w:t>
      </w:r>
      <w:r w:rsidR="004D1FD5" w:rsidRPr="00D933C1">
        <w:rPr>
          <w:color w:val="auto"/>
          <w:szCs w:val="28"/>
        </w:rPr>
        <w:t>дв</w:t>
      </w:r>
      <w:r w:rsidR="00371D54" w:rsidRPr="00D933C1">
        <w:rPr>
          <w:color w:val="auto"/>
          <w:szCs w:val="28"/>
        </w:rPr>
        <w:t>е</w:t>
      </w:r>
      <w:r w:rsidRPr="00D933C1">
        <w:rPr>
          <w:color w:val="auto"/>
          <w:szCs w:val="28"/>
        </w:rPr>
        <w:t xml:space="preserve"> противоборствующих </w:t>
      </w:r>
      <w:r w:rsidR="004D1FD5" w:rsidRPr="00D933C1">
        <w:rPr>
          <w:color w:val="auto"/>
          <w:szCs w:val="28"/>
        </w:rPr>
        <w:t xml:space="preserve">группы </w:t>
      </w:r>
      <w:r w:rsidR="00211CA8" w:rsidRPr="00D933C1">
        <w:rPr>
          <w:color w:val="auto"/>
          <w:szCs w:val="28"/>
        </w:rPr>
        <w:t>–</w:t>
      </w:r>
      <w:r w:rsidR="004D1FD5" w:rsidRPr="00D933C1">
        <w:rPr>
          <w:color w:val="auto"/>
          <w:szCs w:val="28"/>
        </w:rPr>
        <w:t xml:space="preserve"> это</w:t>
      </w:r>
      <w:r w:rsidRPr="00D933C1">
        <w:rPr>
          <w:color w:val="auto"/>
          <w:szCs w:val="28"/>
        </w:rPr>
        <w:t xml:space="preserve"> ХДС/ХСС и</w:t>
      </w:r>
      <w:bookmarkStart w:id="70" w:name="OLE_LINK8"/>
      <w:bookmarkStart w:id="71" w:name="OLE_LINK9"/>
      <w:r w:rsidR="004D1FD5" w:rsidRPr="00D933C1">
        <w:rPr>
          <w:color w:val="auto"/>
          <w:szCs w:val="28"/>
        </w:rPr>
        <w:t>Союз90/Зеленые</w:t>
      </w:r>
      <w:bookmarkEnd w:id="70"/>
      <w:bookmarkEnd w:id="71"/>
      <w:r w:rsidR="004D1FD5" w:rsidRPr="00D933C1">
        <w:rPr>
          <w:color w:val="auto"/>
          <w:szCs w:val="28"/>
        </w:rPr>
        <w:t>. А СДПГ остаются в качестве наблюда</w:t>
      </w:r>
      <w:r w:rsidR="00956D52" w:rsidRPr="00D933C1">
        <w:rPr>
          <w:color w:val="auto"/>
          <w:szCs w:val="28"/>
        </w:rPr>
        <w:t>ющей</w:t>
      </w:r>
      <w:r w:rsidR="004D1FD5" w:rsidRPr="00D933C1">
        <w:rPr>
          <w:color w:val="auto"/>
          <w:szCs w:val="28"/>
        </w:rPr>
        <w:t xml:space="preserve"> стороны, которые если наберут достаточное количество </w:t>
      </w:r>
      <w:r w:rsidR="00371D54" w:rsidRPr="00D933C1">
        <w:rPr>
          <w:color w:val="auto"/>
          <w:szCs w:val="28"/>
        </w:rPr>
        <w:t>представителей в парламенте</w:t>
      </w:r>
      <w:r w:rsidR="004D1FD5" w:rsidRPr="00D933C1">
        <w:rPr>
          <w:color w:val="auto"/>
          <w:szCs w:val="28"/>
        </w:rPr>
        <w:t xml:space="preserve"> объединятся в союз с Союз90/Зеленые, и попытаются привить свои политические интересы, а в противном случае с ХДС/ХСС</w:t>
      </w:r>
      <w:r w:rsidR="001877E8" w:rsidRPr="00D933C1">
        <w:rPr>
          <w:color w:val="auto"/>
          <w:szCs w:val="28"/>
        </w:rPr>
        <w:t xml:space="preserve">. </w:t>
      </w:r>
      <w:r w:rsidR="003E03B9" w:rsidRPr="00D933C1">
        <w:rPr>
          <w:color w:val="auto"/>
          <w:szCs w:val="28"/>
        </w:rPr>
        <w:t xml:space="preserve">Следовательно, на настоящий момент существует 2 выдвинутых кандидата в Канцлеры это </w:t>
      </w:r>
      <w:proofErr w:type="spellStart"/>
      <w:r w:rsidR="003E03B9" w:rsidRPr="00D933C1">
        <w:rPr>
          <w:color w:val="auto"/>
          <w:szCs w:val="28"/>
        </w:rPr>
        <w:t>Аналена</w:t>
      </w:r>
      <w:proofErr w:type="spellEnd"/>
      <w:r w:rsidR="00D560CD" w:rsidRPr="00D933C1">
        <w:rPr>
          <w:color w:val="auto"/>
          <w:szCs w:val="28"/>
        </w:rPr>
        <w:t xml:space="preserve"> </w:t>
      </w:r>
      <w:proofErr w:type="spellStart"/>
      <w:r w:rsidR="003E03B9" w:rsidRPr="00D933C1">
        <w:rPr>
          <w:color w:val="auto"/>
          <w:szCs w:val="28"/>
        </w:rPr>
        <w:t>Бербок</w:t>
      </w:r>
      <w:proofErr w:type="spellEnd"/>
      <w:r w:rsidR="003E03B9" w:rsidRPr="00D933C1">
        <w:rPr>
          <w:color w:val="auto"/>
          <w:szCs w:val="28"/>
        </w:rPr>
        <w:t xml:space="preserve"> от партии Зеленых и </w:t>
      </w:r>
      <w:proofErr w:type="spellStart"/>
      <w:r w:rsidR="003E03B9" w:rsidRPr="00D933C1">
        <w:rPr>
          <w:color w:val="auto"/>
          <w:szCs w:val="28"/>
        </w:rPr>
        <w:t>Армин</w:t>
      </w:r>
      <w:proofErr w:type="spellEnd"/>
      <w:r w:rsidR="00D560CD" w:rsidRPr="00D933C1">
        <w:rPr>
          <w:color w:val="auto"/>
          <w:szCs w:val="28"/>
        </w:rPr>
        <w:t xml:space="preserve"> </w:t>
      </w:r>
      <w:proofErr w:type="spellStart"/>
      <w:r w:rsidR="003E03B9" w:rsidRPr="00D933C1">
        <w:rPr>
          <w:color w:val="auto"/>
          <w:szCs w:val="28"/>
        </w:rPr>
        <w:t>Лашет</w:t>
      </w:r>
      <w:proofErr w:type="spellEnd"/>
      <w:r w:rsidR="003E03B9" w:rsidRPr="00D933C1">
        <w:rPr>
          <w:color w:val="auto"/>
          <w:szCs w:val="28"/>
        </w:rPr>
        <w:t xml:space="preserve"> от партии ХДС.</w:t>
      </w:r>
      <w:r w:rsidR="00211CA8" w:rsidRPr="00D933C1">
        <w:rPr>
          <w:color w:val="auto"/>
          <w:szCs w:val="28"/>
        </w:rPr>
        <w:t xml:space="preserve"> </w:t>
      </w:r>
    </w:p>
    <w:p w14:paraId="7431BC32" w14:textId="77777777" w:rsidR="00A16C6F" w:rsidRPr="00D933C1" w:rsidRDefault="003E03B9" w:rsidP="009C6321">
      <w:pPr>
        <w:spacing w:after="0" w:line="360" w:lineRule="auto"/>
        <w:ind w:left="0" w:firstLine="709"/>
        <w:contextualSpacing/>
        <w:rPr>
          <w:color w:val="auto"/>
          <w:sz w:val="24"/>
          <w:szCs w:val="24"/>
        </w:rPr>
      </w:pPr>
      <w:r w:rsidRPr="00D933C1">
        <w:rPr>
          <w:color w:val="auto"/>
          <w:szCs w:val="28"/>
        </w:rPr>
        <w:t>Выявим основные показали</w:t>
      </w:r>
      <w:r w:rsidR="00D560CD" w:rsidRPr="00D933C1">
        <w:rPr>
          <w:color w:val="auto"/>
          <w:szCs w:val="28"/>
        </w:rPr>
        <w:t>,</w:t>
      </w:r>
      <w:r w:rsidRPr="00D933C1">
        <w:rPr>
          <w:color w:val="auto"/>
          <w:szCs w:val="28"/>
        </w:rPr>
        <w:t xml:space="preserve"> которые могут повлиять на политические предпочтения и взаимоотношения между партиями</w:t>
      </w:r>
      <w:r w:rsidR="00D560CD" w:rsidRPr="00D933C1">
        <w:rPr>
          <w:color w:val="auto"/>
          <w:szCs w:val="28"/>
        </w:rPr>
        <w:t> </w:t>
      </w:r>
      <w:r w:rsidR="00F047C6" w:rsidRPr="00D933C1">
        <w:rPr>
          <w:color w:val="auto"/>
          <w:szCs w:val="28"/>
        </w:rPr>
        <w:t>[21;25]</w:t>
      </w:r>
      <w:r w:rsidRPr="00D933C1">
        <w:rPr>
          <w:color w:val="auto"/>
          <w:szCs w:val="28"/>
        </w:rPr>
        <w:t xml:space="preserve">. </w:t>
      </w:r>
      <w:r w:rsidR="00AC2676" w:rsidRPr="00D933C1">
        <w:rPr>
          <w:color w:val="auto"/>
          <w:szCs w:val="28"/>
        </w:rPr>
        <w:t>И на их основе сформируем однозначно интерпретируемые суждения [Таблица</w:t>
      </w:r>
      <w:r w:rsidR="00D560CD" w:rsidRPr="00D933C1">
        <w:rPr>
          <w:color w:val="auto"/>
          <w:szCs w:val="28"/>
        </w:rPr>
        <w:t> </w:t>
      </w:r>
      <w:r w:rsidR="00AC2676" w:rsidRPr="00D933C1">
        <w:rPr>
          <w:color w:val="auto"/>
          <w:szCs w:val="28"/>
        </w:rPr>
        <w:t xml:space="preserve">4], отображающие данные ключевые аспекты предвыборной гонки. </w:t>
      </w:r>
    </w:p>
    <w:p w14:paraId="330DC20D" w14:textId="77777777" w:rsidR="00AC2676" w:rsidRPr="00D933C1" w:rsidRDefault="00AC2676" w:rsidP="007C08C4">
      <w:pPr>
        <w:spacing w:after="0" w:line="360" w:lineRule="auto"/>
        <w:ind w:left="0" w:firstLine="709"/>
        <w:contextualSpacing/>
        <w:jc w:val="right"/>
        <w:rPr>
          <w:b/>
          <w:bCs/>
          <w:color w:val="auto"/>
          <w:szCs w:val="28"/>
        </w:rPr>
      </w:pPr>
      <w:r w:rsidRPr="00D933C1">
        <w:rPr>
          <w:b/>
          <w:bCs/>
          <w:color w:val="auto"/>
          <w:szCs w:val="28"/>
        </w:rPr>
        <w:t>Таблица 4</w:t>
      </w:r>
      <w:r w:rsidR="00EF63D4" w:rsidRPr="00D933C1">
        <w:rPr>
          <w:b/>
          <w:bCs/>
          <w:color w:val="auto"/>
          <w:szCs w:val="28"/>
        </w:rPr>
        <w:t>.</w:t>
      </w:r>
    </w:p>
    <w:p w14:paraId="31DA382D" w14:textId="77777777" w:rsidR="00AC2676" w:rsidRPr="00D933C1" w:rsidRDefault="00AC2676" w:rsidP="007C08C4">
      <w:pPr>
        <w:tabs>
          <w:tab w:val="left" w:pos="9923"/>
        </w:tabs>
        <w:spacing w:line="360" w:lineRule="auto"/>
        <w:ind w:left="0" w:firstLine="709"/>
        <w:contextualSpacing/>
        <w:jc w:val="center"/>
        <w:rPr>
          <w:b/>
          <w:color w:val="auto"/>
          <w:szCs w:val="28"/>
        </w:rPr>
      </w:pPr>
      <w:r w:rsidRPr="00D933C1">
        <w:rPr>
          <w:b/>
          <w:color w:val="auto"/>
          <w:szCs w:val="28"/>
        </w:rPr>
        <w:t>Набор шкал для прогнозирования выборов</w:t>
      </w:r>
      <w:r w:rsidR="002F0BEC" w:rsidRPr="00D933C1">
        <w:rPr>
          <w:b/>
          <w:color w:val="auto"/>
          <w:szCs w:val="28"/>
        </w:rPr>
        <w:t xml:space="preserve"> в ФРГ</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462"/>
        <w:gridCol w:w="2325"/>
        <w:gridCol w:w="6819"/>
      </w:tblGrid>
      <w:tr w:rsidR="0090052C" w:rsidRPr="00D933C1" w14:paraId="096EDA49" w14:textId="77777777" w:rsidTr="00116C93">
        <w:trPr>
          <w:trHeight w:val="1172"/>
          <w:tblHeader/>
        </w:trPr>
        <w:tc>
          <w:tcPr>
            <w:tcW w:w="462" w:type="dxa"/>
            <w:tcBorders>
              <w:bottom w:val="single" w:sz="12" w:space="0" w:color="666666"/>
            </w:tcBorders>
          </w:tcPr>
          <w:p w14:paraId="1BA9ECD1" w14:textId="77777777" w:rsidR="0090052C" w:rsidRPr="00D933C1" w:rsidRDefault="0090052C" w:rsidP="009C6321">
            <w:pPr>
              <w:tabs>
                <w:tab w:val="left" w:pos="9923"/>
              </w:tabs>
              <w:spacing w:after="0" w:line="360" w:lineRule="auto"/>
              <w:ind w:left="0" w:firstLine="0"/>
              <w:contextualSpacing/>
              <w:rPr>
                <w:b/>
                <w:bCs/>
                <w:color w:val="auto"/>
                <w:sz w:val="24"/>
                <w:szCs w:val="24"/>
                <w:lang w:eastAsia="en-US"/>
              </w:rPr>
            </w:pPr>
            <w:r w:rsidRPr="00D933C1">
              <w:rPr>
                <w:b/>
                <w:bCs/>
                <w:color w:val="auto"/>
                <w:sz w:val="24"/>
                <w:szCs w:val="24"/>
                <w:lang w:eastAsia="en-US"/>
              </w:rPr>
              <w:t>№</w:t>
            </w:r>
          </w:p>
        </w:tc>
        <w:tc>
          <w:tcPr>
            <w:tcW w:w="2325" w:type="dxa"/>
            <w:tcBorders>
              <w:bottom w:val="single" w:sz="12" w:space="0" w:color="666666"/>
            </w:tcBorders>
          </w:tcPr>
          <w:p w14:paraId="60EED8ED" w14:textId="77777777" w:rsidR="0090052C" w:rsidRPr="00D933C1" w:rsidRDefault="0090052C" w:rsidP="009C6321">
            <w:pPr>
              <w:tabs>
                <w:tab w:val="left" w:pos="9923"/>
              </w:tabs>
              <w:spacing w:after="0" w:line="360" w:lineRule="auto"/>
              <w:ind w:left="0" w:firstLine="0"/>
              <w:contextualSpacing/>
              <w:rPr>
                <w:b/>
                <w:bCs/>
                <w:color w:val="auto"/>
                <w:sz w:val="24"/>
                <w:szCs w:val="24"/>
                <w:lang w:eastAsia="en-US"/>
              </w:rPr>
            </w:pPr>
            <w:r w:rsidRPr="00D933C1">
              <w:rPr>
                <w:b/>
                <w:bCs/>
                <w:color w:val="auto"/>
                <w:sz w:val="24"/>
                <w:szCs w:val="24"/>
                <w:lang w:eastAsia="en-US"/>
              </w:rPr>
              <w:t>Название шкалы</w:t>
            </w:r>
          </w:p>
        </w:tc>
        <w:tc>
          <w:tcPr>
            <w:tcW w:w="6819" w:type="dxa"/>
            <w:tcBorders>
              <w:bottom w:val="single" w:sz="12" w:space="0" w:color="666666"/>
            </w:tcBorders>
          </w:tcPr>
          <w:p w14:paraId="4604F57B" w14:textId="77777777" w:rsidR="0090052C" w:rsidRPr="00D933C1" w:rsidRDefault="0090052C" w:rsidP="009C6321">
            <w:pPr>
              <w:tabs>
                <w:tab w:val="left" w:pos="9923"/>
              </w:tabs>
              <w:spacing w:after="0" w:line="360" w:lineRule="auto"/>
              <w:ind w:left="0" w:firstLine="0"/>
              <w:contextualSpacing/>
              <w:rPr>
                <w:b/>
                <w:bCs/>
                <w:color w:val="auto"/>
                <w:sz w:val="24"/>
                <w:szCs w:val="24"/>
                <w:lang w:eastAsia="en-US"/>
              </w:rPr>
            </w:pPr>
            <w:r w:rsidRPr="00D933C1">
              <w:rPr>
                <w:b/>
                <w:bCs/>
                <w:color w:val="auto"/>
                <w:sz w:val="24"/>
                <w:szCs w:val="24"/>
                <w:lang w:eastAsia="en-US"/>
              </w:rPr>
              <w:t>Шкала</w:t>
            </w:r>
          </w:p>
          <w:p w14:paraId="474A536A" w14:textId="77777777" w:rsidR="0090052C" w:rsidRPr="00D933C1" w:rsidRDefault="0090052C" w:rsidP="009C6321">
            <w:pPr>
              <w:tabs>
                <w:tab w:val="left" w:pos="9923"/>
              </w:tabs>
              <w:spacing w:after="0" w:line="360" w:lineRule="auto"/>
              <w:ind w:left="0" w:firstLine="0"/>
              <w:contextualSpacing/>
              <w:rPr>
                <w:b/>
                <w:bCs/>
                <w:color w:val="auto"/>
                <w:sz w:val="24"/>
                <w:szCs w:val="24"/>
                <w:lang w:eastAsia="en-US"/>
              </w:rPr>
            </w:pPr>
          </w:p>
        </w:tc>
      </w:tr>
      <w:tr w:rsidR="00AC2676" w:rsidRPr="00D933C1" w14:paraId="58DCB5FB" w14:textId="77777777" w:rsidTr="00A17E29">
        <w:trPr>
          <w:trHeight w:val="566"/>
        </w:trPr>
        <w:tc>
          <w:tcPr>
            <w:tcW w:w="9606" w:type="dxa"/>
            <w:gridSpan w:val="3"/>
          </w:tcPr>
          <w:p w14:paraId="7CB8CEA6" w14:textId="77777777" w:rsidR="00AC2676" w:rsidRPr="00D933C1" w:rsidRDefault="00AC2676" w:rsidP="009C6321">
            <w:pPr>
              <w:tabs>
                <w:tab w:val="left" w:pos="9923"/>
              </w:tabs>
              <w:spacing w:after="0" w:line="360" w:lineRule="auto"/>
              <w:ind w:left="0" w:firstLine="0"/>
              <w:contextualSpacing/>
              <w:rPr>
                <w:b/>
                <w:bCs/>
                <w:color w:val="auto"/>
                <w:sz w:val="24"/>
                <w:szCs w:val="24"/>
                <w:lang w:eastAsia="en-US"/>
              </w:rPr>
            </w:pPr>
            <w:r w:rsidRPr="00D933C1">
              <w:rPr>
                <w:b/>
                <w:bCs/>
                <w:color w:val="auto"/>
                <w:sz w:val="24"/>
                <w:szCs w:val="24"/>
                <w:lang w:eastAsia="en-US"/>
              </w:rPr>
              <w:t>Политические шкалы</w:t>
            </w:r>
          </w:p>
        </w:tc>
      </w:tr>
      <w:tr w:rsidR="0090052C" w:rsidRPr="00D933C1" w14:paraId="0CCDB940" w14:textId="77777777" w:rsidTr="00A17E29">
        <w:trPr>
          <w:trHeight w:val="1172"/>
        </w:trPr>
        <w:tc>
          <w:tcPr>
            <w:tcW w:w="462" w:type="dxa"/>
          </w:tcPr>
          <w:p w14:paraId="263E4BCE" w14:textId="77777777" w:rsidR="0090052C" w:rsidRPr="00D933C1" w:rsidRDefault="0090052C" w:rsidP="009C6321">
            <w:pPr>
              <w:tabs>
                <w:tab w:val="left" w:pos="9923"/>
              </w:tabs>
              <w:spacing w:after="0"/>
              <w:ind w:left="0" w:firstLine="0"/>
              <w:contextualSpacing/>
              <w:rPr>
                <w:b/>
                <w:bCs/>
                <w:color w:val="auto"/>
                <w:sz w:val="24"/>
                <w:szCs w:val="24"/>
                <w:lang w:eastAsia="en-US"/>
              </w:rPr>
            </w:pPr>
            <w:r w:rsidRPr="00D933C1">
              <w:rPr>
                <w:b/>
                <w:bCs/>
                <w:color w:val="auto"/>
                <w:sz w:val="24"/>
                <w:szCs w:val="24"/>
                <w:lang w:eastAsia="en-US"/>
              </w:rPr>
              <w:lastRenderedPageBreak/>
              <w:t>1</w:t>
            </w:r>
          </w:p>
        </w:tc>
        <w:tc>
          <w:tcPr>
            <w:tcW w:w="2325" w:type="dxa"/>
          </w:tcPr>
          <w:p w14:paraId="3EEEEDB6" w14:textId="77777777" w:rsidR="0090052C" w:rsidRPr="00D933C1" w:rsidRDefault="0090052C" w:rsidP="009C6321">
            <w:pPr>
              <w:tabs>
                <w:tab w:val="left" w:pos="9923"/>
              </w:tabs>
              <w:spacing w:after="0"/>
              <w:ind w:left="0" w:firstLine="0"/>
              <w:contextualSpacing/>
              <w:rPr>
                <w:color w:val="auto"/>
                <w:sz w:val="24"/>
                <w:szCs w:val="24"/>
                <w:lang w:eastAsia="en-US"/>
              </w:rPr>
            </w:pPr>
            <w:bookmarkStart w:id="72" w:name="OLE_LINK3"/>
            <w:bookmarkStart w:id="73" w:name="OLE_LINK5"/>
            <w:r w:rsidRPr="00D933C1">
              <w:rPr>
                <w:color w:val="auto"/>
                <w:sz w:val="24"/>
                <w:szCs w:val="24"/>
                <w:lang w:eastAsia="en-US"/>
              </w:rPr>
              <w:t>Соревновательность в правящей партии</w:t>
            </w:r>
            <w:bookmarkEnd w:id="72"/>
            <w:bookmarkEnd w:id="73"/>
          </w:p>
        </w:tc>
        <w:tc>
          <w:tcPr>
            <w:tcW w:w="6819" w:type="dxa"/>
          </w:tcPr>
          <w:p w14:paraId="6F222AB8" w14:textId="77777777" w:rsidR="0090052C" w:rsidRPr="00D933C1" w:rsidRDefault="0090052C" w:rsidP="009C6321">
            <w:pPr>
              <w:tabs>
                <w:tab w:val="left" w:pos="9923"/>
              </w:tabs>
              <w:spacing w:after="0"/>
              <w:ind w:left="0" w:firstLine="0"/>
              <w:contextualSpacing/>
              <w:rPr>
                <w:color w:val="auto"/>
                <w:sz w:val="24"/>
                <w:szCs w:val="24"/>
                <w:lang w:eastAsia="en-US"/>
              </w:rPr>
            </w:pPr>
            <w:r w:rsidRPr="00D933C1">
              <w:rPr>
                <w:color w:val="auto"/>
                <w:sz w:val="24"/>
                <w:szCs w:val="24"/>
                <w:lang w:eastAsia="en-US"/>
              </w:rPr>
              <w:t>Нет серьезной борьбы за номинацию в правящей фракции</w:t>
            </w:r>
          </w:p>
        </w:tc>
      </w:tr>
      <w:tr w:rsidR="0090052C" w:rsidRPr="00D933C1" w14:paraId="117EF39A" w14:textId="77777777" w:rsidTr="00A17E29">
        <w:trPr>
          <w:trHeight w:val="1172"/>
        </w:trPr>
        <w:tc>
          <w:tcPr>
            <w:tcW w:w="462" w:type="dxa"/>
          </w:tcPr>
          <w:p w14:paraId="4B488F03" w14:textId="77777777" w:rsidR="0090052C" w:rsidRPr="00D933C1" w:rsidRDefault="0090052C" w:rsidP="009C6321">
            <w:pPr>
              <w:tabs>
                <w:tab w:val="left" w:pos="9923"/>
              </w:tabs>
              <w:spacing w:after="0"/>
              <w:ind w:left="0" w:firstLine="0"/>
              <w:contextualSpacing/>
              <w:rPr>
                <w:b/>
                <w:bCs/>
                <w:color w:val="auto"/>
                <w:sz w:val="24"/>
                <w:szCs w:val="24"/>
                <w:lang w:eastAsia="en-US"/>
              </w:rPr>
            </w:pPr>
            <w:r w:rsidRPr="00D933C1">
              <w:rPr>
                <w:b/>
                <w:bCs/>
                <w:color w:val="auto"/>
                <w:sz w:val="24"/>
                <w:szCs w:val="24"/>
                <w:lang w:eastAsia="en-US"/>
              </w:rPr>
              <w:t>2</w:t>
            </w:r>
          </w:p>
        </w:tc>
        <w:tc>
          <w:tcPr>
            <w:tcW w:w="2325" w:type="dxa"/>
          </w:tcPr>
          <w:p w14:paraId="39A339DC" w14:textId="77777777" w:rsidR="0090052C" w:rsidRPr="00D933C1" w:rsidRDefault="0090052C" w:rsidP="009C6321">
            <w:pPr>
              <w:tabs>
                <w:tab w:val="left" w:pos="9923"/>
              </w:tabs>
              <w:spacing w:after="0"/>
              <w:ind w:left="0" w:firstLine="0"/>
              <w:contextualSpacing/>
              <w:rPr>
                <w:color w:val="auto"/>
                <w:sz w:val="24"/>
                <w:szCs w:val="24"/>
                <w:lang w:eastAsia="en-US"/>
              </w:rPr>
            </w:pPr>
            <w:bookmarkStart w:id="74" w:name="OLE_LINK6"/>
            <w:bookmarkStart w:id="75" w:name="OLE_LINK12"/>
            <w:r w:rsidRPr="00D933C1">
              <w:rPr>
                <w:color w:val="auto"/>
                <w:sz w:val="24"/>
                <w:szCs w:val="24"/>
                <w:lang w:eastAsia="en-US"/>
              </w:rPr>
              <w:t>Участие действующего канцлера</w:t>
            </w:r>
            <w:bookmarkEnd w:id="74"/>
            <w:bookmarkEnd w:id="75"/>
          </w:p>
        </w:tc>
        <w:tc>
          <w:tcPr>
            <w:tcW w:w="6819" w:type="dxa"/>
          </w:tcPr>
          <w:p w14:paraId="45EF899C" w14:textId="77777777" w:rsidR="0090052C" w:rsidRPr="00D933C1" w:rsidRDefault="0090052C" w:rsidP="009C6321">
            <w:pPr>
              <w:tabs>
                <w:tab w:val="left" w:pos="9923"/>
              </w:tabs>
              <w:spacing w:after="0"/>
              <w:ind w:left="0" w:firstLine="0"/>
              <w:contextualSpacing/>
              <w:rPr>
                <w:color w:val="auto"/>
                <w:sz w:val="24"/>
                <w:szCs w:val="24"/>
                <w:lang w:eastAsia="en-US"/>
              </w:rPr>
            </w:pPr>
            <w:r w:rsidRPr="00D933C1">
              <w:rPr>
                <w:color w:val="auto"/>
                <w:sz w:val="24"/>
                <w:szCs w:val="24"/>
                <w:lang w:eastAsia="en-US"/>
              </w:rPr>
              <w:t>Кандидат правящей фракции – действующий канцлер</w:t>
            </w:r>
          </w:p>
        </w:tc>
      </w:tr>
      <w:tr w:rsidR="0090052C" w:rsidRPr="00D933C1" w14:paraId="5DCAD9FA" w14:textId="77777777" w:rsidTr="00A17E29">
        <w:trPr>
          <w:trHeight w:val="1172"/>
        </w:trPr>
        <w:tc>
          <w:tcPr>
            <w:tcW w:w="462" w:type="dxa"/>
          </w:tcPr>
          <w:p w14:paraId="4E540AD3" w14:textId="77777777" w:rsidR="0090052C" w:rsidRPr="00D933C1" w:rsidRDefault="0090052C" w:rsidP="009C6321">
            <w:pPr>
              <w:tabs>
                <w:tab w:val="left" w:pos="9923"/>
              </w:tabs>
              <w:spacing w:after="0"/>
              <w:ind w:left="0" w:firstLine="0"/>
              <w:contextualSpacing/>
              <w:rPr>
                <w:b/>
                <w:bCs/>
                <w:color w:val="auto"/>
                <w:sz w:val="24"/>
                <w:szCs w:val="24"/>
                <w:lang w:eastAsia="en-US"/>
              </w:rPr>
            </w:pPr>
            <w:r w:rsidRPr="00D933C1">
              <w:rPr>
                <w:b/>
                <w:bCs/>
                <w:color w:val="auto"/>
                <w:sz w:val="24"/>
                <w:szCs w:val="24"/>
                <w:lang w:eastAsia="en-US"/>
              </w:rPr>
              <w:t>3</w:t>
            </w:r>
          </w:p>
        </w:tc>
        <w:tc>
          <w:tcPr>
            <w:tcW w:w="2325" w:type="dxa"/>
          </w:tcPr>
          <w:p w14:paraId="09301D1E" w14:textId="77777777" w:rsidR="0090052C" w:rsidRPr="00D933C1" w:rsidRDefault="0090052C" w:rsidP="009C6321">
            <w:pPr>
              <w:tabs>
                <w:tab w:val="left" w:pos="9923"/>
              </w:tabs>
              <w:spacing w:after="0"/>
              <w:ind w:left="0" w:firstLine="0"/>
              <w:contextualSpacing/>
              <w:rPr>
                <w:color w:val="auto"/>
                <w:sz w:val="24"/>
                <w:szCs w:val="24"/>
                <w:lang w:eastAsia="en-US"/>
              </w:rPr>
            </w:pPr>
            <w:bookmarkStart w:id="76" w:name="OLE_LINK13"/>
            <w:bookmarkStart w:id="77" w:name="OLE_LINK14"/>
            <w:r w:rsidRPr="00D933C1">
              <w:rPr>
                <w:color w:val="auto"/>
                <w:sz w:val="24"/>
                <w:szCs w:val="24"/>
                <w:lang w:eastAsia="en-US"/>
              </w:rPr>
              <w:t>Третья партия</w:t>
            </w:r>
            <w:bookmarkEnd w:id="76"/>
            <w:bookmarkEnd w:id="77"/>
          </w:p>
        </w:tc>
        <w:tc>
          <w:tcPr>
            <w:tcW w:w="6819" w:type="dxa"/>
          </w:tcPr>
          <w:p w14:paraId="15D9C0EC" w14:textId="77777777" w:rsidR="0090052C" w:rsidRPr="00D933C1" w:rsidRDefault="0090052C" w:rsidP="009C6321">
            <w:pPr>
              <w:tabs>
                <w:tab w:val="left" w:pos="9923"/>
              </w:tabs>
              <w:spacing w:after="0"/>
              <w:ind w:left="0" w:firstLine="0"/>
              <w:contextualSpacing/>
              <w:rPr>
                <w:color w:val="auto"/>
                <w:sz w:val="24"/>
                <w:szCs w:val="24"/>
                <w:lang w:eastAsia="en-US"/>
              </w:rPr>
            </w:pPr>
            <w:r w:rsidRPr="00D933C1">
              <w:rPr>
                <w:color w:val="auto"/>
                <w:sz w:val="24"/>
                <w:szCs w:val="24"/>
                <w:lang w:eastAsia="en-US"/>
              </w:rPr>
              <w:t>Нет мощного кандидата от «третьей» партии или мощного независимого кандидата</w:t>
            </w:r>
          </w:p>
        </w:tc>
      </w:tr>
      <w:tr w:rsidR="0090052C" w:rsidRPr="00D933C1" w14:paraId="265843F5" w14:textId="77777777" w:rsidTr="00A17E29">
        <w:trPr>
          <w:trHeight w:val="1172"/>
        </w:trPr>
        <w:tc>
          <w:tcPr>
            <w:tcW w:w="462" w:type="dxa"/>
          </w:tcPr>
          <w:p w14:paraId="4A192728" w14:textId="77777777" w:rsidR="0090052C" w:rsidRPr="00D933C1" w:rsidRDefault="0090052C" w:rsidP="009C6321">
            <w:pPr>
              <w:tabs>
                <w:tab w:val="left" w:pos="9923"/>
              </w:tabs>
              <w:spacing w:after="0"/>
              <w:ind w:left="0" w:firstLine="0"/>
              <w:contextualSpacing/>
              <w:rPr>
                <w:b/>
                <w:bCs/>
                <w:color w:val="auto"/>
                <w:sz w:val="24"/>
                <w:szCs w:val="24"/>
                <w:lang w:eastAsia="en-US"/>
              </w:rPr>
            </w:pPr>
            <w:r w:rsidRPr="00D933C1">
              <w:rPr>
                <w:b/>
                <w:bCs/>
                <w:color w:val="auto"/>
                <w:sz w:val="24"/>
                <w:szCs w:val="24"/>
                <w:lang w:eastAsia="en-US"/>
              </w:rPr>
              <w:t>4</w:t>
            </w:r>
          </w:p>
        </w:tc>
        <w:tc>
          <w:tcPr>
            <w:tcW w:w="2325" w:type="dxa"/>
          </w:tcPr>
          <w:p w14:paraId="4200137B" w14:textId="77777777" w:rsidR="0090052C" w:rsidRPr="00D933C1" w:rsidRDefault="0090052C" w:rsidP="009C6321">
            <w:pPr>
              <w:tabs>
                <w:tab w:val="left" w:pos="9923"/>
              </w:tabs>
              <w:spacing w:after="0"/>
              <w:ind w:left="0" w:firstLine="0"/>
              <w:contextualSpacing/>
              <w:rPr>
                <w:color w:val="auto"/>
                <w:sz w:val="24"/>
                <w:szCs w:val="24"/>
                <w:lang w:eastAsia="en-US"/>
              </w:rPr>
            </w:pPr>
            <w:bookmarkStart w:id="78" w:name="OLE_LINK15"/>
            <w:bookmarkStart w:id="79" w:name="OLE_LINK16"/>
            <w:bookmarkStart w:id="80" w:name="OLE_LINK17"/>
            <w:r w:rsidRPr="00D933C1">
              <w:rPr>
                <w:color w:val="auto"/>
                <w:sz w:val="24"/>
                <w:szCs w:val="24"/>
                <w:lang w:eastAsia="en-US"/>
              </w:rPr>
              <w:t>Разница количества депутатов</w:t>
            </w:r>
            <w:bookmarkEnd w:id="78"/>
            <w:bookmarkEnd w:id="79"/>
            <w:bookmarkEnd w:id="80"/>
          </w:p>
        </w:tc>
        <w:tc>
          <w:tcPr>
            <w:tcW w:w="6819" w:type="dxa"/>
          </w:tcPr>
          <w:p w14:paraId="17F82962" w14:textId="77777777" w:rsidR="0090052C" w:rsidRPr="00D933C1" w:rsidRDefault="0090052C" w:rsidP="009C6321">
            <w:pPr>
              <w:tabs>
                <w:tab w:val="left" w:pos="9923"/>
              </w:tabs>
              <w:spacing w:after="0"/>
              <w:ind w:left="0" w:firstLine="0"/>
              <w:contextualSpacing/>
              <w:rPr>
                <w:color w:val="auto"/>
                <w:sz w:val="24"/>
                <w:szCs w:val="24"/>
                <w:lang w:eastAsia="en-US"/>
              </w:rPr>
            </w:pPr>
            <w:r w:rsidRPr="00D933C1">
              <w:rPr>
                <w:color w:val="auto"/>
                <w:sz w:val="24"/>
                <w:szCs w:val="24"/>
                <w:lang w:eastAsia="en-US"/>
              </w:rPr>
              <w:t>Разница количества депутатов между 2 крупнейшими партиями меньше 5%</w:t>
            </w:r>
          </w:p>
        </w:tc>
      </w:tr>
      <w:tr w:rsidR="0090052C" w:rsidRPr="00D933C1" w14:paraId="7358EDBA" w14:textId="77777777" w:rsidTr="00A17E29">
        <w:trPr>
          <w:trHeight w:val="1172"/>
        </w:trPr>
        <w:tc>
          <w:tcPr>
            <w:tcW w:w="462" w:type="dxa"/>
          </w:tcPr>
          <w:p w14:paraId="2333E00D" w14:textId="77777777" w:rsidR="0090052C" w:rsidRPr="00D933C1" w:rsidRDefault="0090052C" w:rsidP="009C6321">
            <w:pPr>
              <w:tabs>
                <w:tab w:val="left" w:pos="9923"/>
              </w:tabs>
              <w:spacing w:after="0"/>
              <w:ind w:left="0" w:firstLine="0"/>
              <w:contextualSpacing/>
              <w:rPr>
                <w:b/>
                <w:bCs/>
                <w:color w:val="auto"/>
                <w:sz w:val="24"/>
                <w:szCs w:val="24"/>
                <w:lang w:eastAsia="en-US"/>
              </w:rPr>
            </w:pPr>
            <w:r w:rsidRPr="00D933C1">
              <w:rPr>
                <w:b/>
                <w:bCs/>
                <w:color w:val="auto"/>
                <w:sz w:val="24"/>
                <w:szCs w:val="24"/>
                <w:lang w:eastAsia="en-US"/>
              </w:rPr>
              <w:t>5</w:t>
            </w:r>
          </w:p>
        </w:tc>
        <w:tc>
          <w:tcPr>
            <w:tcW w:w="2325" w:type="dxa"/>
          </w:tcPr>
          <w:p w14:paraId="18272898" w14:textId="77777777" w:rsidR="0090052C" w:rsidRPr="00D933C1" w:rsidRDefault="0090052C" w:rsidP="009C6321">
            <w:pPr>
              <w:tabs>
                <w:tab w:val="left" w:pos="9923"/>
              </w:tabs>
              <w:spacing w:after="0"/>
              <w:ind w:left="0" w:firstLine="0"/>
              <w:contextualSpacing/>
              <w:rPr>
                <w:color w:val="auto"/>
                <w:sz w:val="24"/>
                <w:szCs w:val="24"/>
                <w:lang w:eastAsia="en-US"/>
              </w:rPr>
            </w:pPr>
            <w:bookmarkStart w:id="81" w:name="OLE_LINK18"/>
            <w:bookmarkStart w:id="82" w:name="OLE_LINK19"/>
            <w:r w:rsidRPr="00D933C1">
              <w:rPr>
                <w:color w:val="auto"/>
                <w:sz w:val="24"/>
                <w:szCs w:val="24"/>
                <w:lang w:eastAsia="en-US"/>
              </w:rPr>
              <w:t>Количественное превосходство «второй» партии</w:t>
            </w:r>
            <w:bookmarkEnd w:id="81"/>
            <w:bookmarkEnd w:id="82"/>
          </w:p>
        </w:tc>
        <w:tc>
          <w:tcPr>
            <w:tcW w:w="6819" w:type="dxa"/>
          </w:tcPr>
          <w:p w14:paraId="314D08D7" w14:textId="77777777" w:rsidR="0090052C" w:rsidRPr="00D933C1" w:rsidRDefault="0090052C" w:rsidP="009C6321">
            <w:pPr>
              <w:tabs>
                <w:tab w:val="left" w:pos="9923"/>
              </w:tabs>
              <w:spacing w:after="0"/>
              <w:ind w:left="0" w:firstLine="0"/>
              <w:contextualSpacing/>
              <w:rPr>
                <w:color w:val="auto"/>
                <w:sz w:val="24"/>
                <w:szCs w:val="24"/>
                <w:lang w:eastAsia="en-US"/>
              </w:rPr>
            </w:pPr>
            <w:r w:rsidRPr="00D933C1">
              <w:rPr>
                <w:color w:val="auto"/>
                <w:sz w:val="24"/>
                <w:szCs w:val="24"/>
                <w:lang w:eastAsia="en-US"/>
              </w:rPr>
              <w:t>Количественное превосходство депутатов «второй» партии</w:t>
            </w:r>
          </w:p>
        </w:tc>
      </w:tr>
      <w:tr w:rsidR="0090052C" w:rsidRPr="00D933C1" w14:paraId="35A60403" w14:textId="77777777" w:rsidTr="00A17E29">
        <w:trPr>
          <w:trHeight w:val="1172"/>
        </w:trPr>
        <w:tc>
          <w:tcPr>
            <w:tcW w:w="462" w:type="dxa"/>
          </w:tcPr>
          <w:p w14:paraId="35A4FFAB" w14:textId="77777777" w:rsidR="0090052C" w:rsidRPr="00D933C1" w:rsidRDefault="0090052C" w:rsidP="009C6321">
            <w:pPr>
              <w:tabs>
                <w:tab w:val="left" w:pos="9923"/>
              </w:tabs>
              <w:spacing w:after="0"/>
              <w:ind w:left="0" w:firstLine="0"/>
              <w:contextualSpacing/>
              <w:rPr>
                <w:b/>
                <w:bCs/>
                <w:color w:val="auto"/>
                <w:sz w:val="24"/>
                <w:szCs w:val="24"/>
                <w:lang w:eastAsia="en-US"/>
              </w:rPr>
            </w:pPr>
            <w:bookmarkStart w:id="83" w:name="_Hlk74431563"/>
            <w:r w:rsidRPr="00D933C1">
              <w:rPr>
                <w:b/>
                <w:bCs/>
                <w:color w:val="auto"/>
                <w:sz w:val="24"/>
                <w:szCs w:val="24"/>
                <w:lang w:eastAsia="en-US"/>
              </w:rPr>
              <w:t>6</w:t>
            </w:r>
          </w:p>
        </w:tc>
        <w:tc>
          <w:tcPr>
            <w:tcW w:w="2325" w:type="dxa"/>
          </w:tcPr>
          <w:p w14:paraId="15F109C8" w14:textId="77777777" w:rsidR="0090052C" w:rsidRPr="00D933C1" w:rsidRDefault="0090052C" w:rsidP="009C6321">
            <w:pPr>
              <w:tabs>
                <w:tab w:val="left" w:pos="9923"/>
              </w:tabs>
              <w:spacing w:after="0"/>
              <w:ind w:left="0" w:firstLine="0"/>
              <w:contextualSpacing/>
              <w:rPr>
                <w:color w:val="auto"/>
                <w:sz w:val="24"/>
                <w:szCs w:val="24"/>
                <w:lang w:eastAsia="en-US"/>
              </w:rPr>
            </w:pPr>
            <w:r w:rsidRPr="00D933C1">
              <w:rPr>
                <w:color w:val="auto"/>
                <w:sz w:val="24"/>
                <w:szCs w:val="24"/>
                <w:lang w:eastAsia="en-US"/>
              </w:rPr>
              <w:t>Текущая экономика</w:t>
            </w:r>
          </w:p>
        </w:tc>
        <w:tc>
          <w:tcPr>
            <w:tcW w:w="6819" w:type="dxa"/>
          </w:tcPr>
          <w:p w14:paraId="5B10FC25" w14:textId="77777777" w:rsidR="0090052C" w:rsidRPr="00D933C1" w:rsidRDefault="0090052C" w:rsidP="009C6321">
            <w:pPr>
              <w:tabs>
                <w:tab w:val="left" w:pos="9923"/>
              </w:tabs>
              <w:spacing w:after="0"/>
              <w:ind w:left="0" w:firstLine="0"/>
              <w:contextualSpacing/>
              <w:rPr>
                <w:color w:val="auto"/>
                <w:sz w:val="24"/>
                <w:szCs w:val="24"/>
                <w:lang w:eastAsia="en-US"/>
              </w:rPr>
            </w:pPr>
            <w:r w:rsidRPr="00D933C1">
              <w:rPr>
                <w:color w:val="auto"/>
                <w:sz w:val="24"/>
                <w:szCs w:val="24"/>
                <w:lang w:eastAsia="en-US"/>
              </w:rPr>
              <w:t>Экономика не находится в состоянии регрессии во время избирательной компании</w:t>
            </w:r>
          </w:p>
        </w:tc>
      </w:tr>
      <w:tr w:rsidR="0090052C" w:rsidRPr="00D933C1" w14:paraId="36F494BB" w14:textId="77777777" w:rsidTr="00A17E29">
        <w:trPr>
          <w:trHeight w:val="1172"/>
        </w:trPr>
        <w:tc>
          <w:tcPr>
            <w:tcW w:w="462" w:type="dxa"/>
          </w:tcPr>
          <w:p w14:paraId="3CF4C87F" w14:textId="77777777" w:rsidR="0090052C" w:rsidRPr="00D933C1" w:rsidRDefault="0090052C" w:rsidP="009C6321">
            <w:pPr>
              <w:tabs>
                <w:tab w:val="left" w:pos="9923"/>
              </w:tabs>
              <w:spacing w:after="0"/>
              <w:ind w:left="0" w:firstLine="0"/>
              <w:contextualSpacing/>
              <w:rPr>
                <w:b/>
                <w:bCs/>
                <w:color w:val="auto"/>
                <w:sz w:val="24"/>
                <w:szCs w:val="24"/>
                <w:lang w:eastAsia="en-US"/>
              </w:rPr>
            </w:pPr>
            <w:bookmarkStart w:id="84" w:name="_Hlk74431576"/>
            <w:bookmarkEnd w:id="83"/>
            <w:r w:rsidRPr="00D933C1">
              <w:rPr>
                <w:b/>
                <w:bCs/>
                <w:color w:val="auto"/>
                <w:sz w:val="24"/>
                <w:szCs w:val="24"/>
                <w:lang w:eastAsia="en-US"/>
              </w:rPr>
              <w:t>7</w:t>
            </w:r>
          </w:p>
        </w:tc>
        <w:tc>
          <w:tcPr>
            <w:tcW w:w="2325" w:type="dxa"/>
          </w:tcPr>
          <w:p w14:paraId="15BC8F13" w14:textId="77777777" w:rsidR="0090052C" w:rsidRPr="00D933C1" w:rsidRDefault="0090052C" w:rsidP="009C6321">
            <w:pPr>
              <w:tabs>
                <w:tab w:val="left" w:pos="9923"/>
              </w:tabs>
              <w:spacing w:after="0"/>
              <w:ind w:left="0" w:firstLine="0"/>
              <w:contextualSpacing/>
              <w:rPr>
                <w:color w:val="auto"/>
                <w:sz w:val="24"/>
                <w:szCs w:val="24"/>
                <w:lang w:eastAsia="en-US"/>
              </w:rPr>
            </w:pPr>
            <w:r w:rsidRPr="00D933C1">
              <w:rPr>
                <w:color w:val="auto"/>
                <w:sz w:val="24"/>
                <w:szCs w:val="24"/>
                <w:lang w:eastAsia="en-US"/>
              </w:rPr>
              <w:t>Долгосрочная экономика</w:t>
            </w:r>
          </w:p>
        </w:tc>
        <w:tc>
          <w:tcPr>
            <w:tcW w:w="6819" w:type="dxa"/>
          </w:tcPr>
          <w:p w14:paraId="7DC984B2" w14:textId="77777777" w:rsidR="0090052C" w:rsidRPr="00D933C1" w:rsidRDefault="0090052C" w:rsidP="009C6321">
            <w:pPr>
              <w:tabs>
                <w:tab w:val="left" w:pos="9923"/>
              </w:tabs>
              <w:spacing w:after="0"/>
              <w:ind w:left="0" w:firstLine="0"/>
              <w:contextualSpacing/>
              <w:rPr>
                <w:color w:val="auto"/>
                <w:sz w:val="24"/>
                <w:szCs w:val="24"/>
                <w:lang w:eastAsia="en-US"/>
              </w:rPr>
            </w:pPr>
            <w:r w:rsidRPr="00D933C1">
              <w:rPr>
                <w:color w:val="auto"/>
                <w:sz w:val="24"/>
                <w:szCs w:val="24"/>
                <w:lang w:eastAsia="en-US"/>
              </w:rPr>
              <w:t>Темпы роста реальных доходов на душу населения действующего президента равны или выше того, что было во время предыдущих президентских выборов</w:t>
            </w:r>
          </w:p>
        </w:tc>
      </w:tr>
      <w:tr w:rsidR="0090052C" w:rsidRPr="00D933C1" w14:paraId="1708FC5E" w14:textId="77777777" w:rsidTr="00A17E29">
        <w:trPr>
          <w:trHeight w:val="1172"/>
        </w:trPr>
        <w:tc>
          <w:tcPr>
            <w:tcW w:w="462" w:type="dxa"/>
          </w:tcPr>
          <w:p w14:paraId="5FFA8B58" w14:textId="77777777" w:rsidR="0090052C" w:rsidRPr="00D933C1" w:rsidRDefault="0090052C" w:rsidP="009C6321">
            <w:pPr>
              <w:tabs>
                <w:tab w:val="left" w:pos="9923"/>
              </w:tabs>
              <w:spacing w:after="0"/>
              <w:ind w:left="0" w:firstLine="0"/>
              <w:contextualSpacing/>
              <w:rPr>
                <w:b/>
                <w:bCs/>
                <w:color w:val="auto"/>
                <w:sz w:val="24"/>
                <w:szCs w:val="24"/>
                <w:lang w:eastAsia="en-US"/>
              </w:rPr>
            </w:pPr>
            <w:bookmarkStart w:id="85" w:name="_Hlk74431592"/>
            <w:bookmarkEnd w:id="84"/>
            <w:r w:rsidRPr="00D933C1">
              <w:rPr>
                <w:b/>
                <w:bCs/>
                <w:color w:val="auto"/>
                <w:sz w:val="24"/>
                <w:szCs w:val="24"/>
                <w:lang w:eastAsia="en-US"/>
              </w:rPr>
              <w:t>8</w:t>
            </w:r>
          </w:p>
        </w:tc>
        <w:tc>
          <w:tcPr>
            <w:tcW w:w="2325" w:type="dxa"/>
          </w:tcPr>
          <w:p w14:paraId="29C09EC3" w14:textId="77777777" w:rsidR="0090052C" w:rsidRPr="00D933C1" w:rsidRDefault="0090052C" w:rsidP="009C6321">
            <w:pPr>
              <w:tabs>
                <w:tab w:val="left" w:pos="9923"/>
              </w:tabs>
              <w:spacing w:after="0"/>
              <w:ind w:left="0" w:firstLine="0"/>
              <w:contextualSpacing/>
              <w:rPr>
                <w:color w:val="auto"/>
                <w:sz w:val="24"/>
                <w:szCs w:val="24"/>
                <w:lang w:eastAsia="en-US"/>
              </w:rPr>
            </w:pPr>
            <w:r w:rsidRPr="00D933C1">
              <w:rPr>
                <w:color w:val="auto"/>
                <w:sz w:val="24"/>
                <w:szCs w:val="24"/>
                <w:lang w:eastAsia="en-US"/>
              </w:rPr>
              <w:t>Социальные волнения</w:t>
            </w:r>
          </w:p>
        </w:tc>
        <w:tc>
          <w:tcPr>
            <w:tcW w:w="6819" w:type="dxa"/>
          </w:tcPr>
          <w:p w14:paraId="5D9778FA" w14:textId="77777777" w:rsidR="0090052C" w:rsidRPr="00D933C1" w:rsidRDefault="0090052C" w:rsidP="009C6321">
            <w:pPr>
              <w:tabs>
                <w:tab w:val="left" w:pos="9923"/>
              </w:tabs>
              <w:spacing w:after="0"/>
              <w:ind w:left="0" w:firstLine="0"/>
              <w:contextualSpacing/>
              <w:rPr>
                <w:color w:val="auto"/>
                <w:sz w:val="24"/>
                <w:szCs w:val="24"/>
                <w:lang w:eastAsia="en-US"/>
              </w:rPr>
            </w:pPr>
            <w:r w:rsidRPr="00D933C1">
              <w:rPr>
                <w:color w:val="auto"/>
                <w:sz w:val="24"/>
                <w:szCs w:val="24"/>
                <w:lang w:eastAsia="en-US"/>
              </w:rPr>
              <w:t>Отсутствие масштабных социальных явлений</w:t>
            </w:r>
          </w:p>
        </w:tc>
      </w:tr>
      <w:bookmarkEnd w:id="85"/>
      <w:tr w:rsidR="0090052C" w:rsidRPr="00D933C1" w14:paraId="151381B8" w14:textId="77777777" w:rsidTr="00A17E29">
        <w:trPr>
          <w:trHeight w:val="1172"/>
        </w:trPr>
        <w:tc>
          <w:tcPr>
            <w:tcW w:w="462" w:type="dxa"/>
          </w:tcPr>
          <w:p w14:paraId="4EC66B0E" w14:textId="77777777" w:rsidR="0090052C" w:rsidRPr="00D933C1" w:rsidRDefault="0090052C" w:rsidP="009C6321">
            <w:pPr>
              <w:tabs>
                <w:tab w:val="left" w:pos="9923"/>
              </w:tabs>
              <w:spacing w:after="0"/>
              <w:ind w:left="0" w:firstLine="0"/>
              <w:contextualSpacing/>
              <w:rPr>
                <w:b/>
                <w:bCs/>
                <w:color w:val="auto"/>
                <w:sz w:val="24"/>
                <w:szCs w:val="24"/>
                <w:lang w:eastAsia="en-US"/>
              </w:rPr>
            </w:pPr>
            <w:r w:rsidRPr="00D933C1">
              <w:rPr>
                <w:b/>
                <w:bCs/>
                <w:color w:val="auto"/>
                <w:sz w:val="24"/>
                <w:szCs w:val="24"/>
                <w:lang w:eastAsia="en-US"/>
              </w:rPr>
              <w:t>9</w:t>
            </w:r>
          </w:p>
        </w:tc>
        <w:tc>
          <w:tcPr>
            <w:tcW w:w="2325" w:type="dxa"/>
          </w:tcPr>
          <w:p w14:paraId="2D05C7D0" w14:textId="77777777" w:rsidR="0090052C" w:rsidRPr="00D933C1" w:rsidRDefault="0090052C" w:rsidP="009C6321">
            <w:pPr>
              <w:tabs>
                <w:tab w:val="left" w:pos="9923"/>
              </w:tabs>
              <w:spacing w:after="0"/>
              <w:ind w:left="0" w:firstLine="0"/>
              <w:contextualSpacing/>
              <w:rPr>
                <w:color w:val="auto"/>
                <w:sz w:val="24"/>
                <w:szCs w:val="24"/>
                <w:lang w:eastAsia="en-US"/>
              </w:rPr>
            </w:pPr>
            <w:r w:rsidRPr="00D933C1">
              <w:rPr>
                <w:color w:val="auto"/>
                <w:sz w:val="24"/>
                <w:szCs w:val="24"/>
                <w:lang w:eastAsia="en-US"/>
              </w:rPr>
              <w:t>Скандальность</w:t>
            </w:r>
          </w:p>
        </w:tc>
        <w:tc>
          <w:tcPr>
            <w:tcW w:w="6819" w:type="dxa"/>
          </w:tcPr>
          <w:p w14:paraId="51CF343A" w14:textId="77777777" w:rsidR="0090052C" w:rsidRPr="00D933C1" w:rsidRDefault="0090052C" w:rsidP="009C6321">
            <w:pPr>
              <w:tabs>
                <w:tab w:val="left" w:pos="9923"/>
              </w:tabs>
              <w:spacing w:after="0"/>
              <w:ind w:left="0" w:firstLine="0"/>
              <w:contextualSpacing/>
              <w:rPr>
                <w:color w:val="auto"/>
                <w:sz w:val="24"/>
                <w:szCs w:val="24"/>
                <w:lang w:eastAsia="en-US"/>
              </w:rPr>
            </w:pPr>
            <w:r w:rsidRPr="00D933C1">
              <w:rPr>
                <w:color w:val="auto"/>
                <w:sz w:val="24"/>
                <w:szCs w:val="24"/>
                <w:lang w:eastAsia="en-US"/>
              </w:rPr>
              <w:t>Действующая администрация не запятнана крупным скандалом</w:t>
            </w:r>
          </w:p>
        </w:tc>
      </w:tr>
      <w:tr w:rsidR="0090052C" w:rsidRPr="00D933C1" w14:paraId="5024C38A" w14:textId="77777777" w:rsidTr="00A17E29">
        <w:trPr>
          <w:trHeight w:val="1172"/>
        </w:trPr>
        <w:tc>
          <w:tcPr>
            <w:tcW w:w="462" w:type="dxa"/>
          </w:tcPr>
          <w:p w14:paraId="286431DB" w14:textId="77777777" w:rsidR="0090052C" w:rsidRPr="00D933C1" w:rsidRDefault="0090052C" w:rsidP="009C6321">
            <w:pPr>
              <w:tabs>
                <w:tab w:val="left" w:pos="9923"/>
              </w:tabs>
              <w:spacing w:after="0"/>
              <w:ind w:left="0" w:firstLine="0"/>
              <w:contextualSpacing/>
              <w:rPr>
                <w:b/>
                <w:bCs/>
                <w:color w:val="auto"/>
                <w:sz w:val="24"/>
                <w:szCs w:val="24"/>
                <w:lang w:eastAsia="en-US"/>
              </w:rPr>
            </w:pPr>
            <w:r w:rsidRPr="00D933C1">
              <w:rPr>
                <w:b/>
                <w:bCs/>
                <w:color w:val="auto"/>
                <w:sz w:val="24"/>
                <w:szCs w:val="24"/>
                <w:lang w:eastAsia="en-US"/>
              </w:rPr>
              <w:t>10</w:t>
            </w:r>
          </w:p>
        </w:tc>
        <w:tc>
          <w:tcPr>
            <w:tcW w:w="2325" w:type="dxa"/>
          </w:tcPr>
          <w:p w14:paraId="26D97960" w14:textId="77777777" w:rsidR="0090052C" w:rsidRPr="00D933C1" w:rsidRDefault="0090052C" w:rsidP="009C6321">
            <w:pPr>
              <w:tabs>
                <w:tab w:val="left" w:pos="9923"/>
              </w:tabs>
              <w:spacing w:after="0"/>
              <w:ind w:left="0" w:firstLine="0"/>
              <w:contextualSpacing/>
              <w:rPr>
                <w:color w:val="auto"/>
                <w:sz w:val="24"/>
                <w:szCs w:val="24"/>
                <w:lang w:eastAsia="en-US"/>
              </w:rPr>
            </w:pPr>
            <w:r w:rsidRPr="00D933C1">
              <w:rPr>
                <w:color w:val="auto"/>
                <w:sz w:val="24"/>
                <w:szCs w:val="24"/>
                <w:lang w:eastAsia="en-US"/>
              </w:rPr>
              <w:t>Ошибки в международной политике</w:t>
            </w:r>
          </w:p>
        </w:tc>
        <w:tc>
          <w:tcPr>
            <w:tcW w:w="6819" w:type="dxa"/>
          </w:tcPr>
          <w:p w14:paraId="0012110D" w14:textId="77777777" w:rsidR="0090052C" w:rsidRPr="00D933C1" w:rsidRDefault="0090052C" w:rsidP="009C6321">
            <w:pPr>
              <w:tabs>
                <w:tab w:val="left" w:pos="9923"/>
              </w:tabs>
              <w:spacing w:after="0"/>
              <w:ind w:left="0" w:firstLine="0"/>
              <w:contextualSpacing/>
              <w:rPr>
                <w:color w:val="auto"/>
                <w:sz w:val="24"/>
                <w:szCs w:val="24"/>
                <w:lang w:eastAsia="en-US"/>
              </w:rPr>
            </w:pPr>
            <w:r w:rsidRPr="00D933C1">
              <w:rPr>
                <w:color w:val="auto"/>
                <w:sz w:val="24"/>
                <w:szCs w:val="24"/>
                <w:lang w:eastAsia="en-US"/>
              </w:rPr>
              <w:t>Действующая администрация не допустила серьезных ошибок во внешней и оборонной политике</w:t>
            </w:r>
          </w:p>
        </w:tc>
      </w:tr>
      <w:tr w:rsidR="0090052C" w:rsidRPr="00D933C1" w14:paraId="23FDB464" w14:textId="77777777" w:rsidTr="00A17E29">
        <w:trPr>
          <w:trHeight w:val="1172"/>
        </w:trPr>
        <w:tc>
          <w:tcPr>
            <w:tcW w:w="462" w:type="dxa"/>
          </w:tcPr>
          <w:p w14:paraId="2D6E583B" w14:textId="77777777" w:rsidR="0090052C" w:rsidRPr="00D933C1" w:rsidRDefault="0090052C" w:rsidP="009C6321">
            <w:pPr>
              <w:tabs>
                <w:tab w:val="left" w:pos="9923"/>
              </w:tabs>
              <w:spacing w:after="0"/>
              <w:ind w:left="0" w:firstLine="0"/>
              <w:contextualSpacing/>
              <w:rPr>
                <w:b/>
                <w:bCs/>
                <w:color w:val="auto"/>
                <w:sz w:val="24"/>
                <w:szCs w:val="24"/>
                <w:lang w:eastAsia="en-US"/>
              </w:rPr>
            </w:pPr>
            <w:r w:rsidRPr="00D933C1">
              <w:rPr>
                <w:b/>
                <w:bCs/>
                <w:color w:val="auto"/>
                <w:sz w:val="24"/>
                <w:szCs w:val="24"/>
                <w:lang w:eastAsia="en-US"/>
              </w:rPr>
              <w:t>11</w:t>
            </w:r>
          </w:p>
        </w:tc>
        <w:tc>
          <w:tcPr>
            <w:tcW w:w="2325" w:type="dxa"/>
          </w:tcPr>
          <w:p w14:paraId="7D3BA167" w14:textId="77777777" w:rsidR="0090052C" w:rsidRPr="00D933C1" w:rsidRDefault="0090052C" w:rsidP="009C6321">
            <w:pPr>
              <w:tabs>
                <w:tab w:val="left" w:pos="9923"/>
              </w:tabs>
              <w:spacing w:after="0"/>
              <w:ind w:left="0" w:firstLine="0"/>
              <w:contextualSpacing/>
              <w:rPr>
                <w:color w:val="auto"/>
                <w:sz w:val="24"/>
                <w:szCs w:val="24"/>
                <w:lang w:eastAsia="en-US"/>
              </w:rPr>
            </w:pPr>
            <w:r w:rsidRPr="00D933C1">
              <w:rPr>
                <w:color w:val="auto"/>
                <w:sz w:val="24"/>
                <w:szCs w:val="24"/>
                <w:lang w:eastAsia="en-US"/>
              </w:rPr>
              <w:t>Успехи в международной политике</w:t>
            </w:r>
          </w:p>
        </w:tc>
        <w:tc>
          <w:tcPr>
            <w:tcW w:w="6819" w:type="dxa"/>
          </w:tcPr>
          <w:p w14:paraId="73ABE1AE" w14:textId="77777777" w:rsidR="0090052C" w:rsidRPr="00D933C1" w:rsidRDefault="0090052C" w:rsidP="009C6321">
            <w:pPr>
              <w:tabs>
                <w:tab w:val="left" w:pos="9923"/>
              </w:tabs>
              <w:spacing w:after="0"/>
              <w:ind w:left="0" w:firstLine="0"/>
              <w:contextualSpacing/>
              <w:rPr>
                <w:color w:val="auto"/>
                <w:sz w:val="24"/>
                <w:szCs w:val="24"/>
                <w:lang w:eastAsia="en-US"/>
              </w:rPr>
            </w:pPr>
            <w:r w:rsidRPr="00D933C1">
              <w:rPr>
                <w:color w:val="auto"/>
                <w:sz w:val="24"/>
                <w:szCs w:val="24"/>
                <w:lang w:eastAsia="en-US"/>
              </w:rPr>
              <w:t>Действующая администрация добилась серьезных успехов в области внешней и оборонной политики</w:t>
            </w:r>
          </w:p>
        </w:tc>
      </w:tr>
      <w:tr w:rsidR="0090052C" w:rsidRPr="00D933C1" w14:paraId="71359EDC" w14:textId="77777777" w:rsidTr="00A17E29">
        <w:trPr>
          <w:trHeight w:val="502"/>
        </w:trPr>
        <w:tc>
          <w:tcPr>
            <w:tcW w:w="9606" w:type="dxa"/>
            <w:gridSpan w:val="3"/>
          </w:tcPr>
          <w:p w14:paraId="56FE349F" w14:textId="77777777" w:rsidR="0090052C" w:rsidRPr="00D933C1" w:rsidRDefault="0090052C" w:rsidP="009C6321">
            <w:pPr>
              <w:tabs>
                <w:tab w:val="left" w:pos="9923"/>
              </w:tabs>
              <w:spacing w:after="0"/>
              <w:ind w:left="0" w:firstLine="0"/>
              <w:contextualSpacing/>
              <w:rPr>
                <w:b/>
                <w:bCs/>
                <w:color w:val="auto"/>
                <w:sz w:val="24"/>
                <w:szCs w:val="24"/>
                <w:lang w:eastAsia="en-US"/>
              </w:rPr>
            </w:pPr>
            <w:r w:rsidRPr="00D933C1">
              <w:rPr>
                <w:b/>
                <w:bCs/>
                <w:color w:val="auto"/>
                <w:sz w:val="24"/>
                <w:szCs w:val="24"/>
                <w:lang w:eastAsia="en-US"/>
              </w:rPr>
              <w:lastRenderedPageBreak/>
              <w:t>Шкалы личных свойств кандидатов</w:t>
            </w:r>
          </w:p>
        </w:tc>
      </w:tr>
      <w:tr w:rsidR="0090052C" w:rsidRPr="00D933C1" w14:paraId="0E6075A1" w14:textId="77777777" w:rsidTr="00A17E29">
        <w:trPr>
          <w:trHeight w:val="1172"/>
        </w:trPr>
        <w:tc>
          <w:tcPr>
            <w:tcW w:w="462" w:type="dxa"/>
          </w:tcPr>
          <w:p w14:paraId="311C5BBA" w14:textId="77777777" w:rsidR="0090052C" w:rsidRPr="00D933C1" w:rsidRDefault="0090052C" w:rsidP="009C6321">
            <w:pPr>
              <w:tabs>
                <w:tab w:val="left" w:pos="9923"/>
              </w:tabs>
              <w:spacing w:after="0"/>
              <w:ind w:left="0" w:firstLine="0"/>
              <w:contextualSpacing/>
              <w:rPr>
                <w:b/>
                <w:bCs/>
                <w:color w:val="auto"/>
                <w:sz w:val="24"/>
                <w:szCs w:val="24"/>
                <w:lang w:eastAsia="en-US"/>
              </w:rPr>
            </w:pPr>
            <w:r w:rsidRPr="00D933C1">
              <w:rPr>
                <w:b/>
                <w:bCs/>
                <w:color w:val="auto"/>
                <w:sz w:val="24"/>
                <w:szCs w:val="24"/>
                <w:lang w:eastAsia="en-US"/>
              </w:rPr>
              <w:t>12</w:t>
            </w:r>
          </w:p>
        </w:tc>
        <w:tc>
          <w:tcPr>
            <w:tcW w:w="2325" w:type="dxa"/>
          </w:tcPr>
          <w:p w14:paraId="27F7C783" w14:textId="77777777" w:rsidR="0090052C" w:rsidRPr="00D933C1" w:rsidRDefault="0090052C" w:rsidP="009C6321">
            <w:pPr>
              <w:tabs>
                <w:tab w:val="left" w:pos="9923"/>
              </w:tabs>
              <w:spacing w:after="0"/>
              <w:ind w:left="0" w:firstLine="0"/>
              <w:contextualSpacing/>
              <w:rPr>
                <w:color w:val="auto"/>
                <w:sz w:val="24"/>
                <w:szCs w:val="24"/>
                <w:lang w:eastAsia="en-US"/>
              </w:rPr>
            </w:pPr>
            <w:proofErr w:type="spellStart"/>
            <w:r w:rsidRPr="00D933C1">
              <w:rPr>
                <w:color w:val="auto"/>
                <w:sz w:val="24"/>
                <w:szCs w:val="24"/>
                <w:lang w:eastAsia="en-US"/>
              </w:rPr>
              <w:t>Харизмитичность</w:t>
            </w:r>
            <w:proofErr w:type="spellEnd"/>
            <w:r w:rsidRPr="00D933C1">
              <w:rPr>
                <w:color w:val="auto"/>
                <w:sz w:val="24"/>
                <w:szCs w:val="24"/>
                <w:lang w:eastAsia="en-US"/>
              </w:rPr>
              <w:t xml:space="preserve"> кандидата от правящей фракции</w:t>
            </w:r>
          </w:p>
        </w:tc>
        <w:tc>
          <w:tcPr>
            <w:tcW w:w="6819" w:type="dxa"/>
          </w:tcPr>
          <w:p w14:paraId="67ADB75E" w14:textId="77777777" w:rsidR="0090052C" w:rsidRPr="00D933C1" w:rsidRDefault="0090052C" w:rsidP="009C6321">
            <w:pPr>
              <w:tabs>
                <w:tab w:val="left" w:pos="9923"/>
              </w:tabs>
              <w:spacing w:after="0"/>
              <w:ind w:left="0" w:firstLine="0"/>
              <w:contextualSpacing/>
              <w:rPr>
                <w:color w:val="auto"/>
                <w:sz w:val="24"/>
                <w:szCs w:val="24"/>
                <w:lang w:eastAsia="en-US"/>
              </w:rPr>
            </w:pPr>
            <w:r w:rsidRPr="00D933C1">
              <w:rPr>
                <w:color w:val="auto"/>
                <w:sz w:val="24"/>
                <w:szCs w:val="24"/>
                <w:lang w:eastAsia="en-US"/>
              </w:rPr>
              <w:t>Кандидат правящей партии обладает харизмой или является национальным героем</w:t>
            </w:r>
          </w:p>
        </w:tc>
      </w:tr>
      <w:tr w:rsidR="0090052C" w:rsidRPr="00D933C1" w14:paraId="6B6EE8A5" w14:textId="77777777" w:rsidTr="00A17E29">
        <w:trPr>
          <w:trHeight w:val="1172"/>
        </w:trPr>
        <w:tc>
          <w:tcPr>
            <w:tcW w:w="462" w:type="dxa"/>
          </w:tcPr>
          <w:p w14:paraId="258D6B38" w14:textId="77777777" w:rsidR="0090052C" w:rsidRPr="00D933C1" w:rsidRDefault="0090052C" w:rsidP="009C6321">
            <w:pPr>
              <w:tabs>
                <w:tab w:val="left" w:pos="9923"/>
              </w:tabs>
              <w:spacing w:after="0"/>
              <w:ind w:left="0" w:firstLine="0"/>
              <w:contextualSpacing/>
              <w:rPr>
                <w:b/>
                <w:bCs/>
                <w:color w:val="auto"/>
                <w:sz w:val="24"/>
                <w:szCs w:val="24"/>
                <w:lang w:eastAsia="en-US"/>
              </w:rPr>
            </w:pPr>
            <w:r w:rsidRPr="00D933C1">
              <w:rPr>
                <w:b/>
                <w:bCs/>
                <w:color w:val="auto"/>
                <w:sz w:val="24"/>
                <w:szCs w:val="24"/>
                <w:lang w:eastAsia="en-US"/>
              </w:rPr>
              <w:t>13</w:t>
            </w:r>
          </w:p>
        </w:tc>
        <w:tc>
          <w:tcPr>
            <w:tcW w:w="2325" w:type="dxa"/>
          </w:tcPr>
          <w:p w14:paraId="3D5712FE" w14:textId="77777777" w:rsidR="0090052C" w:rsidRPr="00D933C1" w:rsidRDefault="0090052C" w:rsidP="009C6321">
            <w:pPr>
              <w:tabs>
                <w:tab w:val="left" w:pos="9923"/>
              </w:tabs>
              <w:spacing w:after="0"/>
              <w:ind w:left="0" w:firstLine="0"/>
              <w:contextualSpacing/>
              <w:rPr>
                <w:color w:val="auto"/>
                <w:sz w:val="24"/>
                <w:szCs w:val="24"/>
                <w:lang w:eastAsia="en-US"/>
              </w:rPr>
            </w:pPr>
            <w:r w:rsidRPr="00D933C1">
              <w:rPr>
                <w:color w:val="auto"/>
                <w:sz w:val="24"/>
                <w:szCs w:val="24"/>
                <w:lang w:eastAsia="en-US"/>
              </w:rPr>
              <w:t>Харизматичность кандидата от оппозиционной фракции</w:t>
            </w:r>
          </w:p>
        </w:tc>
        <w:tc>
          <w:tcPr>
            <w:tcW w:w="6819" w:type="dxa"/>
          </w:tcPr>
          <w:p w14:paraId="50807755" w14:textId="77777777" w:rsidR="0090052C" w:rsidRPr="00D933C1" w:rsidRDefault="0090052C" w:rsidP="009C6321">
            <w:pPr>
              <w:tabs>
                <w:tab w:val="left" w:pos="9923"/>
              </w:tabs>
              <w:spacing w:after="0"/>
              <w:ind w:left="0" w:firstLine="0"/>
              <w:contextualSpacing/>
              <w:rPr>
                <w:color w:val="auto"/>
                <w:sz w:val="24"/>
                <w:szCs w:val="24"/>
                <w:lang w:eastAsia="en-US"/>
              </w:rPr>
            </w:pPr>
            <w:r w:rsidRPr="00D933C1">
              <w:rPr>
                <w:color w:val="auto"/>
                <w:sz w:val="24"/>
                <w:szCs w:val="24"/>
                <w:lang w:eastAsia="en-US"/>
              </w:rPr>
              <w:t>Кандидат оппозиционной партии не обладает харизмой или не является национальным героем</w:t>
            </w:r>
          </w:p>
        </w:tc>
      </w:tr>
    </w:tbl>
    <w:p w14:paraId="18DFE9F2" w14:textId="77777777" w:rsidR="00AC2676" w:rsidRPr="00D933C1" w:rsidRDefault="00AC2676" w:rsidP="009C6321">
      <w:pPr>
        <w:spacing w:after="0" w:line="360" w:lineRule="auto"/>
        <w:ind w:left="0" w:firstLine="709"/>
        <w:contextualSpacing/>
        <w:rPr>
          <w:color w:val="auto"/>
          <w:szCs w:val="28"/>
        </w:rPr>
      </w:pPr>
    </w:p>
    <w:p w14:paraId="611EA0E2" w14:textId="77777777" w:rsidR="002A64CA" w:rsidRPr="00D933C1" w:rsidRDefault="00A16C6F" w:rsidP="009C6321">
      <w:pPr>
        <w:spacing w:after="0" w:line="360" w:lineRule="auto"/>
        <w:ind w:left="0" w:firstLine="709"/>
        <w:contextualSpacing/>
        <w:rPr>
          <w:color w:val="auto"/>
          <w:szCs w:val="28"/>
        </w:rPr>
      </w:pPr>
      <w:r w:rsidRPr="00D933C1">
        <w:rPr>
          <w:color w:val="auto"/>
          <w:szCs w:val="28"/>
        </w:rPr>
        <w:t>Рассмотрим главные аспекты предвыборной кампании двух настроений</w:t>
      </w:r>
    </w:p>
    <w:p w14:paraId="6F0EF23D" w14:textId="77777777" w:rsidR="005C05FC" w:rsidRPr="00D933C1" w:rsidRDefault="002A64CA" w:rsidP="009C6321">
      <w:pPr>
        <w:spacing w:after="0" w:line="360" w:lineRule="auto"/>
        <w:ind w:left="0" w:firstLine="709"/>
        <w:contextualSpacing/>
        <w:rPr>
          <w:color w:val="auto"/>
          <w:szCs w:val="28"/>
        </w:rPr>
      </w:pPr>
      <w:r w:rsidRPr="00D933C1">
        <w:rPr>
          <w:color w:val="auto"/>
          <w:szCs w:val="28"/>
        </w:rPr>
        <w:t>[Таблица 5]</w:t>
      </w:r>
      <w:r w:rsidR="00A16C6F" w:rsidRPr="00D933C1">
        <w:rPr>
          <w:color w:val="auto"/>
          <w:szCs w:val="28"/>
        </w:rPr>
        <w:t xml:space="preserve">, внутри парламента, с целью объединения партий во фракции по интересам. </w:t>
      </w:r>
    </w:p>
    <w:p w14:paraId="2B6FFCD5" w14:textId="2C5C541B" w:rsidR="00A16C6F" w:rsidRPr="00D933C1" w:rsidRDefault="002A64CA" w:rsidP="007C08C4">
      <w:pPr>
        <w:spacing w:after="160" w:line="259" w:lineRule="auto"/>
        <w:ind w:left="0" w:firstLine="0"/>
        <w:contextualSpacing/>
        <w:jc w:val="right"/>
        <w:rPr>
          <w:b/>
          <w:bCs/>
          <w:color w:val="auto"/>
          <w:szCs w:val="28"/>
        </w:rPr>
      </w:pPr>
      <w:r w:rsidRPr="00D933C1">
        <w:rPr>
          <w:b/>
          <w:bCs/>
          <w:color w:val="auto"/>
          <w:szCs w:val="28"/>
        </w:rPr>
        <w:t>Таблица 5</w:t>
      </w:r>
      <w:r w:rsidR="00EF63D4" w:rsidRPr="00D933C1">
        <w:rPr>
          <w:b/>
          <w:bCs/>
          <w:color w:val="auto"/>
          <w:szCs w:val="28"/>
        </w:rPr>
        <w:t>.</w:t>
      </w:r>
    </w:p>
    <w:p w14:paraId="024335CC" w14:textId="77777777" w:rsidR="002A64CA" w:rsidRPr="00D933C1" w:rsidRDefault="002A64CA" w:rsidP="007C08C4">
      <w:pPr>
        <w:spacing w:after="0" w:line="360" w:lineRule="auto"/>
        <w:ind w:left="0" w:firstLine="709"/>
        <w:contextualSpacing/>
        <w:jc w:val="center"/>
        <w:rPr>
          <w:b/>
          <w:bCs/>
          <w:color w:val="auto"/>
          <w:szCs w:val="28"/>
        </w:rPr>
      </w:pPr>
      <w:r w:rsidRPr="00D933C1">
        <w:rPr>
          <w:b/>
          <w:bCs/>
          <w:color w:val="auto"/>
          <w:szCs w:val="28"/>
        </w:rPr>
        <w:t xml:space="preserve">Предвыборные программы </w:t>
      </w:r>
      <w:r w:rsidR="00A0154B" w:rsidRPr="00D933C1">
        <w:rPr>
          <w:b/>
          <w:bCs/>
          <w:color w:val="auto"/>
          <w:szCs w:val="28"/>
        </w:rPr>
        <w:t>противоположных блоков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3726"/>
        <w:gridCol w:w="2755"/>
      </w:tblGrid>
      <w:tr w:rsidR="002A64CA" w:rsidRPr="00D933C1" w14:paraId="1B75B4AA" w14:textId="77777777" w:rsidTr="0036347D">
        <w:trPr>
          <w:jc w:val="center"/>
        </w:trPr>
        <w:tc>
          <w:tcPr>
            <w:tcW w:w="2870" w:type="dxa"/>
            <w:vAlign w:val="center"/>
          </w:tcPr>
          <w:p w14:paraId="67739259" w14:textId="77777777" w:rsidR="002A64CA" w:rsidRPr="00D933C1" w:rsidRDefault="00A0154B" w:rsidP="009C6321">
            <w:pPr>
              <w:spacing w:after="0" w:line="240" w:lineRule="auto"/>
              <w:ind w:left="0" w:firstLine="0"/>
              <w:contextualSpacing/>
              <w:rPr>
                <w:color w:val="auto"/>
                <w:sz w:val="24"/>
                <w:szCs w:val="24"/>
                <w:lang w:eastAsia="en-US"/>
              </w:rPr>
            </w:pPr>
            <w:r w:rsidRPr="00D933C1">
              <w:rPr>
                <w:color w:val="auto"/>
                <w:sz w:val="24"/>
                <w:szCs w:val="24"/>
                <w:lang w:eastAsia="en-US"/>
              </w:rPr>
              <w:t>Партийный блок</w:t>
            </w:r>
          </w:p>
        </w:tc>
        <w:tc>
          <w:tcPr>
            <w:tcW w:w="3726" w:type="dxa"/>
            <w:vAlign w:val="center"/>
          </w:tcPr>
          <w:p w14:paraId="57C245DC" w14:textId="77777777" w:rsidR="002A64CA" w:rsidRPr="00D933C1" w:rsidRDefault="00A0154B" w:rsidP="009C6321">
            <w:pPr>
              <w:spacing w:after="0" w:line="240" w:lineRule="auto"/>
              <w:ind w:left="0" w:firstLine="0"/>
              <w:contextualSpacing/>
              <w:rPr>
                <w:color w:val="auto"/>
                <w:sz w:val="24"/>
                <w:szCs w:val="24"/>
                <w:lang w:eastAsia="en-US"/>
              </w:rPr>
            </w:pPr>
            <w:r w:rsidRPr="00D933C1">
              <w:rPr>
                <w:color w:val="auto"/>
                <w:sz w:val="24"/>
                <w:szCs w:val="24"/>
                <w:lang w:eastAsia="en-US"/>
              </w:rPr>
              <w:t>Предвыборная программа</w:t>
            </w:r>
          </w:p>
        </w:tc>
        <w:tc>
          <w:tcPr>
            <w:tcW w:w="2755" w:type="dxa"/>
            <w:vAlign w:val="center"/>
          </w:tcPr>
          <w:p w14:paraId="52FEFE7C" w14:textId="77777777" w:rsidR="002A64CA" w:rsidRPr="00D933C1" w:rsidRDefault="00C903AD" w:rsidP="009C6321">
            <w:pPr>
              <w:spacing w:after="0" w:line="240" w:lineRule="auto"/>
              <w:ind w:left="0" w:firstLine="0"/>
              <w:contextualSpacing/>
              <w:rPr>
                <w:color w:val="auto"/>
                <w:sz w:val="24"/>
                <w:szCs w:val="24"/>
                <w:lang w:eastAsia="en-US"/>
              </w:rPr>
            </w:pPr>
            <w:r w:rsidRPr="00D933C1">
              <w:rPr>
                <w:color w:val="auto"/>
                <w:sz w:val="24"/>
                <w:szCs w:val="24"/>
                <w:lang w:eastAsia="en-US"/>
              </w:rPr>
              <w:t>Предполагаем</w:t>
            </w:r>
            <w:r w:rsidR="00EF63D4" w:rsidRPr="00D933C1">
              <w:rPr>
                <w:color w:val="auto"/>
                <w:sz w:val="24"/>
                <w:szCs w:val="24"/>
                <w:lang w:eastAsia="en-US"/>
              </w:rPr>
              <w:t>ая</w:t>
            </w:r>
            <w:r w:rsidRPr="00D933C1">
              <w:rPr>
                <w:color w:val="auto"/>
                <w:sz w:val="24"/>
                <w:szCs w:val="24"/>
                <w:lang w:eastAsia="en-US"/>
              </w:rPr>
              <w:t xml:space="preserve"> п</w:t>
            </w:r>
            <w:r w:rsidR="00A0154B" w:rsidRPr="00D933C1">
              <w:rPr>
                <w:color w:val="auto"/>
                <w:sz w:val="24"/>
                <w:szCs w:val="24"/>
                <w:lang w:eastAsia="en-US"/>
              </w:rPr>
              <w:t>артия</w:t>
            </w:r>
            <w:r w:rsidRPr="00D933C1">
              <w:rPr>
                <w:color w:val="auto"/>
                <w:sz w:val="24"/>
                <w:szCs w:val="24"/>
                <w:lang w:eastAsia="en-US"/>
              </w:rPr>
              <w:t>-</w:t>
            </w:r>
            <w:r w:rsidR="00A0154B" w:rsidRPr="00D933C1">
              <w:rPr>
                <w:color w:val="auto"/>
                <w:sz w:val="24"/>
                <w:szCs w:val="24"/>
                <w:lang w:eastAsia="en-US"/>
              </w:rPr>
              <w:t>союзник</w:t>
            </w:r>
          </w:p>
        </w:tc>
      </w:tr>
      <w:tr w:rsidR="00B77D1D" w:rsidRPr="00D933C1" w14:paraId="58BB0A68" w14:textId="77777777" w:rsidTr="0036347D">
        <w:trPr>
          <w:trHeight w:val="976"/>
          <w:jc w:val="center"/>
        </w:trPr>
        <w:tc>
          <w:tcPr>
            <w:tcW w:w="2870" w:type="dxa"/>
            <w:vAlign w:val="center"/>
          </w:tcPr>
          <w:p w14:paraId="0DA09A87" w14:textId="77777777" w:rsidR="00B77D1D" w:rsidRPr="00D933C1" w:rsidRDefault="00B77D1D" w:rsidP="009C6321">
            <w:pPr>
              <w:spacing w:after="0" w:line="240" w:lineRule="auto"/>
              <w:ind w:left="0" w:firstLine="0"/>
              <w:contextualSpacing/>
              <w:rPr>
                <w:color w:val="auto"/>
                <w:sz w:val="24"/>
                <w:szCs w:val="24"/>
                <w:lang w:eastAsia="en-US"/>
              </w:rPr>
            </w:pPr>
            <w:r w:rsidRPr="00D933C1">
              <w:rPr>
                <w:color w:val="auto"/>
                <w:sz w:val="24"/>
                <w:szCs w:val="24"/>
                <w:lang w:eastAsia="en-US"/>
              </w:rPr>
              <w:t>ХДС/ХСС</w:t>
            </w:r>
          </w:p>
        </w:tc>
        <w:tc>
          <w:tcPr>
            <w:tcW w:w="3726" w:type="dxa"/>
            <w:vAlign w:val="center"/>
          </w:tcPr>
          <w:p w14:paraId="6554EC6E" w14:textId="77777777" w:rsidR="00B77D1D" w:rsidRPr="00D933C1" w:rsidRDefault="00B77D1D" w:rsidP="009C6321">
            <w:pPr>
              <w:spacing w:after="160" w:line="240" w:lineRule="auto"/>
              <w:ind w:left="0" w:firstLine="0"/>
              <w:contextualSpacing/>
              <w:rPr>
                <w:color w:val="auto"/>
                <w:sz w:val="24"/>
                <w:szCs w:val="24"/>
                <w:lang w:eastAsia="en-US"/>
              </w:rPr>
            </w:pPr>
            <w:r w:rsidRPr="00D933C1">
              <w:rPr>
                <w:color w:val="auto"/>
                <w:sz w:val="24"/>
                <w:szCs w:val="24"/>
                <w:lang w:eastAsia="en-US"/>
              </w:rPr>
              <w:t>Увеличить расходы на науку.</w:t>
            </w:r>
          </w:p>
          <w:p w14:paraId="05FF2B6E" w14:textId="77777777" w:rsidR="00B77D1D" w:rsidRPr="00D933C1" w:rsidRDefault="00B77D1D" w:rsidP="009C6321">
            <w:pPr>
              <w:spacing w:after="160" w:line="240" w:lineRule="auto"/>
              <w:ind w:left="0" w:firstLine="0"/>
              <w:contextualSpacing/>
              <w:rPr>
                <w:color w:val="auto"/>
                <w:sz w:val="24"/>
                <w:szCs w:val="24"/>
                <w:lang w:eastAsia="en-US"/>
              </w:rPr>
            </w:pPr>
            <w:r w:rsidRPr="00D933C1">
              <w:rPr>
                <w:color w:val="auto"/>
                <w:sz w:val="24"/>
                <w:szCs w:val="24"/>
                <w:lang w:eastAsia="en-US"/>
              </w:rPr>
              <w:t>Снизить уровень безработицы до 3%.</w:t>
            </w:r>
          </w:p>
          <w:p w14:paraId="2931CAEB" w14:textId="77777777" w:rsidR="00B77D1D" w:rsidRPr="00D933C1" w:rsidRDefault="00B77D1D" w:rsidP="009C6321">
            <w:pPr>
              <w:spacing w:after="160" w:line="240" w:lineRule="auto"/>
              <w:ind w:left="0" w:firstLine="0"/>
              <w:contextualSpacing/>
              <w:rPr>
                <w:color w:val="auto"/>
                <w:sz w:val="24"/>
                <w:szCs w:val="24"/>
                <w:lang w:eastAsia="en-US"/>
              </w:rPr>
            </w:pPr>
            <w:r w:rsidRPr="00D933C1">
              <w:rPr>
                <w:color w:val="auto"/>
                <w:sz w:val="24"/>
                <w:szCs w:val="24"/>
                <w:lang w:eastAsia="en-US"/>
              </w:rPr>
              <w:t>Стабилизация потока беженцев.</w:t>
            </w:r>
          </w:p>
          <w:p w14:paraId="7642566F" w14:textId="77777777" w:rsidR="00B77D1D" w:rsidRPr="00D933C1" w:rsidRDefault="00B77D1D" w:rsidP="009C6321">
            <w:pPr>
              <w:spacing w:after="160" w:line="240" w:lineRule="auto"/>
              <w:ind w:left="0" w:firstLine="0"/>
              <w:contextualSpacing/>
              <w:rPr>
                <w:color w:val="auto"/>
                <w:sz w:val="24"/>
                <w:szCs w:val="24"/>
                <w:lang w:eastAsia="en-US"/>
              </w:rPr>
            </w:pPr>
            <w:r w:rsidRPr="00D933C1">
              <w:rPr>
                <w:color w:val="auto"/>
                <w:sz w:val="24"/>
                <w:szCs w:val="24"/>
                <w:lang w:eastAsia="en-US"/>
              </w:rPr>
              <w:t>Увеличение количества полицейских и усиление внешних границ ЕС.</w:t>
            </w:r>
          </w:p>
        </w:tc>
        <w:tc>
          <w:tcPr>
            <w:tcW w:w="2755" w:type="dxa"/>
            <w:vAlign w:val="center"/>
          </w:tcPr>
          <w:p w14:paraId="69FAE1F3" w14:textId="77777777" w:rsidR="00B77D1D" w:rsidRPr="00D933C1" w:rsidRDefault="00B77D1D" w:rsidP="009C6321">
            <w:pPr>
              <w:spacing w:after="0" w:line="240" w:lineRule="auto"/>
              <w:ind w:left="0" w:firstLine="0"/>
              <w:contextualSpacing/>
              <w:rPr>
                <w:color w:val="auto"/>
                <w:sz w:val="24"/>
                <w:szCs w:val="24"/>
                <w:lang w:eastAsia="en-US"/>
              </w:rPr>
            </w:pPr>
            <w:r w:rsidRPr="00D933C1">
              <w:rPr>
                <w:color w:val="auto"/>
                <w:sz w:val="24"/>
                <w:szCs w:val="24"/>
                <w:lang w:eastAsia="en-US"/>
              </w:rPr>
              <w:t>СДПГ</w:t>
            </w:r>
          </w:p>
        </w:tc>
      </w:tr>
      <w:tr w:rsidR="00A0154B" w:rsidRPr="00D933C1" w14:paraId="0F374956" w14:textId="77777777" w:rsidTr="0036347D">
        <w:trPr>
          <w:trHeight w:val="1058"/>
          <w:jc w:val="center"/>
        </w:trPr>
        <w:tc>
          <w:tcPr>
            <w:tcW w:w="2870" w:type="dxa"/>
            <w:vMerge w:val="restart"/>
            <w:vAlign w:val="center"/>
          </w:tcPr>
          <w:p w14:paraId="1A8B1D89" w14:textId="77777777" w:rsidR="00A0154B" w:rsidRPr="00D933C1" w:rsidRDefault="00A0154B" w:rsidP="009C6321">
            <w:pPr>
              <w:spacing w:after="0" w:line="240" w:lineRule="auto"/>
              <w:ind w:left="0" w:firstLine="0"/>
              <w:contextualSpacing/>
              <w:rPr>
                <w:color w:val="auto"/>
                <w:sz w:val="24"/>
                <w:szCs w:val="24"/>
                <w:lang w:eastAsia="en-US"/>
              </w:rPr>
            </w:pPr>
            <w:r w:rsidRPr="00D933C1">
              <w:rPr>
                <w:color w:val="auto"/>
                <w:sz w:val="24"/>
                <w:szCs w:val="24"/>
                <w:lang w:eastAsia="en-US"/>
              </w:rPr>
              <w:t>Союз 90/Зеленые</w:t>
            </w:r>
          </w:p>
        </w:tc>
        <w:tc>
          <w:tcPr>
            <w:tcW w:w="3726" w:type="dxa"/>
            <w:vMerge w:val="restart"/>
            <w:vAlign w:val="center"/>
          </w:tcPr>
          <w:p w14:paraId="65F8DDDE" w14:textId="77777777" w:rsidR="00B77D1D" w:rsidRPr="00D933C1" w:rsidRDefault="00B77D1D" w:rsidP="009C6321">
            <w:pPr>
              <w:spacing w:after="160" w:line="240" w:lineRule="auto"/>
              <w:ind w:left="0" w:firstLine="0"/>
              <w:contextualSpacing/>
              <w:rPr>
                <w:color w:val="auto"/>
                <w:sz w:val="24"/>
                <w:szCs w:val="24"/>
                <w:lang w:eastAsia="en-US"/>
              </w:rPr>
            </w:pPr>
            <w:r w:rsidRPr="00D933C1">
              <w:rPr>
                <w:color w:val="auto"/>
                <w:sz w:val="24"/>
                <w:szCs w:val="24"/>
                <w:lang w:eastAsia="en-US"/>
              </w:rPr>
              <w:t>Развитие альтернативных источников энергии.</w:t>
            </w:r>
          </w:p>
          <w:p w14:paraId="17648A55" w14:textId="77777777" w:rsidR="00B77D1D" w:rsidRPr="00D933C1" w:rsidRDefault="00B77D1D" w:rsidP="009C6321">
            <w:pPr>
              <w:spacing w:after="160" w:line="240" w:lineRule="auto"/>
              <w:ind w:left="0" w:firstLine="0"/>
              <w:contextualSpacing/>
              <w:rPr>
                <w:color w:val="auto"/>
                <w:sz w:val="24"/>
                <w:szCs w:val="24"/>
                <w:lang w:eastAsia="en-US"/>
              </w:rPr>
            </w:pPr>
            <w:r w:rsidRPr="00D933C1">
              <w:rPr>
                <w:color w:val="auto"/>
                <w:sz w:val="24"/>
                <w:szCs w:val="24"/>
                <w:lang w:eastAsia="en-US"/>
              </w:rPr>
              <w:t>Создание миллиона новых рабочих мест.</w:t>
            </w:r>
          </w:p>
          <w:p w14:paraId="071B9BF3" w14:textId="77777777" w:rsidR="00B77D1D" w:rsidRPr="00D933C1" w:rsidRDefault="00B77D1D" w:rsidP="009C6321">
            <w:pPr>
              <w:spacing w:after="160" w:line="240" w:lineRule="auto"/>
              <w:ind w:left="0" w:firstLine="0"/>
              <w:contextualSpacing/>
              <w:rPr>
                <w:color w:val="auto"/>
                <w:sz w:val="24"/>
                <w:szCs w:val="24"/>
                <w:lang w:eastAsia="en-US"/>
              </w:rPr>
            </w:pPr>
            <w:r w:rsidRPr="00D933C1">
              <w:rPr>
                <w:color w:val="auto"/>
                <w:sz w:val="24"/>
                <w:szCs w:val="24"/>
                <w:lang w:eastAsia="en-US"/>
              </w:rPr>
              <w:t>Налог на автомобили исходя от количества выбросов углекислого газа в атмосферу.</w:t>
            </w:r>
          </w:p>
          <w:p w14:paraId="493A6E2D" w14:textId="77777777" w:rsidR="00A0154B" w:rsidRPr="00D933C1" w:rsidRDefault="00B77D1D" w:rsidP="009C6321">
            <w:pPr>
              <w:spacing w:after="160" w:line="240" w:lineRule="auto"/>
              <w:ind w:left="0" w:firstLine="0"/>
              <w:contextualSpacing/>
              <w:rPr>
                <w:color w:val="auto"/>
                <w:sz w:val="24"/>
                <w:szCs w:val="24"/>
                <w:lang w:eastAsia="en-US"/>
              </w:rPr>
            </w:pPr>
            <w:r w:rsidRPr="00D933C1">
              <w:rPr>
                <w:color w:val="auto"/>
                <w:sz w:val="24"/>
                <w:szCs w:val="24"/>
                <w:lang w:eastAsia="en-US"/>
              </w:rPr>
              <w:t>Повышение налогов на высокие доходы.</w:t>
            </w:r>
          </w:p>
        </w:tc>
        <w:tc>
          <w:tcPr>
            <w:tcW w:w="2755" w:type="dxa"/>
            <w:vAlign w:val="center"/>
          </w:tcPr>
          <w:p w14:paraId="61A19754" w14:textId="77777777" w:rsidR="00A0154B" w:rsidRPr="00D933C1" w:rsidRDefault="00A0154B" w:rsidP="009C6321">
            <w:pPr>
              <w:spacing w:after="0" w:line="240" w:lineRule="auto"/>
              <w:ind w:left="0" w:firstLine="0"/>
              <w:contextualSpacing/>
              <w:rPr>
                <w:color w:val="auto"/>
                <w:sz w:val="24"/>
                <w:szCs w:val="24"/>
                <w:lang w:eastAsia="en-US"/>
              </w:rPr>
            </w:pPr>
            <w:r w:rsidRPr="00D933C1">
              <w:rPr>
                <w:color w:val="auto"/>
                <w:sz w:val="24"/>
                <w:szCs w:val="24"/>
                <w:lang w:eastAsia="en-US"/>
              </w:rPr>
              <w:t>Левые</w:t>
            </w:r>
          </w:p>
        </w:tc>
      </w:tr>
      <w:tr w:rsidR="00A0154B" w:rsidRPr="00D933C1" w14:paraId="39B3BA1B" w14:textId="77777777" w:rsidTr="0036347D">
        <w:trPr>
          <w:trHeight w:val="988"/>
          <w:jc w:val="center"/>
        </w:trPr>
        <w:tc>
          <w:tcPr>
            <w:tcW w:w="2870" w:type="dxa"/>
            <w:vMerge/>
            <w:vAlign w:val="center"/>
          </w:tcPr>
          <w:p w14:paraId="57051739" w14:textId="77777777" w:rsidR="00A0154B" w:rsidRPr="00D933C1" w:rsidRDefault="00A0154B" w:rsidP="009C6321">
            <w:pPr>
              <w:spacing w:after="0" w:line="240" w:lineRule="auto"/>
              <w:ind w:left="0" w:firstLine="0"/>
              <w:contextualSpacing/>
              <w:rPr>
                <w:color w:val="auto"/>
                <w:sz w:val="24"/>
                <w:szCs w:val="24"/>
                <w:lang w:eastAsia="en-US"/>
              </w:rPr>
            </w:pPr>
          </w:p>
        </w:tc>
        <w:tc>
          <w:tcPr>
            <w:tcW w:w="3726" w:type="dxa"/>
            <w:vMerge/>
            <w:vAlign w:val="center"/>
          </w:tcPr>
          <w:p w14:paraId="7958BB46" w14:textId="77777777" w:rsidR="00A0154B" w:rsidRPr="00D933C1" w:rsidRDefault="00A0154B" w:rsidP="009C6321">
            <w:pPr>
              <w:spacing w:after="0" w:line="240" w:lineRule="auto"/>
              <w:ind w:left="0" w:firstLine="0"/>
              <w:contextualSpacing/>
              <w:rPr>
                <w:color w:val="auto"/>
                <w:sz w:val="24"/>
                <w:szCs w:val="24"/>
                <w:lang w:eastAsia="en-US"/>
              </w:rPr>
            </w:pPr>
          </w:p>
        </w:tc>
        <w:tc>
          <w:tcPr>
            <w:tcW w:w="2755" w:type="dxa"/>
            <w:vAlign w:val="center"/>
          </w:tcPr>
          <w:p w14:paraId="5C1556E7" w14:textId="77777777" w:rsidR="00A0154B" w:rsidRPr="00D933C1" w:rsidRDefault="00A0154B" w:rsidP="009C6321">
            <w:pPr>
              <w:spacing w:after="0" w:line="240" w:lineRule="auto"/>
              <w:ind w:left="0" w:firstLine="0"/>
              <w:contextualSpacing/>
              <w:rPr>
                <w:color w:val="auto"/>
                <w:sz w:val="24"/>
                <w:szCs w:val="24"/>
                <w:lang w:eastAsia="en-US"/>
              </w:rPr>
            </w:pPr>
            <w:proofErr w:type="spellStart"/>
            <w:r w:rsidRPr="00D933C1">
              <w:rPr>
                <w:color w:val="auto"/>
                <w:sz w:val="24"/>
                <w:szCs w:val="24"/>
                <w:lang w:eastAsia="en-US"/>
              </w:rPr>
              <w:t>АдГ</w:t>
            </w:r>
            <w:proofErr w:type="spellEnd"/>
          </w:p>
        </w:tc>
      </w:tr>
      <w:tr w:rsidR="00A0154B" w:rsidRPr="00D933C1" w14:paraId="53DD8B7B" w14:textId="77777777" w:rsidTr="0036347D">
        <w:trPr>
          <w:jc w:val="center"/>
        </w:trPr>
        <w:tc>
          <w:tcPr>
            <w:tcW w:w="2870" w:type="dxa"/>
            <w:vMerge/>
            <w:vAlign w:val="center"/>
          </w:tcPr>
          <w:p w14:paraId="3EF75DA6" w14:textId="77777777" w:rsidR="00A0154B" w:rsidRPr="00D933C1" w:rsidRDefault="00A0154B" w:rsidP="009C6321">
            <w:pPr>
              <w:spacing w:after="0" w:line="240" w:lineRule="auto"/>
              <w:ind w:left="0" w:firstLine="0"/>
              <w:contextualSpacing/>
              <w:rPr>
                <w:color w:val="auto"/>
                <w:sz w:val="24"/>
                <w:szCs w:val="24"/>
                <w:lang w:eastAsia="en-US"/>
              </w:rPr>
            </w:pPr>
          </w:p>
        </w:tc>
        <w:tc>
          <w:tcPr>
            <w:tcW w:w="3726" w:type="dxa"/>
            <w:vMerge/>
            <w:vAlign w:val="center"/>
          </w:tcPr>
          <w:p w14:paraId="32D079DB" w14:textId="77777777" w:rsidR="00A0154B" w:rsidRPr="00D933C1" w:rsidRDefault="00A0154B" w:rsidP="009C6321">
            <w:pPr>
              <w:spacing w:after="0" w:line="240" w:lineRule="auto"/>
              <w:ind w:left="0" w:firstLine="0"/>
              <w:contextualSpacing/>
              <w:rPr>
                <w:color w:val="auto"/>
                <w:sz w:val="24"/>
                <w:szCs w:val="24"/>
                <w:lang w:eastAsia="en-US"/>
              </w:rPr>
            </w:pPr>
          </w:p>
        </w:tc>
        <w:tc>
          <w:tcPr>
            <w:tcW w:w="2755" w:type="dxa"/>
            <w:vAlign w:val="center"/>
          </w:tcPr>
          <w:p w14:paraId="02DF8427" w14:textId="77777777" w:rsidR="00A0154B" w:rsidRPr="00D933C1" w:rsidRDefault="00B77D1D" w:rsidP="009C6321">
            <w:pPr>
              <w:spacing w:after="0" w:line="240" w:lineRule="auto"/>
              <w:ind w:left="0" w:firstLine="0"/>
              <w:contextualSpacing/>
              <w:rPr>
                <w:color w:val="auto"/>
                <w:sz w:val="24"/>
                <w:szCs w:val="24"/>
                <w:lang w:eastAsia="en-US"/>
              </w:rPr>
            </w:pPr>
            <w:r w:rsidRPr="00D933C1">
              <w:rPr>
                <w:color w:val="auto"/>
                <w:sz w:val="24"/>
                <w:szCs w:val="24"/>
                <w:lang w:eastAsia="en-US"/>
              </w:rPr>
              <w:t>СДП</w:t>
            </w:r>
          </w:p>
        </w:tc>
      </w:tr>
    </w:tbl>
    <w:p w14:paraId="753CDA2E" w14:textId="77777777" w:rsidR="00BD1C08" w:rsidRPr="00D933C1" w:rsidRDefault="00BD1C08" w:rsidP="009C6321">
      <w:pPr>
        <w:shd w:val="clear" w:color="auto" w:fill="FFFFFF"/>
        <w:spacing w:after="0" w:line="360" w:lineRule="auto"/>
        <w:ind w:left="0" w:firstLine="709"/>
        <w:contextualSpacing/>
        <w:rPr>
          <w:color w:val="auto"/>
          <w:szCs w:val="28"/>
        </w:rPr>
      </w:pPr>
    </w:p>
    <w:p w14:paraId="3A8B0827" w14:textId="77777777" w:rsidR="0083007D" w:rsidRPr="00D933C1" w:rsidRDefault="00211CA8" w:rsidP="009C6321">
      <w:pPr>
        <w:shd w:val="clear" w:color="auto" w:fill="FFFFFF"/>
        <w:spacing w:after="0" w:line="360" w:lineRule="auto"/>
        <w:ind w:left="0" w:firstLine="709"/>
        <w:contextualSpacing/>
        <w:rPr>
          <w:color w:val="auto"/>
          <w:szCs w:val="28"/>
        </w:rPr>
      </w:pPr>
      <w:r w:rsidRPr="00D933C1">
        <w:rPr>
          <w:color w:val="auto"/>
          <w:szCs w:val="28"/>
        </w:rPr>
        <w:t xml:space="preserve"> </w:t>
      </w:r>
      <w:r w:rsidR="0083007D" w:rsidRPr="00D933C1">
        <w:rPr>
          <w:color w:val="auto"/>
          <w:szCs w:val="28"/>
        </w:rPr>
        <w:t>Таким образом, р</w:t>
      </w:r>
      <w:r w:rsidR="00D0424F" w:rsidRPr="00D933C1">
        <w:rPr>
          <w:color w:val="auto"/>
          <w:szCs w:val="28"/>
        </w:rPr>
        <w:t xml:space="preserve">езультат исследования напрямую зависит от политических настроений крупнейших партий внутри Бундестага, чаще всего победу определяют именно союзники текущей администрации </w:t>
      </w:r>
      <w:proofErr w:type="gramStart"/>
      <w:r w:rsidR="00D0424F" w:rsidRPr="00D933C1">
        <w:rPr>
          <w:color w:val="auto"/>
          <w:szCs w:val="28"/>
        </w:rPr>
        <w:t>Канцлера</w:t>
      </w:r>
      <w:r w:rsidR="00A4458A" w:rsidRPr="00D933C1">
        <w:rPr>
          <w:color w:val="auto"/>
          <w:szCs w:val="28"/>
        </w:rPr>
        <w:t>[</w:t>
      </w:r>
      <w:proofErr w:type="gramEnd"/>
      <w:r w:rsidR="00A4458A" w:rsidRPr="00D933C1">
        <w:rPr>
          <w:color w:val="auto"/>
          <w:szCs w:val="28"/>
        </w:rPr>
        <w:t>38]</w:t>
      </w:r>
      <w:r w:rsidR="00D0424F" w:rsidRPr="00D933C1">
        <w:rPr>
          <w:color w:val="auto"/>
          <w:szCs w:val="28"/>
        </w:rPr>
        <w:t>.</w:t>
      </w:r>
      <w:r w:rsidR="00634415" w:rsidRPr="00D933C1">
        <w:rPr>
          <w:color w:val="auto"/>
          <w:szCs w:val="28"/>
        </w:rPr>
        <w:t xml:space="preserve"> Поэтому информация о союзниках, тот самый ценный ресурс, обладающий </w:t>
      </w:r>
      <w:r w:rsidR="00634415" w:rsidRPr="00D933C1">
        <w:rPr>
          <w:color w:val="auto"/>
          <w:szCs w:val="28"/>
        </w:rPr>
        <w:lastRenderedPageBreak/>
        <w:t>сильной прогностической силой. Следовательно, предположения о следующ</w:t>
      </w:r>
      <w:r w:rsidR="00D560CD" w:rsidRPr="00D933C1">
        <w:rPr>
          <w:color w:val="auto"/>
          <w:szCs w:val="28"/>
        </w:rPr>
        <w:t>е</w:t>
      </w:r>
      <w:r w:rsidR="00634415" w:rsidRPr="00D933C1">
        <w:rPr>
          <w:color w:val="auto"/>
          <w:szCs w:val="28"/>
        </w:rPr>
        <w:t>м канцлере более качественно</w:t>
      </w:r>
      <w:r w:rsidR="0083007D" w:rsidRPr="00D933C1">
        <w:rPr>
          <w:color w:val="auto"/>
          <w:szCs w:val="28"/>
        </w:rPr>
        <w:t xml:space="preserve"> </w:t>
      </w:r>
      <w:r w:rsidR="00D560CD" w:rsidRPr="00D933C1">
        <w:rPr>
          <w:color w:val="auto"/>
          <w:szCs w:val="28"/>
        </w:rPr>
        <w:t>–</w:t>
      </w:r>
      <w:r w:rsidR="00634415" w:rsidRPr="00D933C1">
        <w:rPr>
          <w:color w:val="auto"/>
          <w:szCs w:val="28"/>
        </w:rPr>
        <w:t xml:space="preserve"> после выборов в Бундестаг. Поскольку состав выдвинутых кандидатов может изменит</w:t>
      </w:r>
      <w:r w:rsidR="00D560CD" w:rsidRPr="00D933C1">
        <w:rPr>
          <w:color w:val="auto"/>
          <w:szCs w:val="28"/>
        </w:rPr>
        <w:t>ь</w:t>
      </w:r>
      <w:r w:rsidR="00634415" w:rsidRPr="00D933C1">
        <w:rPr>
          <w:color w:val="auto"/>
          <w:szCs w:val="28"/>
        </w:rPr>
        <w:t xml:space="preserve">ся после выборов в парламент. </w:t>
      </w:r>
    </w:p>
    <w:p w14:paraId="02C49A50" w14:textId="1B2809BB" w:rsidR="00391201" w:rsidRDefault="0070195D" w:rsidP="009C6321">
      <w:pPr>
        <w:shd w:val="clear" w:color="auto" w:fill="FFFFFF"/>
        <w:spacing w:after="0" w:line="360" w:lineRule="auto"/>
        <w:ind w:left="0" w:firstLine="709"/>
        <w:contextualSpacing/>
        <w:rPr>
          <w:color w:val="auto"/>
          <w:szCs w:val="28"/>
        </w:rPr>
      </w:pPr>
      <w:r w:rsidRPr="00D933C1">
        <w:rPr>
          <w:color w:val="auto"/>
          <w:szCs w:val="28"/>
        </w:rPr>
        <w:t xml:space="preserve">Но тем не менее, применив предположительное распределение политических настроений внутри парламента, можно </w:t>
      </w:r>
      <w:r w:rsidR="0083007D" w:rsidRPr="00D933C1">
        <w:rPr>
          <w:color w:val="auto"/>
          <w:szCs w:val="28"/>
        </w:rPr>
        <w:t>допустить</w:t>
      </w:r>
      <w:r w:rsidRPr="00D933C1">
        <w:rPr>
          <w:color w:val="auto"/>
          <w:szCs w:val="28"/>
        </w:rPr>
        <w:t>, насколько реальна победа текущий администрации. И применив исторически</w:t>
      </w:r>
      <w:r w:rsidR="00CA26E2" w:rsidRPr="00D933C1">
        <w:rPr>
          <w:color w:val="auto"/>
          <w:szCs w:val="28"/>
        </w:rPr>
        <w:t>й</w:t>
      </w:r>
      <w:r w:rsidRPr="00D933C1">
        <w:rPr>
          <w:color w:val="auto"/>
          <w:szCs w:val="28"/>
        </w:rPr>
        <w:t xml:space="preserve"> опыт</w:t>
      </w:r>
      <w:r w:rsidR="00CA26E2" w:rsidRPr="00D933C1">
        <w:rPr>
          <w:color w:val="auto"/>
          <w:szCs w:val="28"/>
        </w:rPr>
        <w:t>,</w:t>
      </w:r>
      <w:r w:rsidRPr="00D933C1">
        <w:rPr>
          <w:color w:val="auto"/>
          <w:szCs w:val="28"/>
        </w:rPr>
        <w:t xml:space="preserve"> верифицировать прогностическую силу. Так как, социальные процессы Бундестага на этапе формирования нового парламента очень мобильны и динамичны</w:t>
      </w:r>
      <w:r w:rsidR="0083007D" w:rsidRPr="00D933C1">
        <w:rPr>
          <w:color w:val="auto"/>
          <w:szCs w:val="28"/>
        </w:rPr>
        <w:t>, особенно важно верифицировать прогноз</w:t>
      </w:r>
      <w:r w:rsidRPr="00D933C1">
        <w:rPr>
          <w:color w:val="auto"/>
          <w:szCs w:val="28"/>
        </w:rPr>
        <w:t>.</w:t>
      </w:r>
    </w:p>
    <w:p w14:paraId="6A0A1423" w14:textId="77777777" w:rsidR="007C08C4" w:rsidRPr="00D933C1" w:rsidRDefault="007C08C4" w:rsidP="009C6321">
      <w:pPr>
        <w:shd w:val="clear" w:color="auto" w:fill="FFFFFF"/>
        <w:spacing w:after="0" w:line="360" w:lineRule="auto"/>
        <w:ind w:left="0" w:firstLine="709"/>
        <w:contextualSpacing/>
        <w:rPr>
          <w:color w:val="auto"/>
          <w:szCs w:val="28"/>
        </w:rPr>
      </w:pPr>
    </w:p>
    <w:p w14:paraId="4B608FE1" w14:textId="6D135EC8" w:rsidR="00782BC8" w:rsidRPr="00D933C1" w:rsidRDefault="00782BC8" w:rsidP="007C08C4">
      <w:pPr>
        <w:pStyle w:val="1"/>
        <w:spacing w:line="360" w:lineRule="auto"/>
        <w:ind w:right="0"/>
        <w:contextualSpacing/>
        <w:rPr>
          <w:b/>
          <w:color w:val="auto"/>
          <w:sz w:val="28"/>
        </w:rPr>
      </w:pPr>
      <w:bookmarkStart w:id="86" w:name="_Toc73356968"/>
      <w:bookmarkStart w:id="87" w:name="_Toc73812309"/>
      <w:r w:rsidRPr="00D933C1">
        <w:rPr>
          <w:b/>
          <w:color w:val="auto"/>
          <w:sz w:val="28"/>
        </w:rPr>
        <w:t>Глава 2.</w:t>
      </w:r>
      <w:r w:rsidR="00211CA8" w:rsidRPr="00D933C1">
        <w:rPr>
          <w:b/>
          <w:color w:val="auto"/>
          <w:sz w:val="28"/>
        </w:rPr>
        <w:t xml:space="preserve"> </w:t>
      </w:r>
      <w:r w:rsidRPr="00D933C1">
        <w:rPr>
          <w:b/>
          <w:color w:val="auto"/>
          <w:sz w:val="28"/>
        </w:rPr>
        <w:t>Нейронная сеть как инструмент верификации исхода</w:t>
      </w:r>
      <w:bookmarkStart w:id="88" w:name="_Toc73356969"/>
      <w:bookmarkEnd w:id="86"/>
      <w:r w:rsidR="00221E65" w:rsidRPr="00D933C1">
        <w:rPr>
          <w:b/>
          <w:color w:val="auto"/>
          <w:sz w:val="28"/>
        </w:rPr>
        <w:t xml:space="preserve"> </w:t>
      </w:r>
      <w:r w:rsidR="002B23E3" w:rsidRPr="00D933C1">
        <w:rPr>
          <w:b/>
          <w:color w:val="auto"/>
          <w:sz w:val="28"/>
        </w:rPr>
        <w:t>и</w:t>
      </w:r>
      <w:r w:rsidRPr="00D933C1">
        <w:rPr>
          <w:b/>
          <w:color w:val="auto"/>
          <w:sz w:val="28"/>
        </w:rPr>
        <w:t>збирательных кампаний (на примере США и ФРГ)</w:t>
      </w:r>
      <w:bookmarkEnd w:id="87"/>
      <w:bookmarkEnd w:id="88"/>
    </w:p>
    <w:p w14:paraId="527C9A02" w14:textId="77777777" w:rsidR="00D560CD" w:rsidRPr="00D933C1" w:rsidRDefault="00A710D7" w:rsidP="009C6321">
      <w:pPr>
        <w:spacing w:line="360" w:lineRule="auto"/>
        <w:ind w:left="0" w:firstLine="709"/>
        <w:contextualSpacing/>
        <w:rPr>
          <w:color w:val="auto"/>
        </w:rPr>
      </w:pPr>
      <w:r w:rsidRPr="00D933C1">
        <w:rPr>
          <w:color w:val="auto"/>
        </w:rPr>
        <w:t xml:space="preserve">Искусственная нейронная сеть – это программная реализация нейронных структур нашего мозга, только под ограниченные, частные задачи. По сути, это моделирование наших мыслительных процессов, однако в случае с нейросетью мы владеем намного большей вычислительной способностью и исключаем человеческий фактор. </w:t>
      </w:r>
      <w:r w:rsidR="008A5D6F" w:rsidRPr="00D933C1">
        <w:rPr>
          <w:color w:val="auto"/>
        </w:rPr>
        <w:t>А э</w:t>
      </w:r>
      <w:r w:rsidRPr="00D933C1">
        <w:rPr>
          <w:color w:val="auto"/>
        </w:rPr>
        <w:t xml:space="preserve">то ключевые преимущества использования данного инструмента в аналитической деятельности. </w:t>
      </w:r>
      <w:r w:rsidR="008A5D6F" w:rsidRPr="00D933C1">
        <w:rPr>
          <w:color w:val="auto"/>
        </w:rPr>
        <w:t>Так как, социальные процессы очень динамичны и мобильны</w:t>
      </w:r>
      <w:r w:rsidR="00E9376F" w:rsidRPr="00D933C1">
        <w:rPr>
          <w:color w:val="auto"/>
        </w:rPr>
        <w:t>,</w:t>
      </w:r>
      <w:r w:rsidR="00E9376F" w:rsidRPr="00D933C1">
        <w:rPr>
          <w:rFonts w:ascii="Verdana" w:hAnsi="Verdana"/>
          <w:color w:val="auto"/>
          <w:shd w:val="clear" w:color="auto" w:fill="FFFFFF"/>
        </w:rPr>
        <w:t xml:space="preserve"> </w:t>
      </w:r>
      <w:r w:rsidR="00E9376F" w:rsidRPr="00D933C1">
        <w:rPr>
          <w:color w:val="auto"/>
        </w:rPr>
        <w:t>что означает, что в них протекают процессы, т.е. имеет место изменение структурных элементов и связей между ними, которое постепенно переводит систему из одного состояния в другое</w:t>
      </w:r>
      <w:r w:rsidR="008A5D6F" w:rsidRPr="00D933C1">
        <w:rPr>
          <w:color w:val="auto"/>
        </w:rPr>
        <w:t xml:space="preserve">. Аналитики в силу своей высокой компетентности могут упустить или недооценить определенные факторы, поэтому </w:t>
      </w:r>
      <w:r w:rsidR="005371AC" w:rsidRPr="00D933C1">
        <w:rPr>
          <w:color w:val="auto"/>
        </w:rPr>
        <w:t xml:space="preserve">разработка </w:t>
      </w:r>
      <w:r w:rsidR="008A5D6F" w:rsidRPr="00D933C1">
        <w:rPr>
          <w:color w:val="auto"/>
        </w:rPr>
        <w:t>инструмент</w:t>
      </w:r>
      <w:r w:rsidR="005371AC" w:rsidRPr="00D933C1">
        <w:rPr>
          <w:color w:val="auto"/>
        </w:rPr>
        <w:t>а</w:t>
      </w:r>
      <w:r w:rsidR="008A5D6F" w:rsidRPr="00D933C1">
        <w:rPr>
          <w:color w:val="auto"/>
        </w:rPr>
        <w:t xml:space="preserve"> верификации в виде мобильного программного </w:t>
      </w:r>
      <w:r w:rsidR="005371AC" w:rsidRPr="00D933C1">
        <w:rPr>
          <w:color w:val="auto"/>
        </w:rPr>
        <w:t>продукта на</w:t>
      </w:r>
      <w:r w:rsidR="008A5D6F" w:rsidRPr="00D933C1">
        <w:rPr>
          <w:color w:val="auto"/>
        </w:rPr>
        <w:t xml:space="preserve"> основе нейронной сети выглядит </w:t>
      </w:r>
      <w:r w:rsidR="005371AC" w:rsidRPr="00D933C1">
        <w:rPr>
          <w:color w:val="auto"/>
        </w:rPr>
        <w:t>оправданным и необходимым шагом</w:t>
      </w:r>
      <w:r w:rsidR="008A5D6F" w:rsidRPr="00D933C1">
        <w:rPr>
          <w:color w:val="auto"/>
        </w:rPr>
        <w:t>.</w:t>
      </w:r>
      <w:bookmarkStart w:id="89" w:name="_Toc73356970"/>
    </w:p>
    <w:p w14:paraId="112D2575" w14:textId="77777777" w:rsidR="009C6321" w:rsidRPr="00D933C1" w:rsidRDefault="009C6321" w:rsidP="009C6321">
      <w:pPr>
        <w:spacing w:line="360" w:lineRule="auto"/>
        <w:ind w:left="0" w:firstLine="709"/>
        <w:contextualSpacing/>
        <w:rPr>
          <w:color w:val="auto"/>
        </w:rPr>
      </w:pPr>
    </w:p>
    <w:p w14:paraId="0C02AE1B" w14:textId="77777777" w:rsidR="00C950BE" w:rsidRPr="00D933C1" w:rsidRDefault="00C950BE" w:rsidP="007C08C4">
      <w:pPr>
        <w:pStyle w:val="2"/>
        <w:spacing w:line="360" w:lineRule="auto"/>
        <w:ind w:left="0" w:firstLine="0"/>
        <w:contextualSpacing/>
        <w:rPr>
          <w:b/>
          <w:bCs/>
          <w:color w:val="auto"/>
          <w:sz w:val="28"/>
          <w:szCs w:val="28"/>
        </w:rPr>
      </w:pPr>
      <w:bookmarkStart w:id="90" w:name="_Toc73812310"/>
      <w:r w:rsidRPr="00D933C1">
        <w:rPr>
          <w:b/>
          <w:bCs/>
          <w:color w:val="auto"/>
          <w:sz w:val="28"/>
          <w:szCs w:val="28"/>
        </w:rPr>
        <w:t>2.1.</w:t>
      </w:r>
      <w:r w:rsidR="008D52DA" w:rsidRPr="00D933C1">
        <w:rPr>
          <w:b/>
          <w:bCs/>
          <w:color w:val="auto"/>
          <w:sz w:val="28"/>
          <w:szCs w:val="28"/>
        </w:rPr>
        <w:t xml:space="preserve"> Нейронная сеть</w:t>
      </w:r>
      <w:r w:rsidR="00FB7AB2" w:rsidRPr="00D933C1">
        <w:rPr>
          <w:b/>
          <w:bCs/>
          <w:color w:val="auto"/>
          <w:sz w:val="28"/>
          <w:szCs w:val="28"/>
        </w:rPr>
        <w:t xml:space="preserve">: основные понятия, </w:t>
      </w:r>
      <w:r w:rsidR="0072005A" w:rsidRPr="00D933C1">
        <w:rPr>
          <w:b/>
          <w:bCs/>
          <w:color w:val="auto"/>
          <w:sz w:val="28"/>
          <w:szCs w:val="28"/>
        </w:rPr>
        <w:t>типы</w:t>
      </w:r>
      <w:r w:rsidR="00FB7AB2" w:rsidRPr="00D933C1">
        <w:rPr>
          <w:b/>
          <w:bCs/>
          <w:color w:val="auto"/>
          <w:sz w:val="28"/>
          <w:szCs w:val="28"/>
        </w:rPr>
        <w:t xml:space="preserve"> и задачи</w:t>
      </w:r>
      <w:bookmarkEnd w:id="89"/>
      <w:bookmarkEnd w:id="90"/>
    </w:p>
    <w:p w14:paraId="5DDE08EA" w14:textId="77777777" w:rsidR="0072005A" w:rsidRPr="00D933C1" w:rsidRDefault="0072005A" w:rsidP="009C6321">
      <w:pPr>
        <w:spacing w:after="0" w:line="360" w:lineRule="auto"/>
        <w:ind w:left="0" w:firstLine="709"/>
        <w:contextualSpacing/>
        <w:rPr>
          <w:color w:val="auto"/>
          <w:szCs w:val="28"/>
        </w:rPr>
      </w:pPr>
      <w:r w:rsidRPr="00D933C1">
        <w:rPr>
          <w:color w:val="auto"/>
          <w:szCs w:val="28"/>
        </w:rPr>
        <w:t xml:space="preserve">Нейронные сети </w:t>
      </w:r>
      <w:r w:rsidR="00211CA8" w:rsidRPr="00D933C1">
        <w:rPr>
          <w:color w:val="auto"/>
          <w:szCs w:val="28"/>
        </w:rPr>
        <w:t>–</w:t>
      </w:r>
      <w:r w:rsidRPr="00D933C1">
        <w:rPr>
          <w:color w:val="auto"/>
          <w:szCs w:val="28"/>
        </w:rPr>
        <w:t xml:space="preserve"> это вычислительные системы с взаимосвязанными узлами, которые работают во многом как нейроны в человеческом мозге. Используя алгоритмы, они могут распознавать скрытые закономерности и </w:t>
      </w:r>
      <w:r w:rsidRPr="00D933C1">
        <w:rPr>
          <w:color w:val="auto"/>
          <w:szCs w:val="28"/>
        </w:rPr>
        <w:lastRenderedPageBreak/>
        <w:t>корреляции в необработанных данных, группировать и классифицировать их, а также – с течением времени – непрерывно учиться и совершенствоваться.</w:t>
      </w:r>
    </w:p>
    <w:p w14:paraId="2A08E14F" w14:textId="77777777" w:rsidR="00211CA8" w:rsidRPr="00D933C1" w:rsidRDefault="0072005A" w:rsidP="009C6321">
      <w:pPr>
        <w:spacing w:after="0" w:line="360" w:lineRule="auto"/>
        <w:ind w:left="0" w:firstLine="709"/>
        <w:contextualSpacing/>
        <w:rPr>
          <w:color w:val="auto"/>
          <w:szCs w:val="28"/>
        </w:rPr>
      </w:pPr>
      <w:r w:rsidRPr="00D933C1">
        <w:rPr>
          <w:b/>
          <w:bCs/>
          <w:color w:val="auto"/>
          <w:szCs w:val="28"/>
        </w:rPr>
        <w:t>Основные понятия</w:t>
      </w:r>
      <w:r w:rsidR="00EF63D4" w:rsidRPr="00D933C1">
        <w:rPr>
          <w:color w:val="auto"/>
          <w:szCs w:val="28"/>
        </w:rPr>
        <w:t xml:space="preserve">. Простая нейронная сеть включает входной слой, выходной (или целевой) слой и, между ними, скрытый слой. Слои соединены узлами, и эти связи образуют “сеть” – нейронную сеть – взаимосвязанных </w:t>
      </w:r>
      <w:proofErr w:type="gramStart"/>
      <w:r w:rsidR="00EF63D4" w:rsidRPr="00D933C1">
        <w:rPr>
          <w:color w:val="auto"/>
          <w:szCs w:val="28"/>
        </w:rPr>
        <w:t>узлов[</w:t>
      </w:r>
      <w:proofErr w:type="gramEnd"/>
      <w:r w:rsidR="008620A1" w:rsidRPr="00D933C1">
        <w:rPr>
          <w:color w:val="auto"/>
          <w:szCs w:val="28"/>
        </w:rPr>
        <w:t>Схема 1</w:t>
      </w:r>
      <w:r w:rsidR="00EF63D4" w:rsidRPr="00D933C1">
        <w:rPr>
          <w:color w:val="auto"/>
          <w:szCs w:val="28"/>
        </w:rPr>
        <w:t>].</w:t>
      </w:r>
    </w:p>
    <w:p w14:paraId="31B8678C" w14:textId="77777777" w:rsidR="004354FA" w:rsidRPr="00D933C1" w:rsidRDefault="008620A1" w:rsidP="00192159">
      <w:pPr>
        <w:spacing w:after="160" w:line="259" w:lineRule="auto"/>
        <w:ind w:left="0" w:firstLine="709"/>
        <w:contextualSpacing/>
        <w:jc w:val="right"/>
        <w:rPr>
          <w:b/>
          <w:bCs/>
          <w:color w:val="auto"/>
          <w:szCs w:val="28"/>
        </w:rPr>
      </w:pPr>
      <w:r w:rsidRPr="00D933C1">
        <w:rPr>
          <w:b/>
          <w:bCs/>
          <w:color w:val="auto"/>
          <w:szCs w:val="28"/>
        </w:rPr>
        <w:t>Схема 1</w:t>
      </w:r>
      <w:r w:rsidR="00EF63D4" w:rsidRPr="00D933C1">
        <w:rPr>
          <w:b/>
          <w:bCs/>
          <w:color w:val="auto"/>
          <w:szCs w:val="28"/>
        </w:rPr>
        <w:t>.</w:t>
      </w:r>
    </w:p>
    <w:p w14:paraId="0A692328" w14:textId="77777777" w:rsidR="004354FA" w:rsidRPr="00D933C1" w:rsidRDefault="00EF63D4" w:rsidP="00192159">
      <w:pPr>
        <w:spacing w:after="160" w:line="259" w:lineRule="auto"/>
        <w:ind w:left="0" w:firstLine="709"/>
        <w:contextualSpacing/>
        <w:jc w:val="center"/>
        <w:rPr>
          <w:b/>
          <w:bCs/>
          <w:color w:val="auto"/>
          <w:szCs w:val="28"/>
        </w:rPr>
      </w:pPr>
      <w:r w:rsidRPr="00D933C1">
        <w:rPr>
          <w:b/>
          <w:bCs/>
          <w:color w:val="auto"/>
          <w:szCs w:val="28"/>
        </w:rPr>
        <w:t>Простая нейронная сеть.</w:t>
      </w:r>
    </w:p>
    <w:p w14:paraId="7E7658F8" w14:textId="77777777" w:rsidR="00EF63D4" w:rsidRPr="00D933C1" w:rsidRDefault="00B163C2" w:rsidP="009C6321">
      <w:pPr>
        <w:spacing w:after="160" w:line="259" w:lineRule="auto"/>
        <w:ind w:left="0" w:firstLine="709"/>
        <w:contextualSpacing/>
        <w:rPr>
          <w:b/>
          <w:bCs/>
          <w:color w:val="auto"/>
          <w:szCs w:val="28"/>
        </w:rPr>
      </w:pPr>
      <w:r w:rsidRPr="00D933C1">
        <w:rPr>
          <w:noProof/>
          <w:color w:val="auto"/>
          <w:szCs w:val="28"/>
        </w:rPr>
        <w:drawing>
          <wp:inline distT="0" distB="0" distL="0" distR="0" wp14:anchorId="0BC4FA35" wp14:editId="1EBF74B5">
            <wp:extent cx="5096599" cy="2941320"/>
            <wp:effectExtent l="0" t="0" r="8890" b="0"/>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85532" cy="2992644"/>
                    </a:xfrm>
                    <a:prstGeom prst="rect">
                      <a:avLst/>
                    </a:prstGeom>
                    <a:noFill/>
                    <a:ln>
                      <a:noFill/>
                    </a:ln>
                  </pic:spPr>
                </pic:pic>
              </a:graphicData>
            </a:graphic>
          </wp:inline>
        </w:drawing>
      </w:r>
    </w:p>
    <w:p w14:paraId="1D401F14" w14:textId="77777777" w:rsidR="00EF63D4" w:rsidRPr="00D933C1" w:rsidRDefault="00EF63D4" w:rsidP="009C6321">
      <w:pPr>
        <w:spacing w:after="0" w:line="360" w:lineRule="auto"/>
        <w:ind w:left="0" w:firstLine="709"/>
        <w:contextualSpacing/>
        <w:rPr>
          <w:color w:val="auto"/>
          <w:szCs w:val="28"/>
        </w:rPr>
      </w:pPr>
      <w:r w:rsidRPr="00D933C1">
        <w:rPr>
          <w:color w:val="auto"/>
          <w:szCs w:val="28"/>
        </w:rPr>
        <w:t>Узел строится по образцу нейрона в человеческом мозге. Подобно нейронам, узлы активируются при наличии достаточного количества стимулов или входных сигналов. Эта активация распространяется по всей сети, создавая ответ на стимулы (выход). Связи между этими искусственными нейронами действуют как простые синапсы, позволяя передавать сигналы от одного к другому. Сигналы</w:t>
      </w:r>
      <w:r w:rsidR="00D560CD" w:rsidRPr="00D933C1">
        <w:rPr>
          <w:color w:val="auto"/>
          <w:szCs w:val="28"/>
        </w:rPr>
        <w:t xml:space="preserve"> </w:t>
      </w:r>
      <w:r w:rsidRPr="00D933C1">
        <w:rPr>
          <w:color w:val="auto"/>
          <w:szCs w:val="28"/>
        </w:rPr>
        <w:t>проходят через слои по мере их перемещения от первого входного к последнему выходному слою – и обрабатываются по пути.</w:t>
      </w:r>
      <w:r w:rsidR="00D560CD" w:rsidRPr="00D933C1">
        <w:rPr>
          <w:color w:val="auto"/>
          <w:szCs w:val="28"/>
        </w:rPr>
        <w:t xml:space="preserve"> </w:t>
      </w:r>
      <w:r w:rsidRPr="00D933C1">
        <w:rPr>
          <w:color w:val="auto"/>
          <w:szCs w:val="28"/>
        </w:rPr>
        <w:t xml:space="preserve">Когда нейроны ставят перед собой </w:t>
      </w:r>
      <w:r w:rsidR="0070195D" w:rsidRPr="00D933C1">
        <w:rPr>
          <w:color w:val="auto"/>
          <w:szCs w:val="28"/>
        </w:rPr>
        <w:t>задачу,</w:t>
      </w:r>
      <w:r w:rsidRPr="00D933C1">
        <w:rPr>
          <w:color w:val="auto"/>
          <w:szCs w:val="28"/>
        </w:rPr>
        <w:t xml:space="preserve"> требующую решения, они выполняют математические вычисления, чтобы определить, достаточно ли информации, чтобы передать ее следующему нейрону. Проще говоря, они читают все данные и выясняют, где существуют самые сильные отношения. В простейшем типе сети полученные входные данные суммируются </w:t>
      </w:r>
      <w:proofErr w:type="gramStart"/>
      <w:r w:rsidRPr="00D933C1">
        <w:rPr>
          <w:color w:val="auto"/>
          <w:szCs w:val="28"/>
        </w:rPr>
        <w:t>и</w:t>
      </w:r>
      <w:proofErr w:type="gramEnd"/>
      <w:r w:rsidRPr="00D933C1">
        <w:rPr>
          <w:color w:val="auto"/>
          <w:szCs w:val="28"/>
        </w:rPr>
        <w:t xml:space="preserve"> если сумма больше </w:t>
      </w:r>
      <w:r w:rsidRPr="00D933C1">
        <w:rPr>
          <w:color w:val="auto"/>
          <w:szCs w:val="28"/>
        </w:rPr>
        <w:lastRenderedPageBreak/>
        <w:t xml:space="preserve">определенного порогового значения, нейрон </w:t>
      </w:r>
      <w:r w:rsidR="00D560CD" w:rsidRPr="00D933C1">
        <w:rPr>
          <w:color w:val="auto"/>
          <w:szCs w:val="28"/>
        </w:rPr>
        <w:t>«</w:t>
      </w:r>
      <w:r w:rsidRPr="00D933C1">
        <w:rPr>
          <w:color w:val="auto"/>
          <w:szCs w:val="28"/>
        </w:rPr>
        <w:t>срабатывает</w:t>
      </w:r>
      <w:r w:rsidR="00D560CD" w:rsidRPr="00D933C1">
        <w:rPr>
          <w:color w:val="auto"/>
          <w:szCs w:val="28"/>
        </w:rPr>
        <w:t>»</w:t>
      </w:r>
      <w:r w:rsidRPr="00D933C1">
        <w:rPr>
          <w:color w:val="auto"/>
          <w:szCs w:val="28"/>
        </w:rPr>
        <w:t xml:space="preserve"> и активирует нейроны, к которым он подключен.</w:t>
      </w:r>
    </w:p>
    <w:p w14:paraId="3FF4F4D8" w14:textId="77777777" w:rsidR="00EF63D4" w:rsidRPr="00D933C1" w:rsidRDefault="00EF63D4" w:rsidP="009C6321">
      <w:pPr>
        <w:spacing w:after="0" w:line="360" w:lineRule="auto"/>
        <w:ind w:left="0" w:firstLine="709"/>
        <w:contextualSpacing/>
        <w:rPr>
          <w:color w:val="auto"/>
          <w:szCs w:val="28"/>
        </w:rPr>
      </w:pPr>
      <w:r w:rsidRPr="00D933C1">
        <w:rPr>
          <w:color w:val="auto"/>
          <w:szCs w:val="28"/>
        </w:rPr>
        <w:t>По мере увеличения числа скрытых слоев внутри нейронной сети формируются глубокие нейронные сети. Архитектура глубокого обучения выводит простые нейронные сети на новый уровень. Используя эти слои, специалисты по обработке данных могут создавать свои собственные сети глубокого обучения, которые позволяют машинному обучению обучать компьютер точно имитировать человеческие задачи, такие как распознавание речи, идентификация изображений или создание прогнозов. Не менее важно и то, что компьютер может учиться сам по себе, распознавая паттерны на многих уровнях обработки.</w:t>
      </w:r>
      <w:r w:rsidR="00D560CD" w:rsidRPr="00D933C1">
        <w:rPr>
          <w:color w:val="auto"/>
          <w:szCs w:val="28"/>
        </w:rPr>
        <w:t xml:space="preserve"> </w:t>
      </w:r>
      <w:r w:rsidRPr="00D933C1">
        <w:rPr>
          <w:color w:val="auto"/>
          <w:szCs w:val="28"/>
        </w:rPr>
        <w:t>Итак, давайте приведем это определение в действие. Данные поступают в нейронную сеть через входной слой, который связывается со скрытыми слоями. Обработка происходит в скрытых слоях через систему взвешенных связей. Узлы в скрытом слое затем объединяют данные из входного слоя с набором коэффициентов и присваивают соответствующие веса входным данным. Затем эти продукты входного веса суммируются. Сумма передается через функцию активации узла, которая определяет степень, в которой сигнал должен продвигаться дальше по сети, чтобы повлиять на конечный выход. Наконец, скрытые слои связываются с выходным слоем, где извлекаются выходные данные.</w:t>
      </w:r>
    </w:p>
    <w:p w14:paraId="3361CD40" w14:textId="77777777" w:rsidR="00EF63D4" w:rsidRPr="00D933C1" w:rsidRDefault="00EF63D4" w:rsidP="009C6321">
      <w:pPr>
        <w:spacing w:after="0" w:line="360" w:lineRule="auto"/>
        <w:ind w:left="0" w:firstLine="709"/>
        <w:contextualSpacing/>
        <w:rPr>
          <w:color w:val="auto"/>
          <w:szCs w:val="28"/>
        </w:rPr>
      </w:pPr>
      <w:r w:rsidRPr="00D933C1">
        <w:rPr>
          <w:color w:val="auto"/>
          <w:szCs w:val="28"/>
        </w:rPr>
        <w:t xml:space="preserve">Типы нейронных сетей. Существуют различные виды нейронных сетей – и каждая имеет свои преимущества и недостатки, в зависимости от использования. </w:t>
      </w:r>
    </w:p>
    <w:p w14:paraId="4A0BCE5E" w14:textId="77777777" w:rsidR="00EF63D4" w:rsidRPr="00D933C1" w:rsidRDefault="00EF63D4" w:rsidP="009C6321">
      <w:pPr>
        <w:spacing w:after="0" w:line="360" w:lineRule="auto"/>
        <w:ind w:left="0" w:firstLine="709"/>
        <w:contextualSpacing/>
        <w:rPr>
          <w:color w:val="auto"/>
          <w:szCs w:val="28"/>
        </w:rPr>
      </w:pPr>
      <w:proofErr w:type="spellStart"/>
      <w:r w:rsidRPr="00D933C1">
        <w:rPr>
          <w:color w:val="auto"/>
          <w:szCs w:val="28"/>
        </w:rPr>
        <w:t>Сверточные</w:t>
      </w:r>
      <w:proofErr w:type="spellEnd"/>
      <w:r w:rsidRPr="00D933C1">
        <w:rPr>
          <w:color w:val="auto"/>
          <w:szCs w:val="28"/>
        </w:rPr>
        <w:t xml:space="preserve"> нейронные сети (CNN) содержат пять типов слоев: входной, </w:t>
      </w:r>
      <w:proofErr w:type="spellStart"/>
      <w:r w:rsidRPr="00D933C1">
        <w:rPr>
          <w:color w:val="auto"/>
          <w:szCs w:val="28"/>
        </w:rPr>
        <w:t>сверточный</w:t>
      </w:r>
      <w:proofErr w:type="spellEnd"/>
      <w:r w:rsidRPr="00D933C1">
        <w:rPr>
          <w:color w:val="auto"/>
          <w:szCs w:val="28"/>
        </w:rPr>
        <w:t xml:space="preserve">, объединяющий, полностью связанный и выходной. Каждый слой имеет определенную цель, такую как обобщение, соединение или активация. </w:t>
      </w:r>
      <w:proofErr w:type="spellStart"/>
      <w:r w:rsidRPr="00D933C1">
        <w:rPr>
          <w:color w:val="auto"/>
          <w:szCs w:val="28"/>
        </w:rPr>
        <w:t>Сверточные</w:t>
      </w:r>
      <w:proofErr w:type="spellEnd"/>
      <w:r w:rsidRPr="00D933C1">
        <w:rPr>
          <w:color w:val="auto"/>
          <w:szCs w:val="28"/>
        </w:rPr>
        <w:t xml:space="preserve"> нейронные сети популяризировали классификацию изображений и обнаружение объектов. Однако CNN также были применены и в других областях, таких как обработка естественного языка и прогнозирование.</w:t>
      </w:r>
    </w:p>
    <w:p w14:paraId="41F8B5E1" w14:textId="77777777" w:rsidR="00EF63D4" w:rsidRPr="00D933C1" w:rsidRDefault="00EF63D4" w:rsidP="009C6321">
      <w:pPr>
        <w:spacing w:after="0" w:line="360" w:lineRule="auto"/>
        <w:ind w:left="0" w:firstLine="709"/>
        <w:contextualSpacing/>
        <w:rPr>
          <w:color w:val="auto"/>
          <w:szCs w:val="28"/>
        </w:rPr>
      </w:pPr>
      <w:r w:rsidRPr="00D933C1">
        <w:rPr>
          <w:color w:val="auto"/>
          <w:szCs w:val="28"/>
        </w:rPr>
        <w:lastRenderedPageBreak/>
        <w:t>Рекуррентные нейронные сети (</w:t>
      </w:r>
      <w:r w:rsidR="00E70711" w:rsidRPr="00D933C1">
        <w:rPr>
          <w:color w:val="auto"/>
          <w:szCs w:val="28"/>
          <w:lang w:val="en-US"/>
        </w:rPr>
        <w:t>RNN</w:t>
      </w:r>
      <w:r w:rsidRPr="00D933C1">
        <w:rPr>
          <w:color w:val="auto"/>
          <w:szCs w:val="28"/>
        </w:rPr>
        <w:t>) используют последовательную информацию, такую как данные с отметкой времени от сенсорного устройства или произнесенное предложение, состоящее из последовательности терминов. В отличие от традиционных нейронных сетей, все входы рекуррентной нейронной сети не являются независимыми друг от друга, а выход для каждого элемента зависит от вычислений его предыдущих элементов. RNN используются в приложениях прогнозирования и временных рядов, анализа настроений и других текстовых приложениях.</w:t>
      </w:r>
    </w:p>
    <w:p w14:paraId="7D664862" w14:textId="77777777" w:rsidR="004354FA" w:rsidRPr="00D933C1" w:rsidRDefault="00EF63D4" w:rsidP="009C6321">
      <w:pPr>
        <w:spacing w:after="0" w:line="360" w:lineRule="auto"/>
        <w:ind w:left="0" w:firstLine="709"/>
        <w:contextualSpacing/>
        <w:rPr>
          <w:color w:val="auto"/>
          <w:szCs w:val="28"/>
        </w:rPr>
      </w:pPr>
      <w:r w:rsidRPr="00D933C1">
        <w:rPr>
          <w:color w:val="auto"/>
          <w:szCs w:val="28"/>
        </w:rPr>
        <w:t>Нейронные сети</w:t>
      </w:r>
      <w:r w:rsidR="00D560CD" w:rsidRPr="00D933C1">
        <w:rPr>
          <w:color w:val="auto"/>
          <w:szCs w:val="28"/>
        </w:rPr>
        <w:t xml:space="preserve"> </w:t>
      </w:r>
      <w:r w:rsidRPr="00D933C1">
        <w:rPr>
          <w:color w:val="auto"/>
          <w:szCs w:val="28"/>
        </w:rPr>
        <w:t>прямой связи, в которых каждый персептрон в одном слое соединен с каждым персептроном из следующего слоя. Информация передается от одного слоя к другому только в прямом направлении. Нет никаких петель обратной связи.</w:t>
      </w:r>
    </w:p>
    <w:p w14:paraId="57F3DB06" w14:textId="77777777" w:rsidR="00EF63D4" w:rsidRPr="00D933C1" w:rsidRDefault="00EF63D4" w:rsidP="009C6321">
      <w:pPr>
        <w:spacing w:after="0" w:line="360" w:lineRule="auto"/>
        <w:ind w:left="0" w:firstLine="709"/>
        <w:contextualSpacing/>
        <w:rPr>
          <w:color w:val="auto"/>
          <w:szCs w:val="28"/>
        </w:rPr>
      </w:pPr>
      <w:r w:rsidRPr="00D933C1">
        <w:rPr>
          <w:color w:val="auto"/>
          <w:szCs w:val="28"/>
        </w:rPr>
        <w:t xml:space="preserve">Нейронные сети </w:t>
      </w:r>
      <w:proofErr w:type="spellStart"/>
      <w:r w:rsidRPr="00D933C1">
        <w:rPr>
          <w:color w:val="auto"/>
          <w:szCs w:val="28"/>
        </w:rPr>
        <w:t>автоэнкодера</w:t>
      </w:r>
      <w:proofErr w:type="spellEnd"/>
      <w:r w:rsidRPr="00D933C1">
        <w:rPr>
          <w:color w:val="auto"/>
          <w:szCs w:val="28"/>
        </w:rPr>
        <w:t xml:space="preserve"> используются для создания абстракций, называемых кодерами, созданными из заданного набора входных данных. Несмотря на сходство с более традиционными нейронными сетями, </w:t>
      </w:r>
      <w:proofErr w:type="spellStart"/>
      <w:r w:rsidRPr="00D933C1">
        <w:rPr>
          <w:color w:val="auto"/>
          <w:szCs w:val="28"/>
        </w:rPr>
        <w:t>автоэнкодеры</w:t>
      </w:r>
      <w:proofErr w:type="spellEnd"/>
      <w:r w:rsidRPr="00D933C1">
        <w:rPr>
          <w:color w:val="auto"/>
          <w:szCs w:val="28"/>
        </w:rPr>
        <w:t xml:space="preserve"> стремятся моделировать сами входные данные, и поэтому этот метод считается неконтролируемым. Предпосылка </w:t>
      </w:r>
      <w:proofErr w:type="spellStart"/>
      <w:r w:rsidRPr="00D933C1">
        <w:rPr>
          <w:color w:val="auto"/>
          <w:szCs w:val="28"/>
        </w:rPr>
        <w:t>автоэнкодеров</w:t>
      </w:r>
      <w:proofErr w:type="spellEnd"/>
      <w:r w:rsidRPr="00D933C1">
        <w:rPr>
          <w:color w:val="auto"/>
          <w:szCs w:val="28"/>
        </w:rPr>
        <w:t xml:space="preserve"> состоит в том, чтобы десенсибилизировать нерелевантное и сенсибилизировать релевантное. По мере добавления слоев формулируются новые абстракции на более высоких слоях (слоях, ближайших к точке, в которой вводится слой декодера). Затем эти абстракции могут быть использованы линейными или нелинейными классификаторами.</w:t>
      </w:r>
    </w:p>
    <w:p w14:paraId="41266619" w14:textId="77777777" w:rsidR="004354FA" w:rsidRPr="00D933C1" w:rsidRDefault="00486E3E" w:rsidP="009C6321">
      <w:pPr>
        <w:spacing w:after="0" w:line="360" w:lineRule="auto"/>
        <w:ind w:left="0" w:firstLine="709"/>
        <w:contextualSpacing/>
        <w:rPr>
          <w:color w:val="auto"/>
          <w:szCs w:val="28"/>
        </w:rPr>
      </w:pPr>
      <w:r w:rsidRPr="00D933C1">
        <w:rPr>
          <w:b/>
          <w:bCs/>
          <w:color w:val="auto"/>
          <w:szCs w:val="28"/>
        </w:rPr>
        <w:t xml:space="preserve">Области применения. </w:t>
      </w:r>
      <w:r w:rsidR="004A5C98" w:rsidRPr="00D933C1">
        <w:rPr>
          <w:color w:val="auto"/>
          <w:szCs w:val="28"/>
        </w:rPr>
        <w:t xml:space="preserve">Даже сегодня искусственные нейронные сети используются во многих областях, </w:t>
      </w:r>
      <w:r w:rsidR="006E733C" w:rsidRPr="00D933C1">
        <w:rPr>
          <w:color w:val="auto"/>
          <w:szCs w:val="28"/>
        </w:rPr>
        <w:t>но прежде, чем</w:t>
      </w:r>
      <w:r w:rsidR="004A5C98" w:rsidRPr="00D933C1">
        <w:rPr>
          <w:color w:val="auto"/>
          <w:szCs w:val="28"/>
        </w:rPr>
        <w:t xml:space="preserve"> они могут быть применены там, где на карту поставлены человеческие жизни или значительные материальные ресурсы, необходимо решить важные вопросы, касающиеся надежности их работы. Поэтому уровень допустимых ошибок должен определяться исходя из характера самой задачи. Некоторые проблемы с анализом проблем надежности возникают из-за предположения о полной безошибочности компьютеров, в то время как искусственные нейронные сети </w:t>
      </w:r>
      <w:r w:rsidR="004A5C98" w:rsidRPr="00D933C1">
        <w:rPr>
          <w:color w:val="auto"/>
          <w:szCs w:val="28"/>
        </w:rPr>
        <w:lastRenderedPageBreak/>
        <w:t xml:space="preserve">могут быть неточными, даже если они функционируют правильно. На самом деле компьютеры, как и люди, тоже могут ошибаться. Первый </w:t>
      </w:r>
      <w:r w:rsidR="00D560CD" w:rsidRPr="00D933C1">
        <w:rPr>
          <w:color w:val="auto"/>
          <w:szCs w:val="28"/>
        </w:rPr>
        <w:t>–</w:t>
      </w:r>
      <w:r w:rsidR="004A5C98" w:rsidRPr="00D933C1">
        <w:rPr>
          <w:color w:val="auto"/>
          <w:szCs w:val="28"/>
        </w:rPr>
        <w:t xml:space="preserve"> из-за различных технических проблем или ошибок в программах, второй</w:t>
      </w:r>
      <w:r w:rsidR="00D560CD" w:rsidRPr="00D933C1">
        <w:rPr>
          <w:color w:val="auto"/>
          <w:szCs w:val="28"/>
        </w:rPr>
        <w:t xml:space="preserve"> – </w:t>
      </w:r>
      <w:r w:rsidR="004A5C98" w:rsidRPr="00D933C1">
        <w:rPr>
          <w:color w:val="auto"/>
          <w:szCs w:val="28"/>
        </w:rPr>
        <w:t>из-за невнимательности, усталости или непрофессионализма. Поэтому для особо важных задач необходимо, чтобы эти системы дублировали и страховали друг друга. Это означает, что при решении таких задач нейронные сети должны действовать не как единственное средство, а как дополнительные, которые предотвращают особые ситуации или берут под контроль, когда проблема не решается стандартным способом и любые задержки могут привести к катастрофе. В результате сложные случаи решения принимаются на более высоком уровне, возможно</w:t>
      </w:r>
      <w:r w:rsidR="00D560CD" w:rsidRPr="00D933C1">
        <w:rPr>
          <w:color w:val="auto"/>
          <w:szCs w:val="28"/>
        </w:rPr>
        <w:t xml:space="preserve"> </w:t>
      </w:r>
      <w:r w:rsidR="004A5C98" w:rsidRPr="00D933C1">
        <w:rPr>
          <w:color w:val="auto"/>
          <w:szCs w:val="28"/>
        </w:rPr>
        <w:t>с привлечением дополнительных данных или даже с привлечением экспертов.</w:t>
      </w:r>
    </w:p>
    <w:p w14:paraId="79279CA7" w14:textId="77777777" w:rsidR="004A5C98" w:rsidRPr="00D933C1" w:rsidRDefault="004A5C98" w:rsidP="009C6321">
      <w:pPr>
        <w:spacing w:after="0" w:line="360" w:lineRule="auto"/>
        <w:ind w:left="0" w:firstLine="709"/>
        <w:contextualSpacing/>
        <w:rPr>
          <w:color w:val="auto"/>
          <w:szCs w:val="28"/>
        </w:rPr>
      </w:pPr>
      <w:r w:rsidRPr="00D933C1">
        <w:rPr>
          <w:color w:val="auto"/>
          <w:szCs w:val="28"/>
        </w:rPr>
        <w:t>Пакеты приложений для нейронных сетей, разработанные рядом компаний, позволяют пользователям работать с различными типами нейронных сетей и с различными способами их обучения. Они могут быть как специализированными (например, для прогнозирования цен на акции), так и полностью универсальными.</w:t>
      </w:r>
    </w:p>
    <w:p w14:paraId="7FB1AF1F" w14:textId="77777777" w:rsidR="004A5C98" w:rsidRPr="00D933C1" w:rsidRDefault="004A5C98" w:rsidP="009C6321">
      <w:pPr>
        <w:spacing w:after="0" w:line="360" w:lineRule="auto"/>
        <w:ind w:left="0" w:firstLine="709"/>
        <w:contextualSpacing/>
        <w:rPr>
          <w:color w:val="auto"/>
          <w:szCs w:val="28"/>
        </w:rPr>
      </w:pPr>
      <w:r w:rsidRPr="00D933C1">
        <w:rPr>
          <w:color w:val="auto"/>
          <w:szCs w:val="28"/>
        </w:rPr>
        <w:t>Применение нейронных сетей очень разнообразно: распознавание текста и речи, семантический поиск, экспертные системы и системы поддержки принятия решений, прогнозирование цен на акции, системы безопасности и анализ текста. Давайте рассмотрим некоторые особенно яркие и интересные примеры использования нейронных сетей в различных областях. Следует отметить, что мы постарались выделить как можно более ранние случаи использования нейронных сетей при решении соответствующей задачи.</w:t>
      </w:r>
    </w:p>
    <w:p w14:paraId="5E982D39" w14:textId="77777777" w:rsidR="004A5C98" w:rsidRPr="00D933C1" w:rsidRDefault="004A5C98" w:rsidP="009C6321">
      <w:pPr>
        <w:spacing w:after="0" w:line="360" w:lineRule="auto"/>
        <w:ind w:left="0" w:firstLine="709"/>
        <w:contextualSpacing/>
        <w:rPr>
          <w:color w:val="auto"/>
          <w:szCs w:val="28"/>
        </w:rPr>
      </w:pPr>
      <w:r w:rsidRPr="00D933C1">
        <w:rPr>
          <w:color w:val="auto"/>
          <w:szCs w:val="28"/>
        </w:rPr>
        <w:t>Технологии и телекоммуникации. В 1996 году ф</w:t>
      </w:r>
      <w:r w:rsidR="001B3C2C" w:rsidRPr="00D933C1">
        <w:rPr>
          <w:color w:val="auto"/>
          <w:szCs w:val="28"/>
        </w:rPr>
        <w:t>ирмой</w:t>
      </w:r>
      <w:r w:rsidRPr="00D933C1">
        <w:rPr>
          <w:color w:val="auto"/>
          <w:szCs w:val="28"/>
        </w:rPr>
        <w:t xml:space="preserve"> «</w:t>
      </w:r>
      <w:proofErr w:type="spellStart"/>
      <w:r w:rsidRPr="00D933C1">
        <w:rPr>
          <w:color w:val="auto"/>
          <w:szCs w:val="28"/>
        </w:rPr>
        <w:t>Accurate</w:t>
      </w:r>
      <w:proofErr w:type="spellEnd"/>
      <w:r w:rsidR="001B3C2C" w:rsidRPr="00D933C1">
        <w:rPr>
          <w:color w:val="auto"/>
          <w:szCs w:val="28"/>
        </w:rPr>
        <w:t xml:space="preserve"> </w:t>
      </w:r>
      <w:proofErr w:type="spellStart"/>
      <w:r w:rsidRPr="00D933C1">
        <w:rPr>
          <w:color w:val="auto"/>
          <w:szCs w:val="28"/>
        </w:rPr>
        <w:t>Automation</w:t>
      </w:r>
      <w:proofErr w:type="spellEnd"/>
      <w:r w:rsidR="001B3C2C" w:rsidRPr="00D933C1">
        <w:rPr>
          <w:color w:val="auto"/>
          <w:szCs w:val="28"/>
        </w:rPr>
        <w:t xml:space="preserve"> </w:t>
      </w:r>
      <w:r w:rsidRPr="00D933C1">
        <w:rPr>
          <w:color w:val="auto"/>
          <w:szCs w:val="28"/>
        </w:rPr>
        <w:t xml:space="preserve">Corp» [6], </w:t>
      </w:r>
      <w:proofErr w:type="spellStart"/>
      <w:r w:rsidRPr="00D933C1">
        <w:rPr>
          <w:color w:val="auto"/>
          <w:szCs w:val="28"/>
        </w:rPr>
        <w:t>Chattanooga</w:t>
      </w:r>
      <w:proofErr w:type="spellEnd"/>
      <w:r w:rsidRPr="00D933C1">
        <w:rPr>
          <w:color w:val="auto"/>
          <w:szCs w:val="28"/>
        </w:rPr>
        <w:t>, TN по заказу NASA и «</w:t>
      </w:r>
      <w:proofErr w:type="spellStart"/>
      <w:r w:rsidRPr="00D933C1">
        <w:rPr>
          <w:color w:val="auto"/>
          <w:szCs w:val="28"/>
        </w:rPr>
        <w:t>AirForce</w:t>
      </w:r>
      <w:proofErr w:type="spellEnd"/>
      <w:r w:rsidRPr="00D933C1">
        <w:rPr>
          <w:color w:val="auto"/>
          <w:szCs w:val="28"/>
        </w:rPr>
        <w:t xml:space="preserve">» был разработан </w:t>
      </w:r>
      <w:proofErr w:type="spellStart"/>
      <w:r w:rsidRPr="00D933C1">
        <w:rPr>
          <w:color w:val="auto"/>
          <w:szCs w:val="28"/>
        </w:rPr>
        <w:t>экспериментальныи</w:t>
      </w:r>
      <w:proofErr w:type="spellEnd"/>
      <w:r w:rsidRPr="00D933C1">
        <w:rPr>
          <w:color w:val="auto"/>
          <w:szCs w:val="28"/>
        </w:rPr>
        <w:t xml:space="preserve">̆ </w:t>
      </w:r>
      <w:proofErr w:type="spellStart"/>
      <w:r w:rsidRPr="00D933C1">
        <w:rPr>
          <w:color w:val="auto"/>
          <w:szCs w:val="28"/>
        </w:rPr>
        <w:t>автопилотируемыи</w:t>
      </w:r>
      <w:proofErr w:type="spellEnd"/>
      <w:r w:rsidRPr="00D933C1">
        <w:rPr>
          <w:color w:val="auto"/>
          <w:szCs w:val="28"/>
        </w:rPr>
        <w:t xml:space="preserve">̆ </w:t>
      </w:r>
      <w:proofErr w:type="spellStart"/>
      <w:r w:rsidRPr="00D933C1">
        <w:rPr>
          <w:color w:val="auto"/>
          <w:szCs w:val="28"/>
        </w:rPr>
        <w:t>гиперзвуковои</w:t>
      </w:r>
      <w:proofErr w:type="spellEnd"/>
      <w:r w:rsidRPr="00D933C1">
        <w:rPr>
          <w:color w:val="auto"/>
          <w:szCs w:val="28"/>
        </w:rPr>
        <w:t xml:space="preserve">̆ самолет-разведчик </w:t>
      </w:r>
      <w:proofErr w:type="spellStart"/>
      <w:r w:rsidRPr="00D933C1">
        <w:rPr>
          <w:color w:val="auto"/>
          <w:szCs w:val="28"/>
        </w:rPr>
        <w:t>LoFL</w:t>
      </w:r>
      <w:proofErr w:type="spellEnd"/>
      <w:r w:rsidRPr="00D933C1">
        <w:rPr>
          <w:color w:val="auto"/>
          <w:szCs w:val="28"/>
        </w:rPr>
        <w:t xml:space="preserve"> YTE (</w:t>
      </w:r>
      <w:proofErr w:type="spellStart"/>
      <w:r w:rsidRPr="00D933C1">
        <w:rPr>
          <w:color w:val="auto"/>
          <w:szCs w:val="28"/>
        </w:rPr>
        <w:t>Low-Observable</w:t>
      </w:r>
      <w:proofErr w:type="spellEnd"/>
      <w:r w:rsidR="001B3C2C" w:rsidRPr="00D933C1">
        <w:rPr>
          <w:color w:val="auto"/>
          <w:szCs w:val="28"/>
        </w:rPr>
        <w:t xml:space="preserve"> </w:t>
      </w:r>
      <w:proofErr w:type="spellStart"/>
      <w:r w:rsidRPr="00D933C1">
        <w:rPr>
          <w:color w:val="auto"/>
          <w:szCs w:val="28"/>
        </w:rPr>
        <w:t>Flight</w:t>
      </w:r>
      <w:proofErr w:type="spellEnd"/>
      <w:r w:rsidR="001B3C2C" w:rsidRPr="00D933C1">
        <w:rPr>
          <w:color w:val="auto"/>
          <w:szCs w:val="28"/>
        </w:rPr>
        <w:t xml:space="preserve"> </w:t>
      </w:r>
      <w:r w:rsidRPr="00D933C1">
        <w:rPr>
          <w:color w:val="auto"/>
          <w:szCs w:val="28"/>
        </w:rPr>
        <w:t>Test</w:t>
      </w:r>
      <w:r w:rsidR="001B3C2C" w:rsidRPr="00D933C1">
        <w:rPr>
          <w:color w:val="auto"/>
          <w:szCs w:val="28"/>
        </w:rPr>
        <w:t xml:space="preserve"> </w:t>
      </w:r>
      <w:proofErr w:type="spellStart"/>
      <w:r w:rsidRPr="00D933C1">
        <w:rPr>
          <w:color w:val="auto"/>
          <w:szCs w:val="28"/>
        </w:rPr>
        <w:t>Experiment</w:t>
      </w:r>
      <w:proofErr w:type="spellEnd"/>
      <w:r w:rsidRPr="00D933C1">
        <w:rPr>
          <w:color w:val="auto"/>
          <w:szCs w:val="28"/>
        </w:rPr>
        <w:t xml:space="preserve">). Самолет имел длину всего 2,5 м. и вес 32 кг., и был предназначен для исследования новых принципов пилотирования. </w:t>
      </w:r>
      <w:proofErr w:type="spellStart"/>
      <w:r w:rsidRPr="00D933C1">
        <w:rPr>
          <w:color w:val="auto"/>
          <w:szCs w:val="28"/>
        </w:rPr>
        <w:t>LoFLYTE</w:t>
      </w:r>
      <w:proofErr w:type="spellEnd"/>
      <w:r w:rsidR="001B3C2C" w:rsidRPr="00D933C1">
        <w:rPr>
          <w:color w:val="auto"/>
          <w:szCs w:val="28"/>
        </w:rPr>
        <w:t xml:space="preserve"> </w:t>
      </w:r>
      <w:r w:rsidRPr="00D933C1">
        <w:rPr>
          <w:color w:val="auto"/>
          <w:szCs w:val="28"/>
        </w:rPr>
        <w:t xml:space="preserve">использовал нейронные сети, чтобы </w:t>
      </w:r>
      <w:r w:rsidRPr="00D933C1">
        <w:rPr>
          <w:color w:val="auto"/>
          <w:szCs w:val="28"/>
        </w:rPr>
        <w:lastRenderedPageBreak/>
        <w:t xml:space="preserve">позволить автопилоту учиться, копируя технику пилотирования пилота. Поскольку самолет был рассчитан на полет со скоростью 4-5 Маха, скорость реакции пилота-человека не могла быть достаточной, чтобы адекватно реагировать на изменение режима полета. В этом случае на помощь пришли нейронные сети, которые взяли на себя опыт управления пилотом и благодаря высокой скорости </w:t>
      </w:r>
      <w:proofErr w:type="spellStart"/>
      <w:r w:rsidRPr="00D933C1">
        <w:rPr>
          <w:color w:val="auto"/>
          <w:szCs w:val="28"/>
        </w:rPr>
        <w:t>обработкиэта</w:t>
      </w:r>
      <w:proofErr w:type="spellEnd"/>
      <w:r w:rsidRPr="00D933C1">
        <w:rPr>
          <w:color w:val="auto"/>
          <w:szCs w:val="28"/>
        </w:rPr>
        <w:t xml:space="preserve"> информация позволяла быстро находить выход в чрезвычайных </w:t>
      </w:r>
      <w:proofErr w:type="spellStart"/>
      <w:r w:rsidRPr="00D933C1">
        <w:rPr>
          <w:color w:val="auto"/>
          <w:szCs w:val="28"/>
        </w:rPr>
        <w:t>иэкстремальных</w:t>
      </w:r>
      <w:proofErr w:type="spellEnd"/>
      <w:r w:rsidRPr="00D933C1">
        <w:rPr>
          <w:color w:val="auto"/>
          <w:szCs w:val="28"/>
        </w:rPr>
        <w:t xml:space="preserve"> ситуациях.</w:t>
      </w:r>
    </w:p>
    <w:p w14:paraId="0F0BD261" w14:textId="77777777" w:rsidR="004A5C98" w:rsidRPr="00D933C1" w:rsidRDefault="004A5C98" w:rsidP="009C6321">
      <w:pPr>
        <w:spacing w:after="0" w:line="360" w:lineRule="auto"/>
        <w:ind w:left="0" w:firstLine="709"/>
        <w:contextualSpacing/>
        <w:rPr>
          <w:color w:val="auto"/>
          <w:szCs w:val="28"/>
        </w:rPr>
      </w:pPr>
      <w:r w:rsidRPr="00D933C1">
        <w:rPr>
          <w:color w:val="auto"/>
          <w:szCs w:val="28"/>
        </w:rPr>
        <w:t>Одна из важнейших задач в области телекоммуникаций, заключающаяся в поиске оптимального способа передачи трафика между узлами, может быть успешно решена с помощью нейронных сетей. При этом следует учитывать, что, во-первых, предлагаемое решение должно учитывать текущее состояние сети, качество связи и наличие неисправных участков, а во-вторых, поиск оптимального решения должен осуществляться в режиме реального времени. Нейронные сети хорошо подходят для решения задач такого рода. Помимо управления маршрутизацией потоков, нейронные сети также могут быть использованы при проектировании новых телекоммуникационных сетей, что позволяет получать очень эффективные решения.</w:t>
      </w:r>
    </w:p>
    <w:p w14:paraId="53929194" w14:textId="77777777" w:rsidR="004A5C98" w:rsidRPr="00D933C1" w:rsidRDefault="004A5C98" w:rsidP="009C6321">
      <w:pPr>
        <w:spacing w:after="0" w:line="360" w:lineRule="auto"/>
        <w:ind w:left="0" w:firstLine="709"/>
        <w:contextualSpacing/>
        <w:rPr>
          <w:color w:val="auto"/>
          <w:szCs w:val="28"/>
        </w:rPr>
      </w:pPr>
      <w:r w:rsidRPr="00D933C1">
        <w:rPr>
          <w:color w:val="auto"/>
          <w:szCs w:val="28"/>
        </w:rPr>
        <w:t>Информационные технологии. Определение темы текстовых сообщений</w:t>
      </w:r>
      <w:r w:rsidR="001B3C2C" w:rsidRPr="00D933C1">
        <w:rPr>
          <w:color w:val="auto"/>
          <w:szCs w:val="28"/>
        </w:rPr>
        <w:t xml:space="preserve"> – </w:t>
      </w:r>
      <w:r w:rsidRPr="00D933C1">
        <w:rPr>
          <w:color w:val="auto"/>
          <w:szCs w:val="28"/>
        </w:rPr>
        <w:t xml:space="preserve">еще один пример успешного использования искусственных нейронных сетей. Например, сервер новостей </w:t>
      </w:r>
      <w:proofErr w:type="spellStart"/>
      <w:r w:rsidRPr="00D933C1">
        <w:rPr>
          <w:color w:val="auto"/>
          <w:szCs w:val="28"/>
        </w:rPr>
        <w:t>Convectis</w:t>
      </w:r>
      <w:proofErr w:type="spellEnd"/>
      <w:r w:rsidRPr="00D933C1">
        <w:rPr>
          <w:color w:val="auto"/>
          <w:szCs w:val="28"/>
        </w:rPr>
        <w:t xml:space="preserve"> (продукт </w:t>
      </w:r>
      <w:proofErr w:type="spellStart"/>
      <w:r w:rsidRPr="00D933C1">
        <w:rPr>
          <w:color w:val="auto"/>
          <w:szCs w:val="28"/>
        </w:rPr>
        <w:t>Aptex</w:t>
      </w:r>
      <w:proofErr w:type="spellEnd"/>
      <w:r w:rsidR="001B3C2C" w:rsidRPr="00D933C1">
        <w:rPr>
          <w:color w:val="auto"/>
          <w:szCs w:val="28"/>
        </w:rPr>
        <w:t xml:space="preserve"> </w:t>
      </w:r>
      <w:r w:rsidRPr="00D933C1">
        <w:rPr>
          <w:color w:val="auto"/>
          <w:szCs w:val="28"/>
        </w:rPr>
        <w:t xml:space="preserve">Software, Inc.) был выбран в 1997 году компанией </w:t>
      </w:r>
      <w:proofErr w:type="spellStart"/>
      <w:r w:rsidRPr="00D933C1">
        <w:rPr>
          <w:color w:val="auto"/>
          <w:szCs w:val="28"/>
        </w:rPr>
        <w:t>PointCast</w:t>
      </w:r>
      <w:proofErr w:type="spellEnd"/>
      <w:r w:rsidRPr="00D933C1">
        <w:rPr>
          <w:color w:val="auto"/>
          <w:szCs w:val="28"/>
        </w:rPr>
        <w:t xml:space="preserve">, Inc., лидером в области персонализированной доставки новостей в Интернете, для автоматической классификации сообщений. Определяя значение ключевых слов по контексту, сервер </w:t>
      </w:r>
      <w:proofErr w:type="spellStart"/>
      <w:r w:rsidRPr="00D933C1">
        <w:rPr>
          <w:color w:val="auto"/>
          <w:szCs w:val="28"/>
        </w:rPr>
        <w:t>Convectis</w:t>
      </w:r>
      <w:proofErr w:type="spellEnd"/>
      <w:r w:rsidRPr="00D933C1">
        <w:rPr>
          <w:color w:val="auto"/>
          <w:szCs w:val="28"/>
        </w:rPr>
        <w:t xml:space="preserve"> смог распознавать темы в режиме реального времени и автоматически классифицировать огромные потоки текстовых сообщений, передаваемых по информационным сетям, таким как Reuters, NBC и CBS.</w:t>
      </w:r>
    </w:p>
    <w:p w14:paraId="38E7B967" w14:textId="77777777" w:rsidR="006E733C" w:rsidRPr="00D933C1" w:rsidRDefault="004A5C98" w:rsidP="009C6321">
      <w:pPr>
        <w:spacing w:after="0" w:line="360" w:lineRule="auto"/>
        <w:ind w:left="0" w:firstLine="709"/>
        <w:contextualSpacing/>
        <w:rPr>
          <w:color w:val="auto"/>
          <w:szCs w:val="28"/>
        </w:rPr>
      </w:pPr>
      <w:proofErr w:type="spellStart"/>
      <w:r w:rsidRPr="00D933C1">
        <w:rPr>
          <w:color w:val="auto"/>
          <w:szCs w:val="28"/>
        </w:rPr>
        <w:t>Нейросетевой</w:t>
      </w:r>
      <w:proofErr w:type="spellEnd"/>
      <w:r w:rsidRPr="00D933C1">
        <w:rPr>
          <w:color w:val="auto"/>
          <w:szCs w:val="28"/>
        </w:rPr>
        <w:t xml:space="preserve"> продукт </w:t>
      </w:r>
      <w:r w:rsidR="001B3C2C" w:rsidRPr="00D933C1">
        <w:rPr>
          <w:color w:val="auto"/>
          <w:szCs w:val="28"/>
        </w:rPr>
        <w:t>«</w:t>
      </w:r>
      <w:r w:rsidRPr="00D933C1">
        <w:rPr>
          <w:color w:val="auto"/>
          <w:szCs w:val="28"/>
        </w:rPr>
        <w:t>Select</w:t>
      </w:r>
      <w:r w:rsidR="001B3C2C" w:rsidRPr="00D933C1">
        <w:rPr>
          <w:color w:val="auto"/>
          <w:szCs w:val="28"/>
        </w:rPr>
        <w:t xml:space="preserve"> </w:t>
      </w:r>
      <w:proofErr w:type="spellStart"/>
      <w:r w:rsidRPr="00D933C1">
        <w:rPr>
          <w:color w:val="auto"/>
          <w:szCs w:val="28"/>
        </w:rPr>
        <w:t>Cast</w:t>
      </w:r>
      <w:proofErr w:type="spellEnd"/>
      <w:r w:rsidR="001B3C2C" w:rsidRPr="00D933C1">
        <w:rPr>
          <w:color w:val="auto"/>
          <w:szCs w:val="28"/>
        </w:rPr>
        <w:t>»</w:t>
      </w:r>
      <w:r w:rsidRPr="00D933C1">
        <w:rPr>
          <w:color w:val="auto"/>
          <w:szCs w:val="28"/>
        </w:rPr>
        <w:t xml:space="preserve"> от </w:t>
      </w:r>
      <w:r w:rsidR="001B3C2C" w:rsidRPr="00D933C1">
        <w:rPr>
          <w:color w:val="auto"/>
          <w:szCs w:val="28"/>
        </w:rPr>
        <w:t>«</w:t>
      </w:r>
      <w:proofErr w:type="spellStart"/>
      <w:r w:rsidRPr="00D933C1">
        <w:rPr>
          <w:color w:val="auto"/>
          <w:szCs w:val="28"/>
        </w:rPr>
        <w:t>Aptex</w:t>
      </w:r>
      <w:proofErr w:type="spellEnd"/>
      <w:r w:rsidR="001B3C2C" w:rsidRPr="00D933C1">
        <w:rPr>
          <w:color w:val="auto"/>
          <w:szCs w:val="28"/>
        </w:rPr>
        <w:t xml:space="preserve"> </w:t>
      </w:r>
      <w:r w:rsidRPr="00D933C1">
        <w:rPr>
          <w:color w:val="auto"/>
          <w:szCs w:val="28"/>
        </w:rPr>
        <w:t>Software, Inc.</w:t>
      </w:r>
      <w:r w:rsidR="001B3C2C" w:rsidRPr="00D933C1">
        <w:rPr>
          <w:color w:val="auto"/>
          <w:szCs w:val="28"/>
        </w:rPr>
        <w:t>»</w:t>
      </w:r>
      <w:r w:rsidRPr="00D933C1">
        <w:rPr>
          <w:color w:val="auto"/>
          <w:szCs w:val="28"/>
        </w:rPr>
        <w:t xml:space="preserve"> позволил определить сферу интересов пользователей Интернета и предложил им рекламу соответствующей тематики. Летом 1997 года компания </w:t>
      </w:r>
      <w:r w:rsidR="001B3C2C" w:rsidRPr="00D933C1">
        <w:rPr>
          <w:color w:val="auto"/>
          <w:szCs w:val="28"/>
        </w:rPr>
        <w:t>«</w:t>
      </w:r>
      <w:proofErr w:type="spellStart"/>
      <w:r w:rsidRPr="00D933C1">
        <w:rPr>
          <w:color w:val="auto"/>
          <w:szCs w:val="28"/>
        </w:rPr>
        <w:t>Excite</w:t>
      </w:r>
      <w:proofErr w:type="spellEnd"/>
      <w:r w:rsidRPr="00D933C1">
        <w:rPr>
          <w:color w:val="auto"/>
          <w:szCs w:val="28"/>
        </w:rPr>
        <w:t>, Inc.</w:t>
      </w:r>
      <w:r w:rsidR="001B3C2C" w:rsidRPr="00D933C1">
        <w:rPr>
          <w:color w:val="auto"/>
          <w:szCs w:val="28"/>
        </w:rPr>
        <w:t>»</w:t>
      </w:r>
      <w:r w:rsidRPr="00D933C1">
        <w:rPr>
          <w:color w:val="auto"/>
          <w:szCs w:val="28"/>
        </w:rPr>
        <w:t xml:space="preserve"> лицензировала эту разработку для использования в своих поисковых системах.</w:t>
      </w:r>
    </w:p>
    <w:p w14:paraId="2CC067B4" w14:textId="77777777" w:rsidR="006E733C" w:rsidRPr="00D933C1" w:rsidRDefault="006E733C" w:rsidP="009C6321">
      <w:pPr>
        <w:spacing w:after="0" w:line="360" w:lineRule="auto"/>
        <w:ind w:left="0" w:firstLine="709"/>
        <w:contextualSpacing/>
        <w:rPr>
          <w:color w:val="auto"/>
          <w:szCs w:val="28"/>
        </w:rPr>
      </w:pPr>
      <w:r w:rsidRPr="00D933C1">
        <w:rPr>
          <w:b/>
          <w:bCs/>
          <w:color w:val="auto"/>
          <w:szCs w:val="28"/>
        </w:rPr>
        <w:lastRenderedPageBreak/>
        <w:t>Реклама и маркетинг</w:t>
      </w:r>
      <w:r w:rsidRPr="00D933C1">
        <w:rPr>
          <w:color w:val="auto"/>
          <w:szCs w:val="28"/>
        </w:rPr>
        <w:t xml:space="preserve">. Компания </w:t>
      </w:r>
      <w:r w:rsidR="001B3C2C" w:rsidRPr="00D933C1">
        <w:rPr>
          <w:color w:val="auto"/>
          <w:szCs w:val="28"/>
        </w:rPr>
        <w:t>«</w:t>
      </w:r>
      <w:proofErr w:type="spellStart"/>
      <w:r w:rsidRPr="00D933C1">
        <w:rPr>
          <w:color w:val="auto"/>
          <w:szCs w:val="28"/>
        </w:rPr>
        <w:t>Neural</w:t>
      </w:r>
      <w:proofErr w:type="spellEnd"/>
      <w:r w:rsidR="001B3C2C" w:rsidRPr="00D933C1">
        <w:rPr>
          <w:color w:val="auto"/>
          <w:szCs w:val="28"/>
        </w:rPr>
        <w:t xml:space="preserve"> </w:t>
      </w:r>
      <w:r w:rsidRPr="00D933C1">
        <w:rPr>
          <w:color w:val="auto"/>
          <w:szCs w:val="28"/>
        </w:rPr>
        <w:t>Innovation</w:t>
      </w:r>
      <w:r w:rsidR="001B3C2C" w:rsidRPr="00D933C1">
        <w:rPr>
          <w:color w:val="auto"/>
          <w:szCs w:val="28"/>
        </w:rPr>
        <w:t xml:space="preserve"> </w:t>
      </w:r>
      <w:r w:rsidRPr="00D933C1">
        <w:rPr>
          <w:color w:val="auto"/>
          <w:szCs w:val="28"/>
        </w:rPr>
        <w:t>Ltd</w:t>
      </w:r>
      <w:r w:rsidR="001B3C2C" w:rsidRPr="00D933C1">
        <w:rPr>
          <w:color w:val="auto"/>
          <w:szCs w:val="28"/>
        </w:rPr>
        <w:t>»</w:t>
      </w:r>
      <w:r w:rsidRPr="00D933C1">
        <w:rPr>
          <w:color w:val="auto"/>
          <w:szCs w:val="28"/>
        </w:rPr>
        <w:t xml:space="preserve"> использовала стратегию прямой рассылки при работе с маркетинговыми компаниями. Сначала он разослал только 25% от общего количества предложений и собрал информацию об ответах и реакциях потребителей. Затем эти данные поступали на вход нейронной сети, которая использовалась для поиска оптимального сегмента потребительского рынка для каждого продукта. После этого оставшиеся 75% предложений были разосланы с учетом найденных закономерностей в указанный сегмент, и эффективность второй рассылки значительно возросла по сравнению с первоначальной.</w:t>
      </w:r>
    </w:p>
    <w:p w14:paraId="6C574293" w14:textId="77777777" w:rsidR="006E733C" w:rsidRPr="00D933C1" w:rsidRDefault="006E733C" w:rsidP="009C6321">
      <w:pPr>
        <w:spacing w:after="0" w:line="360" w:lineRule="auto"/>
        <w:ind w:left="0" w:firstLine="709"/>
        <w:contextualSpacing/>
        <w:rPr>
          <w:color w:val="auto"/>
          <w:szCs w:val="28"/>
        </w:rPr>
      </w:pPr>
      <w:r w:rsidRPr="00D933C1">
        <w:rPr>
          <w:color w:val="auto"/>
          <w:szCs w:val="28"/>
        </w:rPr>
        <w:t>При ведении бизнеса в конкурентной среде компаниям необходимо поддерживать постоянный контакт с потребителями, обеспечивая обратную связь. Для этого некоторые компании проводят опросы потребителей, чтобы выяснить, какие факторы являются решающими при покупке конкретного продукта или услуги. Анализ результатов такого опроса</w:t>
      </w:r>
      <w:r w:rsidR="001B3C2C" w:rsidRPr="00D933C1">
        <w:rPr>
          <w:color w:val="auto"/>
          <w:szCs w:val="28"/>
        </w:rPr>
        <w:t xml:space="preserve"> – </w:t>
      </w:r>
      <w:r w:rsidRPr="00D933C1">
        <w:rPr>
          <w:color w:val="auto"/>
          <w:szCs w:val="28"/>
        </w:rPr>
        <w:t xml:space="preserve">непростая задача, так как необходимо изучить большое количество взаимосвязанных параметров и выявить факторы, оказывающие наибольшее влияние на спрос. Существующие </w:t>
      </w:r>
      <w:proofErr w:type="spellStart"/>
      <w:r w:rsidRPr="00D933C1">
        <w:rPr>
          <w:color w:val="auto"/>
          <w:szCs w:val="28"/>
        </w:rPr>
        <w:t>нейросетевые</w:t>
      </w:r>
      <w:proofErr w:type="spellEnd"/>
      <w:r w:rsidRPr="00D933C1">
        <w:rPr>
          <w:color w:val="auto"/>
          <w:szCs w:val="28"/>
        </w:rPr>
        <w:t xml:space="preserve"> методы позволяют нам выяснить это и спрогнозировать поведение потребителей при изменении маркетинговой политики, а значит, мы можем найти оптимальные стратегии для компании.</w:t>
      </w:r>
    </w:p>
    <w:p w14:paraId="6AA1E79A" w14:textId="77777777" w:rsidR="006E733C" w:rsidRPr="00D933C1" w:rsidRDefault="006E733C" w:rsidP="009C6321">
      <w:pPr>
        <w:spacing w:after="0" w:line="360" w:lineRule="auto"/>
        <w:ind w:left="0" w:firstLine="709"/>
        <w:contextualSpacing/>
        <w:rPr>
          <w:color w:val="auto"/>
          <w:szCs w:val="28"/>
        </w:rPr>
      </w:pPr>
      <w:r w:rsidRPr="00D933C1">
        <w:rPr>
          <w:b/>
          <w:bCs/>
          <w:color w:val="auto"/>
          <w:szCs w:val="28"/>
        </w:rPr>
        <w:t>Здравоохранение.</w:t>
      </w:r>
      <w:r w:rsidRPr="00D933C1">
        <w:rPr>
          <w:color w:val="auto"/>
          <w:szCs w:val="28"/>
        </w:rPr>
        <w:t xml:space="preserve"> В медицинской диагностике нейронные сети часто используются вместе с экспертными системами. Компания "</w:t>
      </w:r>
      <w:proofErr w:type="spellStart"/>
      <w:r w:rsidRPr="00D933C1">
        <w:rPr>
          <w:color w:val="auto"/>
          <w:szCs w:val="28"/>
        </w:rPr>
        <w:t>Нейропроект</w:t>
      </w:r>
      <w:proofErr w:type="spellEnd"/>
      <w:r w:rsidRPr="00D933C1">
        <w:rPr>
          <w:color w:val="auto"/>
          <w:szCs w:val="28"/>
        </w:rPr>
        <w:t>" создала систему объективной диагностики слуха у младенцев. Распространенным методом диагностики является то, что во время обследования регистрируются реакции мозга в ответ на звуковой стимул, которые проявляются в виде всплесков на электроэнцефалограмме. Чтобы диагностировать слух ребенка, проконсультируйтесь с опытным врачом</w:t>
      </w:r>
      <w:r w:rsidR="001B3C2C" w:rsidRPr="00D933C1">
        <w:rPr>
          <w:color w:val="auto"/>
          <w:szCs w:val="28"/>
        </w:rPr>
        <w:t xml:space="preserve"> </w:t>
      </w:r>
      <w:r w:rsidRPr="00D933C1">
        <w:rPr>
          <w:color w:val="auto"/>
          <w:szCs w:val="28"/>
        </w:rPr>
        <w:t>эксперту-</w:t>
      </w:r>
      <w:proofErr w:type="spellStart"/>
      <w:r w:rsidRPr="00D933C1">
        <w:rPr>
          <w:color w:val="auto"/>
          <w:szCs w:val="28"/>
        </w:rPr>
        <w:t>аудиологу</w:t>
      </w:r>
      <w:proofErr w:type="spellEnd"/>
      <w:r w:rsidRPr="00D933C1">
        <w:rPr>
          <w:color w:val="auto"/>
          <w:szCs w:val="28"/>
        </w:rPr>
        <w:t xml:space="preserve"> необходимо провести около 2 тысяч тестов, и нейронная сеть способна с такой же уверенностью определить уровень слуха по 200 наблюдениям всего за несколько минут и без участия специалиста.</w:t>
      </w:r>
    </w:p>
    <w:p w14:paraId="603EF5DB" w14:textId="77777777" w:rsidR="00EF63D4" w:rsidRPr="00D933C1" w:rsidRDefault="006E733C" w:rsidP="009C6321">
      <w:pPr>
        <w:spacing w:after="0" w:line="360" w:lineRule="auto"/>
        <w:ind w:left="0" w:firstLine="709"/>
        <w:contextualSpacing/>
        <w:rPr>
          <w:color w:val="auto"/>
          <w:szCs w:val="28"/>
        </w:rPr>
      </w:pPr>
      <w:r w:rsidRPr="00D933C1">
        <w:rPr>
          <w:color w:val="auto"/>
          <w:szCs w:val="28"/>
        </w:rPr>
        <w:lastRenderedPageBreak/>
        <w:t xml:space="preserve">Эти примеры показывают, что </w:t>
      </w:r>
      <w:proofErr w:type="spellStart"/>
      <w:r w:rsidRPr="00D933C1">
        <w:rPr>
          <w:color w:val="auto"/>
          <w:szCs w:val="28"/>
        </w:rPr>
        <w:t>нейросетевые</w:t>
      </w:r>
      <w:proofErr w:type="spellEnd"/>
      <w:r w:rsidRPr="00D933C1">
        <w:rPr>
          <w:color w:val="auto"/>
          <w:szCs w:val="28"/>
        </w:rPr>
        <w:t xml:space="preserve"> технологии применимы практически в любой области, а в таких задачах, как распознавание образов и прогнозирование цен на акции, они стали привычным и широко используемым инструментом. Широкое проникновение нейронных технологий в другие области </w:t>
      </w:r>
      <w:r w:rsidR="00211CA8" w:rsidRPr="00D933C1">
        <w:rPr>
          <w:color w:val="auto"/>
          <w:szCs w:val="28"/>
        </w:rPr>
        <w:t>–</w:t>
      </w:r>
      <w:r w:rsidRPr="00D933C1">
        <w:rPr>
          <w:color w:val="auto"/>
          <w:szCs w:val="28"/>
        </w:rPr>
        <w:t xml:space="preserve"> это только вопрос времени. Конечно, внедрение новых высокотехнологичных технологий-сложный процесс, но практика показывает, что инвестиции не только окупаются и приносят пользу, но и дают тем, кто их использует, ощутимые выгоды.</w:t>
      </w:r>
    </w:p>
    <w:p w14:paraId="6A6AB683" w14:textId="77777777" w:rsidR="00A81F14" w:rsidRPr="00D933C1" w:rsidRDefault="00C950BE" w:rsidP="007C08C4">
      <w:pPr>
        <w:widowControl w:val="0"/>
        <w:spacing w:after="0" w:line="360" w:lineRule="auto"/>
        <w:ind w:left="0" w:firstLine="0"/>
        <w:contextualSpacing/>
        <w:jc w:val="center"/>
        <w:outlineLvl w:val="1"/>
        <w:rPr>
          <w:color w:val="auto"/>
          <w:szCs w:val="28"/>
        </w:rPr>
      </w:pPr>
      <w:bookmarkStart w:id="91" w:name="_Toc73356971"/>
      <w:bookmarkStart w:id="92" w:name="_Toc73812311"/>
      <w:r w:rsidRPr="00D933C1">
        <w:rPr>
          <w:rStyle w:val="20"/>
          <w:b/>
          <w:bCs/>
          <w:color w:val="auto"/>
        </w:rPr>
        <w:t>2.</w:t>
      </w:r>
      <w:r w:rsidR="00782BC8" w:rsidRPr="00D933C1">
        <w:rPr>
          <w:rStyle w:val="20"/>
          <w:b/>
          <w:bCs/>
          <w:color w:val="auto"/>
        </w:rPr>
        <w:t>2</w:t>
      </w:r>
      <w:r w:rsidRPr="00D933C1">
        <w:rPr>
          <w:rStyle w:val="20"/>
          <w:b/>
          <w:bCs/>
          <w:color w:val="auto"/>
        </w:rPr>
        <w:t>.</w:t>
      </w:r>
      <w:r w:rsidR="00782BC8" w:rsidRPr="00D933C1">
        <w:rPr>
          <w:rStyle w:val="20"/>
          <w:b/>
          <w:bCs/>
          <w:color w:val="auto"/>
        </w:rPr>
        <w:t xml:space="preserve"> Построение модели исследования предвыборной кампании в США и ФРГ</w:t>
      </w:r>
      <w:bookmarkEnd w:id="91"/>
      <w:bookmarkEnd w:id="92"/>
    </w:p>
    <w:p w14:paraId="1AE8A545" w14:textId="77777777" w:rsidR="00EA3B3E" w:rsidRPr="00D933C1" w:rsidRDefault="00EA3B3E" w:rsidP="009C6321">
      <w:pPr>
        <w:widowControl w:val="0"/>
        <w:spacing w:after="0" w:line="360" w:lineRule="auto"/>
        <w:ind w:left="0" w:right="88" w:firstLine="709"/>
        <w:contextualSpacing/>
        <w:rPr>
          <w:color w:val="auto"/>
          <w:szCs w:val="28"/>
        </w:rPr>
      </w:pPr>
      <w:r w:rsidRPr="00D933C1">
        <w:rPr>
          <w:color w:val="auto"/>
          <w:szCs w:val="28"/>
        </w:rPr>
        <w:t xml:space="preserve">Несмотря на то, что для аналитика 31 история выборов </w:t>
      </w:r>
      <w:r w:rsidR="00E67FF5" w:rsidRPr="00D933C1">
        <w:rPr>
          <w:color w:val="auto"/>
          <w:szCs w:val="28"/>
        </w:rPr>
        <w:t xml:space="preserve">США </w:t>
      </w:r>
      <w:r w:rsidR="00211CA8" w:rsidRPr="00D933C1">
        <w:rPr>
          <w:color w:val="auto"/>
          <w:szCs w:val="28"/>
        </w:rPr>
        <w:t>–</w:t>
      </w:r>
      <w:r w:rsidRPr="00D933C1">
        <w:rPr>
          <w:color w:val="auto"/>
          <w:szCs w:val="28"/>
        </w:rPr>
        <w:t xml:space="preserve"> это уникальный материал для исследования, как статистические данные </w:t>
      </w:r>
      <w:r w:rsidR="00211CA8" w:rsidRPr="00D933C1">
        <w:rPr>
          <w:color w:val="auto"/>
          <w:szCs w:val="28"/>
        </w:rPr>
        <w:t>–</w:t>
      </w:r>
      <w:r w:rsidRPr="00D933C1">
        <w:rPr>
          <w:color w:val="auto"/>
          <w:szCs w:val="28"/>
        </w:rPr>
        <w:t xml:space="preserve"> это весьма ограниченное количество информации. Однако современные инструменты и алгоритмы применимы и к такому количеству эмпирических данных.</w:t>
      </w:r>
      <w:r w:rsidR="00211CA8" w:rsidRPr="00D933C1">
        <w:rPr>
          <w:color w:val="auto"/>
          <w:szCs w:val="28"/>
        </w:rPr>
        <w:t xml:space="preserve"> </w:t>
      </w:r>
    </w:p>
    <w:p w14:paraId="6A190E32" w14:textId="77777777" w:rsidR="00EA3B3E" w:rsidRPr="00D933C1" w:rsidRDefault="009812D9" w:rsidP="009C6321">
      <w:pPr>
        <w:widowControl w:val="0"/>
        <w:spacing w:after="0" w:line="360" w:lineRule="auto"/>
        <w:ind w:left="0" w:right="88" w:firstLine="709"/>
        <w:contextualSpacing/>
        <w:rPr>
          <w:color w:val="auto"/>
          <w:szCs w:val="28"/>
        </w:rPr>
      </w:pPr>
      <w:r w:rsidRPr="00D933C1">
        <w:rPr>
          <w:color w:val="auto"/>
          <w:szCs w:val="28"/>
        </w:rPr>
        <w:t>В</w:t>
      </w:r>
      <w:r w:rsidR="00EA3B3E" w:rsidRPr="00D933C1">
        <w:rPr>
          <w:color w:val="auto"/>
          <w:szCs w:val="28"/>
        </w:rPr>
        <w:t xml:space="preserve">ажной отличительной чертой нейронных сетей является то, что принцип их действия сильно отличается от классических методов решения задач прогнозирования, классификации и управления. Нейронная сеть – это система, состоящая из многих простых вычислительных элементов, работающих параллельно, функция которых определяется структурой сети, силой взаимосвязанных связей, а вычисления производятся в самих элементах или узлах. </w:t>
      </w:r>
      <w:r w:rsidRPr="00D933C1">
        <w:rPr>
          <w:color w:val="auto"/>
          <w:szCs w:val="28"/>
        </w:rPr>
        <w:t>Таким образом, н</w:t>
      </w:r>
      <w:r w:rsidR="00EA3B3E" w:rsidRPr="00D933C1">
        <w:rPr>
          <w:color w:val="auto"/>
          <w:szCs w:val="28"/>
        </w:rPr>
        <w:t>ейронная сеть – это набор нейронов, определенным образом связанный между собой, подобно нейронам в мозге или подобно отдельным объектам социальных процессов.</w:t>
      </w:r>
      <w:r w:rsidR="00211CA8" w:rsidRPr="00D933C1">
        <w:rPr>
          <w:color w:val="auto"/>
          <w:szCs w:val="28"/>
        </w:rPr>
        <w:t xml:space="preserve"> </w:t>
      </w:r>
      <w:r w:rsidRPr="00D933C1">
        <w:rPr>
          <w:color w:val="auto"/>
          <w:szCs w:val="28"/>
        </w:rPr>
        <w:t xml:space="preserve">В рамках рассматриваемой задачи, в качестве нейронов выступают суждения, которые мы определили. Еще в 70-х годах </w:t>
      </w:r>
      <w:proofErr w:type="spellStart"/>
      <w:r w:rsidRPr="00D933C1">
        <w:rPr>
          <w:color w:val="auto"/>
          <w:szCs w:val="28"/>
        </w:rPr>
        <w:t>XXвека</w:t>
      </w:r>
      <w:proofErr w:type="spellEnd"/>
      <w:r w:rsidRPr="00D933C1">
        <w:rPr>
          <w:color w:val="auto"/>
          <w:szCs w:val="28"/>
        </w:rPr>
        <w:t xml:space="preserve"> </w:t>
      </w:r>
      <w:proofErr w:type="spellStart"/>
      <w:r w:rsidRPr="00D933C1">
        <w:rPr>
          <w:color w:val="auto"/>
          <w:szCs w:val="28"/>
        </w:rPr>
        <w:t>А.Лихтман</w:t>
      </w:r>
      <w:proofErr w:type="spellEnd"/>
      <w:r w:rsidRPr="00D933C1">
        <w:rPr>
          <w:color w:val="auto"/>
          <w:szCs w:val="28"/>
        </w:rPr>
        <w:t xml:space="preserve">, выводил закономерности, вытекающие из суждений путем долгих размышлений и анализа. Теперь мы можем возложить эту задачу на нейронную сеть, обучив ее эмпирическими данными прошлых лет. </w:t>
      </w:r>
    </w:p>
    <w:p w14:paraId="5E4294F7" w14:textId="77777777" w:rsidR="00691D8C" w:rsidRPr="00D933C1" w:rsidRDefault="00FB7AB2" w:rsidP="009C6321">
      <w:pPr>
        <w:widowControl w:val="0"/>
        <w:spacing w:after="0" w:line="360" w:lineRule="auto"/>
        <w:ind w:left="0" w:right="88" w:firstLine="709"/>
        <w:contextualSpacing/>
        <w:rPr>
          <w:iCs/>
          <w:color w:val="auto"/>
          <w:szCs w:val="28"/>
        </w:rPr>
      </w:pPr>
      <w:r w:rsidRPr="00D933C1">
        <w:rPr>
          <w:b/>
          <w:bCs/>
          <w:i/>
          <w:color w:val="auto"/>
          <w:szCs w:val="28"/>
        </w:rPr>
        <w:t xml:space="preserve">Построение модели </w:t>
      </w:r>
      <w:r w:rsidR="00C86B54" w:rsidRPr="00D933C1">
        <w:rPr>
          <w:b/>
          <w:bCs/>
          <w:i/>
          <w:color w:val="auto"/>
          <w:szCs w:val="28"/>
        </w:rPr>
        <w:t xml:space="preserve">нейронной сети </w:t>
      </w:r>
      <w:r w:rsidRPr="00D933C1">
        <w:rPr>
          <w:b/>
          <w:bCs/>
          <w:i/>
          <w:color w:val="auto"/>
          <w:szCs w:val="28"/>
        </w:rPr>
        <w:t>предвыборной кампании в США</w:t>
      </w:r>
      <w:r w:rsidR="00F4178D" w:rsidRPr="00D933C1">
        <w:rPr>
          <w:b/>
          <w:bCs/>
          <w:i/>
          <w:color w:val="auto"/>
          <w:szCs w:val="28"/>
        </w:rPr>
        <w:t xml:space="preserve"> </w:t>
      </w:r>
      <w:r w:rsidR="00F4178D" w:rsidRPr="00D933C1">
        <w:rPr>
          <w:b/>
          <w:bCs/>
          <w:i/>
          <w:color w:val="auto"/>
          <w:szCs w:val="28"/>
        </w:rPr>
        <w:lastRenderedPageBreak/>
        <w:t>и Германии</w:t>
      </w:r>
      <w:r w:rsidR="00AB1DEA" w:rsidRPr="00D933C1">
        <w:rPr>
          <w:b/>
          <w:bCs/>
          <w:i/>
          <w:color w:val="auto"/>
          <w:szCs w:val="28"/>
        </w:rPr>
        <w:t>.</w:t>
      </w:r>
      <w:r w:rsidR="001B3C2C" w:rsidRPr="00D933C1">
        <w:rPr>
          <w:b/>
          <w:bCs/>
          <w:i/>
          <w:color w:val="auto"/>
          <w:szCs w:val="28"/>
        </w:rPr>
        <w:t xml:space="preserve"> </w:t>
      </w:r>
      <w:r w:rsidR="00691D8C" w:rsidRPr="00D933C1">
        <w:rPr>
          <w:iCs/>
          <w:color w:val="auto"/>
          <w:szCs w:val="28"/>
        </w:rPr>
        <w:t xml:space="preserve">Избирательная кампания при моделировании представляет собой серию наблюдений состоящей из признаков, значения которых изменяются в небольшом отрезке времени. Для подобных задач существуют традиционные подходы в разработке нейронных сетей. Наиболее соответствующий подход под данную задачу — это использование активационной функции </w:t>
      </w:r>
      <w:r w:rsidR="00691D8C" w:rsidRPr="00D933C1">
        <w:rPr>
          <w:iCs/>
          <w:color w:val="auto"/>
          <w:szCs w:val="28"/>
          <w:lang w:val="en-US"/>
        </w:rPr>
        <w:t>Rectified</w:t>
      </w:r>
      <w:r w:rsidR="00691D8C" w:rsidRPr="00D933C1">
        <w:rPr>
          <w:iCs/>
          <w:color w:val="auto"/>
          <w:szCs w:val="28"/>
        </w:rPr>
        <w:t xml:space="preserve"> </w:t>
      </w:r>
      <w:r w:rsidR="00691D8C" w:rsidRPr="00D933C1">
        <w:rPr>
          <w:iCs/>
          <w:color w:val="auto"/>
          <w:szCs w:val="28"/>
          <w:lang w:val="en-US"/>
        </w:rPr>
        <w:t>linear</w:t>
      </w:r>
      <w:r w:rsidR="00691D8C" w:rsidRPr="00D933C1">
        <w:rPr>
          <w:iCs/>
          <w:color w:val="auto"/>
          <w:szCs w:val="28"/>
        </w:rPr>
        <w:t xml:space="preserve"> </w:t>
      </w:r>
      <w:r w:rsidR="00691D8C" w:rsidRPr="00D933C1">
        <w:rPr>
          <w:iCs/>
          <w:color w:val="auto"/>
          <w:szCs w:val="28"/>
          <w:lang w:val="en-US"/>
        </w:rPr>
        <w:t>unit</w:t>
      </w:r>
      <w:r w:rsidR="00691D8C" w:rsidRPr="00D933C1">
        <w:rPr>
          <w:iCs/>
          <w:color w:val="auto"/>
          <w:szCs w:val="28"/>
        </w:rPr>
        <w:t xml:space="preserve"> (</w:t>
      </w:r>
      <w:proofErr w:type="spellStart"/>
      <w:r w:rsidR="00691D8C" w:rsidRPr="00D933C1">
        <w:rPr>
          <w:iCs/>
          <w:color w:val="auto"/>
          <w:szCs w:val="28"/>
          <w:lang w:val="en-US"/>
        </w:rPr>
        <w:t>ReLU</w:t>
      </w:r>
      <w:proofErr w:type="spellEnd"/>
      <w:r w:rsidR="00691D8C" w:rsidRPr="00D933C1">
        <w:rPr>
          <w:iCs/>
          <w:color w:val="auto"/>
          <w:szCs w:val="28"/>
        </w:rPr>
        <w:t xml:space="preserve">) и добавление скрытых слоев. Подобная нейронная сетка позволит оперировать небольшим количеством входных данных, </w:t>
      </w:r>
      <w:r w:rsidR="00691D8C" w:rsidRPr="00D933C1">
        <w:rPr>
          <w:color w:val="auto"/>
          <w:szCs w:val="28"/>
        </w:rPr>
        <w:t xml:space="preserve">с целью выявления закономерностей, для осуществления предсказания следующего значения в последовательности. </w:t>
      </w:r>
    </w:p>
    <w:p w14:paraId="3B59AAC9" w14:textId="77777777" w:rsidR="00BE1171" w:rsidRPr="00D933C1" w:rsidRDefault="00A76AC4" w:rsidP="009C6321">
      <w:pPr>
        <w:widowControl w:val="0"/>
        <w:spacing w:after="0" w:line="360" w:lineRule="auto"/>
        <w:ind w:left="0" w:right="88" w:firstLine="709"/>
        <w:contextualSpacing/>
        <w:rPr>
          <w:color w:val="auto"/>
          <w:szCs w:val="28"/>
        </w:rPr>
      </w:pPr>
      <w:r w:rsidRPr="00D933C1">
        <w:rPr>
          <w:color w:val="auto"/>
          <w:szCs w:val="28"/>
        </w:rPr>
        <w:t xml:space="preserve">Этот раздел состоит из </w:t>
      </w:r>
      <w:r w:rsidR="00BE1171" w:rsidRPr="00D933C1">
        <w:rPr>
          <w:color w:val="auto"/>
          <w:szCs w:val="28"/>
        </w:rPr>
        <w:t>следующих</w:t>
      </w:r>
      <w:r w:rsidRPr="00D933C1">
        <w:rPr>
          <w:color w:val="auto"/>
          <w:szCs w:val="28"/>
        </w:rPr>
        <w:t xml:space="preserve"> составляющих: </w:t>
      </w:r>
    </w:p>
    <w:p w14:paraId="79F9BFCD" w14:textId="77777777" w:rsidR="00BE1171" w:rsidRPr="00D933C1" w:rsidRDefault="009812D9" w:rsidP="009C6321">
      <w:pPr>
        <w:pStyle w:val="a4"/>
        <w:widowControl w:val="0"/>
        <w:numPr>
          <w:ilvl w:val="0"/>
          <w:numId w:val="32"/>
        </w:numPr>
        <w:spacing w:after="0" w:line="360" w:lineRule="auto"/>
        <w:ind w:left="0" w:right="88" w:firstLine="709"/>
        <w:jc w:val="both"/>
        <w:rPr>
          <w:rFonts w:ascii="Times New Roman" w:hAnsi="Times New Roman"/>
          <w:sz w:val="28"/>
          <w:szCs w:val="28"/>
        </w:rPr>
      </w:pPr>
      <w:r w:rsidRPr="00D933C1">
        <w:rPr>
          <w:rFonts w:ascii="Times New Roman" w:hAnsi="Times New Roman"/>
          <w:sz w:val="28"/>
          <w:szCs w:val="28"/>
        </w:rPr>
        <w:t>разработка</w:t>
      </w:r>
      <w:r w:rsidR="00BE1171" w:rsidRPr="00D933C1">
        <w:rPr>
          <w:rFonts w:ascii="Times New Roman" w:hAnsi="Times New Roman"/>
          <w:sz w:val="28"/>
          <w:szCs w:val="28"/>
        </w:rPr>
        <w:t xml:space="preserve"> модели, </w:t>
      </w:r>
    </w:p>
    <w:p w14:paraId="7D40130E" w14:textId="77777777" w:rsidR="00BE1171" w:rsidRPr="00D933C1" w:rsidRDefault="00BE1171" w:rsidP="009C6321">
      <w:pPr>
        <w:pStyle w:val="a4"/>
        <w:widowControl w:val="0"/>
        <w:numPr>
          <w:ilvl w:val="0"/>
          <w:numId w:val="32"/>
        </w:numPr>
        <w:spacing w:after="0" w:line="360" w:lineRule="auto"/>
        <w:ind w:left="0" w:right="88" w:firstLine="709"/>
        <w:jc w:val="both"/>
        <w:rPr>
          <w:rFonts w:ascii="Times New Roman" w:hAnsi="Times New Roman"/>
          <w:sz w:val="28"/>
          <w:szCs w:val="28"/>
        </w:rPr>
      </w:pPr>
      <w:r w:rsidRPr="00D933C1">
        <w:rPr>
          <w:rFonts w:ascii="Times New Roman" w:hAnsi="Times New Roman"/>
          <w:sz w:val="28"/>
          <w:szCs w:val="28"/>
        </w:rPr>
        <w:t xml:space="preserve">подготовка данных, </w:t>
      </w:r>
    </w:p>
    <w:p w14:paraId="1E27FC65" w14:textId="77777777" w:rsidR="00BE1171" w:rsidRPr="00D933C1" w:rsidRDefault="00BE1171" w:rsidP="009C6321">
      <w:pPr>
        <w:pStyle w:val="a4"/>
        <w:widowControl w:val="0"/>
        <w:numPr>
          <w:ilvl w:val="0"/>
          <w:numId w:val="32"/>
        </w:numPr>
        <w:spacing w:after="0" w:line="360" w:lineRule="auto"/>
        <w:ind w:left="0" w:right="88" w:firstLine="709"/>
        <w:jc w:val="both"/>
        <w:rPr>
          <w:rFonts w:ascii="Times New Roman" w:hAnsi="Times New Roman"/>
          <w:sz w:val="28"/>
          <w:szCs w:val="28"/>
        </w:rPr>
      </w:pPr>
      <w:r w:rsidRPr="00D933C1">
        <w:rPr>
          <w:rFonts w:ascii="Times New Roman" w:hAnsi="Times New Roman"/>
          <w:sz w:val="28"/>
          <w:szCs w:val="28"/>
        </w:rPr>
        <w:t>обучение нейронной сети,</w:t>
      </w:r>
    </w:p>
    <w:p w14:paraId="7F0A6F5A" w14:textId="77777777" w:rsidR="00A76AC4" w:rsidRPr="00D933C1" w:rsidRDefault="00BE1171" w:rsidP="009C6321">
      <w:pPr>
        <w:pStyle w:val="a4"/>
        <w:widowControl w:val="0"/>
        <w:numPr>
          <w:ilvl w:val="0"/>
          <w:numId w:val="32"/>
        </w:numPr>
        <w:spacing w:after="0" w:line="360" w:lineRule="auto"/>
        <w:ind w:left="0" w:right="88" w:firstLine="709"/>
        <w:jc w:val="both"/>
        <w:rPr>
          <w:rFonts w:ascii="Times New Roman" w:hAnsi="Times New Roman"/>
          <w:sz w:val="28"/>
          <w:szCs w:val="28"/>
        </w:rPr>
      </w:pPr>
      <w:r w:rsidRPr="00D933C1">
        <w:rPr>
          <w:rFonts w:ascii="Times New Roman" w:hAnsi="Times New Roman"/>
          <w:sz w:val="28"/>
          <w:szCs w:val="28"/>
        </w:rPr>
        <w:t>прогнозирование.</w:t>
      </w:r>
    </w:p>
    <w:p w14:paraId="4E5EC688" w14:textId="77777777" w:rsidR="009812D9" w:rsidRPr="00D933C1" w:rsidRDefault="009812D9" w:rsidP="009C6321">
      <w:pPr>
        <w:pStyle w:val="a4"/>
        <w:widowControl w:val="0"/>
        <w:spacing w:after="0" w:line="360" w:lineRule="auto"/>
        <w:ind w:left="0" w:right="88" w:firstLine="709"/>
        <w:jc w:val="both"/>
        <w:rPr>
          <w:rFonts w:ascii="Times New Roman" w:hAnsi="Times New Roman"/>
          <w:sz w:val="28"/>
          <w:szCs w:val="28"/>
        </w:rPr>
      </w:pPr>
      <w:r w:rsidRPr="00D933C1">
        <w:rPr>
          <w:rFonts w:ascii="Times New Roman" w:hAnsi="Times New Roman"/>
          <w:sz w:val="28"/>
          <w:szCs w:val="28"/>
        </w:rPr>
        <w:t>В качестве модели нейронной сети применим ранее созданный набор суждений для исследования выборов в США и Германии. Состоящий из 13 суждений, а в текущей области знаний состоящий из 13 входных значений. Рассмотрим каким обра</w:t>
      </w:r>
      <w:r w:rsidR="001B2492" w:rsidRPr="00D933C1">
        <w:rPr>
          <w:rFonts w:ascii="Times New Roman" w:hAnsi="Times New Roman"/>
          <w:sz w:val="28"/>
          <w:szCs w:val="28"/>
        </w:rPr>
        <w:t>зом производится обработка входных значений, на примере простейших нейронных сетей</w:t>
      </w:r>
      <w:r w:rsidR="002B62B6" w:rsidRPr="00D933C1">
        <w:rPr>
          <w:rFonts w:ascii="Times New Roman" w:hAnsi="Times New Roman"/>
          <w:sz w:val="28"/>
          <w:szCs w:val="28"/>
        </w:rPr>
        <w:t xml:space="preserve"> с минимальным количеством входных </w:t>
      </w:r>
      <w:proofErr w:type="gramStart"/>
      <w:r w:rsidR="002B62B6" w:rsidRPr="00D933C1">
        <w:rPr>
          <w:rFonts w:ascii="Times New Roman" w:hAnsi="Times New Roman"/>
          <w:sz w:val="28"/>
          <w:szCs w:val="28"/>
        </w:rPr>
        <w:t>значений</w:t>
      </w:r>
      <w:r w:rsidR="00C07974" w:rsidRPr="00D933C1">
        <w:rPr>
          <w:rFonts w:ascii="Times New Roman" w:hAnsi="Times New Roman"/>
          <w:sz w:val="28"/>
          <w:szCs w:val="28"/>
        </w:rPr>
        <w:t>[</w:t>
      </w:r>
      <w:proofErr w:type="gramEnd"/>
      <w:r w:rsidR="008620A1" w:rsidRPr="00D933C1">
        <w:rPr>
          <w:rFonts w:ascii="Times New Roman" w:hAnsi="Times New Roman"/>
          <w:sz w:val="28"/>
          <w:szCs w:val="28"/>
        </w:rPr>
        <w:t>Схема 2</w:t>
      </w:r>
      <w:r w:rsidR="00C07974" w:rsidRPr="00D933C1">
        <w:rPr>
          <w:rFonts w:ascii="Times New Roman" w:hAnsi="Times New Roman"/>
          <w:sz w:val="28"/>
          <w:szCs w:val="28"/>
        </w:rPr>
        <w:t>]</w:t>
      </w:r>
      <w:r w:rsidR="001B2492" w:rsidRPr="00D933C1">
        <w:rPr>
          <w:rFonts w:ascii="Times New Roman" w:hAnsi="Times New Roman"/>
          <w:sz w:val="28"/>
          <w:szCs w:val="28"/>
        </w:rPr>
        <w:t>.</w:t>
      </w:r>
    </w:p>
    <w:p w14:paraId="24F32C8B" w14:textId="77777777" w:rsidR="00C07974" w:rsidRPr="00D933C1" w:rsidRDefault="008620A1" w:rsidP="007C08C4">
      <w:pPr>
        <w:widowControl w:val="0"/>
        <w:spacing w:after="0" w:line="360" w:lineRule="auto"/>
        <w:ind w:left="0" w:right="88" w:firstLine="0"/>
        <w:jc w:val="right"/>
        <w:rPr>
          <w:b/>
          <w:color w:val="auto"/>
          <w:szCs w:val="28"/>
        </w:rPr>
      </w:pPr>
      <w:r w:rsidRPr="00D933C1">
        <w:rPr>
          <w:b/>
          <w:color w:val="auto"/>
          <w:szCs w:val="28"/>
        </w:rPr>
        <w:t>Схема 2</w:t>
      </w:r>
    </w:p>
    <w:p w14:paraId="2000A1DF" w14:textId="77777777" w:rsidR="00C07974" w:rsidRPr="00D933C1" w:rsidRDefault="00C07974" w:rsidP="007C08C4">
      <w:pPr>
        <w:widowControl w:val="0"/>
        <w:spacing w:after="0" w:line="360" w:lineRule="auto"/>
        <w:ind w:left="0" w:right="88" w:firstLine="0"/>
        <w:jc w:val="center"/>
        <w:rPr>
          <w:b/>
          <w:color w:val="auto"/>
          <w:szCs w:val="28"/>
        </w:rPr>
      </w:pPr>
      <w:r w:rsidRPr="00D933C1">
        <w:rPr>
          <w:b/>
          <w:color w:val="auto"/>
          <w:szCs w:val="28"/>
        </w:rPr>
        <w:t>Механизм работы нейросети</w:t>
      </w:r>
      <w:r w:rsidR="00362C2E" w:rsidRPr="00D933C1">
        <w:rPr>
          <w:b/>
          <w:color w:val="auto"/>
          <w:szCs w:val="28"/>
        </w:rPr>
        <w:t xml:space="preserve"> на примере социального процесса</w:t>
      </w:r>
    </w:p>
    <w:p w14:paraId="534EA587" w14:textId="77777777" w:rsidR="00C07974" w:rsidRPr="007C08C4" w:rsidRDefault="00C07974" w:rsidP="007C08C4">
      <w:pPr>
        <w:widowControl w:val="0"/>
        <w:spacing w:after="0" w:line="360" w:lineRule="auto"/>
        <w:ind w:left="0" w:right="88" w:firstLine="0"/>
        <w:rPr>
          <w:szCs w:val="28"/>
        </w:rPr>
      </w:pPr>
    </w:p>
    <w:p w14:paraId="0B310AC2" w14:textId="77777777" w:rsidR="00F11368" w:rsidRPr="00D933C1" w:rsidRDefault="00B163C2" w:rsidP="009C6321">
      <w:pPr>
        <w:pStyle w:val="a4"/>
        <w:widowControl w:val="0"/>
        <w:spacing w:after="0" w:line="360" w:lineRule="auto"/>
        <w:ind w:left="0" w:right="88"/>
        <w:jc w:val="both"/>
        <w:rPr>
          <w:rFonts w:ascii="Times New Roman" w:hAnsi="Times New Roman"/>
          <w:sz w:val="28"/>
          <w:szCs w:val="28"/>
        </w:rPr>
      </w:pPr>
      <w:r w:rsidRPr="00D933C1">
        <w:rPr>
          <w:rFonts w:ascii="Times New Roman" w:hAnsi="Times New Roman"/>
          <w:noProof/>
          <w:sz w:val="28"/>
          <w:szCs w:val="28"/>
          <w:lang w:eastAsia="ru-RU"/>
        </w:rPr>
        <w:lastRenderedPageBreak/>
        <w:drawing>
          <wp:inline distT="0" distB="0" distL="0" distR="0" wp14:anchorId="31ED1919" wp14:editId="6FE8A9A6">
            <wp:extent cx="6141683" cy="2821854"/>
            <wp:effectExtent l="0" t="0" r="0" b="0"/>
            <wp:docPr id="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63983" cy="2832100"/>
                    </a:xfrm>
                    <a:prstGeom prst="rect">
                      <a:avLst/>
                    </a:prstGeom>
                    <a:noFill/>
                    <a:ln>
                      <a:noFill/>
                    </a:ln>
                  </pic:spPr>
                </pic:pic>
              </a:graphicData>
            </a:graphic>
          </wp:inline>
        </w:drawing>
      </w:r>
    </w:p>
    <w:p w14:paraId="7376585D" w14:textId="77777777" w:rsidR="008671D5" w:rsidRPr="00D933C1" w:rsidRDefault="008671D5" w:rsidP="009C6321">
      <w:pPr>
        <w:pStyle w:val="a4"/>
        <w:widowControl w:val="0"/>
        <w:spacing w:after="0" w:line="360" w:lineRule="auto"/>
        <w:ind w:left="0" w:right="88" w:firstLine="709"/>
        <w:jc w:val="both"/>
        <w:rPr>
          <w:rFonts w:ascii="Times New Roman" w:hAnsi="Times New Roman"/>
          <w:sz w:val="28"/>
          <w:szCs w:val="28"/>
        </w:rPr>
      </w:pPr>
    </w:p>
    <w:p w14:paraId="1E28E837" w14:textId="77777777" w:rsidR="00E3780D" w:rsidRPr="00D933C1" w:rsidRDefault="008620A1" w:rsidP="009C6321">
      <w:pPr>
        <w:pStyle w:val="a4"/>
        <w:widowControl w:val="0"/>
        <w:spacing w:after="0" w:line="360" w:lineRule="auto"/>
        <w:ind w:left="0" w:right="88" w:firstLine="709"/>
        <w:jc w:val="both"/>
        <w:rPr>
          <w:rFonts w:ascii="Times New Roman" w:hAnsi="Times New Roman"/>
          <w:sz w:val="28"/>
          <w:szCs w:val="28"/>
        </w:rPr>
      </w:pPr>
      <w:r w:rsidRPr="00D933C1">
        <w:rPr>
          <w:rFonts w:ascii="Times New Roman" w:hAnsi="Times New Roman"/>
          <w:sz w:val="28"/>
          <w:szCs w:val="28"/>
        </w:rPr>
        <w:t xml:space="preserve">Для примера входных данных отберем 3 суждения и обозначим истинность или ложность </w:t>
      </w:r>
      <w:r w:rsidR="00020E19" w:rsidRPr="00D933C1">
        <w:rPr>
          <w:rFonts w:ascii="Times New Roman" w:hAnsi="Times New Roman"/>
          <w:sz w:val="28"/>
          <w:szCs w:val="28"/>
        </w:rPr>
        <w:t>каждого</w:t>
      </w:r>
      <w:r w:rsidRPr="00D933C1">
        <w:rPr>
          <w:rFonts w:ascii="Times New Roman" w:hAnsi="Times New Roman"/>
          <w:sz w:val="28"/>
          <w:szCs w:val="28"/>
        </w:rPr>
        <w:t>.</w:t>
      </w:r>
      <w:r w:rsidR="00211CA8" w:rsidRPr="00D933C1">
        <w:rPr>
          <w:rFonts w:ascii="Times New Roman" w:hAnsi="Times New Roman"/>
          <w:sz w:val="28"/>
          <w:szCs w:val="28"/>
        </w:rPr>
        <w:t xml:space="preserve"> </w:t>
      </w:r>
      <w:r w:rsidRPr="00D933C1">
        <w:rPr>
          <w:rFonts w:ascii="Times New Roman" w:hAnsi="Times New Roman"/>
          <w:sz w:val="28"/>
          <w:szCs w:val="28"/>
        </w:rPr>
        <w:t>Нейронная сеть на основе генерации случайных чисел от 0 до 1, обозначит веса каждого аксона.</w:t>
      </w:r>
      <w:r w:rsidR="00362C2E" w:rsidRPr="00D933C1">
        <w:rPr>
          <w:rFonts w:ascii="Times New Roman" w:hAnsi="Times New Roman"/>
          <w:sz w:val="28"/>
          <w:szCs w:val="28"/>
        </w:rPr>
        <w:t xml:space="preserve"> Аксоны и их </w:t>
      </w:r>
      <w:proofErr w:type="gramStart"/>
      <w:r w:rsidR="00362C2E" w:rsidRPr="00D933C1">
        <w:rPr>
          <w:rFonts w:ascii="Times New Roman" w:hAnsi="Times New Roman"/>
          <w:sz w:val="28"/>
          <w:szCs w:val="28"/>
        </w:rPr>
        <w:t>веса</w:t>
      </w:r>
      <w:r w:rsidR="00E3780D" w:rsidRPr="00D933C1">
        <w:rPr>
          <w:rFonts w:ascii="Times New Roman" w:hAnsi="Times New Roman"/>
          <w:sz w:val="28"/>
          <w:szCs w:val="28"/>
        </w:rPr>
        <w:t>[</w:t>
      </w:r>
      <w:proofErr w:type="gramEnd"/>
      <w:r w:rsidR="00E3780D" w:rsidRPr="00D933C1">
        <w:rPr>
          <w:rFonts w:ascii="Times New Roman" w:hAnsi="Times New Roman"/>
          <w:sz w:val="28"/>
          <w:szCs w:val="28"/>
        </w:rPr>
        <w:t>Схема 3]</w:t>
      </w:r>
      <w:r w:rsidR="00362C2E" w:rsidRPr="00D933C1">
        <w:rPr>
          <w:rFonts w:ascii="Times New Roman" w:hAnsi="Times New Roman"/>
          <w:sz w:val="28"/>
          <w:szCs w:val="28"/>
        </w:rPr>
        <w:t xml:space="preserve"> определят значения ядра нейрона</w:t>
      </w:r>
      <w:r w:rsidR="00E3780D" w:rsidRPr="00D933C1">
        <w:rPr>
          <w:rFonts w:ascii="Times New Roman" w:hAnsi="Times New Roman"/>
          <w:sz w:val="28"/>
          <w:szCs w:val="28"/>
        </w:rPr>
        <w:t xml:space="preserve"> по следующ</w:t>
      </w:r>
      <w:r w:rsidR="002B62B6" w:rsidRPr="00D933C1">
        <w:rPr>
          <w:rFonts w:ascii="Times New Roman" w:hAnsi="Times New Roman"/>
          <w:sz w:val="28"/>
          <w:szCs w:val="28"/>
        </w:rPr>
        <w:t>им</w:t>
      </w:r>
      <w:r w:rsidR="00E3780D" w:rsidRPr="00D933C1">
        <w:rPr>
          <w:rFonts w:ascii="Times New Roman" w:hAnsi="Times New Roman"/>
          <w:sz w:val="28"/>
          <w:szCs w:val="28"/>
        </w:rPr>
        <w:t xml:space="preserve"> формул</w:t>
      </w:r>
      <w:r w:rsidR="002B62B6" w:rsidRPr="00D933C1">
        <w:rPr>
          <w:rFonts w:ascii="Times New Roman" w:hAnsi="Times New Roman"/>
          <w:sz w:val="28"/>
          <w:szCs w:val="28"/>
        </w:rPr>
        <w:t>ам</w:t>
      </w:r>
      <w:r w:rsidR="00E3780D" w:rsidRPr="00D933C1">
        <w:rPr>
          <w:rFonts w:ascii="Times New Roman" w:hAnsi="Times New Roman"/>
          <w:sz w:val="28"/>
          <w:szCs w:val="28"/>
        </w:rPr>
        <w:t>:</w:t>
      </w:r>
    </w:p>
    <w:p w14:paraId="22614659" w14:textId="77777777" w:rsidR="00362C2E" w:rsidRPr="00192159" w:rsidRDefault="00B163C2" w:rsidP="009C6321">
      <w:pPr>
        <w:pStyle w:val="a4"/>
        <w:widowControl w:val="0"/>
        <w:spacing w:after="0" w:line="360" w:lineRule="auto"/>
        <w:ind w:left="0" w:right="88" w:firstLine="709"/>
        <w:jc w:val="both"/>
        <w:rPr>
          <w:rFonts w:ascii="Times New Roman" w:hAnsi="Times New Roman"/>
          <w:sz w:val="36"/>
          <w:szCs w:val="36"/>
        </w:rPr>
      </w:pPr>
      <m:oMathPara>
        <m:oMath>
          <m:r>
            <w:rPr>
              <w:rFonts w:ascii="Cambria Math" w:hAnsi="Cambria Math"/>
              <w:sz w:val="28"/>
              <w:szCs w:val="36"/>
              <w:lang w:val="en-US"/>
            </w:rPr>
            <m:t xml:space="preserve">S= </m:t>
          </m:r>
          <m:nary>
            <m:naryPr>
              <m:chr m:val="∑"/>
              <m:limLoc m:val="undOvr"/>
              <m:ctrlPr>
                <w:rPr>
                  <w:rFonts w:ascii="Cambria Math" w:hAnsi="Cambria Math"/>
                  <w:i/>
                  <w:sz w:val="28"/>
                  <w:szCs w:val="36"/>
                  <w:lang w:val="en-US"/>
                </w:rPr>
              </m:ctrlPr>
            </m:naryPr>
            <m:sub>
              <m:r>
                <w:rPr>
                  <w:rFonts w:ascii="Cambria Math" w:hAnsi="Cambria Math"/>
                  <w:sz w:val="28"/>
                  <w:szCs w:val="36"/>
                  <w:lang w:val="en-US"/>
                </w:rPr>
                <m:t>i=1</m:t>
              </m:r>
            </m:sub>
            <m:sup>
              <m:r>
                <w:rPr>
                  <w:rFonts w:ascii="Cambria Math" w:hAnsi="Cambria Math"/>
                  <w:sz w:val="28"/>
                  <w:szCs w:val="36"/>
                  <w:lang w:val="en-US"/>
                </w:rPr>
                <m:t>n</m:t>
              </m:r>
            </m:sup>
            <m:e>
              <m:sSub>
                <m:sSubPr>
                  <m:ctrlPr>
                    <w:rPr>
                      <w:rFonts w:ascii="Cambria Math" w:hAnsi="Cambria Math"/>
                      <w:i/>
                      <w:sz w:val="28"/>
                      <w:szCs w:val="36"/>
                      <w:lang w:val="en-US"/>
                    </w:rPr>
                  </m:ctrlPr>
                </m:sSubPr>
                <m:e>
                  <m:r>
                    <w:rPr>
                      <w:rFonts w:ascii="Cambria Math" w:hAnsi="Cambria Math"/>
                      <w:sz w:val="28"/>
                      <w:szCs w:val="36"/>
                      <w:lang w:val="en-US"/>
                    </w:rPr>
                    <m:t>x</m:t>
                  </m:r>
                </m:e>
                <m:sub>
                  <m:r>
                    <w:rPr>
                      <w:rFonts w:ascii="Cambria Math" w:hAnsi="Cambria Math"/>
                      <w:sz w:val="28"/>
                      <w:szCs w:val="36"/>
                      <w:lang w:val="en-US"/>
                    </w:rPr>
                    <m:t>i</m:t>
                  </m:r>
                </m:sub>
              </m:sSub>
              <m:sSub>
                <m:sSubPr>
                  <m:ctrlPr>
                    <w:rPr>
                      <w:rFonts w:ascii="Cambria Math" w:hAnsi="Cambria Math"/>
                      <w:i/>
                      <w:sz w:val="28"/>
                      <w:szCs w:val="36"/>
                      <w:lang w:val="en-US"/>
                    </w:rPr>
                  </m:ctrlPr>
                </m:sSubPr>
                <m:e>
                  <m:r>
                    <w:rPr>
                      <w:rFonts w:ascii="Cambria Math" w:hAnsi="Cambria Math"/>
                      <w:sz w:val="28"/>
                      <w:szCs w:val="36"/>
                      <w:lang w:val="en-US"/>
                    </w:rPr>
                    <m:t>w</m:t>
                  </m:r>
                </m:e>
                <m:sub>
                  <m:r>
                    <w:rPr>
                      <w:rFonts w:ascii="Cambria Math" w:hAnsi="Cambria Math"/>
                      <w:sz w:val="28"/>
                      <w:szCs w:val="36"/>
                      <w:lang w:val="en-US"/>
                    </w:rPr>
                    <m:t>i</m:t>
                  </m:r>
                </m:sub>
              </m:sSub>
            </m:e>
          </m:nary>
        </m:oMath>
      </m:oMathPara>
    </w:p>
    <w:p w14:paraId="08D478EF" w14:textId="77777777" w:rsidR="00E3780D" w:rsidRPr="00D933C1" w:rsidRDefault="00B163C2" w:rsidP="009C6321">
      <w:pPr>
        <w:widowControl w:val="0"/>
        <w:tabs>
          <w:tab w:val="left" w:pos="1560"/>
        </w:tabs>
        <w:spacing w:after="0" w:line="360" w:lineRule="auto"/>
        <w:ind w:left="0" w:right="88" w:firstLine="709"/>
        <w:contextualSpacing/>
        <w:rPr>
          <w:color w:val="auto"/>
          <w:szCs w:val="28"/>
        </w:rPr>
      </w:pPr>
      <m:oMathPara>
        <m:oMath>
          <m:r>
            <w:rPr>
              <w:rFonts w:ascii="Cambria Math" w:hAnsi="Cambria Math"/>
              <w:color w:val="auto"/>
              <w:szCs w:val="28"/>
            </w:rPr>
            <m:t>sigmoid</m:t>
          </m:r>
          <m:d>
            <m:dPr>
              <m:ctrlPr>
                <w:rPr>
                  <w:rFonts w:ascii="Cambria Math" w:hAnsi="Cambria Math"/>
                  <w:i/>
                  <w:color w:val="auto"/>
                  <w:szCs w:val="28"/>
                </w:rPr>
              </m:ctrlPr>
            </m:dPr>
            <m:e>
              <m:r>
                <w:rPr>
                  <w:rFonts w:ascii="Cambria Math" w:hAnsi="Cambria Math"/>
                  <w:color w:val="auto"/>
                  <w:szCs w:val="28"/>
                </w:rPr>
                <m:t>x</m:t>
              </m:r>
            </m:e>
          </m:d>
          <m:r>
            <w:rPr>
              <w:rFonts w:ascii="Cambria Math" w:hAnsi="Cambria Math"/>
              <w:color w:val="auto"/>
              <w:szCs w:val="28"/>
            </w:rPr>
            <m:t>=</m:t>
          </m:r>
          <m:f>
            <m:fPr>
              <m:ctrlPr>
                <w:rPr>
                  <w:rFonts w:ascii="Cambria Math" w:hAnsi="Cambria Math"/>
                  <w:i/>
                  <w:color w:val="auto"/>
                  <w:szCs w:val="28"/>
                </w:rPr>
              </m:ctrlPr>
            </m:fPr>
            <m:num>
              <m:r>
                <w:rPr>
                  <w:rFonts w:ascii="Cambria Math" w:hAnsi="Cambria Math"/>
                  <w:color w:val="auto"/>
                  <w:szCs w:val="28"/>
                </w:rPr>
                <m:t>1</m:t>
              </m:r>
            </m:num>
            <m:den>
              <m:r>
                <w:rPr>
                  <w:rFonts w:ascii="Cambria Math" w:hAnsi="Cambria Math"/>
                  <w:color w:val="auto"/>
                  <w:szCs w:val="28"/>
                </w:rPr>
                <m:t>1+</m:t>
              </m:r>
              <m:sSup>
                <m:sSupPr>
                  <m:ctrlPr>
                    <w:rPr>
                      <w:rFonts w:ascii="Cambria Math" w:hAnsi="Cambria Math"/>
                      <w:i/>
                      <w:color w:val="auto"/>
                      <w:szCs w:val="28"/>
                    </w:rPr>
                  </m:ctrlPr>
                </m:sSupPr>
                <m:e>
                  <m:r>
                    <w:rPr>
                      <w:rFonts w:ascii="Cambria Math" w:hAnsi="Cambria Math"/>
                      <w:color w:val="auto"/>
                      <w:szCs w:val="28"/>
                    </w:rPr>
                    <m:t>e</m:t>
                  </m:r>
                </m:e>
                <m:sup>
                  <m:r>
                    <w:rPr>
                      <w:rFonts w:ascii="Cambria Math" w:hAnsi="Cambria Math"/>
                      <w:color w:val="auto"/>
                      <w:szCs w:val="28"/>
                    </w:rPr>
                    <m:t>-x</m:t>
                  </m:r>
                </m:sup>
              </m:sSup>
            </m:den>
          </m:f>
        </m:oMath>
      </m:oMathPara>
    </w:p>
    <w:p w14:paraId="5A302FEE" w14:textId="77777777" w:rsidR="00691D8C" w:rsidRPr="00D933C1" w:rsidRDefault="00B163C2" w:rsidP="00192159">
      <w:pPr>
        <w:widowControl w:val="0"/>
        <w:tabs>
          <w:tab w:val="left" w:pos="1560"/>
        </w:tabs>
        <w:spacing w:after="0" w:line="360" w:lineRule="auto"/>
        <w:ind w:left="0" w:right="88" w:firstLine="0"/>
        <w:contextualSpacing/>
        <w:rPr>
          <w:color w:val="auto"/>
          <w:szCs w:val="28"/>
        </w:rPr>
      </w:pPr>
      <w:r w:rsidRPr="00D933C1">
        <w:rPr>
          <w:noProof/>
          <w:color w:val="auto"/>
          <w:szCs w:val="28"/>
        </w:rPr>
        <w:drawing>
          <wp:inline distT="0" distB="0" distL="0" distR="0" wp14:anchorId="4BC12FC7" wp14:editId="4D52C37A">
            <wp:extent cx="6149340" cy="548640"/>
            <wp:effectExtent l="0" t="0" r="0" b="0"/>
            <wp:docPr id="5"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49340" cy="548640"/>
                    </a:xfrm>
                    <a:prstGeom prst="rect">
                      <a:avLst/>
                    </a:prstGeom>
                    <a:noFill/>
                    <a:ln>
                      <a:noFill/>
                    </a:ln>
                  </pic:spPr>
                </pic:pic>
              </a:graphicData>
            </a:graphic>
          </wp:inline>
        </w:drawing>
      </w:r>
    </w:p>
    <w:p w14:paraId="05ABA5C4" w14:textId="77777777" w:rsidR="008B5316" w:rsidRPr="00D933C1" w:rsidRDefault="008671D5" w:rsidP="009C6321">
      <w:pPr>
        <w:pStyle w:val="a4"/>
        <w:widowControl w:val="0"/>
        <w:spacing w:after="0" w:line="360" w:lineRule="auto"/>
        <w:ind w:left="0" w:right="88"/>
        <w:jc w:val="both"/>
        <w:rPr>
          <w:rFonts w:ascii="Times New Roman" w:hAnsi="Times New Roman"/>
          <w:sz w:val="28"/>
          <w:szCs w:val="28"/>
        </w:rPr>
      </w:pPr>
      <w:r w:rsidRPr="00D933C1">
        <w:rPr>
          <w:rFonts w:ascii="Times New Roman" w:hAnsi="Times New Roman"/>
          <w:sz w:val="28"/>
          <w:szCs w:val="28"/>
        </w:rPr>
        <w:t xml:space="preserve">где </w:t>
      </w:r>
      <m:oMath>
        <m:r>
          <w:rPr>
            <w:rFonts w:ascii="Cambria Math" w:hAnsi="Cambria Math"/>
            <w:szCs w:val="28"/>
          </w:rPr>
          <m:t>sigmoid</m:t>
        </m:r>
        <m:d>
          <m:dPr>
            <m:ctrlPr>
              <w:rPr>
                <w:rFonts w:ascii="Cambria Math" w:hAnsi="Cambria Math"/>
                <w:i/>
                <w:szCs w:val="28"/>
              </w:rPr>
            </m:ctrlPr>
          </m:dPr>
          <m:e>
            <m:r>
              <w:rPr>
                <w:rFonts w:ascii="Cambria Math" w:hAnsi="Cambria Math"/>
                <w:szCs w:val="28"/>
              </w:rPr>
              <m:t>x</m:t>
            </m:r>
          </m:e>
        </m:d>
      </m:oMath>
      <w:r w:rsidRPr="00D933C1">
        <w:rPr>
          <w:rFonts w:ascii="Times New Roman" w:hAnsi="Times New Roman"/>
          <w:sz w:val="28"/>
          <w:szCs w:val="28"/>
        </w:rPr>
        <w:t>является классической активационной функцией</w:t>
      </w:r>
      <w:r w:rsidR="008B5316" w:rsidRPr="00D933C1">
        <w:rPr>
          <w:rFonts w:ascii="Times New Roman" w:hAnsi="Times New Roman"/>
          <w:sz w:val="28"/>
          <w:szCs w:val="28"/>
        </w:rPr>
        <w:t xml:space="preserve">, а </w:t>
      </w:r>
      <w:r w:rsidR="008B5316" w:rsidRPr="00D933C1">
        <w:rPr>
          <w:rFonts w:ascii="Times New Roman" w:hAnsi="Times New Roman"/>
          <w:sz w:val="28"/>
          <w:szCs w:val="28"/>
          <w:lang w:val="en-US"/>
        </w:rPr>
        <w:t>f</w:t>
      </w:r>
      <w:r w:rsidR="008B5316" w:rsidRPr="00D933C1">
        <w:rPr>
          <w:rFonts w:ascii="Times New Roman" w:hAnsi="Times New Roman"/>
          <w:sz w:val="28"/>
          <w:szCs w:val="28"/>
        </w:rPr>
        <w:t>(</w:t>
      </w:r>
      <w:r w:rsidR="008B5316" w:rsidRPr="00D933C1">
        <w:rPr>
          <w:rFonts w:ascii="Times New Roman" w:hAnsi="Times New Roman"/>
          <w:sz w:val="28"/>
          <w:szCs w:val="28"/>
          <w:lang w:val="en-US"/>
        </w:rPr>
        <w:t>x</w:t>
      </w:r>
      <w:r w:rsidR="008B5316" w:rsidRPr="00D933C1">
        <w:rPr>
          <w:rFonts w:ascii="Times New Roman" w:hAnsi="Times New Roman"/>
          <w:sz w:val="28"/>
          <w:szCs w:val="28"/>
        </w:rPr>
        <w:t xml:space="preserve">) активационной функцией </w:t>
      </w:r>
      <w:proofErr w:type="spellStart"/>
      <w:r w:rsidR="008B5316" w:rsidRPr="00D933C1">
        <w:rPr>
          <w:rFonts w:ascii="Times New Roman" w:hAnsi="Times New Roman"/>
          <w:sz w:val="28"/>
          <w:szCs w:val="28"/>
          <w:lang w:val="en-US"/>
        </w:rPr>
        <w:t>ReLU</w:t>
      </w:r>
      <w:proofErr w:type="spellEnd"/>
      <w:r w:rsidR="008B5316" w:rsidRPr="00D933C1">
        <w:rPr>
          <w:rFonts w:ascii="Times New Roman" w:hAnsi="Times New Roman"/>
          <w:sz w:val="28"/>
          <w:szCs w:val="28"/>
        </w:rPr>
        <w:t>.</w:t>
      </w:r>
    </w:p>
    <w:p w14:paraId="2502FDB0" w14:textId="77777777" w:rsidR="008671D5" w:rsidRPr="00D933C1" w:rsidRDefault="008671D5" w:rsidP="009C6321">
      <w:pPr>
        <w:pStyle w:val="a4"/>
        <w:widowControl w:val="0"/>
        <w:spacing w:after="0" w:line="360" w:lineRule="auto"/>
        <w:ind w:left="0" w:right="88" w:firstLine="709"/>
        <w:jc w:val="both"/>
        <w:rPr>
          <w:rFonts w:ascii="Times New Roman" w:hAnsi="Times New Roman"/>
          <w:sz w:val="28"/>
          <w:szCs w:val="28"/>
        </w:rPr>
      </w:pPr>
    </w:p>
    <w:p w14:paraId="7ECB063A" w14:textId="4E4FDCC7" w:rsidR="008620A1" w:rsidRPr="007C08C4" w:rsidRDefault="00362C2E" w:rsidP="007C08C4">
      <w:pPr>
        <w:widowControl w:val="0"/>
        <w:spacing w:after="0" w:line="360" w:lineRule="auto"/>
        <w:ind w:left="0" w:right="88" w:firstLine="0"/>
        <w:jc w:val="right"/>
        <w:rPr>
          <w:b/>
          <w:bCs/>
          <w:color w:val="auto"/>
          <w:szCs w:val="28"/>
          <w:lang w:val="en-US"/>
        </w:rPr>
      </w:pPr>
      <w:r w:rsidRPr="00D933C1">
        <w:rPr>
          <w:b/>
          <w:bCs/>
          <w:color w:val="auto"/>
          <w:szCs w:val="28"/>
        </w:rPr>
        <w:t>Схема 3</w:t>
      </w:r>
      <w:r w:rsidR="007C08C4">
        <w:rPr>
          <w:b/>
          <w:bCs/>
          <w:color w:val="auto"/>
          <w:szCs w:val="28"/>
          <w:lang w:val="en-US"/>
        </w:rPr>
        <w:t>.</w:t>
      </w:r>
    </w:p>
    <w:p w14:paraId="4DBACF3D" w14:textId="77777777" w:rsidR="008620A1" w:rsidRPr="007C08C4" w:rsidRDefault="00362C2E" w:rsidP="007C08C4">
      <w:pPr>
        <w:widowControl w:val="0"/>
        <w:spacing w:after="0" w:line="360" w:lineRule="auto"/>
        <w:ind w:left="0" w:right="88" w:firstLine="0"/>
        <w:jc w:val="center"/>
        <w:rPr>
          <w:b/>
          <w:bCs/>
          <w:color w:val="auto"/>
          <w:szCs w:val="28"/>
          <w:lang w:val="en-US"/>
        </w:rPr>
      </w:pPr>
      <w:r w:rsidRPr="007C08C4">
        <w:rPr>
          <w:b/>
          <w:bCs/>
          <w:color w:val="auto"/>
          <w:szCs w:val="28"/>
        </w:rPr>
        <w:t xml:space="preserve">Схема </w:t>
      </w:r>
      <w:r w:rsidR="00EE1862" w:rsidRPr="007C08C4">
        <w:rPr>
          <w:b/>
          <w:bCs/>
          <w:color w:val="auto"/>
          <w:szCs w:val="28"/>
        </w:rPr>
        <w:t>нейронного взаимодействия</w:t>
      </w:r>
    </w:p>
    <w:p w14:paraId="12AD2DDB" w14:textId="77777777" w:rsidR="00EE1862" w:rsidRPr="00D933C1" w:rsidRDefault="00B163C2" w:rsidP="009C6321">
      <w:pPr>
        <w:pStyle w:val="a4"/>
        <w:widowControl w:val="0"/>
        <w:spacing w:after="0" w:line="360" w:lineRule="auto"/>
        <w:ind w:left="0" w:right="88" w:firstLine="709"/>
        <w:jc w:val="both"/>
        <w:rPr>
          <w:rFonts w:ascii="Times New Roman" w:hAnsi="Times New Roman"/>
          <w:sz w:val="28"/>
          <w:szCs w:val="28"/>
        </w:rPr>
      </w:pPr>
      <w:r w:rsidRPr="00D933C1">
        <w:rPr>
          <w:rFonts w:ascii="Times New Roman" w:hAnsi="Times New Roman"/>
          <w:noProof/>
          <w:sz w:val="28"/>
          <w:szCs w:val="28"/>
          <w:lang w:eastAsia="ru-RU"/>
        </w:rPr>
        <w:lastRenderedPageBreak/>
        <w:drawing>
          <wp:inline distT="0" distB="0" distL="0" distR="0" wp14:anchorId="7B220585" wp14:editId="633AB63A">
            <wp:extent cx="4046220" cy="38328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46220" cy="3832860"/>
                    </a:xfrm>
                    <a:prstGeom prst="rect">
                      <a:avLst/>
                    </a:prstGeom>
                    <a:noFill/>
                    <a:ln>
                      <a:noFill/>
                    </a:ln>
                  </pic:spPr>
                </pic:pic>
              </a:graphicData>
            </a:graphic>
          </wp:inline>
        </w:drawing>
      </w:r>
    </w:p>
    <w:p w14:paraId="18C4E41B" w14:textId="77777777" w:rsidR="00E3780D" w:rsidRPr="00D933C1" w:rsidRDefault="008671D5" w:rsidP="009C6321">
      <w:pPr>
        <w:widowControl w:val="0"/>
        <w:spacing w:after="0" w:line="360" w:lineRule="auto"/>
        <w:ind w:left="0" w:right="88" w:firstLine="709"/>
        <w:contextualSpacing/>
        <w:rPr>
          <w:i/>
          <w:iCs/>
          <w:color w:val="auto"/>
          <w:szCs w:val="28"/>
        </w:rPr>
      </w:pPr>
      <w:r w:rsidRPr="00D933C1">
        <w:rPr>
          <w:i/>
          <w:iCs/>
          <w:color w:val="auto"/>
          <w:szCs w:val="28"/>
        </w:rPr>
        <w:t xml:space="preserve">Произведем вычисления ядер на примере [Схема 2]. </w:t>
      </w:r>
    </w:p>
    <w:p w14:paraId="546FA677" w14:textId="77777777" w:rsidR="00EE1862" w:rsidRPr="00D933C1" w:rsidRDefault="008671D5" w:rsidP="009C6321">
      <w:pPr>
        <w:pStyle w:val="a4"/>
        <w:widowControl w:val="0"/>
        <w:spacing w:after="0" w:line="360" w:lineRule="auto"/>
        <w:ind w:left="0" w:right="88" w:firstLine="709"/>
        <w:jc w:val="both"/>
        <w:rPr>
          <w:rFonts w:ascii="Times New Roman" w:hAnsi="Times New Roman"/>
          <w:sz w:val="28"/>
          <w:szCs w:val="28"/>
        </w:rPr>
      </w:pPr>
      <w:r w:rsidRPr="00D933C1">
        <w:rPr>
          <w:rFonts w:ascii="Times New Roman" w:hAnsi="Times New Roman"/>
          <w:sz w:val="28"/>
          <w:szCs w:val="28"/>
        </w:rPr>
        <w:t>Первое ядро=1*0.72+1*0.15+0*0.48 = 0.87,</w:t>
      </w:r>
    </w:p>
    <w:p w14:paraId="5A520815" w14:textId="77777777" w:rsidR="008671D5" w:rsidRPr="00D933C1" w:rsidRDefault="000055CC" w:rsidP="009C6321">
      <w:pPr>
        <w:pStyle w:val="a4"/>
        <w:widowControl w:val="0"/>
        <w:spacing w:after="0" w:line="360" w:lineRule="auto"/>
        <w:ind w:left="0" w:right="88" w:firstLine="709"/>
        <w:jc w:val="both"/>
        <w:rPr>
          <w:rFonts w:ascii="Times New Roman" w:hAnsi="Times New Roman"/>
          <w:sz w:val="28"/>
          <w:szCs w:val="28"/>
        </w:rPr>
      </w:pPr>
      <w:proofErr w:type="gramStart"/>
      <w:r w:rsidRPr="00D933C1">
        <w:rPr>
          <w:rFonts w:ascii="Times New Roman" w:hAnsi="Times New Roman"/>
          <w:i/>
          <w:iCs/>
          <w:sz w:val="28"/>
          <w:szCs w:val="28"/>
          <w:lang w:val="en-US"/>
        </w:rPr>
        <w:t>sigmoid</w:t>
      </w:r>
      <w:r w:rsidR="008671D5" w:rsidRPr="00D933C1">
        <w:rPr>
          <w:rFonts w:ascii="Times New Roman" w:hAnsi="Times New Roman"/>
          <w:sz w:val="28"/>
          <w:szCs w:val="28"/>
        </w:rPr>
        <w:t>(</w:t>
      </w:r>
      <w:proofErr w:type="gramEnd"/>
      <w:r w:rsidR="008671D5" w:rsidRPr="00D933C1">
        <w:rPr>
          <w:rFonts w:ascii="Times New Roman" w:hAnsi="Times New Roman"/>
          <w:sz w:val="28"/>
          <w:szCs w:val="28"/>
        </w:rPr>
        <w:t>0.87) = 1/(1+</w:t>
      </w:r>
      <w:r w:rsidR="008671D5" w:rsidRPr="00D933C1">
        <w:rPr>
          <w:rFonts w:ascii="Times New Roman" w:hAnsi="Times New Roman"/>
          <w:sz w:val="28"/>
          <w:szCs w:val="28"/>
          <w:lang w:val="en-US"/>
        </w:rPr>
        <w:t>exp</w:t>
      </w:r>
      <w:r w:rsidR="008671D5" w:rsidRPr="00D933C1">
        <w:rPr>
          <w:rFonts w:ascii="Times New Roman" w:hAnsi="Times New Roman"/>
          <w:sz w:val="28"/>
          <w:szCs w:val="28"/>
        </w:rPr>
        <w:t>(-0.87)) = 0.70</w:t>
      </w:r>
    </w:p>
    <w:p w14:paraId="180CFA34" w14:textId="77777777" w:rsidR="00EE1862" w:rsidRPr="00D933C1" w:rsidRDefault="008671D5" w:rsidP="009C6321">
      <w:pPr>
        <w:pStyle w:val="a4"/>
        <w:widowControl w:val="0"/>
        <w:spacing w:after="0" w:line="360" w:lineRule="auto"/>
        <w:ind w:left="0" w:right="88" w:firstLine="709"/>
        <w:jc w:val="both"/>
        <w:rPr>
          <w:rFonts w:ascii="Times New Roman" w:hAnsi="Times New Roman"/>
          <w:sz w:val="28"/>
          <w:szCs w:val="28"/>
        </w:rPr>
      </w:pPr>
      <w:r w:rsidRPr="00D933C1">
        <w:rPr>
          <w:rFonts w:ascii="Times New Roman" w:hAnsi="Times New Roman"/>
          <w:sz w:val="28"/>
          <w:szCs w:val="28"/>
        </w:rPr>
        <w:t>Второе ядро=1*0.33+1*0.2+0*0.88 = 0.53,</w:t>
      </w:r>
    </w:p>
    <w:p w14:paraId="44E757EF" w14:textId="77777777" w:rsidR="008671D5" w:rsidRPr="00D933C1" w:rsidRDefault="000055CC" w:rsidP="009C6321">
      <w:pPr>
        <w:pStyle w:val="a4"/>
        <w:widowControl w:val="0"/>
        <w:spacing w:after="0" w:line="360" w:lineRule="auto"/>
        <w:ind w:left="0" w:right="88" w:firstLine="709"/>
        <w:jc w:val="both"/>
        <w:rPr>
          <w:rFonts w:ascii="Times New Roman" w:hAnsi="Times New Roman"/>
          <w:sz w:val="28"/>
          <w:szCs w:val="28"/>
        </w:rPr>
      </w:pPr>
      <w:proofErr w:type="gramStart"/>
      <w:r w:rsidRPr="00D933C1">
        <w:rPr>
          <w:rFonts w:ascii="Times New Roman" w:hAnsi="Times New Roman"/>
          <w:i/>
          <w:iCs/>
          <w:sz w:val="28"/>
          <w:szCs w:val="28"/>
          <w:lang w:val="en-US"/>
        </w:rPr>
        <w:t>sigmoid</w:t>
      </w:r>
      <w:r w:rsidR="008671D5" w:rsidRPr="00D933C1">
        <w:rPr>
          <w:rFonts w:ascii="Times New Roman" w:hAnsi="Times New Roman"/>
          <w:sz w:val="28"/>
          <w:szCs w:val="28"/>
        </w:rPr>
        <w:t>(</w:t>
      </w:r>
      <w:proofErr w:type="gramEnd"/>
      <w:r w:rsidR="008671D5" w:rsidRPr="00D933C1">
        <w:rPr>
          <w:rFonts w:ascii="Times New Roman" w:hAnsi="Times New Roman"/>
          <w:sz w:val="28"/>
          <w:szCs w:val="28"/>
        </w:rPr>
        <w:t>0.53) = 1/(1+</w:t>
      </w:r>
      <w:r w:rsidR="008671D5" w:rsidRPr="00D933C1">
        <w:rPr>
          <w:rFonts w:ascii="Times New Roman" w:hAnsi="Times New Roman"/>
          <w:sz w:val="28"/>
          <w:szCs w:val="28"/>
          <w:lang w:val="en-US"/>
        </w:rPr>
        <w:t>exp</w:t>
      </w:r>
      <w:r w:rsidR="008671D5" w:rsidRPr="00D933C1">
        <w:rPr>
          <w:rFonts w:ascii="Times New Roman" w:hAnsi="Times New Roman"/>
          <w:sz w:val="28"/>
          <w:szCs w:val="28"/>
        </w:rPr>
        <w:t>(-0.53)) = 0.63</w:t>
      </w:r>
    </w:p>
    <w:p w14:paraId="7A254AC1" w14:textId="77777777" w:rsidR="008671D5" w:rsidRPr="00D933C1" w:rsidRDefault="008671D5" w:rsidP="009C6321">
      <w:pPr>
        <w:widowControl w:val="0"/>
        <w:spacing w:after="0" w:line="360" w:lineRule="auto"/>
        <w:ind w:left="0" w:right="88" w:firstLine="709"/>
        <w:contextualSpacing/>
        <w:rPr>
          <w:i/>
          <w:iCs/>
          <w:color w:val="auto"/>
          <w:szCs w:val="28"/>
        </w:rPr>
      </w:pPr>
      <w:r w:rsidRPr="00D933C1">
        <w:rPr>
          <w:i/>
          <w:iCs/>
          <w:color w:val="auto"/>
          <w:szCs w:val="28"/>
        </w:rPr>
        <w:t>Произведем вычисления для выходного нейрона [Схема2].</w:t>
      </w:r>
    </w:p>
    <w:p w14:paraId="03B1D3A4" w14:textId="77777777" w:rsidR="00EE1862" w:rsidRPr="00D933C1" w:rsidRDefault="008671D5" w:rsidP="009C6321">
      <w:pPr>
        <w:pStyle w:val="a4"/>
        <w:widowControl w:val="0"/>
        <w:spacing w:after="0" w:line="360" w:lineRule="auto"/>
        <w:ind w:left="0" w:right="88" w:firstLine="709"/>
        <w:jc w:val="both"/>
        <w:rPr>
          <w:rFonts w:ascii="Times New Roman" w:hAnsi="Times New Roman"/>
          <w:sz w:val="28"/>
          <w:szCs w:val="28"/>
        </w:rPr>
      </w:pPr>
      <w:r w:rsidRPr="00D933C1">
        <w:rPr>
          <w:rFonts w:ascii="Times New Roman" w:hAnsi="Times New Roman"/>
          <w:sz w:val="28"/>
          <w:szCs w:val="28"/>
        </w:rPr>
        <w:t>Выходной нейрон=0.70*0.95+0.63*0.07 = 0.72,</w:t>
      </w:r>
    </w:p>
    <w:p w14:paraId="5810E210" w14:textId="77777777" w:rsidR="008671D5" w:rsidRPr="00D933C1" w:rsidRDefault="000055CC" w:rsidP="009C6321">
      <w:pPr>
        <w:pStyle w:val="a4"/>
        <w:widowControl w:val="0"/>
        <w:spacing w:after="0" w:line="360" w:lineRule="auto"/>
        <w:ind w:left="0" w:right="88" w:firstLine="709"/>
        <w:jc w:val="both"/>
        <w:rPr>
          <w:rFonts w:ascii="Times New Roman" w:hAnsi="Times New Roman"/>
          <w:sz w:val="28"/>
          <w:szCs w:val="28"/>
        </w:rPr>
      </w:pPr>
      <w:proofErr w:type="gramStart"/>
      <w:r w:rsidRPr="00D933C1">
        <w:rPr>
          <w:rFonts w:ascii="Times New Roman" w:hAnsi="Times New Roman"/>
          <w:i/>
          <w:iCs/>
          <w:sz w:val="28"/>
          <w:szCs w:val="28"/>
          <w:lang w:val="en-US"/>
        </w:rPr>
        <w:t>sigmoid</w:t>
      </w:r>
      <w:r w:rsidR="008671D5" w:rsidRPr="00D933C1">
        <w:rPr>
          <w:rFonts w:ascii="Times New Roman" w:hAnsi="Times New Roman"/>
          <w:sz w:val="28"/>
          <w:szCs w:val="28"/>
        </w:rPr>
        <w:t>(</w:t>
      </w:r>
      <w:proofErr w:type="gramEnd"/>
      <w:r w:rsidR="00DA6C98" w:rsidRPr="00D933C1">
        <w:rPr>
          <w:rFonts w:ascii="Times New Roman" w:hAnsi="Times New Roman"/>
          <w:sz w:val="28"/>
          <w:szCs w:val="28"/>
        </w:rPr>
        <w:t>0.72) = 1/(1+</w:t>
      </w:r>
      <w:r w:rsidR="00DA6C98" w:rsidRPr="00D933C1">
        <w:rPr>
          <w:rFonts w:ascii="Times New Roman" w:hAnsi="Times New Roman"/>
          <w:sz w:val="28"/>
          <w:szCs w:val="28"/>
          <w:lang w:val="en-US"/>
        </w:rPr>
        <w:t>exp</w:t>
      </w:r>
      <w:r w:rsidR="00DA6C98" w:rsidRPr="00D933C1">
        <w:rPr>
          <w:rFonts w:ascii="Times New Roman" w:hAnsi="Times New Roman"/>
          <w:sz w:val="28"/>
          <w:szCs w:val="28"/>
        </w:rPr>
        <w:t>(-0.72)) = 0.67</w:t>
      </w:r>
    </w:p>
    <w:p w14:paraId="1ABD7574" w14:textId="77777777" w:rsidR="00DA6C98" w:rsidRPr="00D933C1" w:rsidRDefault="00DA6C98" w:rsidP="009C6321">
      <w:pPr>
        <w:pStyle w:val="a4"/>
        <w:widowControl w:val="0"/>
        <w:spacing w:after="0" w:line="360" w:lineRule="auto"/>
        <w:ind w:left="0" w:right="88" w:firstLine="709"/>
        <w:jc w:val="both"/>
        <w:rPr>
          <w:rFonts w:ascii="Times New Roman" w:hAnsi="Times New Roman"/>
          <w:sz w:val="28"/>
          <w:szCs w:val="28"/>
        </w:rPr>
      </w:pPr>
      <w:r w:rsidRPr="00D933C1">
        <w:rPr>
          <w:rFonts w:ascii="Times New Roman" w:hAnsi="Times New Roman"/>
          <w:sz w:val="28"/>
          <w:szCs w:val="28"/>
        </w:rPr>
        <w:t xml:space="preserve">Таким образом, результат прогнозирования победы текущей администрации в первой итерации </w:t>
      </w:r>
      <w:r w:rsidR="002B62B6" w:rsidRPr="00D933C1">
        <w:rPr>
          <w:rFonts w:ascii="Times New Roman" w:hAnsi="Times New Roman"/>
          <w:sz w:val="28"/>
          <w:szCs w:val="28"/>
        </w:rPr>
        <w:t xml:space="preserve">подсчета нейросети </w:t>
      </w:r>
      <w:r w:rsidRPr="00D933C1">
        <w:rPr>
          <w:rFonts w:ascii="Times New Roman" w:hAnsi="Times New Roman"/>
          <w:sz w:val="28"/>
          <w:szCs w:val="28"/>
        </w:rPr>
        <w:t xml:space="preserve">равен 0.67, в то время как мы ожидали 0. Сообщаем об этом модели, и как следствие обучаем её. </w:t>
      </w:r>
    </w:p>
    <w:p w14:paraId="714F9D5B" w14:textId="77777777" w:rsidR="007D3552" w:rsidRPr="00D933C1" w:rsidRDefault="002B62B6" w:rsidP="009C6321">
      <w:pPr>
        <w:pStyle w:val="a4"/>
        <w:widowControl w:val="0"/>
        <w:spacing w:after="0" w:line="360" w:lineRule="auto"/>
        <w:ind w:left="0" w:right="88" w:firstLine="709"/>
        <w:jc w:val="both"/>
        <w:rPr>
          <w:rFonts w:ascii="Times New Roman" w:hAnsi="Times New Roman"/>
          <w:sz w:val="28"/>
          <w:szCs w:val="28"/>
        </w:rPr>
      </w:pPr>
      <w:r w:rsidRPr="00D933C1">
        <w:rPr>
          <w:rFonts w:ascii="Times New Roman" w:hAnsi="Times New Roman"/>
          <w:sz w:val="28"/>
          <w:szCs w:val="28"/>
        </w:rPr>
        <w:t>И</w:t>
      </w:r>
      <w:r w:rsidR="00DA6C98" w:rsidRPr="00D933C1">
        <w:rPr>
          <w:rFonts w:ascii="Times New Roman" w:hAnsi="Times New Roman"/>
          <w:sz w:val="28"/>
          <w:szCs w:val="28"/>
        </w:rPr>
        <w:t>сследуем, как производится обучение на примере рассматриваемого социального процесса. Обучение производится путём корректировки веса аксона</w:t>
      </w:r>
      <w:r w:rsidR="007D3552" w:rsidRPr="00D933C1">
        <w:rPr>
          <w:rFonts w:ascii="Times New Roman" w:hAnsi="Times New Roman"/>
          <w:sz w:val="28"/>
          <w:szCs w:val="28"/>
        </w:rPr>
        <w:t xml:space="preserve"> дедуктивным методом по следующей формуле:</w:t>
      </w:r>
    </w:p>
    <w:p w14:paraId="1654B16F" w14:textId="77777777" w:rsidR="000055CC" w:rsidRPr="00D933C1" w:rsidRDefault="00B163C2" w:rsidP="009C6321">
      <w:pPr>
        <w:pStyle w:val="a4"/>
        <w:widowControl w:val="0"/>
        <w:spacing w:after="0" w:line="360" w:lineRule="auto"/>
        <w:ind w:left="0" w:right="88" w:firstLine="709"/>
        <w:jc w:val="both"/>
        <w:rPr>
          <w:rFonts w:ascii="Times New Roman" w:eastAsia="Times New Roman" w:hAnsi="Times New Roman"/>
          <w:sz w:val="28"/>
          <w:szCs w:val="28"/>
        </w:rPr>
      </w:pPr>
      <m:oMathPara>
        <m:oMath>
          <m:r>
            <w:rPr>
              <w:rFonts w:ascii="Cambria Math" w:hAnsi="Cambria Math"/>
              <w:szCs w:val="28"/>
            </w:rPr>
            <m:t>∆</m:t>
          </m:r>
          <m:sSub>
            <m:sSubPr>
              <m:ctrlPr>
                <w:rPr>
                  <w:rFonts w:ascii="Cambria Math" w:hAnsi="Cambria Math"/>
                  <w:i/>
                  <w:szCs w:val="28"/>
                </w:rPr>
              </m:ctrlPr>
            </m:sSubPr>
            <m:e>
              <m:r>
                <w:rPr>
                  <w:rFonts w:ascii="Cambria Math" w:hAnsi="Cambria Math"/>
                  <w:szCs w:val="28"/>
                  <w:lang w:val="en-US"/>
                </w:rPr>
                <m:t>w</m:t>
              </m:r>
            </m:e>
            <m:sub>
              <m:r>
                <w:rPr>
                  <w:rFonts w:ascii="Cambria Math" w:hAnsi="Cambria Math"/>
                  <w:szCs w:val="28"/>
                </w:rPr>
                <m:t>ij</m:t>
              </m:r>
            </m:sub>
          </m:sSub>
          <m:r>
            <w:rPr>
              <w:rFonts w:ascii="Cambria Math" w:hAnsi="Cambria Math"/>
              <w:szCs w:val="28"/>
            </w:rPr>
            <m:t>= -</m:t>
          </m:r>
          <m:nary>
            <m:naryPr>
              <m:chr m:val="∑"/>
              <m:limLoc m:val="undOvr"/>
              <m:subHide m:val="1"/>
              <m:supHide m:val="1"/>
              <m:ctrlPr>
                <w:rPr>
                  <w:rFonts w:ascii="Cambria Math" w:hAnsi="Cambria Math"/>
                  <w:i/>
                  <w:szCs w:val="28"/>
                </w:rPr>
              </m:ctrlPr>
            </m:naryPr>
            <m:sub/>
            <m:sup/>
            <m:e>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e>
          </m:nary>
          <m:sSub>
            <m:sSubPr>
              <m:ctrlPr>
                <w:rPr>
                  <w:rFonts w:ascii="Cambria Math" w:hAnsi="Cambria Math"/>
                  <w:i/>
                  <w:szCs w:val="28"/>
                </w:rPr>
              </m:ctrlPr>
            </m:sSubPr>
            <m:e>
              <m:r>
                <w:rPr>
                  <w:rFonts w:ascii="Cambria Math" w:hAnsi="Cambria Math"/>
                  <w:szCs w:val="28"/>
                </w:rPr>
                <m:t>y</m:t>
              </m:r>
            </m:e>
            <m:sub>
              <m:r>
                <w:rPr>
                  <w:rFonts w:ascii="Cambria Math" w:hAnsi="Cambria Math"/>
                  <w:szCs w:val="28"/>
                </w:rPr>
                <m:t>j</m:t>
              </m:r>
            </m:sub>
          </m:sSub>
          <m:r>
            <w:rPr>
              <w:rFonts w:ascii="Cambria Math" w:hAnsi="Cambria Math"/>
              <w:szCs w:val="28"/>
            </w:rPr>
            <m:t>(1-</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j</m:t>
              </m:r>
            </m:sub>
          </m:sSub>
          <m:r>
            <w:rPr>
              <w:rFonts w:ascii="Cambria Math" w:hAnsi="Cambria Math"/>
              <w:szCs w:val="28"/>
            </w:rPr>
            <m:t>)</m:t>
          </m:r>
          <m:f>
            <m:fPr>
              <m:ctrlPr>
                <w:rPr>
                  <w:rFonts w:ascii="Cambria Math" w:hAnsi="Cambria Math"/>
                  <w:i/>
                  <w:szCs w:val="28"/>
                </w:rPr>
              </m:ctrlPr>
            </m:fPr>
            <m:num>
              <m:r>
                <w:rPr>
                  <w:rFonts w:ascii="Cambria Math" w:hAnsi="Cambria Math"/>
                  <w:szCs w:val="28"/>
                </w:rPr>
                <m:t>∂E</m:t>
              </m:r>
            </m:num>
            <m:den>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den>
          </m:f>
        </m:oMath>
      </m:oMathPara>
    </w:p>
    <w:p w14:paraId="4A27AF17" w14:textId="77777777" w:rsidR="007D3552" w:rsidRPr="00D933C1" w:rsidRDefault="007D3552" w:rsidP="009C6321">
      <w:pPr>
        <w:widowControl w:val="0"/>
        <w:spacing w:after="0" w:line="360" w:lineRule="auto"/>
        <w:ind w:left="0" w:right="88" w:firstLine="709"/>
        <w:contextualSpacing/>
        <w:rPr>
          <w:color w:val="auto"/>
          <w:szCs w:val="28"/>
        </w:rPr>
      </w:pPr>
      <w:r w:rsidRPr="00D933C1">
        <w:rPr>
          <w:color w:val="auto"/>
          <w:szCs w:val="28"/>
        </w:rPr>
        <w:t xml:space="preserve">Произведем повторные вычисления выходного нейрона с </w:t>
      </w:r>
      <w:r w:rsidR="002B62B6" w:rsidRPr="00D933C1">
        <w:rPr>
          <w:color w:val="auto"/>
          <w:szCs w:val="28"/>
        </w:rPr>
        <w:t xml:space="preserve">целью </w:t>
      </w:r>
      <w:r w:rsidRPr="00D933C1">
        <w:rPr>
          <w:color w:val="auto"/>
          <w:szCs w:val="28"/>
        </w:rPr>
        <w:t>корректировк</w:t>
      </w:r>
      <w:r w:rsidR="002B62B6" w:rsidRPr="00D933C1">
        <w:rPr>
          <w:color w:val="auto"/>
          <w:szCs w:val="28"/>
        </w:rPr>
        <w:t>и</w:t>
      </w:r>
      <w:r w:rsidR="001B3C2C" w:rsidRPr="00D933C1">
        <w:rPr>
          <w:color w:val="auto"/>
          <w:szCs w:val="28"/>
        </w:rPr>
        <w:t xml:space="preserve"> </w:t>
      </w:r>
      <w:r w:rsidRPr="00D933C1">
        <w:rPr>
          <w:color w:val="auto"/>
          <w:szCs w:val="28"/>
        </w:rPr>
        <w:t>ошибки</w:t>
      </w:r>
      <w:r w:rsidR="001B3C2C" w:rsidRPr="00D933C1">
        <w:rPr>
          <w:color w:val="auto"/>
          <w:szCs w:val="28"/>
        </w:rPr>
        <w:t xml:space="preserve"> </w:t>
      </w:r>
      <w:r w:rsidR="000055CC" w:rsidRPr="00D933C1">
        <w:rPr>
          <w:color w:val="auto"/>
          <w:szCs w:val="28"/>
        </w:rPr>
        <w:t>[Схема 4].</w:t>
      </w:r>
      <w:r w:rsidR="002B62B6" w:rsidRPr="00D933C1">
        <w:rPr>
          <w:color w:val="auto"/>
          <w:szCs w:val="28"/>
        </w:rPr>
        <w:t xml:space="preserve"> По формуле:</w:t>
      </w:r>
    </w:p>
    <w:p w14:paraId="6F74CEEF" w14:textId="77777777" w:rsidR="000055CC" w:rsidRPr="00D933C1" w:rsidRDefault="003440D3" w:rsidP="009C6321">
      <w:pPr>
        <w:widowControl w:val="0"/>
        <w:spacing w:after="0" w:line="360" w:lineRule="auto"/>
        <w:ind w:left="0" w:right="88" w:firstLine="709"/>
        <w:contextualSpacing/>
        <w:rPr>
          <w:i/>
          <w:iCs/>
          <w:color w:val="auto"/>
          <w:szCs w:val="28"/>
        </w:rPr>
      </w:pPr>
      <w:r w:rsidRPr="00D933C1">
        <w:rPr>
          <w:i/>
          <w:iCs/>
          <w:color w:val="auto"/>
          <w:szCs w:val="28"/>
          <w:lang w:val="en-US"/>
        </w:rPr>
        <w:lastRenderedPageBreak/>
        <w:t>Error</w:t>
      </w:r>
      <w:r w:rsidR="000055CC" w:rsidRPr="00D933C1">
        <w:rPr>
          <w:i/>
          <w:iCs/>
          <w:color w:val="auto"/>
          <w:szCs w:val="28"/>
        </w:rPr>
        <w:t xml:space="preserve"> = </w:t>
      </w:r>
      <w:r w:rsidRPr="00D933C1">
        <w:rPr>
          <w:i/>
          <w:iCs/>
          <w:color w:val="auto"/>
          <w:szCs w:val="28"/>
          <w:lang w:val="en-US"/>
        </w:rPr>
        <w:t>Result</w:t>
      </w:r>
      <w:r w:rsidR="000055CC" w:rsidRPr="00D933C1">
        <w:rPr>
          <w:i/>
          <w:iCs/>
          <w:color w:val="auto"/>
          <w:szCs w:val="28"/>
        </w:rPr>
        <w:t xml:space="preserve"> – </w:t>
      </w:r>
      <w:r w:rsidRPr="00D933C1">
        <w:rPr>
          <w:i/>
          <w:iCs/>
          <w:color w:val="auto"/>
          <w:szCs w:val="28"/>
          <w:lang w:val="en-US"/>
        </w:rPr>
        <w:t>Expected</w:t>
      </w:r>
      <w:r w:rsidR="000055CC" w:rsidRPr="00D933C1">
        <w:rPr>
          <w:i/>
          <w:iCs/>
          <w:color w:val="auto"/>
          <w:szCs w:val="28"/>
        </w:rPr>
        <w:t xml:space="preserve"> = 0.67-0 = 0.67</w:t>
      </w:r>
    </w:p>
    <w:p w14:paraId="6F338EE6" w14:textId="77777777" w:rsidR="000055CC" w:rsidRPr="00D933C1" w:rsidRDefault="000055CC" w:rsidP="009C6321">
      <w:pPr>
        <w:widowControl w:val="0"/>
        <w:tabs>
          <w:tab w:val="left" w:pos="3197"/>
        </w:tabs>
        <w:spacing w:after="0" w:line="360" w:lineRule="auto"/>
        <w:ind w:left="0" w:right="88" w:firstLine="709"/>
        <w:contextualSpacing/>
        <w:rPr>
          <w:color w:val="auto"/>
          <w:szCs w:val="28"/>
        </w:rPr>
      </w:pPr>
      <w:r w:rsidRPr="00D933C1">
        <w:rPr>
          <w:color w:val="auto"/>
          <w:szCs w:val="28"/>
        </w:rPr>
        <w:t>Значение</w:t>
      </w:r>
      <w:r w:rsidR="001B3C2C" w:rsidRPr="00D933C1">
        <w:rPr>
          <w:color w:val="auto"/>
          <w:szCs w:val="28"/>
        </w:rPr>
        <w:t xml:space="preserve"> </w:t>
      </w:r>
      <w:r w:rsidRPr="00D933C1">
        <w:rPr>
          <w:color w:val="auto"/>
          <w:szCs w:val="28"/>
        </w:rPr>
        <w:t>ошибки 0.67</w:t>
      </w:r>
      <w:r w:rsidR="002B62B6" w:rsidRPr="00D933C1">
        <w:rPr>
          <w:color w:val="auto"/>
          <w:szCs w:val="28"/>
        </w:rPr>
        <w:tab/>
      </w:r>
    </w:p>
    <w:p w14:paraId="27FDF2EF" w14:textId="77777777" w:rsidR="002B62B6" w:rsidRPr="00D933C1" w:rsidRDefault="002B62B6" w:rsidP="009C6321">
      <w:pPr>
        <w:widowControl w:val="0"/>
        <w:tabs>
          <w:tab w:val="left" w:pos="3197"/>
        </w:tabs>
        <w:spacing w:after="0" w:line="360" w:lineRule="auto"/>
        <w:ind w:left="0" w:right="88" w:firstLine="709"/>
        <w:contextualSpacing/>
        <w:rPr>
          <w:color w:val="auto"/>
          <w:szCs w:val="28"/>
        </w:rPr>
      </w:pPr>
      <w:r w:rsidRPr="00D933C1">
        <w:rPr>
          <w:color w:val="auto"/>
          <w:szCs w:val="28"/>
        </w:rPr>
        <w:t>Далее вычислим значения весов и представим процесс обучения на схеме [Схема 4].</w:t>
      </w:r>
    </w:p>
    <w:p w14:paraId="545D8B85" w14:textId="77777777" w:rsidR="000055CC" w:rsidRPr="00D933C1" w:rsidRDefault="00B163C2" w:rsidP="009C6321">
      <w:pPr>
        <w:widowControl w:val="0"/>
        <w:spacing w:after="0" w:line="360" w:lineRule="auto"/>
        <w:ind w:left="0" w:right="88" w:firstLine="709"/>
        <w:contextualSpacing/>
        <w:rPr>
          <w:i/>
          <w:color w:val="auto"/>
          <w:szCs w:val="28"/>
          <w:lang w:eastAsia="en-US"/>
        </w:rPr>
      </w:pPr>
      <m:oMath>
        <m:r>
          <w:rPr>
            <w:rFonts w:ascii="Cambria Math" w:hAnsi="Cambria Math"/>
            <w:color w:val="auto"/>
            <w:szCs w:val="28"/>
          </w:rPr>
          <m:t>sigmoid</m:t>
        </m:r>
        <m:d>
          <m:dPr>
            <m:ctrlPr>
              <w:rPr>
                <w:rFonts w:ascii="Cambria Math" w:hAnsi="Cambria Math"/>
                <w:i/>
                <w:color w:val="auto"/>
                <w:szCs w:val="28"/>
              </w:rPr>
            </m:ctrlPr>
          </m:dPr>
          <m:e>
            <m:r>
              <w:rPr>
                <w:rFonts w:ascii="Cambria Math" w:hAnsi="Cambria Math"/>
                <w:color w:val="auto"/>
                <w:szCs w:val="28"/>
              </w:rPr>
              <m:t>x</m:t>
            </m:r>
          </m:e>
        </m:d>
        <m:r>
          <w:rPr>
            <w:rFonts w:ascii="Cambria Math" w:hAnsi="Cambria Math"/>
            <w:color w:val="auto"/>
            <w:szCs w:val="28"/>
          </w:rPr>
          <m:t>dx=</m:t>
        </m:r>
        <m:r>
          <w:rPr>
            <w:rFonts w:ascii="Cambria Math" w:eastAsia="Calibri" w:hAnsi="Cambria Math"/>
            <w:color w:val="auto"/>
            <w:szCs w:val="28"/>
            <w:lang w:val="en-US" w:eastAsia="en-US"/>
          </w:rPr>
          <m:t>sigmoid</m:t>
        </m:r>
        <m:d>
          <m:dPr>
            <m:ctrlPr>
              <w:rPr>
                <w:rFonts w:ascii="Cambria Math" w:eastAsia="Calibri" w:hAnsi="Cambria Math"/>
                <w:i/>
                <w:color w:val="auto"/>
                <w:szCs w:val="28"/>
                <w:lang w:val="en-US" w:eastAsia="en-US"/>
              </w:rPr>
            </m:ctrlPr>
          </m:dPr>
          <m:e>
            <m:r>
              <w:rPr>
                <w:rFonts w:ascii="Cambria Math" w:eastAsia="Calibri" w:hAnsi="Cambria Math"/>
                <w:color w:val="auto"/>
                <w:szCs w:val="28"/>
                <w:lang w:val="en-US" w:eastAsia="en-US"/>
              </w:rPr>
              <m:t>x</m:t>
            </m:r>
          </m:e>
        </m:d>
        <m:r>
          <w:rPr>
            <w:rFonts w:ascii="Cambria Math" w:eastAsia="Calibri" w:hAnsi="Cambria Math"/>
            <w:color w:val="auto"/>
            <w:szCs w:val="28"/>
            <w:lang w:eastAsia="en-US"/>
          </w:rPr>
          <m:t>*(1-</m:t>
        </m:r>
        <m:r>
          <w:rPr>
            <w:rFonts w:ascii="Cambria Math" w:eastAsia="Calibri" w:hAnsi="Cambria Math"/>
            <w:color w:val="auto"/>
            <w:szCs w:val="28"/>
            <w:lang w:val="en-US" w:eastAsia="en-US"/>
          </w:rPr>
          <m:t>sigmoid</m:t>
        </m:r>
        <m:d>
          <m:dPr>
            <m:ctrlPr>
              <w:rPr>
                <w:rFonts w:ascii="Cambria Math" w:eastAsia="Calibri" w:hAnsi="Cambria Math"/>
                <w:i/>
                <w:color w:val="auto"/>
                <w:szCs w:val="28"/>
                <w:lang w:val="en-US" w:eastAsia="en-US"/>
              </w:rPr>
            </m:ctrlPr>
          </m:dPr>
          <m:e>
            <m:r>
              <w:rPr>
                <w:rFonts w:ascii="Cambria Math" w:eastAsia="Calibri" w:hAnsi="Cambria Math"/>
                <w:color w:val="auto"/>
                <w:szCs w:val="28"/>
                <w:lang w:val="en-US" w:eastAsia="en-US"/>
              </w:rPr>
              <m:t>x</m:t>
            </m:r>
          </m:e>
        </m:d>
        <m:r>
          <w:rPr>
            <w:rFonts w:ascii="Cambria Math" w:eastAsia="Calibri" w:hAnsi="Cambria Math"/>
            <w:color w:val="auto"/>
            <w:szCs w:val="28"/>
            <w:lang w:eastAsia="en-US"/>
          </w:rPr>
          <m:t>)</m:t>
        </m:r>
      </m:oMath>
      <w:r w:rsidR="000055CC" w:rsidRPr="00D933C1">
        <w:rPr>
          <w:iCs/>
          <w:color w:val="auto"/>
          <w:szCs w:val="28"/>
          <w:lang w:eastAsia="en-US"/>
        </w:rPr>
        <w:t>= 0.66*(1-0.66) = 0.22</w:t>
      </w:r>
    </w:p>
    <w:p w14:paraId="23BE5F36" w14:textId="77777777" w:rsidR="000055CC" w:rsidRPr="00D933C1" w:rsidRDefault="00B163C2" w:rsidP="009C6321">
      <w:pPr>
        <w:widowControl w:val="0"/>
        <w:spacing w:after="0" w:line="360" w:lineRule="auto"/>
        <w:ind w:left="0" w:right="88" w:firstLine="709"/>
        <w:contextualSpacing/>
        <w:rPr>
          <w:i/>
          <w:color w:val="auto"/>
          <w:szCs w:val="28"/>
          <w:lang w:val="en-US" w:eastAsia="en-US"/>
        </w:rPr>
      </w:pPr>
      <m:oMathPara>
        <m:oMath>
          <m:r>
            <w:rPr>
              <w:rFonts w:ascii="Cambria Math" w:hAnsi="Cambria Math"/>
              <w:color w:val="auto"/>
              <w:szCs w:val="28"/>
            </w:rPr>
            <m:t>∆</m:t>
          </m:r>
          <m:r>
            <w:rPr>
              <w:rFonts w:ascii="Cambria Math" w:eastAsia="Calibri" w:hAnsi="Cambria Math"/>
              <w:color w:val="auto"/>
              <w:szCs w:val="28"/>
              <w:lang w:val="en-US" w:eastAsia="en-US"/>
            </w:rPr>
            <m:t>w=</m:t>
          </m:r>
          <m:r>
            <w:rPr>
              <w:rFonts w:ascii="Cambria Math" w:eastAsia="Calibri" w:hAnsi="Cambria Math"/>
              <w:color w:val="auto"/>
              <w:szCs w:val="28"/>
              <w:lang w:eastAsia="en-US"/>
            </w:rPr>
            <m:t>Error*</m:t>
          </m:r>
          <m:r>
            <w:rPr>
              <w:rFonts w:ascii="Cambria Math" w:eastAsia="Calibri" w:hAnsi="Cambria Math"/>
              <w:color w:val="auto"/>
              <w:szCs w:val="28"/>
              <w:lang w:val="en-US" w:eastAsia="en-US"/>
            </w:rPr>
            <m:t>sigmoid</m:t>
          </m:r>
          <m:d>
            <m:dPr>
              <m:ctrlPr>
                <w:rPr>
                  <w:rFonts w:ascii="Cambria Math" w:eastAsia="Calibri" w:hAnsi="Cambria Math"/>
                  <w:i/>
                  <w:color w:val="auto"/>
                  <w:szCs w:val="28"/>
                  <w:lang w:val="en-US" w:eastAsia="en-US"/>
                </w:rPr>
              </m:ctrlPr>
            </m:dPr>
            <m:e>
              <m:r>
                <w:rPr>
                  <w:rFonts w:ascii="Cambria Math" w:eastAsia="Calibri" w:hAnsi="Cambria Math"/>
                  <w:color w:val="auto"/>
                  <w:szCs w:val="28"/>
                  <w:lang w:val="en-US" w:eastAsia="en-US"/>
                </w:rPr>
                <m:t>x</m:t>
              </m:r>
            </m:e>
          </m:d>
          <m:r>
            <w:rPr>
              <w:rFonts w:ascii="Cambria Math" w:eastAsia="Calibri" w:hAnsi="Cambria Math"/>
              <w:color w:val="auto"/>
              <w:szCs w:val="28"/>
              <w:lang w:val="en-US" w:eastAsia="en-US"/>
            </w:rPr>
            <m:t>dx=0.67*0.22=0.14</m:t>
          </m:r>
        </m:oMath>
      </m:oMathPara>
    </w:p>
    <w:p w14:paraId="595751B0" w14:textId="77777777" w:rsidR="001F2689" w:rsidRPr="00D933C1" w:rsidRDefault="00F15F18" w:rsidP="009C6321">
      <w:pPr>
        <w:widowControl w:val="0"/>
        <w:spacing w:after="0" w:line="360" w:lineRule="auto"/>
        <w:ind w:left="0" w:right="88" w:firstLine="709"/>
        <w:contextualSpacing/>
        <w:rPr>
          <w:i/>
          <w:color w:val="auto"/>
          <w:szCs w:val="28"/>
          <w:lang w:val="en-US"/>
        </w:rPr>
      </w:pPr>
      <m:oMath>
        <m:sSub>
          <m:sSubPr>
            <m:ctrlPr>
              <w:rPr>
                <w:rFonts w:ascii="Cambria Math" w:hAnsi="Cambria Math"/>
                <w:i/>
                <w:color w:val="auto"/>
                <w:szCs w:val="28"/>
                <w:lang w:val="en-US"/>
              </w:rPr>
            </m:ctrlPr>
          </m:sSubPr>
          <m:e>
            <m:r>
              <w:rPr>
                <w:rFonts w:ascii="Cambria Math" w:hAnsi="Cambria Math"/>
                <w:color w:val="auto"/>
                <w:szCs w:val="28"/>
                <w:lang w:val="en-US"/>
              </w:rPr>
              <m:t>w</m:t>
            </m:r>
          </m:e>
          <m:sub>
            <m:r>
              <w:rPr>
                <w:rFonts w:ascii="Cambria Math" w:hAnsi="Cambria Math"/>
                <w:color w:val="auto"/>
                <w:szCs w:val="28"/>
                <w:lang w:val="en-US"/>
              </w:rPr>
              <m:t>n</m:t>
            </m:r>
          </m:sub>
        </m:sSub>
        <m:r>
          <w:rPr>
            <w:rFonts w:ascii="Cambria Math" w:hAnsi="Cambria Math"/>
            <w:color w:val="auto"/>
            <w:szCs w:val="28"/>
            <w:lang w:val="en-US"/>
          </w:rPr>
          <m:t xml:space="preserve">= </m:t>
        </m:r>
        <m:sSub>
          <m:sSubPr>
            <m:ctrlPr>
              <w:rPr>
                <w:rFonts w:ascii="Cambria Math" w:hAnsi="Cambria Math"/>
                <w:i/>
                <w:color w:val="auto"/>
                <w:szCs w:val="28"/>
                <w:lang w:val="en-US"/>
              </w:rPr>
            </m:ctrlPr>
          </m:sSubPr>
          <m:e>
            <m:r>
              <w:rPr>
                <w:rFonts w:ascii="Cambria Math" w:hAnsi="Cambria Math"/>
                <w:color w:val="auto"/>
                <w:szCs w:val="28"/>
                <w:lang w:val="en-US"/>
              </w:rPr>
              <m:t>w</m:t>
            </m:r>
          </m:e>
          <m:sub>
            <m:r>
              <w:rPr>
                <w:rFonts w:ascii="Cambria Math" w:hAnsi="Cambria Math"/>
                <w:color w:val="auto"/>
                <w:szCs w:val="28"/>
                <w:lang w:val="en-US"/>
              </w:rPr>
              <m:t>n</m:t>
            </m:r>
          </m:sub>
        </m:sSub>
        <m:r>
          <w:rPr>
            <w:rFonts w:ascii="Cambria Math" w:hAnsi="Cambria Math"/>
            <w:color w:val="auto"/>
            <w:szCs w:val="28"/>
            <w:lang w:val="en-US"/>
          </w:rPr>
          <m:t>-</m:t>
        </m:r>
        <m:sSub>
          <m:sSubPr>
            <m:ctrlPr>
              <w:rPr>
                <w:rFonts w:ascii="Cambria Math" w:hAnsi="Cambria Math"/>
                <w:i/>
                <w:color w:val="auto"/>
                <w:szCs w:val="28"/>
                <w:lang w:val="en-US"/>
              </w:rPr>
            </m:ctrlPr>
          </m:sSubPr>
          <m:e>
            <m:r>
              <w:rPr>
                <w:rFonts w:ascii="Cambria Math" w:hAnsi="Cambria Math"/>
                <w:color w:val="auto"/>
                <w:szCs w:val="28"/>
                <w:lang w:val="en-US"/>
              </w:rPr>
              <m:t>Output</m:t>
            </m:r>
          </m:e>
          <m:sub>
            <m:r>
              <w:rPr>
                <w:rFonts w:ascii="Cambria Math" w:hAnsi="Cambria Math"/>
                <w:color w:val="auto"/>
                <w:szCs w:val="28"/>
                <w:lang w:val="en-US"/>
              </w:rPr>
              <m:t>n</m:t>
            </m:r>
          </m:sub>
        </m:sSub>
        <m:r>
          <w:rPr>
            <w:rFonts w:ascii="Cambria Math" w:hAnsi="Cambria Math"/>
            <w:color w:val="auto"/>
            <w:szCs w:val="28"/>
            <w:lang w:val="en-US"/>
          </w:rPr>
          <m:t>*∆w*learningRate</m:t>
        </m:r>
      </m:oMath>
      <w:r w:rsidR="001F2689" w:rsidRPr="00D933C1">
        <w:rPr>
          <w:i/>
          <w:color w:val="auto"/>
          <w:szCs w:val="28"/>
          <w:lang w:val="en-US"/>
        </w:rPr>
        <w:t>,</w:t>
      </w:r>
    </w:p>
    <w:p w14:paraId="05E5BA30" w14:textId="77777777" w:rsidR="003440D3" w:rsidRPr="00D933C1" w:rsidRDefault="001F2689" w:rsidP="009C6321">
      <w:pPr>
        <w:widowControl w:val="0"/>
        <w:spacing w:after="0" w:line="360" w:lineRule="auto"/>
        <w:ind w:left="0" w:right="88" w:firstLine="709"/>
        <w:contextualSpacing/>
        <w:rPr>
          <w:iCs/>
          <w:color w:val="auto"/>
          <w:szCs w:val="28"/>
        </w:rPr>
      </w:pPr>
      <w:r w:rsidRPr="00D933C1">
        <w:rPr>
          <w:iCs/>
          <w:color w:val="auto"/>
          <w:szCs w:val="28"/>
        </w:rPr>
        <w:t xml:space="preserve">где </w:t>
      </w:r>
      <w:proofErr w:type="spellStart"/>
      <w:r w:rsidRPr="00D933C1">
        <w:rPr>
          <w:iCs/>
          <w:color w:val="auto"/>
          <w:szCs w:val="28"/>
          <w:lang w:val="en-US"/>
        </w:rPr>
        <w:t>lerning</w:t>
      </w:r>
      <w:proofErr w:type="spellEnd"/>
      <w:r w:rsidR="001B3C2C" w:rsidRPr="00D933C1">
        <w:rPr>
          <w:iCs/>
          <w:color w:val="auto"/>
          <w:szCs w:val="28"/>
        </w:rPr>
        <w:t xml:space="preserve"> </w:t>
      </w:r>
      <w:r w:rsidRPr="00D933C1">
        <w:rPr>
          <w:iCs/>
          <w:color w:val="auto"/>
          <w:szCs w:val="28"/>
          <w:lang w:val="en-US"/>
        </w:rPr>
        <w:t>Rate</w:t>
      </w:r>
      <w:r w:rsidRPr="00D933C1">
        <w:rPr>
          <w:iCs/>
          <w:color w:val="auto"/>
          <w:szCs w:val="28"/>
        </w:rPr>
        <w:t xml:space="preserve"> это коэффициент скорости обучения. От него зависит точность и скорость вычисления. </w:t>
      </w:r>
    </w:p>
    <w:p w14:paraId="59247078" w14:textId="77777777" w:rsidR="003440D3" w:rsidRPr="00D933C1" w:rsidRDefault="00F15F18" w:rsidP="009C6321">
      <w:pPr>
        <w:widowControl w:val="0"/>
        <w:spacing w:after="0" w:line="360" w:lineRule="auto"/>
        <w:ind w:left="0" w:right="88" w:firstLine="709"/>
        <w:contextualSpacing/>
        <w:rPr>
          <w:i/>
          <w:color w:val="auto"/>
          <w:szCs w:val="28"/>
          <w:lang w:val="en-US"/>
        </w:rPr>
      </w:pPr>
      <m:oMathPara>
        <m:oMath>
          <m:sSub>
            <m:sSubPr>
              <m:ctrlPr>
                <w:rPr>
                  <w:rFonts w:ascii="Cambria Math" w:hAnsi="Cambria Math"/>
                  <w:i/>
                  <w:color w:val="auto"/>
                  <w:szCs w:val="28"/>
                  <w:lang w:val="en-US"/>
                </w:rPr>
              </m:ctrlPr>
            </m:sSubPr>
            <m:e>
              <m:r>
                <w:rPr>
                  <w:rFonts w:ascii="Cambria Math" w:hAnsi="Cambria Math"/>
                  <w:color w:val="auto"/>
                  <w:szCs w:val="28"/>
                  <w:lang w:val="en-US"/>
                </w:rPr>
                <m:t>w</m:t>
              </m:r>
            </m:e>
            <m:sub>
              <m:r>
                <w:rPr>
                  <w:rFonts w:ascii="Cambria Math" w:hAnsi="Cambria Math"/>
                  <w:color w:val="auto"/>
                  <w:szCs w:val="28"/>
                  <w:lang w:val="en-US"/>
                </w:rPr>
                <m:t>1</m:t>
              </m:r>
            </m:sub>
          </m:sSub>
          <m:r>
            <w:rPr>
              <w:rFonts w:ascii="Cambria Math" w:hAnsi="Cambria Math"/>
              <w:color w:val="auto"/>
              <w:szCs w:val="28"/>
              <w:lang w:val="en-US"/>
            </w:rPr>
            <m:t>=0.95-0.67*0.14*0.1=0.94</m:t>
          </m:r>
        </m:oMath>
      </m:oMathPara>
    </w:p>
    <w:p w14:paraId="65FB8BCD" w14:textId="77777777" w:rsidR="003440D3" w:rsidRPr="00D933C1" w:rsidRDefault="00F15F18" w:rsidP="009C6321">
      <w:pPr>
        <w:widowControl w:val="0"/>
        <w:spacing w:after="0" w:line="360" w:lineRule="auto"/>
        <w:ind w:left="0" w:right="88" w:firstLine="709"/>
        <w:contextualSpacing/>
        <w:rPr>
          <w:i/>
          <w:color w:val="auto"/>
          <w:szCs w:val="28"/>
          <w:lang w:val="en-US"/>
        </w:rPr>
      </w:pPr>
      <m:oMathPara>
        <m:oMath>
          <m:sSub>
            <m:sSubPr>
              <m:ctrlPr>
                <w:rPr>
                  <w:rFonts w:ascii="Cambria Math" w:hAnsi="Cambria Math"/>
                  <w:i/>
                  <w:color w:val="auto"/>
                  <w:szCs w:val="28"/>
                  <w:lang w:val="en-US"/>
                </w:rPr>
              </m:ctrlPr>
            </m:sSubPr>
            <m:e>
              <m:r>
                <w:rPr>
                  <w:rFonts w:ascii="Cambria Math" w:hAnsi="Cambria Math"/>
                  <w:color w:val="auto"/>
                  <w:szCs w:val="28"/>
                  <w:lang w:val="en-US"/>
                </w:rPr>
                <m:t>w</m:t>
              </m:r>
            </m:e>
            <m:sub>
              <m:r>
                <w:rPr>
                  <w:rFonts w:ascii="Cambria Math" w:hAnsi="Cambria Math"/>
                  <w:color w:val="auto"/>
                  <w:szCs w:val="28"/>
                  <w:lang w:val="en-US"/>
                </w:rPr>
                <m:t>2</m:t>
              </m:r>
            </m:sub>
          </m:sSub>
          <m:r>
            <w:rPr>
              <w:rFonts w:ascii="Cambria Math" w:hAnsi="Cambria Math"/>
              <w:color w:val="auto"/>
              <w:szCs w:val="28"/>
              <w:lang w:val="en-US"/>
            </w:rPr>
            <m:t>=0.07-0.67*0.14*0.1=0.06</m:t>
          </m:r>
        </m:oMath>
      </m:oMathPara>
    </w:p>
    <w:p w14:paraId="7E2F1A00" w14:textId="77777777" w:rsidR="00B05211" w:rsidRPr="00D933C1" w:rsidRDefault="00B163C2" w:rsidP="009C6321">
      <w:pPr>
        <w:widowControl w:val="0"/>
        <w:spacing w:after="0" w:line="360" w:lineRule="auto"/>
        <w:ind w:left="0" w:right="88" w:firstLine="709"/>
        <w:contextualSpacing/>
        <w:rPr>
          <w:i/>
          <w:color w:val="auto"/>
          <w:szCs w:val="28"/>
          <w:lang w:val="en-US"/>
        </w:rPr>
      </w:pPr>
      <m:oMathPara>
        <m:oMath>
          <m:r>
            <w:rPr>
              <w:rFonts w:ascii="Cambria Math" w:hAnsi="Cambria Math"/>
              <w:color w:val="auto"/>
              <w:szCs w:val="28"/>
              <w:lang w:val="en-US"/>
            </w:rPr>
            <m:t>∆wPrevius=0.14</m:t>
          </m:r>
        </m:oMath>
      </m:oMathPara>
    </w:p>
    <w:p w14:paraId="70056CBB" w14:textId="77777777" w:rsidR="003440D3" w:rsidRPr="00D933C1" w:rsidRDefault="00F15F18" w:rsidP="009C6321">
      <w:pPr>
        <w:widowControl w:val="0"/>
        <w:spacing w:after="0" w:line="360" w:lineRule="auto"/>
        <w:ind w:left="0" w:right="88" w:firstLine="709"/>
        <w:contextualSpacing/>
        <w:rPr>
          <w:i/>
          <w:color w:val="auto"/>
          <w:szCs w:val="28"/>
          <w:lang w:val="en-US"/>
        </w:rPr>
      </w:pPr>
      <m:oMathPara>
        <m:oMath>
          <m:sSub>
            <m:sSubPr>
              <m:ctrlPr>
                <w:rPr>
                  <w:rFonts w:ascii="Cambria Math" w:hAnsi="Cambria Math"/>
                  <w:i/>
                  <w:color w:val="auto"/>
                  <w:szCs w:val="28"/>
                  <w:lang w:val="en-US"/>
                </w:rPr>
              </m:ctrlPr>
            </m:sSubPr>
            <m:e>
              <m:r>
                <w:rPr>
                  <w:rFonts w:ascii="Cambria Math" w:hAnsi="Cambria Math"/>
                  <w:color w:val="auto"/>
                  <w:szCs w:val="28"/>
                  <w:lang w:val="en-US"/>
                </w:rPr>
                <m:t>Error</m:t>
              </m:r>
            </m:e>
            <m:sub>
              <m:r>
                <w:rPr>
                  <w:rFonts w:ascii="Cambria Math" w:hAnsi="Cambria Math"/>
                  <w:color w:val="auto"/>
                  <w:szCs w:val="28"/>
                  <w:lang w:val="en-US"/>
                </w:rPr>
                <m:t>1</m:t>
              </m:r>
            </m:sub>
          </m:sSub>
          <m:r>
            <w:rPr>
              <w:rFonts w:ascii="Cambria Math" w:hAnsi="Cambria Math"/>
              <w:color w:val="auto"/>
              <w:szCs w:val="28"/>
              <w:lang w:val="en-US"/>
            </w:rPr>
            <m:t>= ∆W*</m:t>
          </m:r>
          <m:sSub>
            <m:sSubPr>
              <m:ctrlPr>
                <w:rPr>
                  <w:rFonts w:ascii="Cambria Math" w:hAnsi="Cambria Math"/>
                  <w:i/>
                  <w:color w:val="auto"/>
                  <w:szCs w:val="28"/>
                  <w:lang w:val="en-US"/>
                </w:rPr>
              </m:ctrlPr>
            </m:sSubPr>
            <m:e>
              <m:r>
                <w:rPr>
                  <w:rFonts w:ascii="Cambria Math" w:hAnsi="Cambria Math"/>
                  <w:color w:val="auto"/>
                  <w:szCs w:val="28"/>
                  <w:lang w:val="en-US"/>
                </w:rPr>
                <m:t>W</m:t>
              </m:r>
            </m:e>
            <m:sub>
              <m:r>
                <w:rPr>
                  <w:rFonts w:ascii="Cambria Math" w:hAnsi="Cambria Math"/>
                  <w:color w:val="auto"/>
                  <w:szCs w:val="28"/>
                  <w:lang w:val="en-US"/>
                </w:rPr>
                <m:t>2</m:t>
              </m:r>
            </m:sub>
          </m:sSub>
          <m:r>
            <w:rPr>
              <w:rFonts w:ascii="Cambria Math" w:hAnsi="Cambria Math"/>
              <w:color w:val="auto"/>
              <w:szCs w:val="28"/>
              <w:lang w:val="en-US"/>
            </w:rPr>
            <m:t>=0.14*0.06=0.0084</m:t>
          </m:r>
        </m:oMath>
      </m:oMathPara>
    </w:p>
    <w:p w14:paraId="16292981" w14:textId="655F8057" w:rsidR="00211CA8" w:rsidRPr="007C08C4" w:rsidRDefault="00F15F18" w:rsidP="007C08C4">
      <w:pPr>
        <w:widowControl w:val="0"/>
        <w:spacing w:after="0" w:line="360" w:lineRule="auto"/>
        <w:ind w:left="0" w:right="88" w:firstLine="709"/>
        <w:contextualSpacing/>
        <w:rPr>
          <w:i/>
          <w:color w:val="auto"/>
          <w:szCs w:val="28"/>
          <w:lang w:val="en-US"/>
        </w:rPr>
      </w:pPr>
      <m:oMathPara>
        <m:oMath>
          <m:sSub>
            <m:sSubPr>
              <m:ctrlPr>
                <w:rPr>
                  <w:rFonts w:ascii="Cambria Math" w:hAnsi="Cambria Math"/>
                  <w:i/>
                  <w:color w:val="auto"/>
                  <w:szCs w:val="28"/>
                  <w:lang w:val="en-US"/>
                </w:rPr>
              </m:ctrlPr>
            </m:sSubPr>
            <m:e>
              <m:r>
                <w:rPr>
                  <w:rFonts w:ascii="Cambria Math" w:hAnsi="Cambria Math"/>
                  <w:color w:val="auto"/>
                  <w:szCs w:val="28"/>
                  <w:lang w:val="en-US"/>
                </w:rPr>
                <m:t>Error</m:t>
              </m:r>
            </m:e>
            <m:sub>
              <m:r>
                <w:rPr>
                  <w:rFonts w:ascii="Cambria Math" w:hAnsi="Cambria Math"/>
                  <w:color w:val="auto"/>
                  <w:szCs w:val="28"/>
                  <w:lang w:val="en-US"/>
                </w:rPr>
                <m:t>2</m:t>
              </m:r>
            </m:sub>
          </m:sSub>
          <m:r>
            <w:rPr>
              <w:rFonts w:ascii="Cambria Math" w:hAnsi="Cambria Math"/>
              <w:color w:val="auto"/>
              <w:szCs w:val="28"/>
              <w:lang w:val="en-US"/>
            </w:rPr>
            <m:t>= ∆W*</m:t>
          </m:r>
          <m:sSub>
            <m:sSubPr>
              <m:ctrlPr>
                <w:rPr>
                  <w:rFonts w:ascii="Cambria Math" w:hAnsi="Cambria Math"/>
                  <w:i/>
                  <w:color w:val="auto"/>
                  <w:szCs w:val="28"/>
                  <w:lang w:val="en-US"/>
                </w:rPr>
              </m:ctrlPr>
            </m:sSubPr>
            <m:e>
              <m:r>
                <w:rPr>
                  <w:rFonts w:ascii="Cambria Math" w:hAnsi="Cambria Math"/>
                  <w:color w:val="auto"/>
                  <w:szCs w:val="28"/>
                  <w:lang w:val="en-US"/>
                </w:rPr>
                <m:t>W</m:t>
              </m:r>
            </m:e>
            <m:sub>
              <m:r>
                <w:rPr>
                  <w:rFonts w:ascii="Cambria Math" w:hAnsi="Cambria Math"/>
                  <w:color w:val="auto"/>
                  <w:szCs w:val="28"/>
                  <w:lang w:val="en-US"/>
                </w:rPr>
                <m:t>2</m:t>
              </m:r>
            </m:sub>
          </m:sSub>
          <m:r>
            <w:rPr>
              <w:rFonts w:ascii="Cambria Math" w:hAnsi="Cambria Math"/>
              <w:color w:val="auto"/>
              <w:szCs w:val="28"/>
              <w:lang w:val="en-US"/>
            </w:rPr>
            <m:t>=0.14*0.94=0.1316</m:t>
          </m:r>
        </m:oMath>
      </m:oMathPara>
    </w:p>
    <w:p w14:paraId="4429EB77" w14:textId="56024593" w:rsidR="002B62B6" w:rsidRPr="007C08C4" w:rsidRDefault="002B62B6" w:rsidP="007C08C4">
      <w:pPr>
        <w:widowControl w:val="0"/>
        <w:spacing w:after="0" w:line="360" w:lineRule="auto"/>
        <w:ind w:left="0" w:right="88" w:firstLine="0"/>
        <w:contextualSpacing/>
        <w:jc w:val="right"/>
        <w:rPr>
          <w:b/>
          <w:bCs/>
          <w:iCs/>
          <w:color w:val="auto"/>
          <w:szCs w:val="28"/>
        </w:rPr>
      </w:pPr>
      <w:r w:rsidRPr="00D933C1">
        <w:rPr>
          <w:b/>
          <w:bCs/>
          <w:iCs/>
          <w:color w:val="auto"/>
          <w:szCs w:val="28"/>
        </w:rPr>
        <w:t>Схема 4</w:t>
      </w:r>
      <w:r w:rsidR="007C08C4" w:rsidRPr="007C08C4">
        <w:rPr>
          <w:b/>
          <w:bCs/>
          <w:iCs/>
          <w:color w:val="auto"/>
          <w:szCs w:val="28"/>
        </w:rPr>
        <w:t>.</w:t>
      </w:r>
    </w:p>
    <w:p w14:paraId="173B1783" w14:textId="77777777" w:rsidR="002B62B6" w:rsidRPr="007C08C4" w:rsidRDefault="002B62B6" w:rsidP="007C08C4">
      <w:pPr>
        <w:widowControl w:val="0"/>
        <w:spacing w:after="0" w:line="360" w:lineRule="auto"/>
        <w:ind w:left="0" w:right="88" w:firstLine="0"/>
        <w:contextualSpacing/>
        <w:jc w:val="center"/>
        <w:rPr>
          <w:b/>
          <w:bCs/>
          <w:iCs/>
          <w:color w:val="auto"/>
          <w:szCs w:val="28"/>
        </w:rPr>
      </w:pPr>
      <w:r w:rsidRPr="007C08C4">
        <w:rPr>
          <w:b/>
          <w:bCs/>
          <w:iCs/>
          <w:color w:val="auto"/>
          <w:szCs w:val="28"/>
        </w:rPr>
        <w:t>Процесс обучения нейросети на примере социального процесса</w:t>
      </w:r>
    </w:p>
    <w:p w14:paraId="5101C9EA" w14:textId="77777777" w:rsidR="003440D3" w:rsidRPr="00D933C1" w:rsidRDefault="00B163C2" w:rsidP="009C6321">
      <w:pPr>
        <w:widowControl w:val="0"/>
        <w:spacing w:after="0" w:line="360" w:lineRule="auto"/>
        <w:ind w:left="0" w:right="88" w:firstLine="0"/>
        <w:contextualSpacing/>
        <w:rPr>
          <w:i/>
          <w:color w:val="auto"/>
          <w:szCs w:val="28"/>
        </w:rPr>
      </w:pPr>
      <w:r w:rsidRPr="00D933C1">
        <w:rPr>
          <w:i/>
          <w:noProof/>
          <w:color w:val="auto"/>
          <w:szCs w:val="28"/>
        </w:rPr>
        <w:drawing>
          <wp:inline distT="0" distB="0" distL="0" distR="0" wp14:anchorId="5E6DB319" wp14:editId="317CB2BB">
            <wp:extent cx="6202680" cy="2782581"/>
            <wp:effectExtent l="0" t="0" r="7620" b="0"/>
            <wp:docPr id="2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14205" cy="2787751"/>
                    </a:xfrm>
                    <a:prstGeom prst="rect">
                      <a:avLst/>
                    </a:prstGeom>
                    <a:noFill/>
                    <a:ln>
                      <a:noFill/>
                    </a:ln>
                  </pic:spPr>
                </pic:pic>
              </a:graphicData>
            </a:graphic>
          </wp:inline>
        </w:drawing>
      </w:r>
    </w:p>
    <w:p w14:paraId="4CAC013B" w14:textId="77777777" w:rsidR="00020E19" w:rsidRPr="00D933C1" w:rsidRDefault="00020E19" w:rsidP="009C6321">
      <w:pPr>
        <w:widowControl w:val="0"/>
        <w:spacing w:after="0" w:line="360" w:lineRule="auto"/>
        <w:ind w:left="0" w:right="88" w:firstLine="709"/>
        <w:contextualSpacing/>
        <w:rPr>
          <w:iCs/>
          <w:color w:val="auto"/>
          <w:szCs w:val="28"/>
        </w:rPr>
      </w:pPr>
      <w:r w:rsidRPr="00D933C1">
        <w:rPr>
          <w:iCs/>
          <w:color w:val="auto"/>
          <w:szCs w:val="28"/>
        </w:rPr>
        <w:t>Повторяем шаг вычислений до</w:t>
      </w:r>
      <w:r w:rsidR="00EE1862" w:rsidRPr="00D933C1">
        <w:rPr>
          <w:iCs/>
          <w:color w:val="auto"/>
          <w:szCs w:val="28"/>
        </w:rPr>
        <w:t xml:space="preserve"> аксонов входного нейрона</w:t>
      </w:r>
      <w:r w:rsidRPr="00D933C1">
        <w:rPr>
          <w:iCs/>
          <w:color w:val="auto"/>
          <w:szCs w:val="28"/>
        </w:rPr>
        <w:t xml:space="preserve">. </w:t>
      </w:r>
      <w:r w:rsidR="00EE1862" w:rsidRPr="00D933C1">
        <w:rPr>
          <w:iCs/>
          <w:color w:val="auto"/>
          <w:szCs w:val="28"/>
        </w:rPr>
        <w:t xml:space="preserve">На этом завершается первая </w:t>
      </w:r>
      <w:r w:rsidR="001F2689" w:rsidRPr="00D933C1">
        <w:rPr>
          <w:iCs/>
          <w:color w:val="auto"/>
          <w:szCs w:val="28"/>
        </w:rPr>
        <w:t>эпоха вычислений. Далее повторяем итерации с новыми значениями весов, и так пока не завершится количество обозначенных эпох. Либо пока значени</w:t>
      </w:r>
      <w:r w:rsidR="004850AF" w:rsidRPr="00D933C1">
        <w:rPr>
          <w:iCs/>
          <w:color w:val="auto"/>
          <w:szCs w:val="28"/>
        </w:rPr>
        <w:t>я</w:t>
      </w:r>
      <m:oMath>
        <m:r>
          <m:rPr>
            <m:sty m:val="p"/>
          </m:rPr>
          <w:rPr>
            <w:rFonts w:ascii="Cambria Math" w:hAnsi="Cambria Math"/>
            <w:color w:val="auto"/>
            <w:szCs w:val="28"/>
          </w:rPr>
          <m:t>∆</m:t>
        </m:r>
        <m:r>
          <m:rPr>
            <m:sty m:val="p"/>
          </m:rPr>
          <w:rPr>
            <w:rFonts w:ascii="Cambria Math" w:hAnsi="Cambria Math"/>
            <w:color w:val="auto"/>
            <w:szCs w:val="28"/>
            <w:lang w:val="en-US"/>
          </w:rPr>
          <m:t>Error</m:t>
        </m:r>
      </m:oMath>
      <w:r w:rsidR="001F2689" w:rsidRPr="00D933C1">
        <w:rPr>
          <w:iCs/>
          <w:color w:val="auto"/>
          <w:szCs w:val="28"/>
        </w:rPr>
        <w:t xml:space="preserve"> и </w:t>
      </w:r>
      <w:r w:rsidR="001F2689" w:rsidRPr="00D933C1">
        <w:rPr>
          <w:iCs/>
          <w:color w:val="auto"/>
          <w:szCs w:val="28"/>
          <w:lang w:val="en-US"/>
        </w:rPr>
        <w:t>Error</w:t>
      </w:r>
      <w:r w:rsidR="004850AF" w:rsidRPr="00D933C1">
        <w:rPr>
          <w:iCs/>
          <w:color w:val="auto"/>
          <w:szCs w:val="28"/>
        </w:rPr>
        <w:t xml:space="preserve">не начнут стремиться к 0. Таким образом </w:t>
      </w:r>
      <w:r w:rsidR="004850AF" w:rsidRPr="00D933C1">
        <w:rPr>
          <w:iCs/>
          <w:color w:val="auto"/>
          <w:szCs w:val="28"/>
        </w:rPr>
        <w:lastRenderedPageBreak/>
        <w:t>производится обучение нейронной сети.</w:t>
      </w:r>
    </w:p>
    <w:p w14:paraId="7DB80B7F" w14:textId="77777777" w:rsidR="004B3F55" w:rsidRPr="00D933C1" w:rsidRDefault="004850AF" w:rsidP="009C6321">
      <w:pPr>
        <w:widowControl w:val="0"/>
        <w:spacing w:after="0" w:line="360" w:lineRule="auto"/>
        <w:ind w:left="0" w:right="88" w:firstLine="709"/>
        <w:contextualSpacing/>
        <w:rPr>
          <w:iCs/>
          <w:color w:val="auto"/>
          <w:szCs w:val="28"/>
        </w:rPr>
      </w:pPr>
      <w:r w:rsidRPr="00D933C1">
        <w:rPr>
          <w:i/>
          <w:color w:val="auto"/>
          <w:szCs w:val="28"/>
        </w:rPr>
        <w:tab/>
      </w:r>
      <w:r w:rsidRPr="00D933C1">
        <w:rPr>
          <w:iCs/>
          <w:color w:val="auto"/>
          <w:szCs w:val="28"/>
        </w:rPr>
        <w:t>После осуществления обучения нейронная сеть хранит все значения весов последней эпохи итераций. Применив к данным весам новые входные величины производится прогноз выходного значения. Итак, осуществляется прогнозирование на основе нейронного взаимодействия.</w:t>
      </w:r>
      <w:r w:rsidR="004B3F55" w:rsidRPr="00D933C1">
        <w:rPr>
          <w:iCs/>
          <w:color w:val="auto"/>
          <w:szCs w:val="28"/>
        </w:rPr>
        <w:t xml:space="preserve"> Таким образом происходит простейшая коммуникация в нейронных сетях. Однако, для произведения качественных вычислений для первоначальной задачи состоящей из 13 суждений </w:t>
      </w:r>
      <w:r w:rsidR="004604BF" w:rsidRPr="00D933C1">
        <w:rPr>
          <w:iCs/>
          <w:color w:val="auto"/>
          <w:szCs w:val="28"/>
        </w:rPr>
        <w:t xml:space="preserve">необходимо модифицировать представленный алгоритм. </w:t>
      </w:r>
    </w:p>
    <w:p w14:paraId="189E09E4" w14:textId="77777777" w:rsidR="00020E19" w:rsidRPr="00D933C1" w:rsidRDefault="004604BF" w:rsidP="009C6321">
      <w:pPr>
        <w:widowControl w:val="0"/>
        <w:spacing w:after="0" w:line="360" w:lineRule="auto"/>
        <w:ind w:left="0" w:right="88" w:firstLine="709"/>
        <w:contextualSpacing/>
        <w:rPr>
          <w:iCs/>
          <w:color w:val="auto"/>
          <w:szCs w:val="28"/>
        </w:rPr>
      </w:pPr>
      <w:r w:rsidRPr="00D933C1">
        <w:rPr>
          <w:iCs/>
          <w:color w:val="auto"/>
          <w:szCs w:val="28"/>
        </w:rPr>
        <w:tab/>
        <w:t>Модификация алгоритма осуществим посредством применения основ</w:t>
      </w:r>
      <w:r w:rsidR="00DF647F" w:rsidRPr="00D933C1">
        <w:rPr>
          <w:iCs/>
          <w:color w:val="auto"/>
          <w:szCs w:val="28"/>
        </w:rPr>
        <w:t xml:space="preserve"> архитектуры временных </w:t>
      </w:r>
      <w:proofErr w:type="spellStart"/>
      <w:r w:rsidR="00DF647F" w:rsidRPr="00D933C1">
        <w:rPr>
          <w:iCs/>
          <w:color w:val="auto"/>
          <w:szCs w:val="28"/>
        </w:rPr>
        <w:t>свёрточных</w:t>
      </w:r>
      <w:proofErr w:type="spellEnd"/>
      <w:r w:rsidR="00DF647F" w:rsidRPr="00D933C1">
        <w:rPr>
          <w:iCs/>
          <w:color w:val="auto"/>
          <w:szCs w:val="28"/>
        </w:rPr>
        <w:t xml:space="preserve"> сетей. Суть метода в том, что выходное значение свертывается только с теми элементами, которые произошли по времени до него.</w:t>
      </w:r>
      <w:r w:rsidR="001B3C2C" w:rsidRPr="00D933C1">
        <w:rPr>
          <w:iCs/>
          <w:color w:val="auto"/>
          <w:szCs w:val="28"/>
        </w:rPr>
        <w:t xml:space="preserve"> </w:t>
      </w:r>
      <w:r w:rsidR="00DF647F" w:rsidRPr="00D933C1">
        <w:rPr>
          <w:iCs/>
          <w:color w:val="auto"/>
          <w:szCs w:val="28"/>
        </w:rPr>
        <w:t xml:space="preserve">Следовательно, необходимо осуществить сбор данных по прошедшим выборам, по суждениям, обозначенным в модели исследования выборов </w:t>
      </w:r>
      <w:proofErr w:type="gramStart"/>
      <w:r w:rsidR="00DF647F" w:rsidRPr="00D933C1">
        <w:rPr>
          <w:iCs/>
          <w:color w:val="auto"/>
          <w:szCs w:val="28"/>
        </w:rPr>
        <w:t>США</w:t>
      </w:r>
      <w:r w:rsidR="00F047C6" w:rsidRPr="00D933C1">
        <w:rPr>
          <w:color w:val="auto"/>
          <w:szCs w:val="28"/>
        </w:rPr>
        <w:t>[</w:t>
      </w:r>
      <w:proofErr w:type="gramEnd"/>
      <w:r w:rsidR="00F047C6" w:rsidRPr="00D933C1">
        <w:rPr>
          <w:color w:val="auto"/>
          <w:szCs w:val="28"/>
        </w:rPr>
        <w:t>21]</w:t>
      </w:r>
      <w:r w:rsidR="00DF647F" w:rsidRPr="00D933C1">
        <w:rPr>
          <w:iCs/>
          <w:color w:val="auto"/>
          <w:szCs w:val="28"/>
        </w:rPr>
        <w:t xml:space="preserve"> и Германии. </w:t>
      </w:r>
      <w:r w:rsidR="00E56841" w:rsidRPr="00D933C1">
        <w:rPr>
          <w:iCs/>
          <w:color w:val="auto"/>
          <w:szCs w:val="28"/>
        </w:rPr>
        <w:t xml:space="preserve">Чтобы увеличить точность прогнозирования нейронных сетей, произведем сбор данных по всем прошедшим выборам и представим их в </w:t>
      </w:r>
      <w:r w:rsidR="00E56841" w:rsidRPr="00D933C1">
        <w:rPr>
          <w:color w:val="auto"/>
          <w:szCs w:val="28"/>
        </w:rPr>
        <w:t>таблицах [Таблица 6], [Таблица 7].</w:t>
      </w:r>
    </w:p>
    <w:p w14:paraId="534B8CEB" w14:textId="77777777" w:rsidR="007C08C4" w:rsidRDefault="00282EA7" w:rsidP="007C08C4">
      <w:pPr>
        <w:widowControl w:val="0"/>
        <w:tabs>
          <w:tab w:val="left" w:pos="0"/>
        </w:tabs>
        <w:spacing w:after="0" w:line="360" w:lineRule="auto"/>
        <w:ind w:left="0" w:right="88" w:firstLine="0"/>
        <w:contextualSpacing/>
        <w:jc w:val="right"/>
        <w:rPr>
          <w:b/>
          <w:bCs/>
          <w:color w:val="auto"/>
          <w:szCs w:val="28"/>
        </w:rPr>
      </w:pPr>
      <w:r w:rsidRPr="00D933C1">
        <w:rPr>
          <w:b/>
          <w:bCs/>
          <w:color w:val="auto"/>
          <w:szCs w:val="28"/>
        </w:rPr>
        <w:t>Таблица 6</w:t>
      </w:r>
      <w:r w:rsidR="009C6321" w:rsidRPr="00D933C1">
        <w:rPr>
          <w:b/>
          <w:bCs/>
          <w:color w:val="auto"/>
          <w:szCs w:val="28"/>
        </w:rPr>
        <w:t xml:space="preserve">. </w:t>
      </w:r>
    </w:p>
    <w:p w14:paraId="01EE21F6" w14:textId="3033EE59" w:rsidR="00AB1DEA" w:rsidRPr="00D933C1" w:rsidRDefault="00FB7AB2" w:rsidP="007C08C4">
      <w:pPr>
        <w:widowControl w:val="0"/>
        <w:tabs>
          <w:tab w:val="left" w:pos="0"/>
        </w:tabs>
        <w:spacing w:after="0" w:line="360" w:lineRule="auto"/>
        <w:ind w:left="0" w:right="88" w:firstLine="0"/>
        <w:contextualSpacing/>
        <w:jc w:val="center"/>
        <w:rPr>
          <w:b/>
          <w:bCs/>
          <w:i/>
          <w:iCs/>
          <w:color w:val="auto"/>
          <w:szCs w:val="28"/>
        </w:rPr>
      </w:pPr>
      <w:r w:rsidRPr="00D933C1">
        <w:rPr>
          <w:b/>
          <w:bCs/>
          <w:i/>
          <w:iCs/>
          <w:color w:val="auto"/>
          <w:szCs w:val="28"/>
        </w:rPr>
        <w:t xml:space="preserve">Сбор данных </w:t>
      </w:r>
      <w:r w:rsidR="00AB1DEA" w:rsidRPr="00D933C1">
        <w:rPr>
          <w:b/>
          <w:bCs/>
          <w:i/>
          <w:iCs/>
          <w:color w:val="auto"/>
          <w:szCs w:val="28"/>
        </w:rPr>
        <w:t xml:space="preserve">для обучения нейронной </w:t>
      </w:r>
      <w:proofErr w:type="spellStart"/>
      <w:r w:rsidR="00AB1DEA" w:rsidRPr="00D933C1">
        <w:rPr>
          <w:b/>
          <w:bCs/>
          <w:i/>
          <w:iCs/>
          <w:color w:val="auto"/>
          <w:szCs w:val="28"/>
        </w:rPr>
        <w:t>сети</w:t>
      </w:r>
      <w:r w:rsidR="006D7B20" w:rsidRPr="00D933C1">
        <w:rPr>
          <w:b/>
          <w:bCs/>
          <w:i/>
          <w:iCs/>
          <w:color w:val="auto"/>
          <w:szCs w:val="28"/>
        </w:rPr>
        <w:t>в</w:t>
      </w:r>
      <w:proofErr w:type="spellEnd"/>
      <w:r w:rsidR="006D7B20" w:rsidRPr="00D933C1">
        <w:rPr>
          <w:b/>
          <w:bCs/>
          <w:i/>
          <w:iCs/>
          <w:color w:val="auto"/>
          <w:szCs w:val="28"/>
        </w:rPr>
        <w:t xml:space="preserve"> США</w:t>
      </w:r>
      <w:r w:rsidR="00AB1DEA" w:rsidRPr="00D933C1">
        <w:rPr>
          <w:b/>
          <w:bCs/>
          <w:i/>
          <w:iCs/>
          <w:color w:val="auto"/>
          <w:szCs w:val="28"/>
        </w:rPr>
        <w:t>.</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525"/>
        <w:gridCol w:w="526"/>
        <w:gridCol w:w="526"/>
        <w:gridCol w:w="526"/>
        <w:gridCol w:w="526"/>
        <w:gridCol w:w="526"/>
        <w:gridCol w:w="526"/>
        <w:gridCol w:w="526"/>
        <w:gridCol w:w="526"/>
        <w:gridCol w:w="603"/>
        <w:gridCol w:w="603"/>
        <w:gridCol w:w="603"/>
        <w:gridCol w:w="603"/>
        <w:gridCol w:w="1806"/>
      </w:tblGrid>
      <w:tr w:rsidR="0083007D" w:rsidRPr="00D933C1" w14:paraId="7D043454" w14:textId="77777777" w:rsidTr="00E702A9">
        <w:trPr>
          <w:tblHeader/>
        </w:trPr>
        <w:tc>
          <w:tcPr>
            <w:tcW w:w="834" w:type="dxa"/>
            <w:vMerge w:val="restart"/>
            <w:vAlign w:val="center"/>
          </w:tcPr>
          <w:p w14:paraId="27997B56"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Год</w:t>
            </w:r>
          </w:p>
        </w:tc>
        <w:tc>
          <w:tcPr>
            <w:tcW w:w="7224" w:type="dxa"/>
            <w:gridSpan w:val="13"/>
            <w:vAlign w:val="center"/>
          </w:tcPr>
          <w:p w14:paraId="461D6916"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Ключи</w:t>
            </w:r>
          </w:p>
        </w:tc>
        <w:tc>
          <w:tcPr>
            <w:tcW w:w="1723" w:type="dxa"/>
            <w:vMerge w:val="restart"/>
            <w:vAlign w:val="center"/>
          </w:tcPr>
          <w:p w14:paraId="71554F79"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Победа</w:t>
            </w:r>
          </w:p>
          <w:p w14:paraId="70D6D708"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администрации</w:t>
            </w:r>
          </w:p>
        </w:tc>
      </w:tr>
      <w:tr w:rsidR="00964C19" w:rsidRPr="00D933C1" w14:paraId="0BA7A68E" w14:textId="77777777" w:rsidTr="00E702A9">
        <w:trPr>
          <w:tblHeader/>
        </w:trPr>
        <w:tc>
          <w:tcPr>
            <w:tcW w:w="834" w:type="dxa"/>
            <w:vMerge/>
            <w:vAlign w:val="center"/>
          </w:tcPr>
          <w:p w14:paraId="25588669"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p>
        </w:tc>
        <w:tc>
          <w:tcPr>
            <w:tcW w:w="531" w:type="dxa"/>
            <w:vAlign w:val="center"/>
          </w:tcPr>
          <w:p w14:paraId="5029226A"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2" w:type="dxa"/>
            <w:vAlign w:val="center"/>
          </w:tcPr>
          <w:p w14:paraId="551A2628"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2</w:t>
            </w:r>
          </w:p>
        </w:tc>
        <w:tc>
          <w:tcPr>
            <w:tcW w:w="532" w:type="dxa"/>
            <w:vAlign w:val="center"/>
          </w:tcPr>
          <w:p w14:paraId="6736AAB7"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3</w:t>
            </w:r>
          </w:p>
        </w:tc>
        <w:tc>
          <w:tcPr>
            <w:tcW w:w="532" w:type="dxa"/>
            <w:vAlign w:val="center"/>
          </w:tcPr>
          <w:p w14:paraId="374014AF"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4</w:t>
            </w:r>
          </w:p>
        </w:tc>
        <w:tc>
          <w:tcPr>
            <w:tcW w:w="533" w:type="dxa"/>
            <w:vAlign w:val="center"/>
          </w:tcPr>
          <w:p w14:paraId="30664E20"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5</w:t>
            </w:r>
          </w:p>
        </w:tc>
        <w:tc>
          <w:tcPr>
            <w:tcW w:w="533" w:type="dxa"/>
            <w:vAlign w:val="center"/>
          </w:tcPr>
          <w:p w14:paraId="5FCFDF37"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6</w:t>
            </w:r>
          </w:p>
        </w:tc>
        <w:tc>
          <w:tcPr>
            <w:tcW w:w="533" w:type="dxa"/>
            <w:vAlign w:val="center"/>
          </w:tcPr>
          <w:p w14:paraId="44B326A8"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7</w:t>
            </w:r>
          </w:p>
        </w:tc>
        <w:tc>
          <w:tcPr>
            <w:tcW w:w="533" w:type="dxa"/>
            <w:vAlign w:val="center"/>
          </w:tcPr>
          <w:p w14:paraId="27DEE787"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8</w:t>
            </w:r>
          </w:p>
        </w:tc>
        <w:tc>
          <w:tcPr>
            <w:tcW w:w="533" w:type="dxa"/>
            <w:vAlign w:val="center"/>
          </w:tcPr>
          <w:p w14:paraId="2D65007C"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9</w:t>
            </w:r>
          </w:p>
        </w:tc>
        <w:tc>
          <w:tcPr>
            <w:tcW w:w="608" w:type="dxa"/>
            <w:vAlign w:val="center"/>
          </w:tcPr>
          <w:p w14:paraId="16D051BE"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10</w:t>
            </w:r>
          </w:p>
        </w:tc>
        <w:tc>
          <w:tcPr>
            <w:tcW w:w="608" w:type="dxa"/>
            <w:vAlign w:val="center"/>
          </w:tcPr>
          <w:p w14:paraId="50DC9E72"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11</w:t>
            </w:r>
          </w:p>
        </w:tc>
        <w:tc>
          <w:tcPr>
            <w:tcW w:w="608" w:type="dxa"/>
            <w:vAlign w:val="center"/>
          </w:tcPr>
          <w:p w14:paraId="3AB74CA3"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12</w:t>
            </w:r>
          </w:p>
        </w:tc>
        <w:tc>
          <w:tcPr>
            <w:tcW w:w="608" w:type="dxa"/>
            <w:vAlign w:val="center"/>
          </w:tcPr>
          <w:p w14:paraId="2503DF29"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13</w:t>
            </w:r>
          </w:p>
        </w:tc>
        <w:tc>
          <w:tcPr>
            <w:tcW w:w="1723" w:type="dxa"/>
            <w:vMerge/>
            <w:vAlign w:val="center"/>
          </w:tcPr>
          <w:p w14:paraId="2094E87C"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p>
        </w:tc>
      </w:tr>
      <w:tr w:rsidR="00964C19" w:rsidRPr="00D933C1" w14:paraId="19FFF205" w14:textId="77777777" w:rsidTr="00E702A9">
        <w:tc>
          <w:tcPr>
            <w:tcW w:w="834" w:type="dxa"/>
            <w:vAlign w:val="center"/>
          </w:tcPr>
          <w:p w14:paraId="39AD5055"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1904</w:t>
            </w:r>
          </w:p>
        </w:tc>
        <w:tc>
          <w:tcPr>
            <w:tcW w:w="531" w:type="dxa"/>
            <w:vAlign w:val="center"/>
          </w:tcPr>
          <w:p w14:paraId="48EF8FF1"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2" w:type="dxa"/>
            <w:vAlign w:val="center"/>
          </w:tcPr>
          <w:p w14:paraId="2971D9D5"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2" w:type="dxa"/>
            <w:vAlign w:val="center"/>
          </w:tcPr>
          <w:p w14:paraId="0FBE8C96"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2" w:type="dxa"/>
            <w:vAlign w:val="center"/>
          </w:tcPr>
          <w:p w14:paraId="1C23FF8E"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2C0FB2BE"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7148F9CA"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17A3A143"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7B6E49F3"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5117DB79"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1B4B95E3"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3DC1F2A4"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54865ADD"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4158AF98"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1723" w:type="dxa"/>
            <w:vAlign w:val="center"/>
          </w:tcPr>
          <w:p w14:paraId="025535DC"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r>
      <w:tr w:rsidR="00964C19" w:rsidRPr="00D933C1" w14:paraId="589D1F5C" w14:textId="77777777" w:rsidTr="00E702A9">
        <w:tc>
          <w:tcPr>
            <w:tcW w:w="834" w:type="dxa"/>
            <w:vAlign w:val="center"/>
          </w:tcPr>
          <w:p w14:paraId="0AF46D08"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1908</w:t>
            </w:r>
          </w:p>
        </w:tc>
        <w:tc>
          <w:tcPr>
            <w:tcW w:w="531" w:type="dxa"/>
            <w:vAlign w:val="center"/>
          </w:tcPr>
          <w:p w14:paraId="5E0793C3"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2" w:type="dxa"/>
            <w:vAlign w:val="center"/>
          </w:tcPr>
          <w:p w14:paraId="63BC8118"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2" w:type="dxa"/>
            <w:vAlign w:val="center"/>
          </w:tcPr>
          <w:p w14:paraId="51B16D14"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2" w:type="dxa"/>
            <w:vAlign w:val="center"/>
          </w:tcPr>
          <w:p w14:paraId="1EB27FAB"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40D89013"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4F1BF148"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3" w:type="dxa"/>
            <w:vAlign w:val="center"/>
          </w:tcPr>
          <w:p w14:paraId="7E0442D3"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04849988"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6E02BA10"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79A8F8D6"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625F21DA"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76A288A0"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5460598F"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1723" w:type="dxa"/>
            <w:vAlign w:val="center"/>
          </w:tcPr>
          <w:p w14:paraId="0F58B179"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r>
      <w:tr w:rsidR="00964C19" w:rsidRPr="00D933C1" w14:paraId="2775FD42" w14:textId="77777777" w:rsidTr="00E702A9">
        <w:tc>
          <w:tcPr>
            <w:tcW w:w="834" w:type="dxa"/>
            <w:vAlign w:val="center"/>
          </w:tcPr>
          <w:p w14:paraId="1EC8F34D"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1912</w:t>
            </w:r>
          </w:p>
        </w:tc>
        <w:tc>
          <w:tcPr>
            <w:tcW w:w="531" w:type="dxa"/>
            <w:vAlign w:val="center"/>
          </w:tcPr>
          <w:p w14:paraId="1E2A9383"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2" w:type="dxa"/>
            <w:vAlign w:val="center"/>
          </w:tcPr>
          <w:p w14:paraId="6269C774"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2" w:type="dxa"/>
            <w:vAlign w:val="center"/>
          </w:tcPr>
          <w:p w14:paraId="0F159632"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2" w:type="dxa"/>
            <w:vAlign w:val="center"/>
          </w:tcPr>
          <w:p w14:paraId="4A2FA29A"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3" w:type="dxa"/>
            <w:vAlign w:val="center"/>
          </w:tcPr>
          <w:p w14:paraId="207DCEC1"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15718FAB"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40A14686"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3" w:type="dxa"/>
            <w:vAlign w:val="center"/>
          </w:tcPr>
          <w:p w14:paraId="061B4D63"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6074861C"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7149D462"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3865A93D"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608" w:type="dxa"/>
            <w:vAlign w:val="center"/>
          </w:tcPr>
          <w:p w14:paraId="2F1A69E5"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608" w:type="dxa"/>
            <w:vAlign w:val="center"/>
          </w:tcPr>
          <w:p w14:paraId="235D3CC7"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1723" w:type="dxa"/>
            <w:vAlign w:val="center"/>
          </w:tcPr>
          <w:p w14:paraId="4AF155D1"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r>
      <w:tr w:rsidR="00964C19" w:rsidRPr="00D933C1" w14:paraId="025C439E" w14:textId="77777777" w:rsidTr="00E702A9">
        <w:tc>
          <w:tcPr>
            <w:tcW w:w="834" w:type="dxa"/>
            <w:vAlign w:val="center"/>
          </w:tcPr>
          <w:p w14:paraId="748187A4"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1916</w:t>
            </w:r>
          </w:p>
        </w:tc>
        <w:tc>
          <w:tcPr>
            <w:tcW w:w="531" w:type="dxa"/>
            <w:vAlign w:val="center"/>
          </w:tcPr>
          <w:p w14:paraId="283DA766"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2" w:type="dxa"/>
            <w:vAlign w:val="center"/>
          </w:tcPr>
          <w:p w14:paraId="604BC19B"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2" w:type="dxa"/>
            <w:vAlign w:val="center"/>
          </w:tcPr>
          <w:p w14:paraId="554F3112"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2" w:type="dxa"/>
            <w:vAlign w:val="center"/>
          </w:tcPr>
          <w:p w14:paraId="5A1A709B"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435EC7D2"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26249124"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3" w:type="dxa"/>
            <w:vAlign w:val="center"/>
          </w:tcPr>
          <w:p w14:paraId="63E0E15A"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45321A47"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2E26F4CE"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278A429A"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7E29D785"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263E17C2"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608" w:type="dxa"/>
            <w:vAlign w:val="center"/>
          </w:tcPr>
          <w:p w14:paraId="37222C7E"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1723" w:type="dxa"/>
            <w:vAlign w:val="center"/>
          </w:tcPr>
          <w:p w14:paraId="3511AE66"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r>
      <w:tr w:rsidR="00964C19" w:rsidRPr="00D933C1" w14:paraId="0BB663B0" w14:textId="77777777" w:rsidTr="00E702A9">
        <w:tc>
          <w:tcPr>
            <w:tcW w:w="834" w:type="dxa"/>
            <w:vAlign w:val="center"/>
          </w:tcPr>
          <w:p w14:paraId="289ABF98"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1920</w:t>
            </w:r>
          </w:p>
        </w:tc>
        <w:tc>
          <w:tcPr>
            <w:tcW w:w="531" w:type="dxa"/>
            <w:vAlign w:val="center"/>
          </w:tcPr>
          <w:p w14:paraId="53B4F0BA"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2" w:type="dxa"/>
            <w:vAlign w:val="center"/>
          </w:tcPr>
          <w:p w14:paraId="5F83FD7D"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2" w:type="dxa"/>
            <w:vAlign w:val="center"/>
          </w:tcPr>
          <w:p w14:paraId="65A09028"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2" w:type="dxa"/>
            <w:vAlign w:val="center"/>
          </w:tcPr>
          <w:p w14:paraId="5BC73003"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0389C8FF"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3" w:type="dxa"/>
            <w:vAlign w:val="center"/>
          </w:tcPr>
          <w:p w14:paraId="57F0934F"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3" w:type="dxa"/>
            <w:vAlign w:val="center"/>
          </w:tcPr>
          <w:p w14:paraId="43503223"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76A04CE4"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3" w:type="dxa"/>
            <w:vAlign w:val="center"/>
          </w:tcPr>
          <w:p w14:paraId="7EB2C168"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2AB2B947"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608" w:type="dxa"/>
            <w:vAlign w:val="center"/>
          </w:tcPr>
          <w:p w14:paraId="257AB46F"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6F68BF6B"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608" w:type="dxa"/>
            <w:vAlign w:val="center"/>
          </w:tcPr>
          <w:p w14:paraId="20845573"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1723" w:type="dxa"/>
            <w:vAlign w:val="center"/>
          </w:tcPr>
          <w:p w14:paraId="0FCECDB5"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r>
      <w:tr w:rsidR="00964C19" w:rsidRPr="00D933C1" w14:paraId="65F8ADBC" w14:textId="77777777" w:rsidTr="00E702A9">
        <w:tc>
          <w:tcPr>
            <w:tcW w:w="834" w:type="dxa"/>
            <w:vAlign w:val="center"/>
          </w:tcPr>
          <w:p w14:paraId="6F1AFCA0"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1924</w:t>
            </w:r>
          </w:p>
        </w:tc>
        <w:tc>
          <w:tcPr>
            <w:tcW w:w="531" w:type="dxa"/>
            <w:vAlign w:val="center"/>
          </w:tcPr>
          <w:p w14:paraId="795A6DF9"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2" w:type="dxa"/>
            <w:vAlign w:val="center"/>
          </w:tcPr>
          <w:p w14:paraId="1D39E05F"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2" w:type="dxa"/>
            <w:vAlign w:val="center"/>
          </w:tcPr>
          <w:p w14:paraId="50615A2D"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2" w:type="dxa"/>
            <w:vAlign w:val="center"/>
          </w:tcPr>
          <w:p w14:paraId="41CD5CFE"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3" w:type="dxa"/>
            <w:vAlign w:val="center"/>
          </w:tcPr>
          <w:p w14:paraId="7E7564A5"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78A30F1D"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2287D16F"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4F7A5994"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23CB5CD5"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608" w:type="dxa"/>
            <w:vAlign w:val="center"/>
          </w:tcPr>
          <w:p w14:paraId="4BB51798"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7D56EF3E"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0B25133D"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608" w:type="dxa"/>
            <w:vAlign w:val="center"/>
          </w:tcPr>
          <w:p w14:paraId="285FCC6D"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1723" w:type="dxa"/>
            <w:vAlign w:val="center"/>
          </w:tcPr>
          <w:p w14:paraId="7E322D16"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r>
      <w:tr w:rsidR="00964C19" w:rsidRPr="00D933C1" w14:paraId="6E3A1574" w14:textId="77777777" w:rsidTr="00E702A9">
        <w:tc>
          <w:tcPr>
            <w:tcW w:w="834" w:type="dxa"/>
            <w:vAlign w:val="center"/>
          </w:tcPr>
          <w:p w14:paraId="102DF22C"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1928</w:t>
            </w:r>
          </w:p>
        </w:tc>
        <w:tc>
          <w:tcPr>
            <w:tcW w:w="531" w:type="dxa"/>
            <w:vAlign w:val="center"/>
          </w:tcPr>
          <w:p w14:paraId="4DB0328A"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2" w:type="dxa"/>
            <w:vAlign w:val="center"/>
          </w:tcPr>
          <w:p w14:paraId="7B8FA694"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2" w:type="dxa"/>
            <w:vAlign w:val="center"/>
          </w:tcPr>
          <w:p w14:paraId="50F682C9"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2" w:type="dxa"/>
            <w:vAlign w:val="center"/>
          </w:tcPr>
          <w:p w14:paraId="1C043F26"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69F75E62"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51ECBDAD"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02357B28"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3" w:type="dxa"/>
            <w:vAlign w:val="center"/>
          </w:tcPr>
          <w:p w14:paraId="58C250D2"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31A37756"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6725F010"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35777D24"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44089410"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608" w:type="dxa"/>
            <w:vAlign w:val="center"/>
          </w:tcPr>
          <w:p w14:paraId="1824F651"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1723" w:type="dxa"/>
            <w:vAlign w:val="center"/>
          </w:tcPr>
          <w:p w14:paraId="5D0A465C"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r>
      <w:tr w:rsidR="00964C19" w:rsidRPr="00D933C1" w14:paraId="1F8E3E9B" w14:textId="77777777" w:rsidTr="00E702A9">
        <w:tc>
          <w:tcPr>
            <w:tcW w:w="834" w:type="dxa"/>
            <w:vAlign w:val="center"/>
          </w:tcPr>
          <w:p w14:paraId="455601C5"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1932</w:t>
            </w:r>
          </w:p>
        </w:tc>
        <w:tc>
          <w:tcPr>
            <w:tcW w:w="531" w:type="dxa"/>
            <w:vAlign w:val="center"/>
          </w:tcPr>
          <w:p w14:paraId="0F8EBB82"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2" w:type="dxa"/>
            <w:vAlign w:val="center"/>
          </w:tcPr>
          <w:p w14:paraId="71BC3501"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2" w:type="dxa"/>
            <w:vAlign w:val="center"/>
          </w:tcPr>
          <w:p w14:paraId="5C4A4BD7"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2" w:type="dxa"/>
            <w:vAlign w:val="center"/>
          </w:tcPr>
          <w:p w14:paraId="294C6746"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7322BF0B"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3" w:type="dxa"/>
            <w:vAlign w:val="center"/>
          </w:tcPr>
          <w:p w14:paraId="1708084D"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3" w:type="dxa"/>
            <w:vAlign w:val="center"/>
          </w:tcPr>
          <w:p w14:paraId="2A333CD4"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3" w:type="dxa"/>
            <w:vAlign w:val="center"/>
          </w:tcPr>
          <w:p w14:paraId="0AB1561A"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3" w:type="dxa"/>
            <w:vAlign w:val="center"/>
          </w:tcPr>
          <w:p w14:paraId="5040E90E"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65398E1B"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6C0DA1B5"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608" w:type="dxa"/>
            <w:vAlign w:val="center"/>
          </w:tcPr>
          <w:p w14:paraId="62019F47"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608" w:type="dxa"/>
            <w:vAlign w:val="center"/>
          </w:tcPr>
          <w:p w14:paraId="734850D0"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1723" w:type="dxa"/>
            <w:vAlign w:val="center"/>
          </w:tcPr>
          <w:p w14:paraId="38513C97"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r>
      <w:tr w:rsidR="00964C19" w:rsidRPr="00D933C1" w14:paraId="4F327AC3" w14:textId="77777777" w:rsidTr="00E702A9">
        <w:tc>
          <w:tcPr>
            <w:tcW w:w="834" w:type="dxa"/>
            <w:vAlign w:val="center"/>
          </w:tcPr>
          <w:p w14:paraId="2F047A4E"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1936</w:t>
            </w:r>
          </w:p>
        </w:tc>
        <w:tc>
          <w:tcPr>
            <w:tcW w:w="531" w:type="dxa"/>
            <w:vAlign w:val="center"/>
          </w:tcPr>
          <w:p w14:paraId="59D4CC70"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2" w:type="dxa"/>
            <w:vAlign w:val="center"/>
          </w:tcPr>
          <w:p w14:paraId="53B3D72D"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2" w:type="dxa"/>
            <w:vAlign w:val="center"/>
          </w:tcPr>
          <w:p w14:paraId="3552C82B"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2" w:type="dxa"/>
            <w:vAlign w:val="center"/>
          </w:tcPr>
          <w:p w14:paraId="43D5E5E6"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7FE17EF2"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08CFF451"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2CDC7835"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20FC463F"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091FB32F"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2029D2D1"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7F894D00"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608" w:type="dxa"/>
            <w:vAlign w:val="center"/>
          </w:tcPr>
          <w:p w14:paraId="515BF83A"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504EB365"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1723" w:type="dxa"/>
            <w:vAlign w:val="center"/>
          </w:tcPr>
          <w:p w14:paraId="7644F9DD"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r>
      <w:tr w:rsidR="00964C19" w:rsidRPr="00D933C1" w14:paraId="47BEB95E" w14:textId="77777777" w:rsidTr="00E702A9">
        <w:tc>
          <w:tcPr>
            <w:tcW w:w="834" w:type="dxa"/>
            <w:vAlign w:val="center"/>
          </w:tcPr>
          <w:p w14:paraId="5E9C5ED5"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1940</w:t>
            </w:r>
          </w:p>
        </w:tc>
        <w:tc>
          <w:tcPr>
            <w:tcW w:w="531" w:type="dxa"/>
            <w:vAlign w:val="center"/>
          </w:tcPr>
          <w:p w14:paraId="2FEF02F9"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2" w:type="dxa"/>
            <w:vAlign w:val="center"/>
          </w:tcPr>
          <w:p w14:paraId="7F51CC04"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2" w:type="dxa"/>
            <w:vAlign w:val="center"/>
          </w:tcPr>
          <w:p w14:paraId="000CB330"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2" w:type="dxa"/>
            <w:vAlign w:val="center"/>
          </w:tcPr>
          <w:p w14:paraId="0242E420"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5B364F21"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4D8692A0"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3EB3F27F"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186ABAF8"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519384D9"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235C60FC"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2A016975"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608" w:type="dxa"/>
            <w:vAlign w:val="center"/>
          </w:tcPr>
          <w:p w14:paraId="1337730A"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51450FB0"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1723" w:type="dxa"/>
            <w:vAlign w:val="center"/>
          </w:tcPr>
          <w:p w14:paraId="6177B099"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r>
      <w:tr w:rsidR="00964C19" w:rsidRPr="00D933C1" w14:paraId="71DD4C0E" w14:textId="77777777" w:rsidTr="00E702A9">
        <w:tc>
          <w:tcPr>
            <w:tcW w:w="834" w:type="dxa"/>
            <w:vAlign w:val="center"/>
          </w:tcPr>
          <w:p w14:paraId="7ADA388A"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lastRenderedPageBreak/>
              <w:t>1944</w:t>
            </w:r>
          </w:p>
        </w:tc>
        <w:tc>
          <w:tcPr>
            <w:tcW w:w="531" w:type="dxa"/>
            <w:vAlign w:val="center"/>
          </w:tcPr>
          <w:p w14:paraId="20B80DD5"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2" w:type="dxa"/>
            <w:vAlign w:val="center"/>
          </w:tcPr>
          <w:p w14:paraId="4FF7560E"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2" w:type="dxa"/>
            <w:vAlign w:val="center"/>
          </w:tcPr>
          <w:p w14:paraId="5EAD4155"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2" w:type="dxa"/>
            <w:vAlign w:val="center"/>
          </w:tcPr>
          <w:p w14:paraId="37B04973"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00FE8604"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3F67F4A3"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1220D900"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11319464"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36168D6E"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1A3C8B48"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608" w:type="dxa"/>
            <w:vAlign w:val="center"/>
          </w:tcPr>
          <w:p w14:paraId="1FB8063A"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71D393F8"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5CE07413"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1723" w:type="dxa"/>
            <w:vAlign w:val="center"/>
          </w:tcPr>
          <w:p w14:paraId="29D1D4CB"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r>
      <w:tr w:rsidR="00964C19" w:rsidRPr="00D933C1" w14:paraId="370F3786" w14:textId="77777777" w:rsidTr="00E702A9">
        <w:tc>
          <w:tcPr>
            <w:tcW w:w="834" w:type="dxa"/>
            <w:vAlign w:val="center"/>
          </w:tcPr>
          <w:p w14:paraId="51BBACE5"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1948</w:t>
            </w:r>
          </w:p>
        </w:tc>
        <w:tc>
          <w:tcPr>
            <w:tcW w:w="531" w:type="dxa"/>
            <w:vAlign w:val="center"/>
          </w:tcPr>
          <w:p w14:paraId="27E4B81E"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2" w:type="dxa"/>
            <w:vAlign w:val="center"/>
          </w:tcPr>
          <w:p w14:paraId="0C781218"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2" w:type="dxa"/>
            <w:vAlign w:val="center"/>
          </w:tcPr>
          <w:p w14:paraId="755AE939"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2" w:type="dxa"/>
            <w:vAlign w:val="center"/>
          </w:tcPr>
          <w:p w14:paraId="3BB22CFD"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3" w:type="dxa"/>
            <w:vAlign w:val="center"/>
          </w:tcPr>
          <w:p w14:paraId="3D74B45C"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41380E14"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3" w:type="dxa"/>
            <w:vAlign w:val="center"/>
          </w:tcPr>
          <w:p w14:paraId="1E80FB3F"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55335B87"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2E4B3A5D"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170ABFFA"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608" w:type="dxa"/>
            <w:vAlign w:val="center"/>
          </w:tcPr>
          <w:p w14:paraId="1273AA85"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7A617BD7"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608" w:type="dxa"/>
            <w:vAlign w:val="center"/>
          </w:tcPr>
          <w:p w14:paraId="08D8EAE8"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1723" w:type="dxa"/>
            <w:vAlign w:val="center"/>
          </w:tcPr>
          <w:p w14:paraId="04B88D3E"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r>
      <w:tr w:rsidR="00964C19" w:rsidRPr="00D933C1" w14:paraId="74AA5B88" w14:textId="77777777" w:rsidTr="00E702A9">
        <w:tc>
          <w:tcPr>
            <w:tcW w:w="834" w:type="dxa"/>
            <w:vAlign w:val="center"/>
          </w:tcPr>
          <w:p w14:paraId="5DD1EBC4"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1952</w:t>
            </w:r>
          </w:p>
        </w:tc>
        <w:tc>
          <w:tcPr>
            <w:tcW w:w="531" w:type="dxa"/>
            <w:vAlign w:val="center"/>
          </w:tcPr>
          <w:p w14:paraId="594EA11B"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2" w:type="dxa"/>
            <w:vAlign w:val="center"/>
          </w:tcPr>
          <w:p w14:paraId="38878005"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2" w:type="dxa"/>
            <w:vAlign w:val="center"/>
          </w:tcPr>
          <w:p w14:paraId="41471948"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2" w:type="dxa"/>
            <w:vAlign w:val="center"/>
          </w:tcPr>
          <w:p w14:paraId="5FA1B459"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5990A853"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1D966ADF"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3" w:type="dxa"/>
            <w:vAlign w:val="center"/>
          </w:tcPr>
          <w:p w14:paraId="2E8EA403"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3" w:type="dxa"/>
            <w:vAlign w:val="center"/>
          </w:tcPr>
          <w:p w14:paraId="3136C701"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1D7D48E2"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608" w:type="dxa"/>
            <w:vAlign w:val="center"/>
          </w:tcPr>
          <w:p w14:paraId="6A61BF92"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608" w:type="dxa"/>
            <w:vAlign w:val="center"/>
          </w:tcPr>
          <w:p w14:paraId="42FF2A17"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51FE9D54"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608" w:type="dxa"/>
            <w:vAlign w:val="center"/>
          </w:tcPr>
          <w:p w14:paraId="2FE68BB7"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1723" w:type="dxa"/>
            <w:vAlign w:val="center"/>
          </w:tcPr>
          <w:p w14:paraId="3A8AAA0C"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r>
      <w:tr w:rsidR="00964C19" w:rsidRPr="00D933C1" w14:paraId="06CAADDE" w14:textId="77777777" w:rsidTr="00E702A9">
        <w:tc>
          <w:tcPr>
            <w:tcW w:w="834" w:type="dxa"/>
            <w:vAlign w:val="center"/>
          </w:tcPr>
          <w:p w14:paraId="4686740E"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1956</w:t>
            </w:r>
          </w:p>
        </w:tc>
        <w:tc>
          <w:tcPr>
            <w:tcW w:w="531" w:type="dxa"/>
            <w:vAlign w:val="center"/>
          </w:tcPr>
          <w:p w14:paraId="2F1F1C79"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2" w:type="dxa"/>
            <w:vAlign w:val="center"/>
          </w:tcPr>
          <w:p w14:paraId="57940A33"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2" w:type="dxa"/>
            <w:vAlign w:val="center"/>
          </w:tcPr>
          <w:p w14:paraId="655821DD"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2" w:type="dxa"/>
            <w:vAlign w:val="center"/>
          </w:tcPr>
          <w:p w14:paraId="0118053D"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118DA27F"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019F917F"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619D6C52"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3" w:type="dxa"/>
            <w:vAlign w:val="center"/>
          </w:tcPr>
          <w:p w14:paraId="6F516A4E"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21681E3C"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325CACDA"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286004DC"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06A72159"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54B71A5D"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1723" w:type="dxa"/>
            <w:vAlign w:val="center"/>
          </w:tcPr>
          <w:p w14:paraId="0F7B431F"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r>
      <w:tr w:rsidR="00964C19" w:rsidRPr="00D933C1" w14:paraId="1962EE9D" w14:textId="77777777" w:rsidTr="00E702A9">
        <w:tc>
          <w:tcPr>
            <w:tcW w:w="834" w:type="dxa"/>
            <w:vAlign w:val="center"/>
          </w:tcPr>
          <w:p w14:paraId="287CDA91"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1960</w:t>
            </w:r>
          </w:p>
        </w:tc>
        <w:tc>
          <w:tcPr>
            <w:tcW w:w="531" w:type="dxa"/>
            <w:vAlign w:val="center"/>
          </w:tcPr>
          <w:p w14:paraId="58D9BA00"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2" w:type="dxa"/>
            <w:vAlign w:val="center"/>
          </w:tcPr>
          <w:p w14:paraId="33C17D39"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2" w:type="dxa"/>
            <w:vAlign w:val="center"/>
          </w:tcPr>
          <w:p w14:paraId="20EDCAC7"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2" w:type="dxa"/>
            <w:vAlign w:val="center"/>
          </w:tcPr>
          <w:p w14:paraId="5D88EA51"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6891FDD7"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3" w:type="dxa"/>
            <w:vAlign w:val="center"/>
          </w:tcPr>
          <w:p w14:paraId="43C407D5"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3" w:type="dxa"/>
            <w:vAlign w:val="center"/>
          </w:tcPr>
          <w:p w14:paraId="526D5157"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3" w:type="dxa"/>
            <w:vAlign w:val="center"/>
          </w:tcPr>
          <w:p w14:paraId="46D66413"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29CA1534"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489C3FBC"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608" w:type="dxa"/>
            <w:vAlign w:val="center"/>
          </w:tcPr>
          <w:p w14:paraId="2D45F2F4"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608" w:type="dxa"/>
            <w:vAlign w:val="center"/>
          </w:tcPr>
          <w:p w14:paraId="6F864471"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608" w:type="dxa"/>
            <w:vAlign w:val="center"/>
          </w:tcPr>
          <w:p w14:paraId="0CFCA009"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1723" w:type="dxa"/>
            <w:vAlign w:val="center"/>
          </w:tcPr>
          <w:p w14:paraId="52942BD8"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r>
      <w:tr w:rsidR="00964C19" w:rsidRPr="00D933C1" w14:paraId="5C62749E" w14:textId="77777777" w:rsidTr="00E702A9">
        <w:tc>
          <w:tcPr>
            <w:tcW w:w="834" w:type="dxa"/>
            <w:vAlign w:val="center"/>
          </w:tcPr>
          <w:p w14:paraId="0368BB28"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1964</w:t>
            </w:r>
          </w:p>
        </w:tc>
        <w:tc>
          <w:tcPr>
            <w:tcW w:w="531" w:type="dxa"/>
            <w:vAlign w:val="center"/>
          </w:tcPr>
          <w:p w14:paraId="63E090E5"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2" w:type="dxa"/>
            <w:vAlign w:val="center"/>
          </w:tcPr>
          <w:p w14:paraId="39239734"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2" w:type="dxa"/>
            <w:vAlign w:val="center"/>
          </w:tcPr>
          <w:p w14:paraId="256C82F4"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2" w:type="dxa"/>
            <w:vAlign w:val="center"/>
          </w:tcPr>
          <w:p w14:paraId="4EE8950B"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4BAAAEFF"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6E084AF8"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4F31003B"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25E2C641"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07DC77E5"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2FF03C39"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608" w:type="dxa"/>
            <w:vAlign w:val="center"/>
          </w:tcPr>
          <w:p w14:paraId="2E431ABE"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5F65C22A"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608" w:type="dxa"/>
            <w:vAlign w:val="center"/>
          </w:tcPr>
          <w:p w14:paraId="5DD6A89C"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1723" w:type="dxa"/>
            <w:vAlign w:val="center"/>
          </w:tcPr>
          <w:p w14:paraId="0F0F6355"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r>
      <w:tr w:rsidR="00964C19" w:rsidRPr="00D933C1" w14:paraId="1F1968C7" w14:textId="77777777" w:rsidTr="00E702A9">
        <w:tc>
          <w:tcPr>
            <w:tcW w:w="834" w:type="dxa"/>
            <w:vAlign w:val="center"/>
          </w:tcPr>
          <w:p w14:paraId="4820A8D7"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1968</w:t>
            </w:r>
          </w:p>
        </w:tc>
        <w:tc>
          <w:tcPr>
            <w:tcW w:w="531" w:type="dxa"/>
            <w:vAlign w:val="center"/>
          </w:tcPr>
          <w:p w14:paraId="27FA18F9"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2" w:type="dxa"/>
            <w:vAlign w:val="center"/>
          </w:tcPr>
          <w:p w14:paraId="409CCC44"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2" w:type="dxa"/>
            <w:vAlign w:val="center"/>
          </w:tcPr>
          <w:p w14:paraId="5A55354D"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2" w:type="dxa"/>
            <w:vAlign w:val="center"/>
          </w:tcPr>
          <w:p w14:paraId="11EABAB2"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3" w:type="dxa"/>
            <w:vAlign w:val="center"/>
          </w:tcPr>
          <w:p w14:paraId="7508EB78"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723E4C42"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5B006EF2"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3AAD1434"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3" w:type="dxa"/>
            <w:vAlign w:val="center"/>
          </w:tcPr>
          <w:p w14:paraId="1CECE403"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46F407C1"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608" w:type="dxa"/>
            <w:vAlign w:val="center"/>
          </w:tcPr>
          <w:p w14:paraId="1ADA4797"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608" w:type="dxa"/>
            <w:vAlign w:val="center"/>
          </w:tcPr>
          <w:p w14:paraId="42F9227A"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608" w:type="dxa"/>
            <w:vAlign w:val="center"/>
          </w:tcPr>
          <w:p w14:paraId="6AAC8C1E"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1723" w:type="dxa"/>
            <w:vAlign w:val="center"/>
          </w:tcPr>
          <w:p w14:paraId="78884704"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r>
      <w:tr w:rsidR="00964C19" w:rsidRPr="00D933C1" w14:paraId="401F772C" w14:textId="77777777" w:rsidTr="00E702A9">
        <w:tc>
          <w:tcPr>
            <w:tcW w:w="834" w:type="dxa"/>
            <w:vAlign w:val="center"/>
          </w:tcPr>
          <w:p w14:paraId="2CD56BBE"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1972</w:t>
            </w:r>
          </w:p>
        </w:tc>
        <w:tc>
          <w:tcPr>
            <w:tcW w:w="531" w:type="dxa"/>
            <w:vAlign w:val="center"/>
          </w:tcPr>
          <w:p w14:paraId="12931C83"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2" w:type="dxa"/>
            <w:vAlign w:val="center"/>
          </w:tcPr>
          <w:p w14:paraId="30B981D1"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2" w:type="dxa"/>
            <w:vAlign w:val="center"/>
          </w:tcPr>
          <w:p w14:paraId="57B5F98E"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2" w:type="dxa"/>
            <w:vAlign w:val="center"/>
          </w:tcPr>
          <w:p w14:paraId="7B339320"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04A02AF7"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0F9CEE6B"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3" w:type="dxa"/>
            <w:vAlign w:val="center"/>
          </w:tcPr>
          <w:p w14:paraId="12734A8D"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3" w:type="dxa"/>
            <w:vAlign w:val="center"/>
          </w:tcPr>
          <w:p w14:paraId="6BFFC83B"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4EB16470"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0666F0D6"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3631F48B"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357F582E"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608" w:type="dxa"/>
            <w:vAlign w:val="center"/>
          </w:tcPr>
          <w:p w14:paraId="7166B4D3"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1723" w:type="dxa"/>
            <w:vAlign w:val="center"/>
          </w:tcPr>
          <w:p w14:paraId="0C33F3DF"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r>
      <w:tr w:rsidR="00964C19" w:rsidRPr="00D933C1" w14:paraId="213D2E00" w14:textId="77777777" w:rsidTr="00E702A9">
        <w:tc>
          <w:tcPr>
            <w:tcW w:w="834" w:type="dxa"/>
            <w:vAlign w:val="center"/>
          </w:tcPr>
          <w:p w14:paraId="122B9F90"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1976</w:t>
            </w:r>
          </w:p>
        </w:tc>
        <w:tc>
          <w:tcPr>
            <w:tcW w:w="531" w:type="dxa"/>
            <w:vAlign w:val="center"/>
          </w:tcPr>
          <w:p w14:paraId="2E952337"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2" w:type="dxa"/>
            <w:vAlign w:val="center"/>
          </w:tcPr>
          <w:p w14:paraId="2A74CEE5"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2" w:type="dxa"/>
            <w:vAlign w:val="center"/>
          </w:tcPr>
          <w:p w14:paraId="5E31FFD4"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2" w:type="dxa"/>
            <w:vAlign w:val="center"/>
          </w:tcPr>
          <w:p w14:paraId="3F3063A6"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3E6BA5E8"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42C87D83"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3" w:type="dxa"/>
            <w:vAlign w:val="center"/>
          </w:tcPr>
          <w:p w14:paraId="2083E854"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3" w:type="dxa"/>
            <w:vAlign w:val="center"/>
          </w:tcPr>
          <w:p w14:paraId="7F749AE7"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37679F8E"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608" w:type="dxa"/>
            <w:vAlign w:val="center"/>
          </w:tcPr>
          <w:p w14:paraId="1D60EC5F"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608" w:type="dxa"/>
            <w:vAlign w:val="center"/>
          </w:tcPr>
          <w:p w14:paraId="2A58AD90"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608" w:type="dxa"/>
            <w:vAlign w:val="center"/>
          </w:tcPr>
          <w:p w14:paraId="270737DE"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608" w:type="dxa"/>
            <w:vAlign w:val="center"/>
          </w:tcPr>
          <w:p w14:paraId="5AF70F39"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1723" w:type="dxa"/>
            <w:vAlign w:val="center"/>
          </w:tcPr>
          <w:p w14:paraId="530FD3CC"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r>
      <w:tr w:rsidR="00964C19" w:rsidRPr="00D933C1" w14:paraId="7064BDA6" w14:textId="77777777" w:rsidTr="00E702A9">
        <w:tc>
          <w:tcPr>
            <w:tcW w:w="834" w:type="dxa"/>
            <w:vAlign w:val="center"/>
          </w:tcPr>
          <w:p w14:paraId="431A7743"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1980</w:t>
            </w:r>
          </w:p>
        </w:tc>
        <w:tc>
          <w:tcPr>
            <w:tcW w:w="531" w:type="dxa"/>
            <w:vAlign w:val="center"/>
          </w:tcPr>
          <w:p w14:paraId="695E2732"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2" w:type="dxa"/>
            <w:vAlign w:val="center"/>
          </w:tcPr>
          <w:p w14:paraId="5C128B8B"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2" w:type="dxa"/>
            <w:vAlign w:val="center"/>
          </w:tcPr>
          <w:p w14:paraId="4E80404B"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2" w:type="dxa"/>
            <w:vAlign w:val="center"/>
          </w:tcPr>
          <w:p w14:paraId="292F4D32"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3" w:type="dxa"/>
            <w:vAlign w:val="center"/>
          </w:tcPr>
          <w:p w14:paraId="16B149BD"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3" w:type="dxa"/>
            <w:vAlign w:val="center"/>
          </w:tcPr>
          <w:p w14:paraId="2A669195"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3BEBC444"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3" w:type="dxa"/>
            <w:vAlign w:val="center"/>
          </w:tcPr>
          <w:p w14:paraId="5ED534F3"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345D3CB9"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77EF5501"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608" w:type="dxa"/>
            <w:vAlign w:val="center"/>
          </w:tcPr>
          <w:p w14:paraId="339CF25D"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270A9BF3"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608" w:type="dxa"/>
            <w:vAlign w:val="center"/>
          </w:tcPr>
          <w:p w14:paraId="5D0D7BAA"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1723" w:type="dxa"/>
            <w:vAlign w:val="center"/>
          </w:tcPr>
          <w:p w14:paraId="694E000C"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r>
      <w:tr w:rsidR="00964C19" w:rsidRPr="00D933C1" w14:paraId="18BDD4DB" w14:textId="77777777" w:rsidTr="00E702A9">
        <w:tc>
          <w:tcPr>
            <w:tcW w:w="834" w:type="dxa"/>
            <w:vAlign w:val="center"/>
          </w:tcPr>
          <w:p w14:paraId="63CC7BB8"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1984</w:t>
            </w:r>
          </w:p>
        </w:tc>
        <w:tc>
          <w:tcPr>
            <w:tcW w:w="531" w:type="dxa"/>
            <w:vAlign w:val="center"/>
          </w:tcPr>
          <w:p w14:paraId="36B329C5"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2" w:type="dxa"/>
            <w:vAlign w:val="center"/>
          </w:tcPr>
          <w:p w14:paraId="125641F0"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2" w:type="dxa"/>
            <w:vAlign w:val="center"/>
          </w:tcPr>
          <w:p w14:paraId="122C3FB9"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2" w:type="dxa"/>
            <w:vAlign w:val="center"/>
          </w:tcPr>
          <w:p w14:paraId="46956423"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6C2F7AF0"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748C3C6D"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3" w:type="dxa"/>
            <w:vAlign w:val="center"/>
          </w:tcPr>
          <w:p w14:paraId="42F70986"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1A353120"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05AA4B21"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7110F4CC"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328C1EB6"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608" w:type="dxa"/>
            <w:vAlign w:val="center"/>
          </w:tcPr>
          <w:p w14:paraId="4482F579"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6F0FF620"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1723" w:type="dxa"/>
            <w:vAlign w:val="center"/>
          </w:tcPr>
          <w:p w14:paraId="52621B4A"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r>
      <w:tr w:rsidR="00964C19" w:rsidRPr="00D933C1" w14:paraId="6B09097B" w14:textId="77777777" w:rsidTr="00E702A9">
        <w:tc>
          <w:tcPr>
            <w:tcW w:w="834" w:type="dxa"/>
            <w:vAlign w:val="center"/>
          </w:tcPr>
          <w:p w14:paraId="459B8969"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1988</w:t>
            </w:r>
          </w:p>
        </w:tc>
        <w:tc>
          <w:tcPr>
            <w:tcW w:w="531" w:type="dxa"/>
            <w:vAlign w:val="center"/>
          </w:tcPr>
          <w:p w14:paraId="7AF34F4B"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2" w:type="dxa"/>
            <w:vAlign w:val="center"/>
          </w:tcPr>
          <w:p w14:paraId="6335DB64"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2" w:type="dxa"/>
            <w:vAlign w:val="center"/>
          </w:tcPr>
          <w:p w14:paraId="242E81F1"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2" w:type="dxa"/>
            <w:vAlign w:val="center"/>
          </w:tcPr>
          <w:p w14:paraId="273BC2A2"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3AA690A7"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23081B4E"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090C4180"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3" w:type="dxa"/>
            <w:vAlign w:val="center"/>
          </w:tcPr>
          <w:p w14:paraId="36398DE3"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590514C1"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32FA2168"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40E05ED5"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7AA2F93A"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608" w:type="dxa"/>
            <w:vAlign w:val="center"/>
          </w:tcPr>
          <w:p w14:paraId="59401CD5"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1723" w:type="dxa"/>
            <w:vAlign w:val="center"/>
          </w:tcPr>
          <w:p w14:paraId="0B9EED7A"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r>
      <w:tr w:rsidR="00964C19" w:rsidRPr="00D933C1" w14:paraId="65CAAFEF" w14:textId="77777777" w:rsidTr="00E702A9">
        <w:tc>
          <w:tcPr>
            <w:tcW w:w="834" w:type="dxa"/>
            <w:vAlign w:val="center"/>
          </w:tcPr>
          <w:p w14:paraId="54BD9B4F"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1992</w:t>
            </w:r>
          </w:p>
        </w:tc>
        <w:tc>
          <w:tcPr>
            <w:tcW w:w="531" w:type="dxa"/>
            <w:vAlign w:val="center"/>
          </w:tcPr>
          <w:p w14:paraId="08FC07A2"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2" w:type="dxa"/>
            <w:vAlign w:val="center"/>
          </w:tcPr>
          <w:p w14:paraId="47BD94D6"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2" w:type="dxa"/>
            <w:vAlign w:val="center"/>
          </w:tcPr>
          <w:p w14:paraId="4F03BE6B"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2" w:type="dxa"/>
            <w:vAlign w:val="center"/>
          </w:tcPr>
          <w:p w14:paraId="5DACDF31"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4BFB5037"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034119A9"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3" w:type="dxa"/>
            <w:vAlign w:val="center"/>
          </w:tcPr>
          <w:p w14:paraId="73822D67"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3" w:type="dxa"/>
            <w:vAlign w:val="center"/>
          </w:tcPr>
          <w:p w14:paraId="6414AD6C"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3" w:type="dxa"/>
            <w:vAlign w:val="center"/>
          </w:tcPr>
          <w:p w14:paraId="084DF376"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3181A692"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55E00B6D"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0F232D04"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608" w:type="dxa"/>
            <w:vAlign w:val="center"/>
          </w:tcPr>
          <w:p w14:paraId="5382B2D1"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1723" w:type="dxa"/>
            <w:vAlign w:val="center"/>
          </w:tcPr>
          <w:p w14:paraId="5812D6E3"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r>
      <w:tr w:rsidR="00964C19" w:rsidRPr="00D933C1" w14:paraId="03B8A65C" w14:textId="77777777" w:rsidTr="00E702A9">
        <w:tc>
          <w:tcPr>
            <w:tcW w:w="834" w:type="dxa"/>
            <w:vAlign w:val="center"/>
          </w:tcPr>
          <w:p w14:paraId="2BCC4C20"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1996</w:t>
            </w:r>
          </w:p>
        </w:tc>
        <w:tc>
          <w:tcPr>
            <w:tcW w:w="531" w:type="dxa"/>
            <w:vAlign w:val="center"/>
          </w:tcPr>
          <w:p w14:paraId="57913B78"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2" w:type="dxa"/>
            <w:vAlign w:val="center"/>
          </w:tcPr>
          <w:p w14:paraId="79A34E3F"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2" w:type="dxa"/>
            <w:vAlign w:val="center"/>
          </w:tcPr>
          <w:p w14:paraId="08FDB70F"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2" w:type="dxa"/>
            <w:vAlign w:val="center"/>
          </w:tcPr>
          <w:p w14:paraId="08646AC8"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3" w:type="dxa"/>
            <w:vAlign w:val="center"/>
          </w:tcPr>
          <w:p w14:paraId="0F613434"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1F1C758D"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21D660B7"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3" w:type="dxa"/>
            <w:vAlign w:val="center"/>
          </w:tcPr>
          <w:p w14:paraId="384912B0"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665ECB58"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5DABCDE7"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2306F614"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608" w:type="dxa"/>
            <w:vAlign w:val="center"/>
          </w:tcPr>
          <w:p w14:paraId="5D1B2AF7"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608" w:type="dxa"/>
            <w:vAlign w:val="center"/>
          </w:tcPr>
          <w:p w14:paraId="764C2D6E"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1723" w:type="dxa"/>
            <w:vAlign w:val="center"/>
          </w:tcPr>
          <w:p w14:paraId="6377BDC9"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r>
      <w:tr w:rsidR="00964C19" w:rsidRPr="00D933C1" w14:paraId="3362D1B1" w14:textId="77777777" w:rsidTr="00E702A9">
        <w:tc>
          <w:tcPr>
            <w:tcW w:w="834" w:type="dxa"/>
            <w:vAlign w:val="center"/>
          </w:tcPr>
          <w:p w14:paraId="5DD2BED5"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2000</w:t>
            </w:r>
          </w:p>
        </w:tc>
        <w:tc>
          <w:tcPr>
            <w:tcW w:w="531" w:type="dxa"/>
            <w:vAlign w:val="center"/>
          </w:tcPr>
          <w:p w14:paraId="78EFE00B"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2" w:type="dxa"/>
            <w:vAlign w:val="center"/>
          </w:tcPr>
          <w:p w14:paraId="25731111"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2" w:type="dxa"/>
            <w:vAlign w:val="center"/>
          </w:tcPr>
          <w:p w14:paraId="4A627172"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2" w:type="dxa"/>
            <w:vAlign w:val="center"/>
          </w:tcPr>
          <w:p w14:paraId="3DA70C10"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4C869FFF"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63B4DFD6"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2CFC0BA8"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3" w:type="dxa"/>
            <w:vAlign w:val="center"/>
          </w:tcPr>
          <w:p w14:paraId="5C57E99F"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33AA5E71"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608" w:type="dxa"/>
            <w:vAlign w:val="center"/>
          </w:tcPr>
          <w:p w14:paraId="29F5DB2F"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57E67483"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608" w:type="dxa"/>
            <w:vAlign w:val="center"/>
          </w:tcPr>
          <w:p w14:paraId="3F10A8A5"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608" w:type="dxa"/>
            <w:vAlign w:val="center"/>
          </w:tcPr>
          <w:p w14:paraId="7D22A0B9"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1723" w:type="dxa"/>
            <w:vAlign w:val="center"/>
          </w:tcPr>
          <w:p w14:paraId="347CD0CB"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r>
      <w:tr w:rsidR="00964C19" w:rsidRPr="00D933C1" w14:paraId="5BC78804" w14:textId="77777777" w:rsidTr="00E702A9">
        <w:tc>
          <w:tcPr>
            <w:tcW w:w="834" w:type="dxa"/>
            <w:vAlign w:val="center"/>
          </w:tcPr>
          <w:p w14:paraId="711333E3"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2004</w:t>
            </w:r>
          </w:p>
        </w:tc>
        <w:tc>
          <w:tcPr>
            <w:tcW w:w="531" w:type="dxa"/>
            <w:vAlign w:val="center"/>
          </w:tcPr>
          <w:p w14:paraId="08BA7B56"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2" w:type="dxa"/>
            <w:vAlign w:val="center"/>
          </w:tcPr>
          <w:p w14:paraId="751A4D0F"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2" w:type="dxa"/>
            <w:vAlign w:val="center"/>
          </w:tcPr>
          <w:p w14:paraId="0D0B28D8"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2" w:type="dxa"/>
            <w:vAlign w:val="center"/>
          </w:tcPr>
          <w:p w14:paraId="002AABA2"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00070C12"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2966B415"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3" w:type="dxa"/>
            <w:vAlign w:val="center"/>
          </w:tcPr>
          <w:p w14:paraId="64174B8D"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3" w:type="dxa"/>
            <w:vAlign w:val="center"/>
          </w:tcPr>
          <w:p w14:paraId="6CBA540F"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4337BC9C"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608" w:type="dxa"/>
            <w:vAlign w:val="center"/>
          </w:tcPr>
          <w:p w14:paraId="4C4B7B92"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06D07426"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06047CB2"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608" w:type="dxa"/>
            <w:vAlign w:val="center"/>
          </w:tcPr>
          <w:p w14:paraId="7530768D"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1723" w:type="dxa"/>
            <w:vAlign w:val="center"/>
          </w:tcPr>
          <w:p w14:paraId="5F4100C6"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r>
      <w:tr w:rsidR="00964C19" w:rsidRPr="00D933C1" w14:paraId="7380B082" w14:textId="77777777" w:rsidTr="00E702A9">
        <w:tc>
          <w:tcPr>
            <w:tcW w:w="834" w:type="dxa"/>
            <w:vAlign w:val="center"/>
          </w:tcPr>
          <w:p w14:paraId="10B9E45D"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2008</w:t>
            </w:r>
          </w:p>
        </w:tc>
        <w:tc>
          <w:tcPr>
            <w:tcW w:w="531" w:type="dxa"/>
            <w:vAlign w:val="center"/>
          </w:tcPr>
          <w:p w14:paraId="467A6E45"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2" w:type="dxa"/>
            <w:vAlign w:val="center"/>
          </w:tcPr>
          <w:p w14:paraId="61E52687"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2" w:type="dxa"/>
            <w:vAlign w:val="center"/>
          </w:tcPr>
          <w:p w14:paraId="2F04049A"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2" w:type="dxa"/>
            <w:vAlign w:val="center"/>
          </w:tcPr>
          <w:p w14:paraId="48314F94"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26C6AD1F"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3" w:type="dxa"/>
            <w:vAlign w:val="center"/>
          </w:tcPr>
          <w:p w14:paraId="2EEC3543"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3" w:type="dxa"/>
            <w:vAlign w:val="center"/>
          </w:tcPr>
          <w:p w14:paraId="36C40B41"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3" w:type="dxa"/>
            <w:vAlign w:val="center"/>
          </w:tcPr>
          <w:p w14:paraId="19F09422"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3D6F95D2"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7CD37F57"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608" w:type="dxa"/>
            <w:vAlign w:val="center"/>
          </w:tcPr>
          <w:p w14:paraId="58C91594"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608" w:type="dxa"/>
            <w:vAlign w:val="center"/>
          </w:tcPr>
          <w:p w14:paraId="354DBB0A"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608" w:type="dxa"/>
            <w:vAlign w:val="center"/>
          </w:tcPr>
          <w:p w14:paraId="020D342C"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1723" w:type="dxa"/>
            <w:vAlign w:val="center"/>
          </w:tcPr>
          <w:p w14:paraId="4F971EAD"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r>
      <w:tr w:rsidR="00964C19" w:rsidRPr="00D933C1" w14:paraId="26B99E02" w14:textId="77777777" w:rsidTr="00E702A9">
        <w:tc>
          <w:tcPr>
            <w:tcW w:w="834" w:type="dxa"/>
            <w:vAlign w:val="center"/>
          </w:tcPr>
          <w:p w14:paraId="2B005E05"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2012</w:t>
            </w:r>
          </w:p>
        </w:tc>
        <w:tc>
          <w:tcPr>
            <w:tcW w:w="531" w:type="dxa"/>
            <w:vAlign w:val="center"/>
          </w:tcPr>
          <w:p w14:paraId="4823A3C8"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2" w:type="dxa"/>
            <w:vAlign w:val="center"/>
          </w:tcPr>
          <w:p w14:paraId="1A4F11D1"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2" w:type="dxa"/>
            <w:vAlign w:val="center"/>
          </w:tcPr>
          <w:p w14:paraId="666B3074"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2" w:type="dxa"/>
            <w:vAlign w:val="center"/>
          </w:tcPr>
          <w:p w14:paraId="392EAE74"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4EE76996"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1ECA8A58"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3" w:type="dxa"/>
            <w:vAlign w:val="center"/>
          </w:tcPr>
          <w:p w14:paraId="5B2A0631"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763C76CA"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08A6204B"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683188ED"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4F5EE854"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0703BE81"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608" w:type="dxa"/>
            <w:vAlign w:val="center"/>
          </w:tcPr>
          <w:p w14:paraId="35B00220"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1723" w:type="dxa"/>
            <w:vAlign w:val="center"/>
          </w:tcPr>
          <w:p w14:paraId="3C4E665C"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r>
      <w:tr w:rsidR="00964C19" w:rsidRPr="00D933C1" w14:paraId="1AA4312C" w14:textId="77777777" w:rsidTr="00E702A9">
        <w:tc>
          <w:tcPr>
            <w:tcW w:w="834" w:type="dxa"/>
            <w:vAlign w:val="center"/>
          </w:tcPr>
          <w:p w14:paraId="39EF6A40"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2016</w:t>
            </w:r>
          </w:p>
        </w:tc>
        <w:tc>
          <w:tcPr>
            <w:tcW w:w="531" w:type="dxa"/>
            <w:vAlign w:val="center"/>
          </w:tcPr>
          <w:p w14:paraId="30CBE395"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2" w:type="dxa"/>
            <w:vAlign w:val="center"/>
          </w:tcPr>
          <w:p w14:paraId="18E685CD"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2" w:type="dxa"/>
            <w:vAlign w:val="center"/>
          </w:tcPr>
          <w:p w14:paraId="5EA7C590"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2" w:type="dxa"/>
            <w:vAlign w:val="center"/>
          </w:tcPr>
          <w:p w14:paraId="65531913"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3" w:type="dxa"/>
            <w:vAlign w:val="center"/>
          </w:tcPr>
          <w:p w14:paraId="3FF5E018"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56A2CBAA"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3E6C1585"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533" w:type="dxa"/>
            <w:vAlign w:val="center"/>
          </w:tcPr>
          <w:p w14:paraId="53826436"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533" w:type="dxa"/>
            <w:vAlign w:val="center"/>
          </w:tcPr>
          <w:p w14:paraId="4C4B3DBD"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7D8C587E"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608" w:type="dxa"/>
            <w:vAlign w:val="center"/>
          </w:tcPr>
          <w:p w14:paraId="0C2BDC01"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608" w:type="dxa"/>
            <w:vAlign w:val="center"/>
          </w:tcPr>
          <w:p w14:paraId="09A3BA27"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c>
          <w:tcPr>
            <w:tcW w:w="608" w:type="dxa"/>
            <w:vAlign w:val="center"/>
          </w:tcPr>
          <w:p w14:paraId="69292EF3"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1</w:t>
            </w:r>
          </w:p>
        </w:tc>
        <w:tc>
          <w:tcPr>
            <w:tcW w:w="1723" w:type="dxa"/>
            <w:vAlign w:val="center"/>
          </w:tcPr>
          <w:p w14:paraId="6BFB16BD" w14:textId="77777777" w:rsidR="0083007D" w:rsidRPr="00D933C1" w:rsidRDefault="0083007D" w:rsidP="009C6321">
            <w:pPr>
              <w:widowControl w:val="0"/>
              <w:tabs>
                <w:tab w:val="left" w:pos="1560"/>
              </w:tabs>
              <w:spacing w:after="0" w:line="360" w:lineRule="auto"/>
              <w:ind w:left="0" w:firstLine="0"/>
              <w:contextualSpacing/>
              <w:rPr>
                <w:color w:val="auto"/>
                <w:sz w:val="24"/>
                <w:szCs w:val="24"/>
                <w:lang w:eastAsia="en-US"/>
              </w:rPr>
            </w:pPr>
            <w:r w:rsidRPr="00D933C1">
              <w:rPr>
                <w:color w:val="auto"/>
                <w:sz w:val="24"/>
                <w:szCs w:val="24"/>
                <w:lang w:eastAsia="en-US"/>
              </w:rPr>
              <w:t>0</w:t>
            </w:r>
          </w:p>
        </w:tc>
      </w:tr>
    </w:tbl>
    <w:p w14:paraId="27FF16AA" w14:textId="77777777" w:rsidR="00931AD5" w:rsidRPr="00D933C1" w:rsidRDefault="00931AD5" w:rsidP="009C6321">
      <w:pPr>
        <w:widowControl w:val="0"/>
        <w:tabs>
          <w:tab w:val="left" w:pos="1560"/>
        </w:tabs>
        <w:spacing w:after="0"/>
        <w:ind w:left="0" w:right="88" w:firstLine="709"/>
        <w:contextualSpacing/>
        <w:rPr>
          <w:color w:val="auto"/>
          <w:szCs w:val="28"/>
        </w:rPr>
      </w:pPr>
    </w:p>
    <w:p w14:paraId="00153BA6" w14:textId="77777777" w:rsidR="00931AD5" w:rsidRPr="00D933C1" w:rsidRDefault="00F4178D" w:rsidP="007C08C4">
      <w:pPr>
        <w:widowControl w:val="0"/>
        <w:tabs>
          <w:tab w:val="left" w:pos="1560"/>
        </w:tabs>
        <w:spacing w:after="0"/>
        <w:ind w:left="0" w:right="88" w:firstLine="709"/>
        <w:contextualSpacing/>
        <w:jc w:val="right"/>
        <w:rPr>
          <w:b/>
          <w:bCs/>
          <w:color w:val="auto"/>
          <w:szCs w:val="28"/>
        </w:rPr>
      </w:pPr>
      <w:r w:rsidRPr="00D933C1">
        <w:rPr>
          <w:b/>
          <w:bCs/>
          <w:color w:val="auto"/>
          <w:szCs w:val="28"/>
        </w:rPr>
        <w:t>Таблица 7</w:t>
      </w:r>
    </w:p>
    <w:p w14:paraId="499DF225" w14:textId="77777777" w:rsidR="00931AD5" w:rsidRPr="00D933C1" w:rsidRDefault="007B4F2E" w:rsidP="007C08C4">
      <w:pPr>
        <w:widowControl w:val="0"/>
        <w:tabs>
          <w:tab w:val="left" w:pos="1560"/>
        </w:tabs>
        <w:spacing w:after="0" w:line="360" w:lineRule="auto"/>
        <w:ind w:left="0" w:right="88" w:firstLine="709"/>
        <w:contextualSpacing/>
        <w:jc w:val="center"/>
        <w:rPr>
          <w:b/>
          <w:bCs/>
          <w:i/>
          <w:iCs/>
          <w:color w:val="auto"/>
          <w:szCs w:val="28"/>
        </w:rPr>
      </w:pPr>
      <w:r w:rsidRPr="00D933C1">
        <w:rPr>
          <w:b/>
          <w:bCs/>
          <w:i/>
          <w:iCs/>
          <w:color w:val="auto"/>
          <w:szCs w:val="28"/>
        </w:rPr>
        <w:t>Сбор данных в Германии для обучения нейронной сети.</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3"/>
        <w:gridCol w:w="507"/>
        <w:gridCol w:w="508"/>
        <w:gridCol w:w="508"/>
        <w:gridCol w:w="508"/>
        <w:gridCol w:w="508"/>
        <w:gridCol w:w="509"/>
        <w:gridCol w:w="509"/>
        <w:gridCol w:w="509"/>
        <w:gridCol w:w="509"/>
        <w:gridCol w:w="594"/>
        <w:gridCol w:w="594"/>
        <w:gridCol w:w="594"/>
        <w:gridCol w:w="594"/>
        <w:gridCol w:w="2007"/>
      </w:tblGrid>
      <w:tr w:rsidR="00931AD5" w:rsidRPr="00D933C1" w14:paraId="4A3267D6" w14:textId="77777777" w:rsidTr="00E702A9">
        <w:trPr>
          <w:tblHeader/>
        </w:trPr>
        <w:tc>
          <w:tcPr>
            <w:tcW w:w="823" w:type="dxa"/>
            <w:vMerge w:val="restart"/>
            <w:vAlign w:val="center"/>
          </w:tcPr>
          <w:p w14:paraId="4B5F610A"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Год</w:t>
            </w:r>
          </w:p>
        </w:tc>
        <w:tc>
          <w:tcPr>
            <w:tcW w:w="6951" w:type="dxa"/>
            <w:gridSpan w:val="13"/>
            <w:vAlign w:val="center"/>
          </w:tcPr>
          <w:p w14:paraId="251A9DD1"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Ключи</w:t>
            </w:r>
          </w:p>
        </w:tc>
        <w:tc>
          <w:tcPr>
            <w:tcW w:w="2007" w:type="dxa"/>
            <w:vMerge w:val="restart"/>
            <w:vAlign w:val="center"/>
          </w:tcPr>
          <w:p w14:paraId="092524F5"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Победа</w:t>
            </w:r>
          </w:p>
          <w:p w14:paraId="71079029"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администрации</w:t>
            </w:r>
          </w:p>
        </w:tc>
      </w:tr>
      <w:tr w:rsidR="00964C19" w:rsidRPr="00D933C1" w14:paraId="32909A77" w14:textId="77777777" w:rsidTr="00E702A9">
        <w:trPr>
          <w:tblHeader/>
        </w:trPr>
        <w:tc>
          <w:tcPr>
            <w:tcW w:w="823" w:type="dxa"/>
            <w:vMerge/>
            <w:vAlign w:val="center"/>
          </w:tcPr>
          <w:p w14:paraId="0AC648CC"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p>
        </w:tc>
        <w:tc>
          <w:tcPr>
            <w:tcW w:w="507" w:type="dxa"/>
            <w:vAlign w:val="center"/>
          </w:tcPr>
          <w:p w14:paraId="73E37B98"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8" w:type="dxa"/>
            <w:vAlign w:val="center"/>
          </w:tcPr>
          <w:p w14:paraId="79096CFA"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2</w:t>
            </w:r>
          </w:p>
        </w:tc>
        <w:tc>
          <w:tcPr>
            <w:tcW w:w="508" w:type="dxa"/>
            <w:vAlign w:val="center"/>
          </w:tcPr>
          <w:p w14:paraId="79A6AF46"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3</w:t>
            </w:r>
          </w:p>
        </w:tc>
        <w:tc>
          <w:tcPr>
            <w:tcW w:w="508" w:type="dxa"/>
            <w:vAlign w:val="center"/>
          </w:tcPr>
          <w:p w14:paraId="0A9F0565"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4</w:t>
            </w:r>
          </w:p>
        </w:tc>
        <w:tc>
          <w:tcPr>
            <w:tcW w:w="508" w:type="dxa"/>
            <w:vAlign w:val="center"/>
          </w:tcPr>
          <w:p w14:paraId="119EBC00"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5</w:t>
            </w:r>
          </w:p>
        </w:tc>
        <w:tc>
          <w:tcPr>
            <w:tcW w:w="509" w:type="dxa"/>
            <w:vAlign w:val="center"/>
          </w:tcPr>
          <w:p w14:paraId="119F0A58"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6</w:t>
            </w:r>
          </w:p>
        </w:tc>
        <w:tc>
          <w:tcPr>
            <w:tcW w:w="509" w:type="dxa"/>
            <w:vAlign w:val="center"/>
          </w:tcPr>
          <w:p w14:paraId="1D5C8A3E"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7</w:t>
            </w:r>
          </w:p>
        </w:tc>
        <w:tc>
          <w:tcPr>
            <w:tcW w:w="509" w:type="dxa"/>
            <w:vAlign w:val="center"/>
          </w:tcPr>
          <w:p w14:paraId="02302FD0"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8</w:t>
            </w:r>
          </w:p>
        </w:tc>
        <w:tc>
          <w:tcPr>
            <w:tcW w:w="509" w:type="dxa"/>
            <w:vAlign w:val="center"/>
          </w:tcPr>
          <w:p w14:paraId="0DA6F663"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9</w:t>
            </w:r>
          </w:p>
        </w:tc>
        <w:tc>
          <w:tcPr>
            <w:tcW w:w="594" w:type="dxa"/>
            <w:vAlign w:val="center"/>
          </w:tcPr>
          <w:p w14:paraId="5946F3CE"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10</w:t>
            </w:r>
          </w:p>
        </w:tc>
        <w:tc>
          <w:tcPr>
            <w:tcW w:w="594" w:type="dxa"/>
            <w:vAlign w:val="center"/>
          </w:tcPr>
          <w:p w14:paraId="12040D64"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11</w:t>
            </w:r>
          </w:p>
        </w:tc>
        <w:tc>
          <w:tcPr>
            <w:tcW w:w="594" w:type="dxa"/>
            <w:vAlign w:val="center"/>
          </w:tcPr>
          <w:p w14:paraId="408269DA"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12</w:t>
            </w:r>
          </w:p>
        </w:tc>
        <w:tc>
          <w:tcPr>
            <w:tcW w:w="594" w:type="dxa"/>
            <w:vAlign w:val="center"/>
          </w:tcPr>
          <w:p w14:paraId="6623B6B2"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13</w:t>
            </w:r>
          </w:p>
        </w:tc>
        <w:tc>
          <w:tcPr>
            <w:tcW w:w="2007" w:type="dxa"/>
            <w:vMerge/>
            <w:vAlign w:val="center"/>
          </w:tcPr>
          <w:p w14:paraId="0324B717"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p>
        </w:tc>
      </w:tr>
      <w:tr w:rsidR="00964C19" w:rsidRPr="00D933C1" w14:paraId="7409A50D" w14:textId="77777777" w:rsidTr="00E702A9">
        <w:tc>
          <w:tcPr>
            <w:tcW w:w="823" w:type="dxa"/>
            <w:vAlign w:val="center"/>
          </w:tcPr>
          <w:p w14:paraId="7082880B"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1949</w:t>
            </w:r>
          </w:p>
        </w:tc>
        <w:tc>
          <w:tcPr>
            <w:tcW w:w="507" w:type="dxa"/>
            <w:vAlign w:val="center"/>
          </w:tcPr>
          <w:p w14:paraId="5AAA0368"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8" w:type="dxa"/>
            <w:vAlign w:val="center"/>
          </w:tcPr>
          <w:p w14:paraId="47519EE6"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08" w:type="dxa"/>
            <w:vAlign w:val="center"/>
          </w:tcPr>
          <w:p w14:paraId="2149A989"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08" w:type="dxa"/>
            <w:vAlign w:val="center"/>
          </w:tcPr>
          <w:p w14:paraId="21F9A74A"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08" w:type="dxa"/>
            <w:vAlign w:val="center"/>
          </w:tcPr>
          <w:p w14:paraId="01939668"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09" w:type="dxa"/>
            <w:vAlign w:val="center"/>
          </w:tcPr>
          <w:p w14:paraId="15FDC310"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09" w:type="dxa"/>
            <w:vAlign w:val="center"/>
          </w:tcPr>
          <w:p w14:paraId="433107E4"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4B089B51"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243B60B9"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94" w:type="dxa"/>
            <w:vAlign w:val="center"/>
          </w:tcPr>
          <w:p w14:paraId="14FA5B12"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94" w:type="dxa"/>
            <w:vAlign w:val="center"/>
          </w:tcPr>
          <w:p w14:paraId="63848E6A"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94" w:type="dxa"/>
            <w:vAlign w:val="center"/>
          </w:tcPr>
          <w:p w14:paraId="6F586048"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94" w:type="dxa"/>
            <w:vAlign w:val="center"/>
          </w:tcPr>
          <w:p w14:paraId="2C7299F3"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2007" w:type="dxa"/>
            <w:vAlign w:val="center"/>
          </w:tcPr>
          <w:p w14:paraId="4388D96B"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r>
      <w:tr w:rsidR="00964C19" w:rsidRPr="00D933C1" w14:paraId="3B3BB5FC" w14:textId="77777777" w:rsidTr="00E702A9">
        <w:tc>
          <w:tcPr>
            <w:tcW w:w="823" w:type="dxa"/>
            <w:vAlign w:val="center"/>
          </w:tcPr>
          <w:p w14:paraId="310DD2FE"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1953</w:t>
            </w:r>
          </w:p>
        </w:tc>
        <w:tc>
          <w:tcPr>
            <w:tcW w:w="507" w:type="dxa"/>
            <w:vAlign w:val="center"/>
          </w:tcPr>
          <w:p w14:paraId="7A642A12"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8" w:type="dxa"/>
            <w:vAlign w:val="center"/>
          </w:tcPr>
          <w:p w14:paraId="6FAEDF89"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8" w:type="dxa"/>
            <w:vAlign w:val="center"/>
          </w:tcPr>
          <w:p w14:paraId="22C2734C"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8" w:type="dxa"/>
            <w:vAlign w:val="center"/>
          </w:tcPr>
          <w:p w14:paraId="18CDED13"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8" w:type="dxa"/>
            <w:vAlign w:val="center"/>
          </w:tcPr>
          <w:p w14:paraId="2F0CA9CD"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13DAE448"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09" w:type="dxa"/>
            <w:vAlign w:val="center"/>
          </w:tcPr>
          <w:p w14:paraId="4F746A95"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4029BA75"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1BE2FCAA"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94" w:type="dxa"/>
            <w:vAlign w:val="center"/>
          </w:tcPr>
          <w:p w14:paraId="6E03B748"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94" w:type="dxa"/>
            <w:vAlign w:val="center"/>
          </w:tcPr>
          <w:p w14:paraId="1F9B47D5"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94" w:type="dxa"/>
            <w:vAlign w:val="center"/>
          </w:tcPr>
          <w:p w14:paraId="231F87D4"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94" w:type="dxa"/>
            <w:vAlign w:val="center"/>
          </w:tcPr>
          <w:p w14:paraId="0BAA9481"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2007" w:type="dxa"/>
            <w:vAlign w:val="center"/>
          </w:tcPr>
          <w:p w14:paraId="2A0FCD17"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r>
      <w:tr w:rsidR="00964C19" w:rsidRPr="00D933C1" w14:paraId="6429C920" w14:textId="77777777" w:rsidTr="00E702A9">
        <w:tc>
          <w:tcPr>
            <w:tcW w:w="823" w:type="dxa"/>
            <w:vAlign w:val="center"/>
          </w:tcPr>
          <w:p w14:paraId="7CC15B16"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1957</w:t>
            </w:r>
          </w:p>
        </w:tc>
        <w:tc>
          <w:tcPr>
            <w:tcW w:w="507" w:type="dxa"/>
            <w:vAlign w:val="center"/>
          </w:tcPr>
          <w:p w14:paraId="20D05354" w14:textId="77777777" w:rsidR="00931AD5" w:rsidRPr="00D933C1" w:rsidRDefault="000E1682"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8" w:type="dxa"/>
            <w:vAlign w:val="center"/>
          </w:tcPr>
          <w:p w14:paraId="73198C90" w14:textId="77777777" w:rsidR="00931AD5" w:rsidRPr="00D933C1" w:rsidRDefault="000E1682"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8" w:type="dxa"/>
            <w:vAlign w:val="center"/>
          </w:tcPr>
          <w:p w14:paraId="3632625B"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8" w:type="dxa"/>
            <w:vAlign w:val="center"/>
          </w:tcPr>
          <w:p w14:paraId="45F40238" w14:textId="77777777" w:rsidR="00931AD5" w:rsidRPr="00D933C1" w:rsidRDefault="000E1682"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8" w:type="dxa"/>
            <w:vAlign w:val="center"/>
          </w:tcPr>
          <w:p w14:paraId="3D05EAEC"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27122BA3" w14:textId="77777777" w:rsidR="00931AD5" w:rsidRPr="00D933C1" w:rsidRDefault="000E1682"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7F20E620" w14:textId="77777777" w:rsidR="00931AD5" w:rsidRPr="00D933C1" w:rsidRDefault="000E1682"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2C2958A1" w14:textId="77777777" w:rsidR="00931AD5" w:rsidRPr="00D933C1" w:rsidRDefault="000E1682"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4939EDD5" w14:textId="77777777" w:rsidR="00931AD5" w:rsidRPr="00D933C1" w:rsidRDefault="000E1682"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94" w:type="dxa"/>
            <w:vAlign w:val="center"/>
          </w:tcPr>
          <w:p w14:paraId="4E65D9F2"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94" w:type="dxa"/>
            <w:vAlign w:val="center"/>
          </w:tcPr>
          <w:p w14:paraId="34670363" w14:textId="77777777" w:rsidR="00931AD5" w:rsidRPr="00D933C1" w:rsidRDefault="000E1682"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94" w:type="dxa"/>
            <w:vAlign w:val="center"/>
          </w:tcPr>
          <w:p w14:paraId="6EF9CB12" w14:textId="77777777" w:rsidR="00931AD5" w:rsidRPr="00D933C1" w:rsidRDefault="000E1682"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94" w:type="dxa"/>
            <w:vAlign w:val="center"/>
          </w:tcPr>
          <w:p w14:paraId="7FF07722" w14:textId="77777777" w:rsidR="00931AD5" w:rsidRPr="00D933C1" w:rsidRDefault="000E1682"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2007" w:type="dxa"/>
            <w:vAlign w:val="center"/>
          </w:tcPr>
          <w:p w14:paraId="47174E75" w14:textId="77777777" w:rsidR="00931AD5" w:rsidRPr="00D933C1" w:rsidRDefault="000E1682"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r>
      <w:tr w:rsidR="00964C19" w:rsidRPr="00D933C1" w14:paraId="08277117" w14:textId="77777777" w:rsidTr="00E702A9">
        <w:tc>
          <w:tcPr>
            <w:tcW w:w="823" w:type="dxa"/>
            <w:vAlign w:val="center"/>
          </w:tcPr>
          <w:p w14:paraId="3215BCAC"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1961</w:t>
            </w:r>
          </w:p>
        </w:tc>
        <w:tc>
          <w:tcPr>
            <w:tcW w:w="507" w:type="dxa"/>
            <w:vAlign w:val="center"/>
          </w:tcPr>
          <w:p w14:paraId="06F3E97B" w14:textId="77777777" w:rsidR="00931AD5" w:rsidRPr="00D933C1" w:rsidRDefault="000E1682"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08" w:type="dxa"/>
            <w:vAlign w:val="center"/>
          </w:tcPr>
          <w:p w14:paraId="5650C2BD"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8" w:type="dxa"/>
            <w:vAlign w:val="center"/>
          </w:tcPr>
          <w:p w14:paraId="734BA932" w14:textId="77777777" w:rsidR="00931AD5" w:rsidRPr="00D933C1" w:rsidRDefault="000E1682"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08" w:type="dxa"/>
            <w:vAlign w:val="center"/>
          </w:tcPr>
          <w:p w14:paraId="38A6C984"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8" w:type="dxa"/>
            <w:vAlign w:val="center"/>
          </w:tcPr>
          <w:p w14:paraId="718DAB96" w14:textId="77777777" w:rsidR="00931AD5" w:rsidRPr="00D933C1" w:rsidRDefault="000E1682"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62FC8324"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09" w:type="dxa"/>
            <w:vAlign w:val="center"/>
          </w:tcPr>
          <w:p w14:paraId="0C3FDA6B"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08AAE249" w14:textId="77777777" w:rsidR="00931AD5" w:rsidRPr="00D933C1" w:rsidRDefault="000E1682"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09" w:type="dxa"/>
            <w:vAlign w:val="center"/>
          </w:tcPr>
          <w:p w14:paraId="1EB7D2D4" w14:textId="77777777" w:rsidR="00931AD5" w:rsidRPr="00D933C1" w:rsidRDefault="000E1682"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94" w:type="dxa"/>
            <w:vAlign w:val="center"/>
          </w:tcPr>
          <w:p w14:paraId="0D1FCD5C" w14:textId="77777777" w:rsidR="00931AD5" w:rsidRPr="00D933C1" w:rsidRDefault="000E1682"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94" w:type="dxa"/>
            <w:vAlign w:val="center"/>
          </w:tcPr>
          <w:p w14:paraId="1815FAB2"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94" w:type="dxa"/>
            <w:vAlign w:val="center"/>
          </w:tcPr>
          <w:p w14:paraId="1E3F41F4" w14:textId="77777777" w:rsidR="00931AD5" w:rsidRPr="00D933C1" w:rsidRDefault="000E1682"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94" w:type="dxa"/>
            <w:vAlign w:val="center"/>
          </w:tcPr>
          <w:p w14:paraId="7BD1E575" w14:textId="77777777" w:rsidR="00931AD5" w:rsidRPr="00D933C1" w:rsidRDefault="000E1682"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2007" w:type="dxa"/>
            <w:vAlign w:val="center"/>
          </w:tcPr>
          <w:p w14:paraId="3E5CC612"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r>
      <w:tr w:rsidR="00964C19" w:rsidRPr="00D933C1" w14:paraId="4ACFFEC6" w14:textId="77777777" w:rsidTr="00E702A9">
        <w:tc>
          <w:tcPr>
            <w:tcW w:w="823" w:type="dxa"/>
            <w:vAlign w:val="center"/>
          </w:tcPr>
          <w:p w14:paraId="6C2A3CF2"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1965</w:t>
            </w:r>
          </w:p>
        </w:tc>
        <w:tc>
          <w:tcPr>
            <w:tcW w:w="507" w:type="dxa"/>
            <w:vAlign w:val="center"/>
          </w:tcPr>
          <w:p w14:paraId="2B70F598" w14:textId="77777777" w:rsidR="00931AD5" w:rsidRPr="00D933C1" w:rsidRDefault="000E1682"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08" w:type="dxa"/>
            <w:vAlign w:val="center"/>
          </w:tcPr>
          <w:p w14:paraId="278A8E6E" w14:textId="77777777" w:rsidR="00931AD5" w:rsidRPr="00D933C1" w:rsidRDefault="000E1682"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08" w:type="dxa"/>
            <w:vAlign w:val="center"/>
          </w:tcPr>
          <w:p w14:paraId="0986CD02" w14:textId="77777777" w:rsidR="00931AD5" w:rsidRPr="00D933C1" w:rsidRDefault="000E1682"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8" w:type="dxa"/>
            <w:vAlign w:val="center"/>
          </w:tcPr>
          <w:p w14:paraId="13737E4D" w14:textId="77777777" w:rsidR="00931AD5" w:rsidRPr="00D933C1" w:rsidRDefault="000E1682"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8" w:type="dxa"/>
            <w:vAlign w:val="center"/>
          </w:tcPr>
          <w:p w14:paraId="50C108C5" w14:textId="77777777" w:rsidR="00931AD5" w:rsidRPr="00D933C1" w:rsidRDefault="000E1682"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187A3B45" w14:textId="77777777" w:rsidR="00931AD5" w:rsidRPr="00D933C1" w:rsidRDefault="000E1682"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24408768" w14:textId="77777777" w:rsidR="00931AD5" w:rsidRPr="00D933C1" w:rsidRDefault="000E1682"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5A97633E"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09" w:type="dxa"/>
            <w:vAlign w:val="center"/>
          </w:tcPr>
          <w:p w14:paraId="7CC71FC8" w14:textId="77777777" w:rsidR="00931AD5" w:rsidRPr="00D933C1" w:rsidRDefault="000E1682"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94" w:type="dxa"/>
            <w:vAlign w:val="center"/>
          </w:tcPr>
          <w:p w14:paraId="7E1B28D3" w14:textId="77777777" w:rsidR="00931AD5" w:rsidRPr="00D933C1" w:rsidRDefault="000E1682"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94" w:type="dxa"/>
            <w:vAlign w:val="center"/>
          </w:tcPr>
          <w:p w14:paraId="72FA1984" w14:textId="77777777" w:rsidR="00931AD5" w:rsidRPr="00D933C1" w:rsidRDefault="000E1682"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94" w:type="dxa"/>
            <w:vAlign w:val="center"/>
          </w:tcPr>
          <w:p w14:paraId="7FB1C852" w14:textId="77777777" w:rsidR="00931AD5" w:rsidRPr="00D933C1" w:rsidRDefault="000E1682"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94" w:type="dxa"/>
            <w:vAlign w:val="center"/>
          </w:tcPr>
          <w:p w14:paraId="625EFD3B" w14:textId="77777777" w:rsidR="00931AD5" w:rsidRPr="00D933C1" w:rsidRDefault="000E1682"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2007" w:type="dxa"/>
            <w:vAlign w:val="center"/>
          </w:tcPr>
          <w:p w14:paraId="71259B9E" w14:textId="77777777" w:rsidR="00931AD5" w:rsidRPr="00D933C1" w:rsidRDefault="000E1682"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r>
      <w:tr w:rsidR="00964C19" w:rsidRPr="00D933C1" w14:paraId="54B895C7" w14:textId="77777777" w:rsidTr="00E702A9">
        <w:tc>
          <w:tcPr>
            <w:tcW w:w="823" w:type="dxa"/>
            <w:vAlign w:val="center"/>
          </w:tcPr>
          <w:p w14:paraId="286DCDDE"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1969</w:t>
            </w:r>
          </w:p>
        </w:tc>
        <w:tc>
          <w:tcPr>
            <w:tcW w:w="507" w:type="dxa"/>
            <w:vAlign w:val="center"/>
          </w:tcPr>
          <w:p w14:paraId="177F929F"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08" w:type="dxa"/>
            <w:vAlign w:val="center"/>
          </w:tcPr>
          <w:p w14:paraId="1428907E" w14:textId="77777777" w:rsidR="00931AD5" w:rsidRPr="00D933C1" w:rsidRDefault="000E1682"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08" w:type="dxa"/>
            <w:vAlign w:val="center"/>
          </w:tcPr>
          <w:p w14:paraId="733BE41F"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8" w:type="dxa"/>
            <w:vAlign w:val="center"/>
          </w:tcPr>
          <w:p w14:paraId="5BAB7BDC"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08" w:type="dxa"/>
            <w:vAlign w:val="center"/>
          </w:tcPr>
          <w:p w14:paraId="5CBB97D6"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23BCE2AE"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2051034E"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5EF895DC"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019A008D"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94" w:type="dxa"/>
            <w:vAlign w:val="center"/>
          </w:tcPr>
          <w:p w14:paraId="0C13DCB8"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94" w:type="dxa"/>
            <w:vAlign w:val="center"/>
          </w:tcPr>
          <w:p w14:paraId="71073ADC"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94" w:type="dxa"/>
            <w:vAlign w:val="center"/>
          </w:tcPr>
          <w:p w14:paraId="3D6A0238"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94" w:type="dxa"/>
            <w:vAlign w:val="center"/>
          </w:tcPr>
          <w:p w14:paraId="26E3FCFB"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2007" w:type="dxa"/>
            <w:vAlign w:val="center"/>
          </w:tcPr>
          <w:p w14:paraId="136CEC79" w14:textId="77777777" w:rsidR="00931AD5" w:rsidRPr="00D933C1" w:rsidRDefault="000E1682"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r>
      <w:tr w:rsidR="00964C19" w:rsidRPr="00D933C1" w14:paraId="5DD3BD95" w14:textId="77777777" w:rsidTr="00E702A9">
        <w:tc>
          <w:tcPr>
            <w:tcW w:w="823" w:type="dxa"/>
            <w:vAlign w:val="center"/>
          </w:tcPr>
          <w:p w14:paraId="4856D97F"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1972</w:t>
            </w:r>
          </w:p>
        </w:tc>
        <w:tc>
          <w:tcPr>
            <w:tcW w:w="507" w:type="dxa"/>
            <w:vAlign w:val="center"/>
          </w:tcPr>
          <w:p w14:paraId="46E2ADAF"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8" w:type="dxa"/>
            <w:vAlign w:val="center"/>
          </w:tcPr>
          <w:p w14:paraId="012DF688" w14:textId="77777777" w:rsidR="00931AD5" w:rsidRPr="00D933C1" w:rsidRDefault="00914702"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08" w:type="dxa"/>
            <w:vAlign w:val="center"/>
          </w:tcPr>
          <w:p w14:paraId="5B577EB8"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08" w:type="dxa"/>
            <w:vAlign w:val="center"/>
          </w:tcPr>
          <w:p w14:paraId="46A54557"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8" w:type="dxa"/>
            <w:vAlign w:val="center"/>
          </w:tcPr>
          <w:p w14:paraId="4D620082"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43BA5644"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5E8C3CC7"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09" w:type="dxa"/>
            <w:vAlign w:val="center"/>
          </w:tcPr>
          <w:p w14:paraId="45048279"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590E302D"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94" w:type="dxa"/>
            <w:vAlign w:val="center"/>
          </w:tcPr>
          <w:p w14:paraId="105B0E7C"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94" w:type="dxa"/>
            <w:vAlign w:val="center"/>
          </w:tcPr>
          <w:p w14:paraId="10476040"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94" w:type="dxa"/>
            <w:vAlign w:val="center"/>
          </w:tcPr>
          <w:p w14:paraId="1D442961"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94" w:type="dxa"/>
            <w:vAlign w:val="center"/>
          </w:tcPr>
          <w:p w14:paraId="5AF43592"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2007" w:type="dxa"/>
            <w:vAlign w:val="center"/>
          </w:tcPr>
          <w:p w14:paraId="65B7F8E1" w14:textId="77777777" w:rsidR="00931AD5" w:rsidRPr="00D933C1" w:rsidRDefault="00B92E5D"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r>
      <w:tr w:rsidR="00964C19" w:rsidRPr="00D933C1" w14:paraId="47BE9929" w14:textId="77777777" w:rsidTr="00E702A9">
        <w:tc>
          <w:tcPr>
            <w:tcW w:w="823" w:type="dxa"/>
            <w:vAlign w:val="center"/>
          </w:tcPr>
          <w:p w14:paraId="1F1CE1E9"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1976</w:t>
            </w:r>
          </w:p>
        </w:tc>
        <w:tc>
          <w:tcPr>
            <w:tcW w:w="507" w:type="dxa"/>
            <w:vAlign w:val="center"/>
          </w:tcPr>
          <w:p w14:paraId="321366E3"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08" w:type="dxa"/>
            <w:vAlign w:val="center"/>
          </w:tcPr>
          <w:p w14:paraId="2D5ED1A2" w14:textId="77777777" w:rsidR="00931AD5" w:rsidRPr="00D933C1" w:rsidRDefault="00914702"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08" w:type="dxa"/>
            <w:vAlign w:val="center"/>
          </w:tcPr>
          <w:p w14:paraId="299CEC0D"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8" w:type="dxa"/>
            <w:vAlign w:val="center"/>
          </w:tcPr>
          <w:p w14:paraId="04186B0B"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8" w:type="dxa"/>
            <w:vAlign w:val="center"/>
          </w:tcPr>
          <w:p w14:paraId="37CF40F1"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09" w:type="dxa"/>
            <w:vAlign w:val="center"/>
          </w:tcPr>
          <w:p w14:paraId="24FB1D04"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09" w:type="dxa"/>
            <w:vAlign w:val="center"/>
          </w:tcPr>
          <w:p w14:paraId="5094F686"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09" w:type="dxa"/>
            <w:vAlign w:val="center"/>
          </w:tcPr>
          <w:p w14:paraId="7DC244DF" w14:textId="77777777" w:rsidR="00931AD5" w:rsidRPr="00D933C1" w:rsidRDefault="003D505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20D9292F"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94" w:type="dxa"/>
            <w:vAlign w:val="center"/>
          </w:tcPr>
          <w:p w14:paraId="460DA174"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94" w:type="dxa"/>
            <w:vAlign w:val="center"/>
          </w:tcPr>
          <w:p w14:paraId="13F7AD85"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94" w:type="dxa"/>
            <w:vAlign w:val="center"/>
          </w:tcPr>
          <w:p w14:paraId="1FC87AA5"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94" w:type="dxa"/>
            <w:vAlign w:val="center"/>
          </w:tcPr>
          <w:p w14:paraId="6915CFAD"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2007" w:type="dxa"/>
            <w:vAlign w:val="center"/>
          </w:tcPr>
          <w:p w14:paraId="04CD017C"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r>
      <w:tr w:rsidR="00964C19" w:rsidRPr="00D933C1" w14:paraId="76AB4FD4" w14:textId="77777777" w:rsidTr="00E702A9">
        <w:tc>
          <w:tcPr>
            <w:tcW w:w="823" w:type="dxa"/>
            <w:vAlign w:val="center"/>
          </w:tcPr>
          <w:p w14:paraId="76068CB0"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lastRenderedPageBreak/>
              <w:t>1980</w:t>
            </w:r>
          </w:p>
        </w:tc>
        <w:tc>
          <w:tcPr>
            <w:tcW w:w="507" w:type="dxa"/>
            <w:vAlign w:val="center"/>
          </w:tcPr>
          <w:p w14:paraId="7450311F" w14:textId="77777777" w:rsidR="00931AD5" w:rsidRPr="00D933C1" w:rsidRDefault="003D505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08" w:type="dxa"/>
            <w:vAlign w:val="center"/>
          </w:tcPr>
          <w:p w14:paraId="437975C3" w14:textId="77777777" w:rsidR="00931AD5" w:rsidRPr="00D933C1" w:rsidRDefault="003D505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8" w:type="dxa"/>
            <w:vAlign w:val="center"/>
          </w:tcPr>
          <w:p w14:paraId="25A78B4A" w14:textId="77777777" w:rsidR="00931AD5" w:rsidRPr="00D933C1" w:rsidRDefault="003D505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8" w:type="dxa"/>
            <w:vAlign w:val="center"/>
          </w:tcPr>
          <w:p w14:paraId="27975A5E" w14:textId="77777777" w:rsidR="00931AD5" w:rsidRPr="00D933C1" w:rsidRDefault="00914702"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08" w:type="dxa"/>
            <w:vAlign w:val="center"/>
          </w:tcPr>
          <w:p w14:paraId="7472A2BC" w14:textId="77777777" w:rsidR="00931AD5" w:rsidRPr="00D933C1" w:rsidRDefault="00914702" w:rsidP="009C6321">
            <w:pPr>
              <w:widowControl w:val="0"/>
              <w:tabs>
                <w:tab w:val="left" w:pos="1560"/>
              </w:tabs>
              <w:spacing w:after="0" w:line="360" w:lineRule="auto"/>
              <w:ind w:left="0" w:right="91" w:firstLine="0"/>
              <w:contextualSpacing/>
              <w:rPr>
                <w:color w:val="auto"/>
                <w:sz w:val="24"/>
                <w:szCs w:val="24"/>
                <w:lang w:val="en-US" w:eastAsia="en-US"/>
              </w:rPr>
            </w:pPr>
            <w:r w:rsidRPr="00D933C1">
              <w:rPr>
                <w:color w:val="auto"/>
                <w:sz w:val="24"/>
                <w:szCs w:val="24"/>
                <w:lang w:eastAsia="en-US"/>
              </w:rPr>
              <w:t>0</w:t>
            </w:r>
          </w:p>
        </w:tc>
        <w:tc>
          <w:tcPr>
            <w:tcW w:w="509" w:type="dxa"/>
            <w:vAlign w:val="center"/>
          </w:tcPr>
          <w:p w14:paraId="6CD9F749"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00F0A86E"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2B7A2FA5"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0982A2D0" w14:textId="77777777" w:rsidR="00931AD5" w:rsidRPr="00D933C1" w:rsidRDefault="003D505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94" w:type="dxa"/>
            <w:vAlign w:val="center"/>
          </w:tcPr>
          <w:p w14:paraId="73ACCAAE"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94" w:type="dxa"/>
            <w:vAlign w:val="center"/>
          </w:tcPr>
          <w:p w14:paraId="46E877D9"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94" w:type="dxa"/>
            <w:vAlign w:val="center"/>
          </w:tcPr>
          <w:p w14:paraId="5F4AA103" w14:textId="77777777" w:rsidR="00931AD5" w:rsidRPr="00D933C1" w:rsidRDefault="003D505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94" w:type="dxa"/>
            <w:vAlign w:val="center"/>
          </w:tcPr>
          <w:p w14:paraId="4D0FE07B"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2007" w:type="dxa"/>
            <w:vAlign w:val="center"/>
          </w:tcPr>
          <w:p w14:paraId="7523BA34" w14:textId="77777777" w:rsidR="00931AD5" w:rsidRPr="00D933C1" w:rsidRDefault="00B92E5D"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r>
      <w:tr w:rsidR="00964C19" w:rsidRPr="00D933C1" w14:paraId="69F696EC" w14:textId="77777777" w:rsidTr="00E702A9">
        <w:trPr>
          <w:trHeight w:val="365"/>
        </w:trPr>
        <w:tc>
          <w:tcPr>
            <w:tcW w:w="823" w:type="dxa"/>
            <w:vAlign w:val="center"/>
          </w:tcPr>
          <w:p w14:paraId="25226A6F"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1983</w:t>
            </w:r>
          </w:p>
        </w:tc>
        <w:tc>
          <w:tcPr>
            <w:tcW w:w="507" w:type="dxa"/>
            <w:vAlign w:val="center"/>
          </w:tcPr>
          <w:p w14:paraId="3459E5E3" w14:textId="77777777" w:rsidR="00931AD5" w:rsidRPr="00D933C1" w:rsidRDefault="003D505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8" w:type="dxa"/>
            <w:vAlign w:val="center"/>
          </w:tcPr>
          <w:p w14:paraId="77D50CD4"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8" w:type="dxa"/>
            <w:vAlign w:val="center"/>
          </w:tcPr>
          <w:p w14:paraId="435A1947" w14:textId="77777777" w:rsidR="00931AD5" w:rsidRPr="00D933C1" w:rsidRDefault="003D505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8" w:type="dxa"/>
            <w:vAlign w:val="center"/>
          </w:tcPr>
          <w:p w14:paraId="728880CC"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8" w:type="dxa"/>
            <w:vAlign w:val="center"/>
          </w:tcPr>
          <w:p w14:paraId="79C2014D"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22B8D618"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27FA1895"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408DD901"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1CCAE324"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94" w:type="dxa"/>
            <w:vAlign w:val="center"/>
          </w:tcPr>
          <w:p w14:paraId="2E78A582"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94" w:type="dxa"/>
            <w:vAlign w:val="center"/>
          </w:tcPr>
          <w:p w14:paraId="6572465D"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94" w:type="dxa"/>
            <w:vAlign w:val="center"/>
          </w:tcPr>
          <w:p w14:paraId="6C024B54"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94" w:type="dxa"/>
            <w:vAlign w:val="center"/>
          </w:tcPr>
          <w:p w14:paraId="2F10C4C9"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2007" w:type="dxa"/>
            <w:vAlign w:val="center"/>
          </w:tcPr>
          <w:p w14:paraId="315A22D2"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r>
      <w:tr w:rsidR="00964C19" w:rsidRPr="00D933C1" w14:paraId="30D21FD9" w14:textId="77777777" w:rsidTr="00E702A9">
        <w:tc>
          <w:tcPr>
            <w:tcW w:w="823" w:type="dxa"/>
            <w:vAlign w:val="center"/>
          </w:tcPr>
          <w:p w14:paraId="3408C443"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1987</w:t>
            </w:r>
          </w:p>
        </w:tc>
        <w:tc>
          <w:tcPr>
            <w:tcW w:w="507" w:type="dxa"/>
            <w:vAlign w:val="center"/>
          </w:tcPr>
          <w:p w14:paraId="4F5E00BA" w14:textId="77777777" w:rsidR="00931AD5" w:rsidRPr="00D933C1" w:rsidRDefault="003D505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8" w:type="dxa"/>
            <w:vAlign w:val="center"/>
          </w:tcPr>
          <w:p w14:paraId="644EB6DC"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8" w:type="dxa"/>
            <w:vAlign w:val="center"/>
          </w:tcPr>
          <w:p w14:paraId="3ACA0737"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8" w:type="dxa"/>
            <w:vAlign w:val="center"/>
          </w:tcPr>
          <w:p w14:paraId="73839508"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8" w:type="dxa"/>
            <w:vAlign w:val="center"/>
          </w:tcPr>
          <w:p w14:paraId="19F93BC2"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09765207"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1B359423"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7180C207"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73A07309"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94" w:type="dxa"/>
            <w:vAlign w:val="center"/>
          </w:tcPr>
          <w:p w14:paraId="6D6A2112"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94" w:type="dxa"/>
            <w:vAlign w:val="center"/>
          </w:tcPr>
          <w:p w14:paraId="1B8392AC"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94" w:type="dxa"/>
            <w:vAlign w:val="center"/>
          </w:tcPr>
          <w:p w14:paraId="219E8FF3"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94" w:type="dxa"/>
            <w:vAlign w:val="center"/>
          </w:tcPr>
          <w:p w14:paraId="5B053158"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2007" w:type="dxa"/>
            <w:vAlign w:val="center"/>
          </w:tcPr>
          <w:p w14:paraId="7142F587"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r>
      <w:tr w:rsidR="00964C19" w:rsidRPr="00D933C1" w14:paraId="67F96AF1" w14:textId="77777777" w:rsidTr="00E702A9">
        <w:tc>
          <w:tcPr>
            <w:tcW w:w="823" w:type="dxa"/>
            <w:vAlign w:val="center"/>
          </w:tcPr>
          <w:p w14:paraId="081C9F94"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1990</w:t>
            </w:r>
          </w:p>
        </w:tc>
        <w:tc>
          <w:tcPr>
            <w:tcW w:w="507" w:type="dxa"/>
            <w:vAlign w:val="center"/>
          </w:tcPr>
          <w:p w14:paraId="4D2298C7" w14:textId="77777777" w:rsidR="00931AD5" w:rsidRPr="00D933C1" w:rsidRDefault="003D505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8" w:type="dxa"/>
            <w:vAlign w:val="center"/>
          </w:tcPr>
          <w:p w14:paraId="434BE3FB"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8" w:type="dxa"/>
            <w:vAlign w:val="center"/>
          </w:tcPr>
          <w:p w14:paraId="5175FE48"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8" w:type="dxa"/>
            <w:vAlign w:val="center"/>
          </w:tcPr>
          <w:p w14:paraId="36A8F1CA" w14:textId="77777777" w:rsidR="00931AD5" w:rsidRPr="00D933C1" w:rsidRDefault="003D505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8" w:type="dxa"/>
            <w:vAlign w:val="center"/>
          </w:tcPr>
          <w:p w14:paraId="0A509FDD"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52118DB8" w14:textId="77777777" w:rsidR="00931AD5" w:rsidRPr="00D933C1" w:rsidRDefault="003D505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06769AAC" w14:textId="77777777" w:rsidR="00931AD5" w:rsidRPr="00D933C1" w:rsidRDefault="003D505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0F186F43" w14:textId="77777777" w:rsidR="00931AD5" w:rsidRPr="00D933C1" w:rsidRDefault="00EF1CF3"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37710859" w14:textId="77777777" w:rsidR="00931AD5" w:rsidRPr="00D933C1" w:rsidRDefault="00EF1CF3"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94" w:type="dxa"/>
            <w:vAlign w:val="center"/>
          </w:tcPr>
          <w:p w14:paraId="065A2237" w14:textId="77777777" w:rsidR="00931AD5" w:rsidRPr="00D933C1" w:rsidRDefault="00EF1CF3"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94" w:type="dxa"/>
            <w:vAlign w:val="center"/>
          </w:tcPr>
          <w:p w14:paraId="4ADF5054" w14:textId="77777777" w:rsidR="00931AD5" w:rsidRPr="00D933C1" w:rsidRDefault="00EF1CF3"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94" w:type="dxa"/>
            <w:vAlign w:val="center"/>
          </w:tcPr>
          <w:p w14:paraId="741970C4" w14:textId="77777777" w:rsidR="00931AD5" w:rsidRPr="00D933C1" w:rsidRDefault="00EF1CF3"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94" w:type="dxa"/>
            <w:vAlign w:val="center"/>
          </w:tcPr>
          <w:p w14:paraId="0F080FA2"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2007" w:type="dxa"/>
            <w:vAlign w:val="center"/>
          </w:tcPr>
          <w:p w14:paraId="434C7A37" w14:textId="77777777" w:rsidR="00931AD5" w:rsidRPr="00D933C1" w:rsidRDefault="003D505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r>
      <w:tr w:rsidR="00964C19" w:rsidRPr="00D933C1" w14:paraId="35D194E6" w14:textId="77777777" w:rsidTr="00E702A9">
        <w:tc>
          <w:tcPr>
            <w:tcW w:w="823" w:type="dxa"/>
            <w:vAlign w:val="center"/>
          </w:tcPr>
          <w:p w14:paraId="66888D05"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1994</w:t>
            </w:r>
          </w:p>
        </w:tc>
        <w:tc>
          <w:tcPr>
            <w:tcW w:w="507" w:type="dxa"/>
            <w:vAlign w:val="center"/>
          </w:tcPr>
          <w:p w14:paraId="1F96E11E"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8" w:type="dxa"/>
            <w:vAlign w:val="center"/>
          </w:tcPr>
          <w:p w14:paraId="7A470FBD" w14:textId="77777777" w:rsidR="00931AD5" w:rsidRPr="00D933C1" w:rsidRDefault="00EF1CF3"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8" w:type="dxa"/>
            <w:vAlign w:val="center"/>
          </w:tcPr>
          <w:p w14:paraId="1333CFAE" w14:textId="77777777" w:rsidR="00931AD5" w:rsidRPr="00D933C1" w:rsidRDefault="00EF1CF3"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8" w:type="dxa"/>
            <w:vAlign w:val="center"/>
          </w:tcPr>
          <w:p w14:paraId="45B3102A" w14:textId="77777777" w:rsidR="00931AD5" w:rsidRPr="00D933C1" w:rsidRDefault="00EF1CF3"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8" w:type="dxa"/>
            <w:vAlign w:val="center"/>
          </w:tcPr>
          <w:p w14:paraId="017FFFD1"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26859F43" w14:textId="77777777" w:rsidR="00931AD5" w:rsidRPr="00D933C1" w:rsidRDefault="00EF1CF3"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6F3B98DE" w14:textId="77777777" w:rsidR="00931AD5" w:rsidRPr="00D933C1" w:rsidRDefault="00EF1CF3"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5C646596"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129A0123" w14:textId="77777777" w:rsidR="00931AD5" w:rsidRPr="00D933C1" w:rsidRDefault="00EF1CF3"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94" w:type="dxa"/>
            <w:vAlign w:val="center"/>
          </w:tcPr>
          <w:p w14:paraId="392A66CB"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94" w:type="dxa"/>
            <w:vAlign w:val="center"/>
          </w:tcPr>
          <w:p w14:paraId="2AB653BD" w14:textId="77777777" w:rsidR="00931AD5" w:rsidRPr="00D933C1" w:rsidRDefault="00EF1CF3"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94" w:type="dxa"/>
            <w:vAlign w:val="center"/>
          </w:tcPr>
          <w:p w14:paraId="2FB732E8" w14:textId="77777777" w:rsidR="00931AD5" w:rsidRPr="00D933C1" w:rsidRDefault="00EF1CF3"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94" w:type="dxa"/>
            <w:vAlign w:val="center"/>
          </w:tcPr>
          <w:p w14:paraId="2228BF6E" w14:textId="77777777" w:rsidR="00931AD5" w:rsidRPr="00D933C1" w:rsidRDefault="00EF1CF3"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2007" w:type="dxa"/>
            <w:vAlign w:val="center"/>
          </w:tcPr>
          <w:p w14:paraId="1044ADF0" w14:textId="77777777" w:rsidR="00931AD5" w:rsidRPr="00D933C1" w:rsidRDefault="003D505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r>
      <w:tr w:rsidR="00964C19" w:rsidRPr="00D933C1" w14:paraId="1821E03A" w14:textId="77777777" w:rsidTr="00E702A9">
        <w:tc>
          <w:tcPr>
            <w:tcW w:w="823" w:type="dxa"/>
            <w:vAlign w:val="center"/>
          </w:tcPr>
          <w:p w14:paraId="444A04AF"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1998</w:t>
            </w:r>
          </w:p>
        </w:tc>
        <w:tc>
          <w:tcPr>
            <w:tcW w:w="507" w:type="dxa"/>
            <w:vAlign w:val="center"/>
          </w:tcPr>
          <w:p w14:paraId="66A29233" w14:textId="77777777" w:rsidR="00931AD5" w:rsidRPr="00D933C1" w:rsidRDefault="00EF1CF3"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8" w:type="dxa"/>
            <w:vAlign w:val="center"/>
          </w:tcPr>
          <w:p w14:paraId="05CFAC90" w14:textId="77777777" w:rsidR="00931AD5" w:rsidRPr="00D933C1" w:rsidRDefault="00EF1CF3"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08" w:type="dxa"/>
            <w:vAlign w:val="center"/>
          </w:tcPr>
          <w:p w14:paraId="0B1BB15C"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8" w:type="dxa"/>
            <w:vAlign w:val="center"/>
          </w:tcPr>
          <w:p w14:paraId="406FCDDE"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8" w:type="dxa"/>
            <w:vAlign w:val="center"/>
          </w:tcPr>
          <w:p w14:paraId="1C39A760"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6AD6CCAA"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4D7677D7"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09" w:type="dxa"/>
            <w:vAlign w:val="center"/>
          </w:tcPr>
          <w:p w14:paraId="54E0441A"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3AA180D9" w14:textId="77777777" w:rsidR="00931AD5" w:rsidRPr="00D933C1" w:rsidRDefault="00EF1CF3"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94" w:type="dxa"/>
            <w:vAlign w:val="center"/>
          </w:tcPr>
          <w:p w14:paraId="60D8D1C8" w14:textId="77777777" w:rsidR="00931AD5" w:rsidRPr="00D933C1" w:rsidRDefault="00EF1CF3"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94" w:type="dxa"/>
            <w:vAlign w:val="center"/>
          </w:tcPr>
          <w:p w14:paraId="78F4D466" w14:textId="77777777" w:rsidR="00931AD5" w:rsidRPr="00D933C1" w:rsidRDefault="00EF1CF3"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94" w:type="dxa"/>
            <w:vAlign w:val="center"/>
          </w:tcPr>
          <w:p w14:paraId="638538BA"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94" w:type="dxa"/>
            <w:vAlign w:val="center"/>
          </w:tcPr>
          <w:p w14:paraId="08DE122A" w14:textId="77777777" w:rsidR="00931AD5" w:rsidRPr="00D933C1" w:rsidRDefault="00EF1CF3"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2007" w:type="dxa"/>
            <w:vAlign w:val="center"/>
          </w:tcPr>
          <w:p w14:paraId="4A6B7986" w14:textId="77777777" w:rsidR="00931AD5" w:rsidRPr="00D933C1" w:rsidRDefault="003D505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r>
      <w:tr w:rsidR="00964C19" w:rsidRPr="00D933C1" w14:paraId="2EE020B0" w14:textId="77777777" w:rsidTr="00E702A9">
        <w:tc>
          <w:tcPr>
            <w:tcW w:w="823" w:type="dxa"/>
            <w:vAlign w:val="center"/>
          </w:tcPr>
          <w:p w14:paraId="66A3BCAD"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2002</w:t>
            </w:r>
          </w:p>
        </w:tc>
        <w:tc>
          <w:tcPr>
            <w:tcW w:w="507" w:type="dxa"/>
            <w:vAlign w:val="center"/>
          </w:tcPr>
          <w:p w14:paraId="328A2E1D"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08" w:type="dxa"/>
            <w:vAlign w:val="center"/>
          </w:tcPr>
          <w:p w14:paraId="7A17CC46"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8" w:type="dxa"/>
            <w:vAlign w:val="center"/>
          </w:tcPr>
          <w:p w14:paraId="7E048D0A"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08" w:type="dxa"/>
            <w:vAlign w:val="center"/>
          </w:tcPr>
          <w:p w14:paraId="0FA3C354" w14:textId="77777777" w:rsidR="00931AD5" w:rsidRPr="00D933C1" w:rsidRDefault="00EF1CF3"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08" w:type="dxa"/>
            <w:vAlign w:val="center"/>
          </w:tcPr>
          <w:p w14:paraId="18892963" w14:textId="77777777" w:rsidR="00931AD5" w:rsidRPr="00D933C1" w:rsidRDefault="00EF1CF3"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61057376" w14:textId="77777777" w:rsidR="00931AD5" w:rsidRPr="00D933C1" w:rsidRDefault="00EF1CF3"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292B4E0F" w14:textId="77777777" w:rsidR="00931AD5" w:rsidRPr="00D933C1" w:rsidRDefault="00EF1CF3"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7D5E6744"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29ACA965"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94" w:type="dxa"/>
            <w:vAlign w:val="center"/>
          </w:tcPr>
          <w:p w14:paraId="5FEB4DBF" w14:textId="77777777" w:rsidR="00931AD5" w:rsidRPr="00D933C1" w:rsidRDefault="00EF1CF3"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94" w:type="dxa"/>
            <w:vAlign w:val="center"/>
          </w:tcPr>
          <w:p w14:paraId="61129238"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94" w:type="dxa"/>
            <w:vAlign w:val="center"/>
          </w:tcPr>
          <w:p w14:paraId="20805586" w14:textId="77777777" w:rsidR="00931AD5" w:rsidRPr="00D933C1" w:rsidRDefault="00EF1CF3"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94" w:type="dxa"/>
            <w:vAlign w:val="center"/>
          </w:tcPr>
          <w:p w14:paraId="765DADB9" w14:textId="77777777" w:rsidR="00931AD5" w:rsidRPr="00D933C1" w:rsidRDefault="00EF1CF3"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2007" w:type="dxa"/>
            <w:vAlign w:val="center"/>
          </w:tcPr>
          <w:p w14:paraId="02DE8D51" w14:textId="77777777" w:rsidR="00931AD5" w:rsidRPr="00D933C1" w:rsidRDefault="003D505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r>
      <w:tr w:rsidR="00964C19" w:rsidRPr="00D933C1" w14:paraId="72EDDC5B" w14:textId="77777777" w:rsidTr="00E702A9">
        <w:tc>
          <w:tcPr>
            <w:tcW w:w="823" w:type="dxa"/>
            <w:vAlign w:val="center"/>
          </w:tcPr>
          <w:p w14:paraId="6752C59F"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2005</w:t>
            </w:r>
          </w:p>
        </w:tc>
        <w:tc>
          <w:tcPr>
            <w:tcW w:w="507" w:type="dxa"/>
            <w:vAlign w:val="center"/>
          </w:tcPr>
          <w:p w14:paraId="6D7452C1"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08" w:type="dxa"/>
            <w:vAlign w:val="center"/>
          </w:tcPr>
          <w:p w14:paraId="2297A8D5"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8" w:type="dxa"/>
            <w:vAlign w:val="center"/>
          </w:tcPr>
          <w:p w14:paraId="2F34AA74"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8" w:type="dxa"/>
            <w:vAlign w:val="center"/>
          </w:tcPr>
          <w:p w14:paraId="127BEB07"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8" w:type="dxa"/>
            <w:vAlign w:val="center"/>
          </w:tcPr>
          <w:p w14:paraId="36F41893"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4D5F9F9C"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687B0633"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52A9CD42"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57344B0C"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94" w:type="dxa"/>
            <w:vAlign w:val="center"/>
          </w:tcPr>
          <w:p w14:paraId="0C2FDEAF"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94" w:type="dxa"/>
            <w:vAlign w:val="center"/>
          </w:tcPr>
          <w:p w14:paraId="237E9274"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94" w:type="dxa"/>
            <w:vAlign w:val="center"/>
          </w:tcPr>
          <w:p w14:paraId="49C52C6E"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94" w:type="dxa"/>
            <w:vAlign w:val="center"/>
          </w:tcPr>
          <w:p w14:paraId="2C464BF5" w14:textId="77777777" w:rsidR="00931AD5" w:rsidRPr="00D933C1" w:rsidRDefault="00EF1CF3"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2007" w:type="dxa"/>
            <w:vAlign w:val="center"/>
          </w:tcPr>
          <w:p w14:paraId="1FDCC13C" w14:textId="77777777" w:rsidR="00931AD5" w:rsidRPr="00D933C1" w:rsidRDefault="003D505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r>
      <w:tr w:rsidR="00964C19" w:rsidRPr="00D933C1" w14:paraId="6608862D" w14:textId="77777777" w:rsidTr="00E702A9">
        <w:tc>
          <w:tcPr>
            <w:tcW w:w="823" w:type="dxa"/>
            <w:vAlign w:val="center"/>
          </w:tcPr>
          <w:p w14:paraId="2A2B8CCA"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2009</w:t>
            </w:r>
          </w:p>
        </w:tc>
        <w:tc>
          <w:tcPr>
            <w:tcW w:w="507" w:type="dxa"/>
            <w:vAlign w:val="center"/>
          </w:tcPr>
          <w:p w14:paraId="63C4F36D"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08" w:type="dxa"/>
            <w:vAlign w:val="center"/>
          </w:tcPr>
          <w:p w14:paraId="15BB98D5"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08" w:type="dxa"/>
            <w:vAlign w:val="center"/>
          </w:tcPr>
          <w:p w14:paraId="58E2DCFF"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08" w:type="dxa"/>
            <w:vAlign w:val="center"/>
          </w:tcPr>
          <w:p w14:paraId="124516A1"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08" w:type="dxa"/>
            <w:vAlign w:val="center"/>
          </w:tcPr>
          <w:p w14:paraId="7F81D8DB"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33693681"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665CD0E5"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11C6DFD3" w14:textId="77777777" w:rsidR="00931AD5" w:rsidRPr="00D933C1" w:rsidRDefault="00EF1CF3"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15855415"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94" w:type="dxa"/>
            <w:vAlign w:val="center"/>
          </w:tcPr>
          <w:p w14:paraId="36F76679"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94" w:type="dxa"/>
            <w:vAlign w:val="center"/>
          </w:tcPr>
          <w:p w14:paraId="4C22F650"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94" w:type="dxa"/>
            <w:vAlign w:val="center"/>
          </w:tcPr>
          <w:p w14:paraId="74504A67" w14:textId="77777777" w:rsidR="00931AD5" w:rsidRPr="00D933C1" w:rsidRDefault="00EF1CF3"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94" w:type="dxa"/>
            <w:vAlign w:val="center"/>
          </w:tcPr>
          <w:p w14:paraId="47434E79"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2007" w:type="dxa"/>
            <w:vAlign w:val="center"/>
          </w:tcPr>
          <w:p w14:paraId="7C2657F0" w14:textId="77777777" w:rsidR="00931AD5" w:rsidRPr="00D933C1" w:rsidRDefault="003D505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r>
      <w:tr w:rsidR="00964C19" w:rsidRPr="00D933C1" w14:paraId="439D2F0F" w14:textId="77777777" w:rsidTr="00E702A9">
        <w:tc>
          <w:tcPr>
            <w:tcW w:w="823" w:type="dxa"/>
            <w:vAlign w:val="center"/>
          </w:tcPr>
          <w:p w14:paraId="70104D14"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2013</w:t>
            </w:r>
          </w:p>
        </w:tc>
        <w:tc>
          <w:tcPr>
            <w:tcW w:w="507" w:type="dxa"/>
            <w:vAlign w:val="center"/>
          </w:tcPr>
          <w:p w14:paraId="3C69E536"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08" w:type="dxa"/>
            <w:vAlign w:val="center"/>
          </w:tcPr>
          <w:p w14:paraId="458B26A7"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8" w:type="dxa"/>
            <w:vAlign w:val="center"/>
          </w:tcPr>
          <w:p w14:paraId="0656ACF0"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8" w:type="dxa"/>
            <w:vAlign w:val="center"/>
          </w:tcPr>
          <w:p w14:paraId="4635259D"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8" w:type="dxa"/>
            <w:vAlign w:val="center"/>
          </w:tcPr>
          <w:p w14:paraId="7FF0DB3D"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56179FE1"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09" w:type="dxa"/>
            <w:vAlign w:val="center"/>
          </w:tcPr>
          <w:p w14:paraId="635D6A28"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09" w:type="dxa"/>
            <w:vAlign w:val="center"/>
          </w:tcPr>
          <w:p w14:paraId="11BE5E32"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4F305996"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94" w:type="dxa"/>
            <w:vAlign w:val="center"/>
          </w:tcPr>
          <w:p w14:paraId="0CE9BCE4"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94" w:type="dxa"/>
            <w:vAlign w:val="center"/>
          </w:tcPr>
          <w:p w14:paraId="7E0031CB"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94" w:type="dxa"/>
            <w:vAlign w:val="center"/>
          </w:tcPr>
          <w:p w14:paraId="68833713" w14:textId="77777777" w:rsidR="00931AD5" w:rsidRPr="00D933C1" w:rsidRDefault="00EF1CF3"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94" w:type="dxa"/>
            <w:vAlign w:val="center"/>
          </w:tcPr>
          <w:p w14:paraId="0CE4B756"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2007" w:type="dxa"/>
            <w:vAlign w:val="center"/>
          </w:tcPr>
          <w:p w14:paraId="3D5A1324"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r>
      <w:tr w:rsidR="00964C19" w:rsidRPr="00D933C1" w14:paraId="113B425A" w14:textId="77777777" w:rsidTr="00E702A9">
        <w:tc>
          <w:tcPr>
            <w:tcW w:w="823" w:type="dxa"/>
            <w:vAlign w:val="center"/>
          </w:tcPr>
          <w:p w14:paraId="00232A45"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2017</w:t>
            </w:r>
          </w:p>
        </w:tc>
        <w:tc>
          <w:tcPr>
            <w:tcW w:w="507" w:type="dxa"/>
            <w:vAlign w:val="center"/>
          </w:tcPr>
          <w:p w14:paraId="6019480B"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08" w:type="dxa"/>
            <w:vAlign w:val="center"/>
          </w:tcPr>
          <w:p w14:paraId="44EDC9EE"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08" w:type="dxa"/>
            <w:vAlign w:val="center"/>
          </w:tcPr>
          <w:p w14:paraId="716881F4"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8" w:type="dxa"/>
            <w:vAlign w:val="center"/>
          </w:tcPr>
          <w:p w14:paraId="514E6D51"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8" w:type="dxa"/>
            <w:vAlign w:val="center"/>
          </w:tcPr>
          <w:p w14:paraId="48C4AA0C"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3BBC5E3C"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09" w:type="dxa"/>
            <w:vAlign w:val="center"/>
          </w:tcPr>
          <w:p w14:paraId="4477EF66"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09" w:type="dxa"/>
            <w:vAlign w:val="center"/>
          </w:tcPr>
          <w:p w14:paraId="48280075"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09" w:type="dxa"/>
            <w:vAlign w:val="center"/>
          </w:tcPr>
          <w:p w14:paraId="41A671A1"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94" w:type="dxa"/>
            <w:vAlign w:val="center"/>
          </w:tcPr>
          <w:p w14:paraId="29620143"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94" w:type="dxa"/>
            <w:vAlign w:val="center"/>
          </w:tcPr>
          <w:p w14:paraId="2FD71DAA"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0</w:t>
            </w:r>
          </w:p>
        </w:tc>
        <w:tc>
          <w:tcPr>
            <w:tcW w:w="594" w:type="dxa"/>
            <w:vAlign w:val="center"/>
          </w:tcPr>
          <w:p w14:paraId="6A99D0AE" w14:textId="77777777" w:rsidR="00931AD5" w:rsidRPr="00D933C1" w:rsidRDefault="00EF1CF3"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594" w:type="dxa"/>
            <w:vAlign w:val="center"/>
          </w:tcPr>
          <w:p w14:paraId="29E79FD1" w14:textId="77777777" w:rsidR="00931AD5" w:rsidRPr="00D933C1" w:rsidRDefault="00931AD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c>
          <w:tcPr>
            <w:tcW w:w="2007" w:type="dxa"/>
            <w:vAlign w:val="center"/>
          </w:tcPr>
          <w:p w14:paraId="35EAF163" w14:textId="77777777" w:rsidR="00931AD5" w:rsidRPr="00D933C1" w:rsidRDefault="003D5055" w:rsidP="009C6321">
            <w:pPr>
              <w:widowControl w:val="0"/>
              <w:tabs>
                <w:tab w:val="left" w:pos="1560"/>
              </w:tabs>
              <w:spacing w:after="0" w:line="360" w:lineRule="auto"/>
              <w:ind w:left="0" w:right="91" w:firstLine="0"/>
              <w:contextualSpacing/>
              <w:rPr>
                <w:color w:val="auto"/>
                <w:sz w:val="24"/>
                <w:szCs w:val="24"/>
                <w:lang w:eastAsia="en-US"/>
              </w:rPr>
            </w:pPr>
            <w:r w:rsidRPr="00D933C1">
              <w:rPr>
                <w:color w:val="auto"/>
                <w:sz w:val="24"/>
                <w:szCs w:val="24"/>
                <w:lang w:eastAsia="en-US"/>
              </w:rPr>
              <w:t>1</w:t>
            </w:r>
          </w:p>
        </w:tc>
      </w:tr>
    </w:tbl>
    <w:p w14:paraId="296D32F0" w14:textId="77777777" w:rsidR="00B92E5D" w:rsidRPr="00D933C1" w:rsidRDefault="00B92E5D" w:rsidP="009C6321">
      <w:pPr>
        <w:widowControl w:val="0"/>
        <w:tabs>
          <w:tab w:val="left" w:pos="1560"/>
        </w:tabs>
        <w:spacing w:after="0"/>
        <w:ind w:left="0" w:right="88" w:firstLine="709"/>
        <w:contextualSpacing/>
        <w:rPr>
          <w:b/>
          <w:bCs/>
          <w:i/>
          <w:iCs/>
          <w:color w:val="auto"/>
          <w:szCs w:val="28"/>
        </w:rPr>
      </w:pPr>
    </w:p>
    <w:p w14:paraId="5D47FC86" w14:textId="2AA4CFD4" w:rsidR="00413C5E" w:rsidRPr="00D933C1" w:rsidRDefault="00E56841" w:rsidP="009C6321">
      <w:pPr>
        <w:widowControl w:val="0"/>
        <w:tabs>
          <w:tab w:val="left" w:pos="1560"/>
        </w:tabs>
        <w:spacing w:after="0" w:line="360" w:lineRule="auto"/>
        <w:ind w:left="0" w:right="88" w:firstLine="709"/>
        <w:contextualSpacing/>
        <w:rPr>
          <w:color w:val="auto"/>
          <w:szCs w:val="28"/>
        </w:rPr>
      </w:pPr>
      <w:r w:rsidRPr="00D933C1">
        <w:rPr>
          <w:color w:val="auto"/>
          <w:szCs w:val="28"/>
        </w:rPr>
        <w:t>Где в первом</w:t>
      </w:r>
      <w:r w:rsidR="00192159">
        <w:rPr>
          <w:color w:val="auto"/>
          <w:szCs w:val="28"/>
        </w:rPr>
        <w:t xml:space="preserve"> </w:t>
      </w:r>
      <w:r w:rsidRPr="00D933C1">
        <w:rPr>
          <w:color w:val="auto"/>
          <w:szCs w:val="28"/>
        </w:rPr>
        <w:t xml:space="preserve">столбце представлены год выборов, в следующих 13 значения суждений, обозначенные в выявленных моделях. В последнем столбце определены исходы выборов, где значения 0 или 1 </w:t>
      </w:r>
      <w:r w:rsidR="00211CA8" w:rsidRPr="00D933C1">
        <w:rPr>
          <w:color w:val="auto"/>
          <w:szCs w:val="28"/>
        </w:rPr>
        <w:t>–</w:t>
      </w:r>
      <w:r w:rsidRPr="00D933C1">
        <w:rPr>
          <w:color w:val="auto"/>
          <w:szCs w:val="28"/>
        </w:rPr>
        <w:t xml:space="preserve"> это исход выборов в пользу или не в пользу текущей администрации соответственно.</w:t>
      </w:r>
      <w:r w:rsidR="00211CA8" w:rsidRPr="00D933C1">
        <w:rPr>
          <w:color w:val="auto"/>
          <w:szCs w:val="28"/>
        </w:rPr>
        <w:t xml:space="preserve"> </w:t>
      </w:r>
    </w:p>
    <w:p w14:paraId="2DAF8AA1" w14:textId="77777777" w:rsidR="0031168F" w:rsidRPr="00D933C1" w:rsidRDefault="0031168F" w:rsidP="009C6321">
      <w:pPr>
        <w:widowControl w:val="0"/>
        <w:tabs>
          <w:tab w:val="left" w:pos="1560"/>
        </w:tabs>
        <w:spacing w:after="0" w:line="360" w:lineRule="auto"/>
        <w:ind w:left="0" w:right="88" w:firstLine="709"/>
        <w:contextualSpacing/>
        <w:rPr>
          <w:color w:val="auto"/>
          <w:szCs w:val="28"/>
        </w:rPr>
      </w:pPr>
      <w:r w:rsidRPr="00D933C1">
        <w:rPr>
          <w:color w:val="auto"/>
          <w:szCs w:val="28"/>
        </w:rPr>
        <w:t>Таким образом, был определен алгоритм вычислений в нейронных сетях, выбраны технологии и архитектура построения нейронной модели. Также осуществлен сбор эмпирических данных посредством использования ранее выявленной социальной модели.</w:t>
      </w:r>
    </w:p>
    <w:p w14:paraId="4266162F" w14:textId="77777777" w:rsidR="009C6321" w:rsidRPr="00D933C1" w:rsidRDefault="009C6321" w:rsidP="009C6321">
      <w:pPr>
        <w:pStyle w:val="2"/>
        <w:spacing w:line="360" w:lineRule="auto"/>
        <w:ind w:left="0" w:firstLine="0"/>
        <w:contextualSpacing/>
        <w:jc w:val="both"/>
        <w:rPr>
          <w:b/>
          <w:bCs/>
          <w:color w:val="auto"/>
          <w:sz w:val="28"/>
          <w:szCs w:val="28"/>
        </w:rPr>
      </w:pPr>
      <w:bookmarkStart w:id="93" w:name="_Toc73356972"/>
    </w:p>
    <w:p w14:paraId="616DDECA" w14:textId="77777777" w:rsidR="006546F1" w:rsidRPr="00D933C1" w:rsidRDefault="00A81F14" w:rsidP="007C08C4">
      <w:pPr>
        <w:pStyle w:val="2"/>
        <w:spacing w:line="360" w:lineRule="auto"/>
        <w:ind w:left="0" w:firstLine="0"/>
        <w:contextualSpacing/>
        <w:rPr>
          <w:b/>
          <w:bCs/>
          <w:color w:val="auto"/>
          <w:sz w:val="28"/>
          <w:szCs w:val="28"/>
        </w:rPr>
      </w:pPr>
      <w:bookmarkStart w:id="94" w:name="_Toc73812312"/>
      <w:r w:rsidRPr="00D933C1">
        <w:rPr>
          <w:b/>
          <w:bCs/>
          <w:color w:val="auto"/>
          <w:sz w:val="28"/>
          <w:szCs w:val="28"/>
        </w:rPr>
        <w:t>2.3. Разработка</w:t>
      </w:r>
      <w:r w:rsidR="00211CA8" w:rsidRPr="00D933C1">
        <w:rPr>
          <w:b/>
          <w:bCs/>
          <w:color w:val="auto"/>
          <w:sz w:val="28"/>
          <w:szCs w:val="28"/>
        </w:rPr>
        <w:t xml:space="preserve"> </w:t>
      </w:r>
      <w:r w:rsidRPr="00D933C1">
        <w:rPr>
          <w:b/>
          <w:bCs/>
          <w:color w:val="auto"/>
          <w:sz w:val="28"/>
          <w:szCs w:val="28"/>
        </w:rPr>
        <w:t>нейронной</w:t>
      </w:r>
      <w:r w:rsidR="00211CA8" w:rsidRPr="00D933C1">
        <w:rPr>
          <w:b/>
          <w:bCs/>
          <w:color w:val="auto"/>
          <w:sz w:val="28"/>
          <w:szCs w:val="28"/>
        </w:rPr>
        <w:t xml:space="preserve"> </w:t>
      </w:r>
      <w:r w:rsidRPr="00D933C1">
        <w:rPr>
          <w:b/>
          <w:bCs/>
          <w:color w:val="auto"/>
          <w:sz w:val="28"/>
          <w:szCs w:val="28"/>
        </w:rPr>
        <w:t>сети</w:t>
      </w:r>
      <w:r w:rsidR="00211CA8" w:rsidRPr="00D933C1">
        <w:rPr>
          <w:b/>
          <w:bCs/>
          <w:color w:val="auto"/>
          <w:sz w:val="28"/>
          <w:szCs w:val="28"/>
        </w:rPr>
        <w:t xml:space="preserve"> </w:t>
      </w:r>
      <w:r w:rsidRPr="00D933C1">
        <w:rPr>
          <w:b/>
          <w:bCs/>
          <w:color w:val="auto"/>
          <w:sz w:val="28"/>
          <w:szCs w:val="28"/>
        </w:rPr>
        <w:t>с</w:t>
      </w:r>
      <w:r w:rsidR="00211CA8" w:rsidRPr="00D933C1">
        <w:rPr>
          <w:b/>
          <w:bCs/>
          <w:color w:val="auto"/>
          <w:sz w:val="28"/>
          <w:szCs w:val="28"/>
        </w:rPr>
        <w:t xml:space="preserve"> </w:t>
      </w:r>
      <w:r w:rsidRPr="00D933C1">
        <w:rPr>
          <w:b/>
          <w:bCs/>
          <w:color w:val="auto"/>
          <w:sz w:val="28"/>
          <w:szCs w:val="28"/>
        </w:rPr>
        <w:t>использованием</w:t>
      </w:r>
      <w:r w:rsidR="00211CA8" w:rsidRPr="00D933C1">
        <w:rPr>
          <w:b/>
          <w:bCs/>
          <w:color w:val="auto"/>
          <w:sz w:val="28"/>
          <w:szCs w:val="28"/>
        </w:rPr>
        <w:t xml:space="preserve"> </w:t>
      </w:r>
      <w:r w:rsidRPr="00D933C1">
        <w:rPr>
          <w:b/>
          <w:bCs/>
          <w:color w:val="auto"/>
          <w:sz w:val="28"/>
          <w:szCs w:val="28"/>
        </w:rPr>
        <w:t>программной</w:t>
      </w:r>
      <w:r w:rsidR="00211CA8" w:rsidRPr="00D933C1">
        <w:rPr>
          <w:b/>
          <w:bCs/>
          <w:color w:val="auto"/>
          <w:sz w:val="28"/>
          <w:szCs w:val="28"/>
        </w:rPr>
        <w:t xml:space="preserve"> </w:t>
      </w:r>
      <w:r w:rsidRPr="00D933C1">
        <w:rPr>
          <w:b/>
          <w:bCs/>
          <w:color w:val="auto"/>
          <w:sz w:val="28"/>
          <w:szCs w:val="28"/>
        </w:rPr>
        <w:t>библиотеки</w:t>
      </w:r>
      <w:r w:rsidR="00211CA8" w:rsidRPr="00D933C1">
        <w:rPr>
          <w:b/>
          <w:bCs/>
          <w:color w:val="auto"/>
          <w:sz w:val="28"/>
          <w:szCs w:val="28"/>
        </w:rPr>
        <w:t xml:space="preserve"> </w:t>
      </w:r>
      <w:r w:rsidRPr="00D933C1">
        <w:rPr>
          <w:b/>
          <w:bCs/>
          <w:color w:val="auto"/>
          <w:sz w:val="28"/>
          <w:szCs w:val="28"/>
          <w:lang w:val="en-US"/>
        </w:rPr>
        <w:t>TensorFlow</w:t>
      </w:r>
      <w:bookmarkStart w:id="95" w:name="_Toc73356973"/>
      <w:bookmarkEnd w:id="93"/>
      <w:bookmarkEnd w:id="94"/>
    </w:p>
    <w:p w14:paraId="4F08E3CB" w14:textId="77777777" w:rsidR="004554BE" w:rsidRPr="00D933C1" w:rsidRDefault="004554BE" w:rsidP="009C6321">
      <w:pPr>
        <w:spacing w:after="0" w:line="360" w:lineRule="auto"/>
        <w:ind w:left="0" w:firstLine="709"/>
        <w:contextualSpacing/>
        <w:rPr>
          <w:color w:val="auto"/>
          <w:szCs w:val="28"/>
        </w:rPr>
      </w:pPr>
      <w:r w:rsidRPr="00D933C1">
        <w:rPr>
          <w:color w:val="auto"/>
          <w:szCs w:val="28"/>
        </w:rPr>
        <w:t>На текущий момент не</w:t>
      </w:r>
      <w:r w:rsidR="00B17EEE" w:rsidRPr="00D933C1">
        <w:rPr>
          <w:color w:val="auto"/>
          <w:szCs w:val="28"/>
        </w:rPr>
        <w:t>й</w:t>
      </w:r>
      <w:r w:rsidRPr="00D933C1">
        <w:rPr>
          <w:color w:val="auto"/>
          <w:szCs w:val="28"/>
        </w:rPr>
        <w:t xml:space="preserve">росети все активнее используются </w:t>
      </w:r>
      <w:r w:rsidR="00B17EEE" w:rsidRPr="00D933C1">
        <w:rPr>
          <w:color w:val="auto"/>
          <w:szCs w:val="28"/>
        </w:rPr>
        <w:t xml:space="preserve">при решении </w:t>
      </w:r>
      <w:r w:rsidRPr="00D933C1">
        <w:rPr>
          <w:color w:val="auto"/>
          <w:szCs w:val="28"/>
        </w:rPr>
        <w:t xml:space="preserve">различных задачах. Зачастую их разработка долгий и трудоемкий процесс, поэтому существует много </w:t>
      </w:r>
      <w:r w:rsidR="00B17EEE" w:rsidRPr="00D933C1">
        <w:rPr>
          <w:color w:val="auto"/>
          <w:szCs w:val="28"/>
        </w:rPr>
        <w:t>решений в виде уже готового базового программного кода.</w:t>
      </w:r>
      <w:r w:rsidR="001B3C2C" w:rsidRPr="00D933C1">
        <w:rPr>
          <w:color w:val="auto"/>
          <w:szCs w:val="28"/>
        </w:rPr>
        <w:t xml:space="preserve"> </w:t>
      </w:r>
      <w:proofErr w:type="spellStart"/>
      <w:r w:rsidRPr="00D933C1">
        <w:rPr>
          <w:color w:val="auto"/>
          <w:szCs w:val="28"/>
        </w:rPr>
        <w:t>Tensor</w:t>
      </w:r>
      <w:proofErr w:type="spellEnd"/>
      <w:r w:rsidR="001B3C2C" w:rsidRPr="00D933C1">
        <w:rPr>
          <w:color w:val="auto"/>
          <w:szCs w:val="28"/>
        </w:rPr>
        <w:t xml:space="preserve"> </w:t>
      </w:r>
      <w:proofErr w:type="spellStart"/>
      <w:r w:rsidRPr="00D933C1">
        <w:rPr>
          <w:color w:val="auto"/>
          <w:szCs w:val="28"/>
        </w:rPr>
        <w:t>Flow</w:t>
      </w:r>
      <w:proofErr w:type="spellEnd"/>
      <w:r w:rsidRPr="00D933C1">
        <w:rPr>
          <w:color w:val="auto"/>
          <w:szCs w:val="28"/>
        </w:rPr>
        <w:t xml:space="preserve"> </w:t>
      </w:r>
      <w:r w:rsidR="00211CA8" w:rsidRPr="00D933C1">
        <w:rPr>
          <w:color w:val="auto"/>
          <w:szCs w:val="28"/>
        </w:rPr>
        <w:t>–</w:t>
      </w:r>
      <w:r w:rsidRPr="00D933C1">
        <w:rPr>
          <w:color w:val="auto"/>
          <w:szCs w:val="28"/>
        </w:rPr>
        <w:t xml:space="preserve"> это сквозная платформа с открытым исходным кодом</w:t>
      </w:r>
      <w:r w:rsidR="00CB7DFA" w:rsidRPr="00D933C1">
        <w:rPr>
          <w:color w:val="auto"/>
          <w:szCs w:val="28"/>
        </w:rPr>
        <w:t>, разработанная Google в 2015г</w:t>
      </w:r>
      <w:r w:rsidR="00467ACD" w:rsidRPr="00D933C1">
        <w:rPr>
          <w:color w:val="auto"/>
          <w:szCs w:val="28"/>
        </w:rPr>
        <w:t>.</w:t>
      </w:r>
      <w:r w:rsidR="00CB7DFA" w:rsidRPr="00D933C1">
        <w:rPr>
          <w:color w:val="auto"/>
          <w:szCs w:val="28"/>
        </w:rPr>
        <w:t>,</w:t>
      </w:r>
      <w:r w:rsidRPr="00D933C1">
        <w:rPr>
          <w:color w:val="auto"/>
          <w:szCs w:val="28"/>
        </w:rPr>
        <w:t xml:space="preserve"> для машинного </w:t>
      </w:r>
      <w:proofErr w:type="gramStart"/>
      <w:r w:rsidRPr="00D933C1">
        <w:rPr>
          <w:color w:val="auto"/>
          <w:szCs w:val="28"/>
        </w:rPr>
        <w:t>обучения</w:t>
      </w:r>
      <w:r w:rsidR="00361629" w:rsidRPr="00D933C1">
        <w:rPr>
          <w:color w:val="auto"/>
          <w:szCs w:val="28"/>
        </w:rPr>
        <w:t>[</w:t>
      </w:r>
      <w:proofErr w:type="gramEnd"/>
      <w:r w:rsidR="00361629" w:rsidRPr="00D933C1">
        <w:rPr>
          <w:color w:val="auto"/>
          <w:szCs w:val="28"/>
        </w:rPr>
        <w:t>43</w:t>
      </w:r>
      <w:r w:rsidR="0071511E" w:rsidRPr="00D933C1">
        <w:rPr>
          <w:color w:val="auto"/>
          <w:szCs w:val="28"/>
        </w:rPr>
        <w:t>]</w:t>
      </w:r>
      <w:r w:rsidRPr="00D933C1">
        <w:rPr>
          <w:color w:val="auto"/>
          <w:szCs w:val="28"/>
        </w:rPr>
        <w:t>. Он имеет всеобъемлющую, гибкую экосистему</w:t>
      </w:r>
      <w:r w:rsidR="001B3C2C" w:rsidRPr="00D933C1">
        <w:rPr>
          <w:color w:val="auto"/>
          <w:szCs w:val="28"/>
        </w:rPr>
        <w:t xml:space="preserve"> </w:t>
      </w:r>
      <w:r w:rsidRPr="00D933C1">
        <w:rPr>
          <w:color w:val="auto"/>
          <w:szCs w:val="28"/>
        </w:rPr>
        <w:t xml:space="preserve">инструментов, </w:t>
      </w:r>
      <w:r w:rsidRPr="00D933C1">
        <w:rPr>
          <w:color w:val="auto"/>
          <w:szCs w:val="28"/>
        </w:rPr>
        <w:lastRenderedPageBreak/>
        <w:t>библиотек и ресурсов сообщества, которая позволяет разработ</w:t>
      </w:r>
      <w:r w:rsidR="00CB7DFA" w:rsidRPr="00D933C1">
        <w:rPr>
          <w:color w:val="auto"/>
          <w:szCs w:val="28"/>
        </w:rPr>
        <w:t>ать</w:t>
      </w:r>
      <w:r w:rsidRPr="00D933C1">
        <w:rPr>
          <w:color w:val="auto"/>
          <w:szCs w:val="28"/>
        </w:rPr>
        <w:t xml:space="preserve"> и развертывать приложения на базе ML.</w:t>
      </w:r>
      <w:bookmarkEnd w:id="95"/>
    </w:p>
    <w:p w14:paraId="2317B89E" w14:textId="77777777" w:rsidR="00D61084" w:rsidRPr="00D933C1" w:rsidRDefault="00467ACD" w:rsidP="009C6321">
      <w:pPr>
        <w:spacing w:after="0" w:line="360" w:lineRule="auto"/>
        <w:ind w:left="0" w:firstLine="709"/>
        <w:contextualSpacing/>
        <w:rPr>
          <w:color w:val="auto"/>
          <w:szCs w:val="28"/>
        </w:rPr>
      </w:pPr>
      <w:r w:rsidRPr="00D933C1">
        <w:rPr>
          <w:color w:val="auto"/>
          <w:szCs w:val="28"/>
        </w:rPr>
        <w:t xml:space="preserve">Работа c TF строится вокруг построения и выполнения графа вычислений. Граф вычислений </w:t>
      </w:r>
      <w:r w:rsidR="00211CA8" w:rsidRPr="00D933C1">
        <w:rPr>
          <w:color w:val="auto"/>
          <w:szCs w:val="28"/>
        </w:rPr>
        <w:t>–</w:t>
      </w:r>
      <w:r w:rsidRPr="00D933C1">
        <w:rPr>
          <w:color w:val="auto"/>
          <w:szCs w:val="28"/>
        </w:rPr>
        <w:t xml:space="preserve"> это конструкция, которая описывает то, каким образом будут проводиться вычисления. В классическом императивном программировании мы пишем код, который выполняется построчно. В TF привычный императивный подход к программированию необходим только для каких-то вспомогательных целей. Основа TF </w:t>
      </w:r>
      <w:r w:rsidR="00211CA8" w:rsidRPr="00D933C1">
        <w:rPr>
          <w:color w:val="auto"/>
          <w:szCs w:val="28"/>
        </w:rPr>
        <w:t>–</w:t>
      </w:r>
      <w:r w:rsidRPr="00D933C1">
        <w:rPr>
          <w:color w:val="auto"/>
          <w:szCs w:val="28"/>
        </w:rPr>
        <w:t xml:space="preserve"> это создание структуры, задающей порядок вычислений. Программы естественным образом структурируются на две части </w:t>
      </w:r>
      <w:r w:rsidR="00211CA8" w:rsidRPr="00D933C1">
        <w:rPr>
          <w:color w:val="auto"/>
          <w:szCs w:val="28"/>
        </w:rPr>
        <w:t>–</w:t>
      </w:r>
      <w:r w:rsidRPr="00D933C1">
        <w:rPr>
          <w:color w:val="auto"/>
          <w:szCs w:val="28"/>
        </w:rPr>
        <w:t xml:space="preserve"> составление графа вычислений и выполнение вычислений в созданных структурах.</w:t>
      </w:r>
    </w:p>
    <w:p w14:paraId="60123F04" w14:textId="77777777" w:rsidR="00D12CCA" w:rsidRPr="00D933C1" w:rsidRDefault="00D12CCA" w:rsidP="009C6321">
      <w:pPr>
        <w:spacing w:after="0" w:line="360" w:lineRule="auto"/>
        <w:ind w:left="0" w:firstLine="709"/>
        <w:contextualSpacing/>
        <w:rPr>
          <w:color w:val="auto"/>
          <w:szCs w:val="28"/>
        </w:rPr>
      </w:pPr>
      <w:r w:rsidRPr="00D933C1">
        <w:rPr>
          <w:color w:val="auto"/>
          <w:szCs w:val="28"/>
        </w:rPr>
        <w:t xml:space="preserve">В TF граф состоит из </w:t>
      </w:r>
      <w:proofErr w:type="spellStart"/>
      <w:r w:rsidRPr="00D933C1">
        <w:rPr>
          <w:color w:val="auto"/>
          <w:szCs w:val="28"/>
        </w:rPr>
        <w:t>плейсхолдеров</w:t>
      </w:r>
      <w:proofErr w:type="spellEnd"/>
      <w:r w:rsidRPr="00D933C1">
        <w:rPr>
          <w:color w:val="auto"/>
          <w:szCs w:val="28"/>
        </w:rPr>
        <w:t xml:space="preserve">, переменных и операций. Из этих элементов можно собрать граф, в котором будут вычисляться тензоры. Тензоры </w:t>
      </w:r>
      <w:r w:rsidR="00211CA8" w:rsidRPr="00D933C1">
        <w:rPr>
          <w:color w:val="auto"/>
          <w:szCs w:val="28"/>
        </w:rPr>
        <w:t>–</w:t>
      </w:r>
      <w:r w:rsidRPr="00D933C1">
        <w:rPr>
          <w:color w:val="auto"/>
          <w:szCs w:val="28"/>
        </w:rPr>
        <w:t xml:space="preserve"> многомерные массивы, они служат «топливом» для графа. </w:t>
      </w:r>
      <w:r w:rsidR="001964F3" w:rsidRPr="00D933C1">
        <w:rPr>
          <w:color w:val="auto"/>
          <w:szCs w:val="28"/>
        </w:rPr>
        <w:t>Как видно из схемы [Схема 5], тензором можно назвать n-мерный массив, который позволяет нам представлять данные в сложных измерениях. Мы можем рассматривать каждое измерение как отдельный признак в глубоком обучении. Это означает, что тензоры могут стать довольно сложными, когда речь заходит о сложных наборах данных (</w:t>
      </w:r>
      <w:proofErr w:type="spellStart"/>
      <w:r w:rsidR="001964F3" w:rsidRPr="00D933C1">
        <w:rPr>
          <w:color w:val="auto"/>
          <w:szCs w:val="28"/>
        </w:rPr>
        <w:t>dataset</w:t>
      </w:r>
      <w:proofErr w:type="spellEnd"/>
      <w:r w:rsidR="001964F3" w:rsidRPr="00D933C1">
        <w:rPr>
          <w:color w:val="auto"/>
          <w:szCs w:val="28"/>
        </w:rPr>
        <w:t>) с большим количеством признаков.</w:t>
      </w:r>
      <w:r w:rsidR="001B3C2C" w:rsidRPr="00D933C1">
        <w:rPr>
          <w:color w:val="auto"/>
          <w:szCs w:val="28"/>
        </w:rPr>
        <w:t xml:space="preserve"> </w:t>
      </w:r>
      <w:r w:rsidR="001964F3" w:rsidRPr="00D933C1">
        <w:rPr>
          <w:color w:val="auto"/>
          <w:szCs w:val="28"/>
        </w:rPr>
        <w:t xml:space="preserve">Программы </w:t>
      </w:r>
      <w:proofErr w:type="spellStart"/>
      <w:r w:rsidR="001964F3" w:rsidRPr="00D933C1">
        <w:rPr>
          <w:color w:val="auto"/>
          <w:szCs w:val="28"/>
        </w:rPr>
        <w:t>Tensor</w:t>
      </w:r>
      <w:proofErr w:type="spellEnd"/>
      <w:r w:rsidR="001B3C2C" w:rsidRPr="00D933C1">
        <w:rPr>
          <w:color w:val="auto"/>
          <w:szCs w:val="28"/>
        </w:rPr>
        <w:t xml:space="preserve"> </w:t>
      </w:r>
      <w:proofErr w:type="spellStart"/>
      <w:r w:rsidR="001964F3" w:rsidRPr="00D933C1">
        <w:rPr>
          <w:color w:val="auto"/>
          <w:szCs w:val="28"/>
        </w:rPr>
        <w:t>Flow</w:t>
      </w:r>
      <w:proofErr w:type="spellEnd"/>
      <w:r w:rsidR="001964F3" w:rsidRPr="00D933C1">
        <w:rPr>
          <w:color w:val="auto"/>
          <w:szCs w:val="28"/>
        </w:rPr>
        <w:t xml:space="preserve"> используют тензоры для представления всех данных, также тензоры передаются между операциями в графе вычислений. Таким образом, в </w:t>
      </w:r>
      <w:proofErr w:type="spellStart"/>
      <w:r w:rsidR="001964F3" w:rsidRPr="00D933C1">
        <w:rPr>
          <w:color w:val="auto"/>
          <w:szCs w:val="28"/>
        </w:rPr>
        <w:t>TensorFlow</w:t>
      </w:r>
      <w:proofErr w:type="spellEnd"/>
      <w:r w:rsidR="001964F3" w:rsidRPr="00D933C1">
        <w:rPr>
          <w:color w:val="auto"/>
          <w:szCs w:val="28"/>
        </w:rPr>
        <w:t xml:space="preserve"> основным объектом, которым вы манипулируете и который передаете, является тензор.</w:t>
      </w:r>
      <w:r w:rsidRPr="00D933C1">
        <w:rPr>
          <w:color w:val="auto"/>
          <w:szCs w:val="28"/>
        </w:rPr>
        <w:t xml:space="preserve"> Но в текущем случае нам достаточно передать </w:t>
      </w:r>
      <w:r w:rsidR="001964F3" w:rsidRPr="00D933C1">
        <w:rPr>
          <w:color w:val="auto"/>
          <w:szCs w:val="28"/>
        </w:rPr>
        <w:t xml:space="preserve">в тензор </w:t>
      </w:r>
      <w:r w:rsidRPr="00D933C1">
        <w:rPr>
          <w:color w:val="auto"/>
          <w:szCs w:val="28"/>
        </w:rPr>
        <w:t>вектор признаков или суждений.</w:t>
      </w:r>
    </w:p>
    <w:p w14:paraId="37087071" w14:textId="3F484621" w:rsidR="001964F3" w:rsidRPr="00192159" w:rsidRDefault="001964F3" w:rsidP="007C08C4">
      <w:pPr>
        <w:spacing w:after="0" w:line="360" w:lineRule="auto"/>
        <w:ind w:left="0" w:firstLine="0"/>
        <w:contextualSpacing/>
        <w:jc w:val="right"/>
        <w:rPr>
          <w:b/>
          <w:bCs/>
          <w:color w:val="auto"/>
          <w:szCs w:val="28"/>
        </w:rPr>
      </w:pPr>
      <w:r w:rsidRPr="00D933C1">
        <w:rPr>
          <w:b/>
          <w:bCs/>
          <w:color w:val="auto"/>
          <w:szCs w:val="28"/>
        </w:rPr>
        <w:t>Схема 5</w:t>
      </w:r>
      <w:r w:rsidR="007C08C4" w:rsidRPr="00192159">
        <w:rPr>
          <w:b/>
          <w:bCs/>
          <w:color w:val="auto"/>
          <w:szCs w:val="28"/>
        </w:rPr>
        <w:t>.</w:t>
      </w:r>
    </w:p>
    <w:p w14:paraId="59CE7FC8" w14:textId="77777777" w:rsidR="001964F3" w:rsidRPr="007C08C4" w:rsidRDefault="001964F3" w:rsidP="007C08C4">
      <w:pPr>
        <w:spacing w:after="0" w:line="360" w:lineRule="auto"/>
        <w:ind w:left="0" w:firstLine="0"/>
        <w:contextualSpacing/>
        <w:jc w:val="center"/>
        <w:rPr>
          <w:b/>
          <w:bCs/>
          <w:color w:val="auto"/>
          <w:szCs w:val="28"/>
        </w:rPr>
      </w:pPr>
      <w:r w:rsidRPr="007C08C4">
        <w:rPr>
          <w:b/>
          <w:bCs/>
          <w:color w:val="auto"/>
          <w:szCs w:val="28"/>
        </w:rPr>
        <w:t>Схема тензоров как структуры данных</w:t>
      </w:r>
    </w:p>
    <w:p w14:paraId="6209089A" w14:textId="77777777" w:rsidR="001964F3" w:rsidRPr="00D933C1" w:rsidRDefault="00B163C2" w:rsidP="009C6321">
      <w:pPr>
        <w:tabs>
          <w:tab w:val="left" w:pos="0"/>
        </w:tabs>
        <w:spacing w:after="0" w:line="360" w:lineRule="auto"/>
        <w:ind w:left="0" w:firstLine="0"/>
        <w:contextualSpacing/>
        <w:rPr>
          <w:b/>
          <w:bCs/>
          <w:color w:val="auto"/>
          <w:szCs w:val="28"/>
        </w:rPr>
      </w:pPr>
      <w:r w:rsidRPr="00D933C1">
        <w:rPr>
          <w:b/>
          <w:noProof/>
          <w:color w:val="auto"/>
          <w:szCs w:val="28"/>
        </w:rPr>
        <w:lastRenderedPageBreak/>
        <w:drawing>
          <wp:inline distT="0" distB="0" distL="0" distR="0" wp14:anchorId="17E171F3" wp14:editId="3EDD2BBA">
            <wp:extent cx="6140157" cy="3474720"/>
            <wp:effectExtent l="0" t="0" r="0" b="0"/>
            <wp:docPr id="2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48757" cy="3479587"/>
                    </a:xfrm>
                    <a:prstGeom prst="rect">
                      <a:avLst/>
                    </a:prstGeom>
                    <a:noFill/>
                    <a:ln>
                      <a:noFill/>
                    </a:ln>
                  </pic:spPr>
                </pic:pic>
              </a:graphicData>
            </a:graphic>
          </wp:inline>
        </w:drawing>
      </w:r>
    </w:p>
    <w:p w14:paraId="0F9BD9D5" w14:textId="66134386" w:rsidR="008E0BB0" w:rsidRPr="00D933C1" w:rsidRDefault="001964F3" w:rsidP="009C6321">
      <w:pPr>
        <w:tabs>
          <w:tab w:val="left" w:pos="0"/>
        </w:tabs>
        <w:spacing w:after="0" w:line="360" w:lineRule="auto"/>
        <w:ind w:left="0" w:firstLine="709"/>
        <w:contextualSpacing/>
        <w:rPr>
          <w:color w:val="auto"/>
          <w:szCs w:val="28"/>
        </w:rPr>
      </w:pPr>
      <w:r w:rsidRPr="00D933C1">
        <w:rPr>
          <w:color w:val="auto"/>
          <w:szCs w:val="28"/>
        </w:rPr>
        <w:t xml:space="preserve">Для использования </w:t>
      </w:r>
      <w:r w:rsidR="008E0BB0" w:rsidRPr="00D933C1">
        <w:rPr>
          <w:color w:val="auto"/>
          <w:szCs w:val="28"/>
        </w:rPr>
        <w:t>максимальной мощности данной библиотеки, целесообразно использовать</w:t>
      </w:r>
      <w:r w:rsidR="008E0BB0" w:rsidRPr="00D933C1">
        <w:rPr>
          <w:color w:val="auto"/>
          <w:szCs w:val="28"/>
          <w:lang w:val="en-US"/>
        </w:rPr>
        <w:t>API</w:t>
      </w:r>
      <w:r w:rsidR="00092C80">
        <w:rPr>
          <w:color w:val="auto"/>
          <w:szCs w:val="28"/>
        </w:rPr>
        <w:t xml:space="preserve"> </w:t>
      </w:r>
      <w:r w:rsidR="008E0BB0" w:rsidRPr="00D933C1">
        <w:rPr>
          <w:color w:val="auto"/>
          <w:szCs w:val="28"/>
        </w:rPr>
        <w:t>.</w:t>
      </w:r>
      <w:proofErr w:type="spellStart"/>
      <w:proofErr w:type="gramStart"/>
      <w:r w:rsidR="008E0BB0" w:rsidRPr="00D933C1">
        <w:rPr>
          <w:color w:val="auto"/>
          <w:szCs w:val="28"/>
        </w:rPr>
        <w:t>tf.keras</w:t>
      </w:r>
      <w:proofErr w:type="spellEnd"/>
      <w:proofErr w:type="gramEnd"/>
      <w:r w:rsidR="008E0BB0" w:rsidRPr="00D933C1">
        <w:rPr>
          <w:color w:val="auto"/>
          <w:szCs w:val="28"/>
        </w:rPr>
        <w:t xml:space="preserve"> является реализацией </w:t>
      </w:r>
      <w:proofErr w:type="spellStart"/>
      <w:r w:rsidR="008E0BB0" w:rsidRPr="00D933C1">
        <w:rPr>
          <w:color w:val="auto"/>
          <w:szCs w:val="28"/>
        </w:rPr>
        <w:t>TensorFlow</w:t>
      </w:r>
      <w:proofErr w:type="spellEnd"/>
      <w:r w:rsidR="008E0BB0" w:rsidRPr="00D933C1">
        <w:rPr>
          <w:color w:val="auto"/>
          <w:szCs w:val="28"/>
        </w:rPr>
        <w:t xml:space="preserve"> спецификации </w:t>
      </w:r>
      <w:proofErr w:type="spellStart"/>
      <w:r w:rsidR="008E0BB0" w:rsidRPr="00D933C1">
        <w:rPr>
          <w:color w:val="auto"/>
          <w:szCs w:val="28"/>
        </w:rPr>
        <w:t>Keras</w:t>
      </w:r>
      <w:proofErr w:type="spellEnd"/>
      <w:r w:rsidR="008E0BB0" w:rsidRPr="00D933C1">
        <w:rPr>
          <w:color w:val="auto"/>
          <w:szCs w:val="28"/>
        </w:rPr>
        <w:t xml:space="preserve"> API. Это высокоуровневый API для построения и обучения моделей включающий первоклассную поддержку для TensorFlow-специфичной функциональности. </w:t>
      </w:r>
      <w:proofErr w:type="spellStart"/>
      <w:proofErr w:type="gramStart"/>
      <w:r w:rsidR="008E0BB0" w:rsidRPr="00D933C1">
        <w:rPr>
          <w:color w:val="auto"/>
          <w:szCs w:val="28"/>
        </w:rPr>
        <w:t>tf.keras</w:t>
      </w:r>
      <w:proofErr w:type="spellEnd"/>
      <w:proofErr w:type="gramEnd"/>
      <w:r w:rsidR="008E0BB0" w:rsidRPr="00D933C1">
        <w:rPr>
          <w:color w:val="auto"/>
          <w:szCs w:val="28"/>
        </w:rPr>
        <w:t xml:space="preserve"> делает использование </w:t>
      </w:r>
      <w:proofErr w:type="spellStart"/>
      <w:r w:rsidR="008E0BB0" w:rsidRPr="00D933C1">
        <w:rPr>
          <w:color w:val="auto"/>
          <w:szCs w:val="28"/>
        </w:rPr>
        <w:t>Tensor</w:t>
      </w:r>
      <w:proofErr w:type="spellEnd"/>
      <w:r w:rsidR="001B3C2C" w:rsidRPr="00D933C1">
        <w:rPr>
          <w:color w:val="auto"/>
          <w:szCs w:val="28"/>
        </w:rPr>
        <w:t xml:space="preserve"> </w:t>
      </w:r>
      <w:proofErr w:type="spellStart"/>
      <w:r w:rsidR="008E0BB0" w:rsidRPr="00D933C1">
        <w:rPr>
          <w:color w:val="auto"/>
          <w:szCs w:val="28"/>
        </w:rPr>
        <w:t>Flow</w:t>
      </w:r>
      <w:proofErr w:type="spellEnd"/>
      <w:r w:rsidR="008E0BB0" w:rsidRPr="00D933C1">
        <w:rPr>
          <w:color w:val="auto"/>
          <w:szCs w:val="28"/>
        </w:rPr>
        <w:t xml:space="preserve"> проще не жертвуя при этом гибкостью и, производительностью. Ч</w:t>
      </w:r>
      <w:r w:rsidR="00777C89" w:rsidRPr="00D933C1">
        <w:rPr>
          <w:color w:val="auto"/>
          <w:szCs w:val="28"/>
        </w:rPr>
        <w:t xml:space="preserve">тобы использовать данную возможность сначала необходимо импортировать </w:t>
      </w:r>
      <w:proofErr w:type="spellStart"/>
      <w:proofErr w:type="gramStart"/>
      <w:r w:rsidR="00777C89" w:rsidRPr="00D933C1">
        <w:rPr>
          <w:color w:val="auto"/>
          <w:szCs w:val="28"/>
          <w:lang w:val="en-US"/>
        </w:rPr>
        <w:t>tf</w:t>
      </w:r>
      <w:proofErr w:type="spellEnd"/>
      <w:r w:rsidR="00777C89" w:rsidRPr="00D933C1">
        <w:rPr>
          <w:color w:val="auto"/>
          <w:szCs w:val="28"/>
        </w:rPr>
        <w:t>.</w:t>
      </w:r>
      <w:proofErr w:type="spellStart"/>
      <w:r w:rsidR="00777C89" w:rsidRPr="00D933C1">
        <w:rPr>
          <w:color w:val="auto"/>
          <w:szCs w:val="28"/>
          <w:lang w:val="en-US"/>
        </w:rPr>
        <w:t>keras</w:t>
      </w:r>
      <w:proofErr w:type="spellEnd"/>
      <w:proofErr w:type="gramEnd"/>
      <w:r w:rsidR="007C08C4" w:rsidRPr="007C08C4">
        <w:rPr>
          <w:color w:val="auto"/>
          <w:szCs w:val="28"/>
        </w:rPr>
        <w:t xml:space="preserve"> </w:t>
      </w:r>
      <w:r w:rsidR="00777C89" w:rsidRPr="00D933C1">
        <w:rPr>
          <w:color w:val="auto"/>
          <w:szCs w:val="28"/>
        </w:rPr>
        <w:t xml:space="preserve">на заранее подготовленную виртуальную среду на </w:t>
      </w:r>
      <w:r w:rsidR="00777C89" w:rsidRPr="00D933C1">
        <w:rPr>
          <w:color w:val="auto"/>
          <w:szCs w:val="28"/>
          <w:lang w:val="en-US"/>
        </w:rPr>
        <w:t>Python</w:t>
      </w:r>
      <w:r w:rsidR="001B3C2C" w:rsidRPr="00D933C1">
        <w:rPr>
          <w:color w:val="auto"/>
          <w:szCs w:val="28"/>
        </w:rPr>
        <w:t xml:space="preserve"> </w:t>
      </w:r>
      <w:r w:rsidR="00777C89" w:rsidRPr="00D933C1">
        <w:rPr>
          <w:color w:val="auto"/>
          <w:szCs w:val="28"/>
          <w:lang w:val="en-US"/>
        </w:rPr>
        <w:t>c</w:t>
      </w:r>
      <w:r w:rsidR="001B3C2C" w:rsidRPr="00D933C1">
        <w:rPr>
          <w:color w:val="auto"/>
          <w:szCs w:val="28"/>
        </w:rPr>
        <w:t xml:space="preserve"> </w:t>
      </w:r>
      <w:r w:rsidR="00777C89" w:rsidRPr="00D933C1">
        <w:rPr>
          <w:color w:val="auto"/>
          <w:szCs w:val="28"/>
        </w:rPr>
        <w:t xml:space="preserve">загруженной библиотекой </w:t>
      </w:r>
      <w:r w:rsidR="00777C89" w:rsidRPr="00D933C1">
        <w:rPr>
          <w:color w:val="auto"/>
          <w:szCs w:val="28"/>
          <w:lang w:val="en-US"/>
        </w:rPr>
        <w:t>Tensor</w:t>
      </w:r>
      <w:r w:rsidR="001B3C2C" w:rsidRPr="00D933C1">
        <w:rPr>
          <w:color w:val="auto"/>
          <w:szCs w:val="28"/>
        </w:rPr>
        <w:t xml:space="preserve"> </w:t>
      </w:r>
      <w:r w:rsidR="00777C89" w:rsidRPr="00D933C1">
        <w:rPr>
          <w:color w:val="auto"/>
          <w:szCs w:val="28"/>
          <w:lang w:val="en-US"/>
        </w:rPr>
        <w:t>Flow</w:t>
      </w:r>
      <w:r w:rsidR="00777C89" w:rsidRPr="00D933C1">
        <w:rPr>
          <w:color w:val="auto"/>
          <w:szCs w:val="28"/>
        </w:rPr>
        <w:t>:</w:t>
      </w:r>
    </w:p>
    <w:p w14:paraId="69008AB5" w14:textId="77777777" w:rsidR="00777C89" w:rsidRPr="00D933C1" w:rsidRDefault="00777C89" w:rsidP="009C6321">
      <w:pPr>
        <w:pStyle w:val="HTML"/>
        <w:shd w:val="clear" w:color="auto" w:fill="FFFFFF" w:themeFill="background1"/>
        <w:spacing w:line="360" w:lineRule="auto"/>
        <w:ind w:firstLine="709"/>
        <w:contextualSpacing/>
        <w:rPr>
          <w:lang w:val="en-US"/>
        </w:rPr>
      </w:pPr>
      <w:r w:rsidRPr="00D933C1">
        <w:rPr>
          <w:lang w:val="en-US"/>
        </w:rPr>
        <w:t xml:space="preserve">import </w:t>
      </w:r>
      <w:proofErr w:type="spellStart"/>
      <w:r w:rsidRPr="00D933C1">
        <w:rPr>
          <w:lang w:val="en-US"/>
        </w:rPr>
        <w:t>numpyas</w:t>
      </w:r>
      <w:proofErr w:type="spellEnd"/>
      <w:r w:rsidRPr="00D933C1">
        <w:rPr>
          <w:lang w:val="en-US"/>
        </w:rPr>
        <w:t xml:space="preserve"> np</w:t>
      </w:r>
      <w:r w:rsidRPr="00D933C1">
        <w:rPr>
          <w:lang w:val="en-US"/>
        </w:rPr>
        <w:br/>
        <w:t xml:space="preserve">import </w:t>
      </w:r>
      <w:proofErr w:type="spellStart"/>
      <w:r w:rsidRPr="00D933C1">
        <w:rPr>
          <w:lang w:val="en-US"/>
        </w:rPr>
        <w:t>tensorflowas</w:t>
      </w:r>
      <w:proofErr w:type="spellEnd"/>
      <w:r w:rsidRPr="00D933C1">
        <w:rPr>
          <w:lang w:val="en-US"/>
        </w:rPr>
        <w:t xml:space="preserve"> </w:t>
      </w:r>
      <w:proofErr w:type="spellStart"/>
      <w:r w:rsidRPr="00D933C1">
        <w:rPr>
          <w:lang w:val="en-US"/>
        </w:rPr>
        <w:t>tf</w:t>
      </w:r>
      <w:proofErr w:type="spellEnd"/>
      <w:r w:rsidRPr="00D933C1">
        <w:rPr>
          <w:lang w:val="en-US"/>
        </w:rPr>
        <w:br/>
        <w:t xml:space="preserve">from </w:t>
      </w:r>
      <w:proofErr w:type="spellStart"/>
      <w:proofErr w:type="gramStart"/>
      <w:r w:rsidRPr="00D933C1">
        <w:rPr>
          <w:lang w:val="en-US"/>
        </w:rPr>
        <w:t>tensorflow.keras</w:t>
      </w:r>
      <w:proofErr w:type="gramEnd"/>
      <w:r w:rsidRPr="00D933C1">
        <w:rPr>
          <w:lang w:val="en-US"/>
        </w:rPr>
        <w:t>.layersimport</w:t>
      </w:r>
      <w:proofErr w:type="spellEnd"/>
      <w:r w:rsidRPr="00D933C1">
        <w:rPr>
          <w:lang w:val="en-US"/>
        </w:rPr>
        <w:t xml:space="preserve"> Dense, Dropout, Input</w:t>
      </w:r>
    </w:p>
    <w:p w14:paraId="54D622C9" w14:textId="56047C85" w:rsidR="00C950BE" w:rsidRPr="00D933C1" w:rsidRDefault="00777C89" w:rsidP="009C6321">
      <w:pPr>
        <w:widowControl w:val="0"/>
        <w:tabs>
          <w:tab w:val="left" w:pos="1560"/>
        </w:tabs>
        <w:spacing w:after="0" w:line="360" w:lineRule="auto"/>
        <w:ind w:left="0" w:right="88" w:firstLine="709"/>
        <w:contextualSpacing/>
        <w:rPr>
          <w:color w:val="auto"/>
          <w:szCs w:val="28"/>
        </w:rPr>
      </w:pPr>
      <w:r w:rsidRPr="00D933C1">
        <w:rPr>
          <w:color w:val="auto"/>
          <w:szCs w:val="28"/>
        </w:rPr>
        <w:t>Далее построить модель</w:t>
      </w:r>
      <w:r w:rsidR="001B3C2C" w:rsidRPr="00D933C1">
        <w:rPr>
          <w:color w:val="auto"/>
          <w:szCs w:val="28"/>
        </w:rPr>
        <w:t xml:space="preserve"> </w:t>
      </w:r>
      <w:r w:rsidRPr="00D933C1">
        <w:rPr>
          <w:color w:val="auto"/>
          <w:szCs w:val="28"/>
        </w:rPr>
        <w:t xml:space="preserve">в виде </w:t>
      </w:r>
      <w:proofErr w:type="spellStart"/>
      <w:r w:rsidRPr="00D933C1">
        <w:rPr>
          <w:color w:val="auto"/>
          <w:szCs w:val="28"/>
        </w:rPr>
        <w:t>полносвязной</w:t>
      </w:r>
      <w:proofErr w:type="spellEnd"/>
      <w:r w:rsidRPr="00D933C1">
        <w:rPr>
          <w:color w:val="auto"/>
          <w:szCs w:val="28"/>
        </w:rPr>
        <w:t xml:space="preserve"> сети </w:t>
      </w:r>
      <w:r w:rsidRPr="00D933C1">
        <w:rPr>
          <w:iCs/>
          <w:color w:val="auto"/>
          <w:szCs w:val="28"/>
        </w:rPr>
        <w:t xml:space="preserve">посредством </w:t>
      </w:r>
      <w:r w:rsidR="007C08C4">
        <w:rPr>
          <w:iCs/>
          <w:color w:val="auto"/>
          <w:szCs w:val="28"/>
        </w:rPr>
        <w:t xml:space="preserve">модификации </w:t>
      </w:r>
      <w:r w:rsidRPr="00D933C1">
        <w:rPr>
          <w:iCs/>
          <w:color w:val="auto"/>
          <w:szCs w:val="28"/>
        </w:rPr>
        <w:t>архитектуры</w:t>
      </w:r>
      <w:r w:rsidRPr="00D933C1">
        <w:rPr>
          <w:color w:val="auto"/>
          <w:szCs w:val="28"/>
        </w:rPr>
        <w:t xml:space="preserve">: </w:t>
      </w:r>
    </w:p>
    <w:p w14:paraId="36015B7A" w14:textId="77777777" w:rsidR="00777C89" w:rsidRPr="00D933C1" w:rsidRDefault="00777C89" w:rsidP="009C6321">
      <w:pPr>
        <w:pStyle w:val="HTML"/>
        <w:shd w:val="clear" w:color="auto" w:fill="FFFFFF" w:themeFill="background1"/>
        <w:spacing w:line="360" w:lineRule="auto"/>
        <w:ind w:firstLine="709"/>
        <w:contextualSpacing/>
        <w:rPr>
          <w:lang w:val="en-US"/>
        </w:rPr>
      </w:pPr>
      <w:r w:rsidRPr="00D933C1">
        <w:rPr>
          <w:lang w:val="en-US"/>
        </w:rPr>
        <w:t xml:space="preserve">def </w:t>
      </w:r>
      <w:proofErr w:type="spellStart"/>
      <w:r w:rsidRPr="00D933C1">
        <w:rPr>
          <w:lang w:val="en-US"/>
        </w:rPr>
        <w:t>build_model</w:t>
      </w:r>
      <w:proofErr w:type="spellEnd"/>
      <w:r w:rsidRPr="00D933C1">
        <w:rPr>
          <w:lang w:val="en-US"/>
        </w:rPr>
        <w:t>(</w:t>
      </w:r>
      <w:proofErr w:type="spellStart"/>
      <w:r w:rsidRPr="00D933C1">
        <w:rPr>
          <w:lang w:val="en-US"/>
        </w:rPr>
        <w:t>inp_shape</w:t>
      </w:r>
      <w:proofErr w:type="spellEnd"/>
      <w:r w:rsidRPr="00D933C1">
        <w:rPr>
          <w:lang w:val="en-US"/>
        </w:rPr>
        <w:t>):</w:t>
      </w:r>
      <w:r w:rsidRPr="00D933C1">
        <w:rPr>
          <w:lang w:val="en-US"/>
        </w:rPr>
        <w:br/>
        <w:t># Build core parts</w:t>
      </w:r>
      <w:r w:rsidRPr="00D933C1">
        <w:rPr>
          <w:lang w:val="en-US"/>
        </w:rPr>
        <w:br/>
      </w:r>
      <w:proofErr w:type="spellStart"/>
      <w:r w:rsidRPr="00D933C1">
        <w:rPr>
          <w:lang w:val="en-US"/>
        </w:rPr>
        <w:t>inp</w:t>
      </w:r>
      <w:proofErr w:type="spellEnd"/>
      <w:r w:rsidRPr="00D933C1">
        <w:rPr>
          <w:lang w:val="en-US"/>
        </w:rPr>
        <w:t xml:space="preserve"> = Input(shape=</w:t>
      </w:r>
      <w:proofErr w:type="spellStart"/>
      <w:r w:rsidRPr="00D933C1">
        <w:rPr>
          <w:lang w:val="en-US"/>
        </w:rPr>
        <w:t>inp_shape</w:t>
      </w:r>
      <w:proofErr w:type="spellEnd"/>
      <w:r w:rsidRPr="00D933C1">
        <w:rPr>
          <w:lang w:val="en-US"/>
        </w:rPr>
        <w:t>, name='inputs')</w:t>
      </w:r>
      <w:r w:rsidRPr="00D933C1">
        <w:rPr>
          <w:lang w:val="en-US"/>
        </w:rPr>
        <w:br/>
      </w:r>
      <w:r w:rsidR="00211CA8" w:rsidRPr="00D933C1">
        <w:rPr>
          <w:lang w:val="en-US"/>
        </w:rPr>
        <w:t xml:space="preserve"> </w:t>
      </w:r>
      <w:r w:rsidRPr="00D933C1">
        <w:rPr>
          <w:lang w:val="en-US"/>
        </w:rPr>
        <w:t>x = Dense(64, activation='</w:t>
      </w:r>
      <w:proofErr w:type="spellStart"/>
      <w:r w:rsidRPr="00D933C1">
        <w:rPr>
          <w:lang w:val="en-US"/>
        </w:rPr>
        <w:t>relu</w:t>
      </w:r>
      <w:proofErr w:type="spellEnd"/>
      <w:r w:rsidRPr="00D933C1">
        <w:rPr>
          <w:lang w:val="en-US"/>
        </w:rPr>
        <w:t>')(</w:t>
      </w:r>
      <w:proofErr w:type="spellStart"/>
      <w:r w:rsidRPr="00D933C1">
        <w:rPr>
          <w:lang w:val="en-US"/>
        </w:rPr>
        <w:t>inp</w:t>
      </w:r>
      <w:proofErr w:type="spellEnd"/>
      <w:r w:rsidRPr="00D933C1">
        <w:rPr>
          <w:lang w:val="en-US"/>
        </w:rPr>
        <w:t>)</w:t>
      </w:r>
      <w:r w:rsidRPr="00D933C1">
        <w:rPr>
          <w:lang w:val="en-US"/>
        </w:rPr>
        <w:br/>
      </w:r>
      <w:r w:rsidR="00211CA8" w:rsidRPr="00D933C1">
        <w:rPr>
          <w:lang w:val="en-US"/>
        </w:rPr>
        <w:t xml:space="preserve"> </w:t>
      </w:r>
      <w:r w:rsidRPr="00D933C1">
        <w:rPr>
          <w:lang w:val="en-US"/>
        </w:rPr>
        <w:t>x = Dropout(0.25)(x)</w:t>
      </w:r>
      <w:r w:rsidRPr="00D933C1">
        <w:rPr>
          <w:lang w:val="en-US"/>
        </w:rPr>
        <w:br/>
      </w:r>
      <w:r w:rsidR="00211CA8" w:rsidRPr="00D933C1">
        <w:rPr>
          <w:lang w:val="en-US"/>
        </w:rPr>
        <w:t xml:space="preserve"> </w:t>
      </w:r>
      <w:r w:rsidRPr="00D933C1">
        <w:rPr>
          <w:lang w:val="en-US"/>
        </w:rPr>
        <w:t>x = Dense(64, activation='</w:t>
      </w:r>
      <w:proofErr w:type="spellStart"/>
      <w:r w:rsidRPr="00D933C1">
        <w:rPr>
          <w:lang w:val="en-US"/>
        </w:rPr>
        <w:t>relu</w:t>
      </w:r>
      <w:proofErr w:type="spellEnd"/>
      <w:r w:rsidRPr="00D933C1">
        <w:rPr>
          <w:lang w:val="en-US"/>
        </w:rPr>
        <w:t>')(x)</w:t>
      </w:r>
      <w:r w:rsidRPr="00D933C1">
        <w:rPr>
          <w:lang w:val="en-US"/>
        </w:rPr>
        <w:br/>
      </w:r>
      <w:r w:rsidR="00211CA8" w:rsidRPr="00D933C1">
        <w:rPr>
          <w:lang w:val="en-US"/>
        </w:rPr>
        <w:t xml:space="preserve"> </w:t>
      </w:r>
      <w:r w:rsidRPr="00D933C1">
        <w:rPr>
          <w:lang w:val="en-US"/>
        </w:rPr>
        <w:t>x = Dropout(0.25)(x)</w:t>
      </w:r>
      <w:r w:rsidRPr="00D933C1">
        <w:rPr>
          <w:lang w:val="en-US"/>
        </w:rPr>
        <w:br/>
      </w:r>
      <w:r w:rsidR="00211CA8" w:rsidRPr="00D933C1">
        <w:rPr>
          <w:lang w:val="en-US"/>
        </w:rPr>
        <w:lastRenderedPageBreak/>
        <w:t xml:space="preserve"> </w:t>
      </w:r>
      <w:r w:rsidRPr="00D933C1">
        <w:rPr>
          <w:lang w:val="en-US"/>
        </w:rPr>
        <w:t>x = Dense(64, activation='</w:t>
      </w:r>
      <w:proofErr w:type="spellStart"/>
      <w:r w:rsidRPr="00D933C1">
        <w:rPr>
          <w:lang w:val="en-US"/>
        </w:rPr>
        <w:t>relu</w:t>
      </w:r>
      <w:proofErr w:type="spellEnd"/>
      <w:r w:rsidRPr="00D933C1">
        <w:rPr>
          <w:lang w:val="en-US"/>
        </w:rPr>
        <w:t>')(x)</w:t>
      </w:r>
      <w:r w:rsidRPr="00D933C1">
        <w:rPr>
          <w:lang w:val="en-US"/>
        </w:rPr>
        <w:br/>
      </w:r>
      <w:r w:rsidR="00211CA8" w:rsidRPr="00D933C1">
        <w:rPr>
          <w:lang w:val="en-US"/>
        </w:rPr>
        <w:t xml:space="preserve"> </w:t>
      </w:r>
      <w:r w:rsidRPr="00D933C1">
        <w:rPr>
          <w:lang w:val="en-US"/>
        </w:rPr>
        <w:t>x = Dropout(0.25)(x)</w:t>
      </w:r>
      <w:r w:rsidRPr="00D933C1">
        <w:rPr>
          <w:lang w:val="en-US"/>
        </w:rPr>
        <w:br/>
      </w:r>
      <w:r w:rsidR="00211CA8" w:rsidRPr="00D933C1">
        <w:rPr>
          <w:lang w:val="en-US"/>
        </w:rPr>
        <w:t xml:space="preserve"> </w:t>
      </w:r>
      <w:r w:rsidRPr="00D933C1">
        <w:rPr>
          <w:lang w:val="en-US"/>
        </w:rPr>
        <w:t>x = Dense(64, activation='</w:t>
      </w:r>
      <w:proofErr w:type="spellStart"/>
      <w:r w:rsidRPr="00D933C1">
        <w:rPr>
          <w:lang w:val="en-US"/>
        </w:rPr>
        <w:t>relu</w:t>
      </w:r>
      <w:proofErr w:type="spellEnd"/>
      <w:r w:rsidRPr="00D933C1">
        <w:rPr>
          <w:lang w:val="en-US"/>
        </w:rPr>
        <w:t>')(x)</w:t>
      </w:r>
      <w:r w:rsidRPr="00D933C1">
        <w:rPr>
          <w:lang w:val="en-US"/>
        </w:rPr>
        <w:br/>
      </w:r>
      <w:r w:rsidR="00211CA8" w:rsidRPr="00D933C1">
        <w:rPr>
          <w:lang w:val="en-US"/>
        </w:rPr>
        <w:t xml:space="preserve"> </w:t>
      </w:r>
      <w:r w:rsidRPr="00D933C1">
        <w:rPr>
          <w:lang w:val="en-US"/>
        </w:rPr>
        <w:t>x = Dropout(0.25)(x)</w:t>
      </w:r>
      <w:r w:rsidRPr="00D933C1">
        <w:rPr>
          <w:lang w:val="en-US"/>
        </w:rPr>
        <w:br/>
        <w:t>preds = Dense(1, activation='sigmoid', name='outputs')(x)</w:t>
      </w:r>
      <w:r w:rsidRPr="00D933C1">
        <w:rPr>
          <w:lang w:val="en-US"/>
        </w:rPr>
        <w:br/>
        <w:t># Build model itself</w:t>
      </w:r>
      <w:r w:rsidRPr="00D933C1">
        <w:rPr>
          <w:lang w:val="en-US"/>
        </w:rPr>
        <w:br/>
        <w:t xml:space="preserve">model = </w:t>
      </w:r>
      <w:proofErr w:type="spellStart"/>
      <w:r w:rsidRPr="00D933C1">
        <w:rPr>
          <w:lang w:val="en-US"/>
        </w:rPr>
        <w:t>tf.keras.Model</w:t>
      </w:r>
      <w:proofErr w:type="spellEnd"/>
      <w:r w:rsidRPr="00D933C1">
        <w:rPr>
          <w:lang w:val="en-US"/>
        </w:rPr>
        <w:t>(inputs=</w:t>
      </w:r>
      <w:proofErr w:type="spellStart"/>
      <w:r w:rsidRPr="00D933C1">
        <w:rPr>
          <w:lang w:val="en-US"/>
        </w:rPr>
        <w:t>inp</w:t>
      </w:r>
      <w:proofErr w:type="spellEnd"/>
      <w:r w:rsidRPr="00D933C1">
        <w:rPr>
          <w:lang w:val="en-US"/>
        </w:rPr>
        <w:t>, outputs=preds)</w:t>
      </w:r>
      <w:r w:rsidRPr="00D933C1">
        <w:rPr>
          <w:lang w:val="en-US"/>
        </w:rPr>
        <w:br/>
        <w:t># Compile and return</w:t>
      </w:r>
      <w:r w:rsidRPr="00D933C1">
        <w:rPr>
          <w:lang w:val="en-US"/>
        </w:rPr>
        <w:br/>
      </w:r>
      <w:proofErr w:type="spellStart"/>
      <w:r w:rsidRPr="00D933C1">
        <w:rPr>
          <w:lang w:val="en-US"/>
        </w:rPr>
        <w:t>model.compile</w:t>
      </w:r>
      <w:proofErr w:type="spellEnd"/>
      <w:r w:rsidRPr="00D933C1">
        <w:rPr>
          <w:lang w:val="en-US"/>
        </w:rPr>
        <w:t>(</w:t>
      </w:r>
      <w:r w:rsidRPr="00D933C1">
        <w:rPr>
          <w:lang w:val="en-US"/>
        </w:rPr>
        <w:br/>
        <w:t>optimizer='</w:t>
      </w:r>
      <w:proofErr w:type="spellStart"/>
      <w:r w:rsidRPr="00D933C1">
        <w:rPr>
          <w:lang w:val="en-US"/>
        </w:rPr>
        <w:t>adam</w:t>
      </w:r>
      <w:proofErr w:type="spellEnd"/>
      <w:r w:rsidRPr="00D933C1">
        <w:rPr>
          <w:lang w:val="en-US"/>
        </w:rPr>
        <w:t>',</w:t>
      </w:r>
      <w:r w:rsidRPr="00D933C1">
        <w:rPr>
          <w:lang w:val="en-US"/>
        </w:rPr>
        <w:br/>
        <w:t>loss='</w:t>
      </w:r>
      <w:proofErr w:type="spellStart"/>
      <w:r w:rsidRPr="00D933C1">
        <w:rPr>
          <w:lang w:val="en-US"/>
        </w:rPr>
        <w:t>binary_crossentropy</w:t>
      </w:r>
      <w:proofErr w:type="spellEnd"/>
      <w:r w:rsidRPr="00D933C1">
        <w:rPr>
          <w:lang w:val="en-US"/>
        </w:rPr>
        <w:t>',</w:t>
      </w:r>
      <w:r w:rsidRPr="00D933C1">
        <w:rPr>
          <w:lang w:val="en-US"/>
        </w:rPr>
        <w:br/>
        <w:t>metrics=['accuracy']</w:t>
      </w:r>
      <w:r w:rsidRPr="00D933C1">
        <w:rPr>
          <w:lang w:val="en-US"/>
        </w:rPr>
        <w:br/>
      </w:r>
      <w:r w:rsidR="00211CA8" w:rsidRPr="00D933C1">
        <w:rPr>
          <w:lang w:val="en-US"/>
        </w:rPr>
        <w:t xml:space="preserve"> </w:t>
      </w:r>
      <w:r w:rsidRPr="00D933C1">
        <w:rPr>
          <w:lang w:val="en-US"/>
        </w:rPr>
        <w:t>)</w:t>
      </w:r>
      <w:r w:rsidRPr="00D933C1">
        <w:rPr>
          <w:lang w:val="en-US"/>
        </w:rPr>
        <w:br/>
        <w:t>return model</w:t>
      </w:r>
    </w:p>
    <w:p w14:paraId="6D1F24B8" w14:textId="77777777" w:rsidR="00777C89" w:rsidRPr="00D933C1" w:rsidRDefault="00777C89" w:rsidP="009C6321">
      <w:pPr>
        <w:widowControl w:val="0"/>
        <w:tabs>
          <w:tab w:val="left" w:pos="1560"/>
        </w:tabs>
        <w:spacing w:after="0" w:line="360" w:lineRule="auto"/>
        <w:ind w:left="0" w:right="88" w:firstLine="709"/>
        <w:contextualSpacing/>
        <w:rPr>
          <w:color w:val="auto"/>
          <w:szCs w:val="28"/>
        </w:rPr>
      </w:pPr>
      <w:r w:rsidRPr="00D933C1">
        <w:rPr>
          <w:color w:val="auto"/>
          <w:szCs w:val="28"/>
        </w:rPr>
        <w:t xml:space="preserve">Состоящей из входного слоя на основе активационной функции </w:t>
      </w:r>
      <w:proofErr w:type="spellStart"/>
      <w:r w:rsidRPr="00D933C1">
        <w:rPr>
          <w:color w:val="auto"/>
          <w:szCs w:val="28"/>
          <w:lang w:val="en-US"/>
        </w:rPr>
        <w:t>ReLU</w:t>
      </w:r>
      <w:proofErr w:type="spellEnd"/>
      <w:r w:rsidRPr="00D933C1">
        <w:rPr>
          <w:color w:val="auto"/>
          <w:szCs w:val="28"/>
        </w:rPr>
        <w:t>, из 3 скрытых слоев и выходного слоя на основе</w:t>
      </w:r>
      <w:r w:rsidR="001B3C2C" w:rsidRPr="00D933C1">
        <w:rPr>
          <w:color w:val="auto"/>
          <w:szCs w:val="28"/>
        </w:rPr>
        <w:t xml:space="preserve"> </w:t>
      </w:r>
      <w:proofErr w:type="spellStart"/>
      <w:r w:rsidRPr="00D933C1">
        <w:rPr>
          <w:color w:val="auto"/>
          <w:szCs w:val="28"/>
        </w:rPr>
        <w:t>сигмоидной</w:t>
      </w:r>
      <w:proofErr w:type="spellEnd"/>
      <w:r w:rsidRPr="00D933C1">
        <w:rPr>
          <w:color w:val="auto"/>
          <w:szCs w:val="28"/>
        </w:rPr>
        <w:t xml:space="preserve"> функции активации</w:t>
      </w:r>
      <w:r w:rsidR="00E50519" w:rsidRPr="00D933C1">
        <w:rPr>
          <w:color w:val="auto"/>
          <w:szCs w:val="28"/>
        </w:rPr>
        <w:t xml:space="preserve">, прописанные функцией </w:t>
      </w:r>
      <w:proofErr w:type="spellStart"/>
      <w:proofErr w:type="gramStart"/>
      <w:r w:rsidR="00E50519" w:rsidRPr="00D933C1">
        <w:rPr>
          <w:color w:val="auto"/>
          <w:szCs w:val="28"/>
          <w:lang w:val="en-US"/>
        </w:rPr>
        <w:t>Dence</w:t>
      </w:r>
      <w:proofErr w:type="spellEnd"/>
      <w:r w:rsidR="00E50519" w:rsidRPr="00D933C1">
        <w:rPr>
          <w:color w:val="auto"/>
          <w:szCs w:val="28"/>
        </w:rPr>
        <w:t>(</w:t>
      </w:r>
      <w:proofErr w:type="gramEnd"/>
      <w:r w:rsidR="00E50519" w:rsidRPr="00D933C1">
        <w:rPr>
          <w:color w:val="auto"/>
          <w:szCs w:val="28"/>
        </w:rPr>
        <w:t xml:space="preserve">). Настроим слои посредством исключения переобучения функцией </w:t>
      </w:r>
      <w:proofErr w:type="gramStart"/>
      <w:r w:rsidR="00E50519" w:rsidRPr="00D933C1">
        <w:rPr>
          <w:color w:val="auto"/>
          <w:szCs w:val="28"/>
          <w:lang w:val="en-US"/>
        </w:rPr>
        <w:t>Dropout</w:t>
      </w:r>
      <w:r w:rsidR="00E50519" w:rsidRPr="00D933C1">
        <w:rPr>
          <w:color w:val="auto"/>
          <w:szCs w:val="28"/>
        </w:rPr>
        <w:t>(</w:t>
      </w:r>
      <w:proofErr w:type="gramEnd"/>
      <w:r w:rsidR="00E50519" w:rsidRPr="00D933C1">
        <w:rPr>
          <w:color w:val="auto"/>
          <w:szCs w:val="28"/>
        </w:rPr>
        <w:t xml:space="preserve">). </w:t>
      </w:r>
    </w:p>
    <w:p w14:paraId="5ED09908" w14:textId="0529CE51" w:rsidR="00E50519" w:rsidRPr="00D933C1" w:rsidRDefault="00E50519" w:rsidP="009C6321">
      <w:pPr>
        <w:widowControl w:val="0"/>
        <w:tabs>
          <w:tab w:val="left" w:pos="1560"/>
        </w:tabs>
        <w:spacing w:after="0" w:line="360" w:lineRule="auto"/>
        <w:ind w:left="0" w:right="88" w:firstLine="709"/>
        <w:contextualSpacing/>
        <w:rPr>
          <w:color w:val="auto"/>
          <w:szCs w:val="28"/>
        </w:rPr>
      </w:pPr>
      <w:r w:rsidRPr="00D933C1">
        <w:rPr>
          <w:color w:val="auto"/>
          <w:szCs w:val="28"/>
        </w:rPr>
        <w:t xml:space="preserve">Рассмотрим технологию </w:t>
      </w:r>
      <w:r w:rsidRPr="00D933C1">
        <w:rPr>
          <w:color w:val="auto"/>
          <w:szCs w:val="28"/>
          <w:lang w:val="en-US"/>
        </w:rPr>
        <w:t>Dropout</w:t>
      </w:r>
      <w:r w:rsidR="007C08C4">
        <w:rPr>
          <w:color w:val="auto"/>
          <w:szCs w:val="28"/>
        </w:rPr>
        <w:t xml:space="preserve"> </w:t>
      </w:r>
      <w:r w:rsidRPr="00D933C1">
        <w:rPr>
          <w:color w:val="auto"/>
          <w:szCs w:val="28"/>
        </w:rPr>
        <w:t xml:space="preserve">подробнее. Переобучение </w:t>
      </w:r>
      <w:r w:rsidR="00211CA8" w:rsidRPr="00D933C1">
        <w:rPr>
          <w:color w:val="auto"/>
          <w:szCs w:val="28"/>
        </w:rPr>
        <w:t>–</w:t>
      </w:r>
      <w:r w:rsidRPr="00D933C1">
        <w:rPr>
          <w:color w:val="auto"/>
          <w:szCs w:val="28"/>
        </w:rPr>
        <w:t xml:space="preserve"> одна из проблем глубоких нейронных сетей, состоящая в следующем: модель хорошо объясняет только примеры из обучающей выборки, адаптируясь к обучающим примерам, вместо того чтобы учиться классифицировать примеры, не участвовавшие в обучении (теряя способность к обобщению). </w:t>
      </w:r>
    </w:p>
    <w:p w14:paraId="038BC138" w14:textId="77777777" w:rsidR="00211CA8" w:rsidRPr="00D933C1" w:rsidRDefault="00211CA8" w:rsidP="009C6321">
      <w:pPr>
        <w:spacing w:after="160" w:line="259" w:lineRule="auto"/>
        <w:ind w:left="0" w:firstLine="709"/>
        <w:contextualSpacing/>
        <w:rPr>
          <w:color w:val="auto"/>
          <w:szCs w:val="28"/>
        </w:rPr>
      </w:pPr>
      <w:r w:rsidRPr="00D933C1">
        <w:rPr>
          <w:color w:val="auto"/>
          <w:szCs w:val="28"/>
        </w:rPr>
        <w:br w:type="page"/>
      </w:r>
    </w:p>
    <w:p w14:paraId="238037BE" w14:textId="77777777" w:rsidR="00211CA8" w:rsidRPr="00D933C1" w:rsidRDefault="00211CA8" w:rsidP="009C6321">
      <w:pPr>
        <w:widowControl w:val="0"/>
        <w:tabs>
          <w:tab w:val="left" w:pos="1560"/>
        </w:tabs>
        <w:spacing w:after="0" w:line="360" w:lineRule="auto"/>
        <w:ind w:left="0" w:right="88" w:firstLine="709"/>
        <w:contextualSpacing/>
        <w:rPr>
          <w:color w:val="auto"/>
          <w:szCs w:val="28"/>
        </w:rPr>
      </w:pPr>
    </w:p>
    <w:p w14:paraId="08E748EC" w14:textId="77777777" w:rsidR="00E50519" w:rsidRPr="00D933C1" w:rsidRDefault="00E50519" w:rsidP="007C08C4">
      <w:pPr>
        <w:widowControl w:val="0"/>
        <w:tabs>
          <w:tab w:val="left" w:pos="1560"/>
        </w:tabs>
        <w:spacing w:after="0" w:line="360" w:lineRule="auto"/>
        <w:ind w:left="0" w:right="88" w:firstLine="0"/>
        <w:contextualSpacing/>
        <w:jc w:val="right"/>
        <w:rPr>
          <w:b/>
          <w:bCs/>
          <w:color w:val="auto"/>
          <w:szCs w:val="28"/>
        </w:rPr>
      </w:pPr>
      <w:r w:rsidRPr="00D933C1">
        <w:rPr>
          <w:b/>
          <w:bCs/>
          <w:color w:val="auto"/>
          <w:szCs w:val="28"/>
        </w:rPr>
        <w:t>Схема 6</w:t>
      </w:r>
    </w:p>
    <w:p w14:paraId="2BE5317E" w14:textId="77777777" w:rsidR="00FC4FD2" w:rsidRPr="007C08C4" w:rsidRDefault="00FC4FD2" w:rsidP="007C08C4">
      <w:pPr>
        <w:widowControl w:val="0"/>
        <w:tabs>
          <w:tab w:val="left" w:pos="1560"/>
        </w:tabs>
        <w:spacing w:after="0" w:line="360" w:lineRule="auto"/>
        <w:ind w:left="0" w:right="88" w:firstLine="0"/>
        <w:contextualSpacing/>
        <w:jc w:val="center"/>
        <w:rPr>
          <w:b/>
          <w:bCs/>
          <w:color w:val="auto"/>
          <w:szCs w:val="28"/>
          <w:lang w:val="en-US"/>
        </w:rPr>
      </w:pPr>
      <w:r w:rsidRPr="007C08C4">
        <w:rPr>
          <w:b/>
          <w:bCs/>
          <w:color w:val="auto"/>
          <w:szCs w:val="28"/>
        </w:rPr>
        <w:t xml:space="preserve">Визуализация технологии </w:t>
      </w:r>
      <w:r w:rsidRPr="007C08C4">
        <w:rPr>
          <w:b/>
          <w:bCs/>
          <w:color w:val="auto"/>
          <w:szCs w:val="28"/>
          <w:lang w:val="en-US"/>
        </w:rPr>
        <w:t>Dropout</w:t>
      </w:r>
    </w:p>
    <w:p w14:paraId="12A88B9D" w14:textId="77777777" w:rsidR="00E50519" w:rsidRPr="00D933C1" w:rsidRDefault="00B163C2" w:rsidP="009C6321">
      <w:pPr>
        <w:widowControl w:val="0"/>
        <w:tabs>
          <w:tab w:val="left" w:pos="1560"/>
        </w:tabs>
        <w:spacing w:after="0" w:line="360" w:lineRule="auto"/>
        <w:ind w:left="0" w:right="88" w:firstLine="0"/>
        <w:contextualSpacing/>
        <w:rPr>
          <w:b/>
          <w:bCs/>
          <w:color w:val="auto"/>
          <w:szCs w:val="28"/>
        </w:rPr>
      </w:pPr>
      <w:r w:rsidRPr="00D933C1">
        <w:rPr>
          <w:b/>
          <w:noProof/>
          <w:color w:val="auto"/>
          <w:szCs w:val="28"/>
        </w:rPr>
        <w:drawing>
          <wp:inline distT="0" distB="0" distL="0" distR="0" wp14:anchorId="45E35E1B" wp14:editId="51C83FE1">
            <wp:extent cx="5900524" cy="3018043"/>
            <wp:effectExtent l="0" t="0" r="0" b="0"/>
            <wp:docPr id="2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9648" cy="3032940"/>
                    </a:xfrm>
                    <a:prstGeom prst="rect">
                      <a:avLst/>
                    </a:prstGeom>
                    <a:noFill/>
                    <a:ln>
                      <a:noFill/>
                    </a:ln>
                  </pic:spPr>
                </pic:pic>
              </a:graphicData>
            </a:graphic>
          </wp:inline>
        </w:drawing>
      </w:r>
    </w:p>
    <w:p w14:paraId="6700BB88" w14:textId="77777777" w:rsidR="00FC4FD2" w:rsidRPr="00D933C1" w:rsidRDefault="00FC4FD2" w:rsidP="009C6321">
      <w:pPr>
        <w:widowControl w:val="0"/>
        <w:tabs>
          <w:tab w:val="left" w:pos="1560"/>
        </w:tabs>
        <w:spacing w:after="0" w:line="360" w:lineRule="auto"/>
        <w:ind w:left="0" w:right="88" w:firstLine="709"/>
        <w:contextualSpacing/>
        <w:rPr>
          <w:b/>
          <w:bCs/>
          <w:color w:val="auto"/>
          <w:szCs w:val="28"/>
        </w:rPr>
      </w:pPr>
    </w:p>
    <w:p w14:paraId="222744C6" w14:textId="46F04071" w:rsidR="00FC4FD2" w:rsidRPr="00D933C1" w:rsidRDefault="0001062C" w:rsidP="009C6321">
      <w:pPr>
        <w:widowControl w:val="0"/>
        <w:tabs>
          <w:tab w:val="left" w:pos="1560"/>
        </w:tabs>
        <w:spacing w:after="0" w:line="360" w:lineRule="auto"/>
        <w:ind w:left="0" w:right="88" w:firstLine="709"/>
        <w:contextualSpacing/>
        <w:rPr>
          <w:color w:val="auto"/>
          <w:szCs w:val="28"/>
        </w:rPr>
      </w:pPr>
      <w:r w:rsidRPr="00D933C1">
        <w:rPr>
          <w:color w:val="auto"/>
          <w:szCs w:val="28"/>
        </w:rPr>
        <w:t>В г</w:t>
      </w:r>
      <w:r w:rsidR="00FC4FD2" w:rsidRPr="00D933C1">
        <w:rPr>
          <w:color w:val="auto"/>
          <w:szCs w:val="28"/>
        </w:rPr>
        <w:t>рафическо</w:t>
      </w:r>
      <w:r w:rsidRPr="00D933C1">
        <w:rPr>
          <w:color w:val="auto"/>
          <w:szCs w:val="28"/>
        </w:rPr>
        <w:t>м</w:t>
      </w:r>
      <w:r w:rsidR="00FC4FD2" w:rsidRPr="00D933C1">
        <w:rPr>
          <w:color w:val="auto"/>
          <w:szCs w:val="28"/>
        </w:rPr>
        <w:t xml:space="preserve"> представлени</w:t>
      </w:r>
      <w:r w:rsidRPr="00D933C1">
        <w:rPr>
          <w:color w:val="auto"/>
          <w:szCs w:val="28"/>
        </w:rPr>
        <w:t>и</w:t>
      </w:r>
      <w:r w:rsidR="00FC4FD2" w:rsidRPr="00D933C1">
        <w:rPr>
          <w:color w:val="auto"/>
          <w:szCs w:val="28"/>
        </w:rPr>
        <w:t xml:space="preserve"> метода </w:t>
      </w:r>
      <w:proofErr w:type="spellStart"/>
      <w:r w:rsidR="00FC4FD2" w:rsidRPr="00D933C1">
        <w:rPr>
          <w:color w:val="auto"/>
          <w:szCs w:val="28"/>
        </w:rPr>
        <w:t>Dropout</w:t>
      </w:r>
      <w:proofErr w:type="spellEnd"/>
      <w:r w:rsidR="001703BE">
        <w:rPr>
          <w:color w:val="auto"/>
          <w:szCs w:val="28"/>
        </w:rPr>
        <w:t xml:space="preserve"> </w:t>
      </w:r>
      <w:r w:rsidRPr="00D933C1">
        <w:rPr>
          <w:color w:val="auto"/>
          <w:szCs w:val="28"/>
        </w:rPr>
        <w:t>[Схема 6],</w:t>
      </w:r>
      <w:r w:rsidR="001703BE">
        <w:rPr>
          <w:color w:val="auto"/>
          <w:szCs w:val="28"/>
        </w:rPr>
        <w:t xml:space="preserve"> </w:t>
      </w:r>
      <w:r w:rsidRPr="00D933C1">
        <w:rPr>
          <w:color w:val="auto"/>
          <w:szCs w:val="28"/>
        </w:rPr>
        <w:t>с</w:t>
      </w:r>
      <w:r w:rsidR="00FC4FD2" w:rsidRPr="00D933C1">
        <w:rPr>
          <w:color w:val="auto"/>
          <w:szCs w:val="28"/>
        </w:rPr>
        <w:t xml:space="preserve">лева </w:t>
      </w:r>
      <w:r w:rsidR="00211CA8" w:rsidRPr="00D933C1">
        <w:rPr>
          <w:color w:val="auto"/>
          <w:szCs w:val="28"/>
        </w:rPr>
        <w:t>–</w:t>
      </w:r>
      <w:r w:rsidR="00FC4FD2" w:rsidRPr="00D933C1">
        <w:rPr>
          <w:color w:val="auto"/>
          <w:szCs w:val="28"/>
        </w:rPr>
        <w:t xml:space="preserve"> нейронная сеть до того, как к ней применили </w:t>
      </w:r>
      <w:proofErr w:type="spellStart"/>
      <w:r w:rsidR="00FC4FD2" w:rsidRPr="00D933C1">
        <w:rPr>
          <w:color w:val="auto"/>
          <w:szCs w:val="28"/>
        </w:rPr>
        <w:t>Dropout</w:t>
      </w:r>
      <w:proofErr w:type="spellEnd"/>
      <w:r w:rsidR="00FC4FD2" w:rsidRPr="00D933C1">
        <w:rPr>
          <w:color w:val="auto"/>
          <w:szCs w:val="28"/>
        </w:rPr>
        <w:t xml:space="preserve">, справа </w:t>
      </w:r>
      <w:r w:rsidR="00211CA8" w:rsidRPr="00D933C1">
        <w:rPr>
          <w:color w:val="auto"/>
          <w:szCs w:val="28"/>
        </w:rPr>
        <w:t>–</w:t>
      </w:r>
      <w:r w:rsidR="00FC4FD2" w:rsidRPr="00D933C1">
        <w:rPr>
          <w:color w:val="auto"/>
          <w:szCs w:val="28"/>
        </w:rPr>
        <w:t xml:space="preserve"> та же сеть после </w:t>
      </w:r>
      <w:proofErr w:type="spellStart"/>
      <w:r w:rsidR="00FC4FD2" w:rsidRPr="00D933C1">
        <w:rPr>
          <w:color w:val="auto"/>
          <w:szCs w:val="28"/>
        </w:rPr>
        <w:t>Dropout</w:t>
      </w:r>
      <w:proofErr w:type="spellEnd"/>
      <w:r w:rsidR="00FC4FD2" w:rsidRPr="00D933C1">
        <w:rPr>
          <w:color w:val="auto"/>
          <w:szCs w:val="28"/>
        </w:rPr>
        <w:t xml:space="preserve">. Таким образом, </w:t>
      </w:r>
      <w:r w:rsidR="00FC4FD2" w:rsidRPr="00D933C1">
        <w:rPr>
          <w:color w:val="auto"/>
          <w:szCs w:val="28"/>
          <w:lang w:val="en-US"/>
        </w:rPr>
        <w:t>d</w:t>
      </w:r>
      <w:proofErr w:type="spellStart"/>
      <w:r w:rsidR="00FC4FD2" w:rsidRPr="00D933C1">
        <w:rPr>
          <w:color w:val="auto"/>
          <w:szCs w:val="28"/>
        </w:rPr>
        <w:t>ropout</w:t>
      </w:r>
      <w:proofErr w:type="spellEnd"/>
      <w:r w:rsidR="00FC4FD2" w:rsidRPr="00D933C1">
        <w:rPr>
          <w:color w:val="auto"/>
          <w:szCs w:val="28"/>
        </w:rPr>
        <w:t xml:space="preserve"> хорошо работает на практике, потому что предотвращает </w:t>
      </w:r>
      <w:proofErr w:type="spellStart"/>
      <w:r w:rsidR="00FC4FD2" w:rsidRPr="00D933C1">
        <w:rPr>
          <w:color w:val="auto"/>
          <w:szCs w:val="28"/>
        </w:rPr>
        <w:t>взаимоадаптацию</w:t>
      </w:r>
      <w:proofErr w:type="spellEnd"/>
      <w:r w:rsidR="00FC4FD2" w:rsidRPr="00D933C1">
        <w:rPr>
          <w:color w:val="auto"/>
          <w:szCs w:val="28"/>
        </w:rPr>
        <w:t xml:space="preserve"> нейронов на этапе обучения.</w:t>
      </w:r>
    </w:p>
    <w:p w14:paraId="578616C7" w14:textId="0A4788BD" w:rsidR="0001062C" w:rsidRPr="00D933C1" w:rsidRDefault="0001062C" w:rsidP="009C6321">
      <w:pPr>
        <w:widowControl w:val="0"/>
        <w:tabs>
          <w:tab w:val="left" w:pos="1560"/>
        </w:tabs>
        <w:spacing w:after="0" w:line="360" w:lineRule="auto"/>
        <w:ind w:left="0" w:right="88" w:firstLine="709"/>
        <w:contextualSpacing/>
        <w:rPr>
          <w:color w:val="auto"/>
          <w:szCs w:val="28"/>
        </w:rPr>
      </w:pPr>
      <w:r w:rsidRPr="00D933C1">
        <w:rPr>
          <w:color w:val="auto"/>
          <w:szCs w:val="28"/>
        </w:rPr>
        <w:t>В качестве входных данных представим массив на основе ранее собранной информации</w:t>
      </w:r>
      <w:r w:rsidR="00092C80">
        <w:rPr>
          <w:color w:val="auto"/>
          <w:szCs w:val="28"/>
        </w:rPr>
        <w:t xml:space="preserve"> </w:t>
      </w:r>
      <w:r w:rsidRPr="00D933C1">
        <w:rPr>
          <w:color w:val="auto"/>
          <w:szCs w:val="28"/>
        </w:rPr>
        <w:t>в случае с США массив выглядит следующим образом:</w:t>
      </w:r>
    </w:p>
    <w:p w14:paraId="4E24A8A2" w14:textId="380473B5" w:rsidR="0001062C" w:rsidRPr="00D933C1" w:rsidRDefault="00971C28" w:rsidP="009C6321">
      <w:pPr>
        <w:pStyle w:val="HTML"/>
        <w:shd w:val="clear" w:color="auto" w:fill="FFFFFF" w:themeFill="background1"/>
        <w:spacing w:line="360" w:lineRule="auto"/>
        <w:ind w:firstLine="709"/>
        <w:contextualSpacing/>
        <w:rPr>
          <w:lang w:val="en-US"/>
        </w:rPr>
      </w:pPr>
      <w:r w:rsidRPr="00D933C1">
        <w:rPr>
          <w:lang w:val="en-US"/>
        </w:rPr>
        <w:t xml:space="preserve">def </w:t>
      </w:r>
      <w:proofErr w:type="spellStart"/>
      <w:r w:rsidRPr="00D933C1">
        <w:rPr>
          <w:lang w:val="en-US"/>
        </w:rPr>
        <w:t>load_data</w:t>
      </w:r>
      <w:proofErr w:type="spellEnd"/>
      <w:r w:rsidRPr="00D933C1">
        <w:rPr>
          <w:lang w:val="en-US"/>
        </w:rPr>
        <w:t>():</w:t>
      </w:r>
      <w:r w:rsidRPr="00D933C1">
        <w:rPr>
          <w:lang w:val="en-US"/>
        </w:rPr>
        <w:br/>
        <w:t># Load data in any convenient way, here raw data</w:t>
      </w:r>
      <w:r w:rsidRPr="00D933C1">
        <w:rPr>
          <w:lang w:val="en-US"/>
        </w:rPr>
        <w:br/>
        <w:t xml:space="preserve">x = </w:t>
      </w:r>
      <w:proofErr w:type="spellStart"/>
      <w:r w:rsidRPr="00D933C1">
        <w:rPr>
          <w:lang w:val="en-US"/>
        </w:rPr>
        <w:t>np.array</w:t>
      </w:r>
      <w:proofErr w:type="spellEnd"/>
      <w:r w:rsidRPr="00D933C1">
        <w:rPr>
          <w:lang w:val="en-US"/>
        </w:rPr>
        <w:t>(</w:t>
      </w:r>
      <w:r w:rsidRPr="00D933C1">
        <w:rPr>
          <w:lang w:val="en-US"/>
        </w:rPr>
        <w:br/>
      </w:r>
      <w:r w:rsidR="00211CA8" w:rsidRPr="00D933C1">
        <w:rPr>
          <w:lang w:val="en-US"/>
        </w:rPr>
        <w:t xml:space="preserve"> </w:t>
      </w:r>
      <w:r w:rsidRPr="00D933C1">
        <w:rPr>
          <w:lang w:val="en-US"/>
        </w:rPr>
        <w:t>[</w:t>
      </w:r>
      <w:r w:rsidRPr="00D933C1">
        <w:rPr>
          <w:lang w:val="en-US"/>
        </w:rPr>
        <w:br/>
      </w:r>
      <w:r w:rsidR="00211CA8" w:rsidRPr="00D933C1">
        <w:rPr>
          <w:lang w:val="en-US"/>
        </w:rPr>
        <w:t xml:space="preserve"> </w:t>
      </w:r>
      <w:r w:rsidRPr="00D933C1">
        <w:rPr>
          <w:lang w:val="en-US"/>
        </w:rPr>
        <w:t>[1.0, 1.0, 1.0, 1.0, 1.0, 1.0, 1.0, 1.0, 1.0, 1.0, 1.0, 1.0, 1.0],</w:t>
      </w:r>
      <w:r w:rsidRPr="00D933C1">
        <w:rPr>
          <w:lang w:val="en-US"/>
        </w:rPr>
        <w:br/>
        <w:t>[1.0, 1.0, 0.0, 1.0, 1.0, 0.0, 1.0, 1.0, 1.0, 1.0, 1.0, 0.0, 1.0],</w:t>
      </w:r>
      <w:r w:rsidRPr="00D933C1">
        <w:rPr>
          <w:lang w:val="en-US"/>
        </w:rPr>
        <w:br/>
        <w:t>[0.0, 1.0, 1.0, 1.0, 1.0, 0.0, 1.0, 1.0, 1.0, 1.0, 1.0, 0.0, 1.0],</w:t>
      </w:r>
      <w:r w:rsidRPr="00D933C1">
        <w:rPr>
          <w:lang w:val="en-US"/>
        </w:rPr>
        <w:br/>
        <w:t>[0.0, 0.0, 0.0, 1.0, 0.0, 0.0, 1.0, 0.0, 1.0, 0.0, 1.0, 0.0, 1.0],</w:t>
      </w:r>
      <w:r w:rsidRPr="00D933C1">
        <w:rPr>
          <w:lang w:val="en-US"/>
        </w:rPr>
        <w:br/>
        <w:t>[0.0, 1.0, 1.0, 0.0, 1.0, 1.0, 1.0, 1.0, 0.0, 1.0, 1.0, 0.0, 1.0],</w:t>
      </w:r>
      <w:r w:rsidRPr="00D933C1">
        <w:rPr>
          <w:lang w:val="en-US"/>
        </w:rPr>
        <w:br/>
        <w:t>[1.0, 1.0, 0.0, 1.0, 1.0, 1.0, 0.0, 1.0, 1.0, 1.0, 1.0, 0.0, 1.0],</w:t>
      </w:r>
      <w:r w:rsidRPr="00D933C1">
        <w:rPr>
          <w:lang w:val="en-US"/>
        </w:rPr>
        <w:br/>
        <w:t>[0.0, 1.0, 1.0, 1.0, 0.0, 0.0, 0.0, 0.0, 1.0, 1.0, 0.0, 0.0, 0.0],</w:t>
      </w:r>
      <w:r w:rsidRPr="00D933C1">
        <w:rPr>
          <w:lang w:val="en-US"/>
        </w:rPr>
        <w:br/>
        <w:t>[1.0, 1.0, 1.0, 1.0, 1.0, 1.0, 1.0, 1.0, 1.0, 1.0, 0.0, 1.0, 1.0],</w:t>
      </w:r>
      <w:r w:rsidRPr="00D933C1">
        <w:rPr>
          <w:lang w:val="en-US"/>
        </w:rPr>
        <w:br/>
        <w:t>[0.0, 1.0, 1.0, 1.0, 1.0, 1.0, 1.0, 1.0, 1.0, 1.0, 0.0, 1.0, 1.0],</w:t>
      </w:r>
      <w:r w:rsidRPr="00D933C1">
        <w:rPr>
          <w:lang w:val="en-US"/>
        </w:rPr>
        <w:br/>
        <w:t>[0.0, 1.0, 1.0, 1.0, 1.0, 1.0, 1.0, 1.0, 1.0, 0.0, 1.0, 1.0, 1.0],</w:t>
      </w:r>
      <w:r w:rsidRPr="00D933C1">
        <w:rPr>
          <w:lang w:val="en-US"/>
        </w:rPr>
        <w:br/>
      </w:r>
      <w:r w:rsidRPr="00D933C1">
        <w:rPr>
          <w:lang w:val="en-US"/>
        </w:rPr>
        <w:lastRenderedPageBreak/>
        <w:t>[0.0, 1.0, 1.0, 0.0, 1.0, 0.0, 1.0, 1.0, 1.0, 0.0, 1.0, 0.0, 1.0],</w:t>
      </w:r>
      <w:r w:rsidRPr="00D933C1">
        <w:rPr>
          <w:lang w:val="en-US"/>
        </w:rPr>
        <w:br/>
        <w:t>[1.0, 0.0, 0.0, 1.0, 1.0, 0.0, 0.0, 1.0, 0.0, 0.0, 1.0, 0.0, 0.0],</w:t>
      </w:r>
      <w:r w:rsidRPr="00D933C1">
        <w:rPr>
          <w:lang w:val="en-US"/>
        </w:rPr>
        <w:br/>
        <w:t>[1.0, 1.0, 1.0, 1.0, 1.0, 1.0, 0.0, 1.0, 1.0, 1.0, 1.0, 1.0, 1.0],</w:t>
      </w:r>
      <w:r w:rsidRPr="00D933C1">
        <w:rPr>
          <w:lang w:val="en-US"/>
        </w:rPr>
        <w:br/>
        <w:t>[0.0, 1.0, 0.0, 1.0, 0.0, 0.0, 0.0, 1.0, 1.0, 0.0, 0.0, 0.0, 0.0],</w:t>
      </w:r>
      <w:r w:rsidRPr="00D933C1">
        <w:rPr>
          <w:lang w:val="en-US"/>
        </w:rPr>
        <w:br/>
        <w:t>[0.0, 1.0, 1.0, 1.0, 1.0, 1.0, 1.0, 1.0, 1.0, 0.0, 1.0, 0.0, 1.0],</w:t>
      </w:r>
      <w:r w:rsidRPr="00D933C1">
        <w:rPr>
          <w:lang w:val="en-US"/>
        </w:rPr>
        <w:br/>
        <w:t>[0.0, 0.0, 0.0, 0.0, 1.0, 1.0, 1.0, 0.0, 1.0, 0.0, 0.0, 0.0, 1.0],</w:t>
      </w:r>
      <w:r w:rsidRPr="00D933C1">
        <w:rPr>
          <w:lang w:val="en-US"/>
        </w:rPr>
        <w:br/>
        <w:t>[0.0, 1.0, 1.0, 1.0, 1.0, 0.0, 0.0, 1.0, 1.0, 1.0, 1.0, 0.0, 1.0],</w:t>
      </w:r>
      <w:r w:rsidRPr="00D933C1">
        <w:rPr>
          <w:lang w:val="en-US"/>
        </w:rPr>
        <w:br/>
        <w:t>[0.0, 0.0, 1.0, 1.0, 1.0, 0.0, 0.0, 1.0, 0.0, 0.0, 0.0, 0.0, 1.0],</w:t>
      </w:r>
      <w:r w:rsidRPr="00D933C1">
        <w:rPr>
          <w:lang w:val="en-US"/>
        </w:rPr>
        <w:br/>
        <w:t>[0.0, 0.0, 1.0, 0.0, 0.0, 1.0, 0.0, 1.0, 1.0, 0.0, 1.0, 0.0, 0.0],</w:t>
      </w:r>
      <w:r w:rsidRPr="00D933C1">
        <w:rPr>
          <w:lang w:val="en-US"/>
        </w:rPr>
        <w:br/>
        <w:t>[1.0, 1.0, 1.0, 1.0, 1.0, 0.0, 1.0, 1.0, 1.0, 1.0, 0.0, 1.0, 1.0],</w:t>
      </w:r>
      <w:r w:rsidRPr="00D933C1">
        <w:rPr>
          <w:lang w:val="en-US"/>
        </w:rPr>
        <w:br/>
        <w:t>[1.0, 1.0, 0.0, 1.0, 1.0, 1.0, 0.0, 1.0, 1.0, 1.0, 1.0, 0.0, 1.0],</w:t>
      </w:r>
      <w:r w:rsidRPr="00D933C1">
        <w:rPr>
          <w:lang w:val="en-US"/>
        </w:rPr>
        <w:br/>
        <w:t>[0.0, 1.0, 1.0, 1.0, 1.0, 0.0, 0.0, 0.0, 1.0, 1.0, 1.0, 0.0, 1.0],</w:t>
      </w:r>
      <w:r w:rsidRPr="00D933C1">
        <w:rPr>
          <w:lang w:val="en-US"/>
        </w:rPr>
        <w:br/>
        <w:t>[1.0, 1.0, 0.0, 1.0, 1.0, 1.0, 0.0, 1.0, 0.0, 1.0, 0.0, 0.0, 1.0],</w:t>
      </w:r>
      <w:r w:rsidRPr="00D933C1">
        <w:rPr>
          <w:lang w:val="en-US"/>
        </w:rPr>
        <w:br/>
        <w:t>[1.0, 1.0, 1.0, 1.0, 1.0, 0.0, 0.0, 1.0, 0.0, 1.0, 1.0, 0.0, 1.0],</w:t>
      </w:r>
      <w:r w:rsidRPr="00D933C1">
        <w:rPr>
          <w:lang w:val="en-US"/>
        </w:rPr>
        <w:br/>
        <w:t>[0.0, 1.0, 0.0, 1.0, 0.0, 0.0, 0.0, 1.0, 1.0, 0.0, 0.0, 0.0, 0.0],</w:t>
      </w:r>
      <w:r w:rsidRPr="00D933C1">
        <w:rPr>
          <w:lang w:val="en-US"/>
        </w:rPr>
        <w:br/>
        <w:t>[0.0, 1.0, 1.0, 1.0, 1.0, 0.0, 1.0, 1.0, 1.0, 1.0, 1.0, 0.0, 1.0],</w:t>
      </w:r>
      <w:r w:rsidRPr="00D933C1">
        <w:rPr>
          <w:lang w:val="en-US"/>
        </w:rPr>
        <w:br/>
        <w:t>[0.0, 0.0, 0.0, 0.0, 1.0, 1.0, 0.0, 1.0, 1.0, 1.0, 0.0, 0.0, 1.0],</w:t>
      </w:r>
      <w:r w:rsidRPr="00D933C1">
        <w:rPr>
          <w:lang w:val="en-US"/>
        </w:rPr>
        <w:br/>
        <w:t>[1.0, 1.0, 1.0, 1.0, 1.0, 1.0, 1.0, 1.0, 1.0, 1.0, 1.0, 1.0, 1.0],</w:t>
      </w:r>
      <w:r w:rsidRPr="00D933C1">
        <w:rPr>
          <w:lang w:val="en-US"/>
        </w:rPr>
        <w:br/>
        <w:t>[0.0, 1.0, 1.0, 1.0, 0.0, 0.0, 1.0, 0.0, 0.0, 1.0, 0.0, 0.0, 1.0],</w:t>
      </w:r>
      <w:r w:rsidRPr="00D933C1">
        <w:rPr>
          <w:lang w:val="en-US"/>
        </w:rPr>
        <w:br/>
        <w:t>[0.0, 1.0, 1.0, 1.0, 1.0, 0.0, 1.0, 0.0, 1.0, 1.0, 1.0, 0.0, 1.0]],</w:t>
      </w:r>
      <w:r w:rsidRPr="00D933C1">
        <w:rPr>
          <w:lang w:val="en-US"/>
        </w:rPr>
        <w:br/>
      </w:r>
      <w:proofErr w:type="spellStart"/>
      <w:r w:rsidRPr="00D933C1">
        <w:rPr>
          <w:lang w:val="en-US"/>
        </w:rPr>
        <w:t>dtype</w:t>
      </w:r>
      <w:proofErr w:type="spellEnd"/>
      <w:r w:rsidRPr="00D933C1">
        <w:rPr>
          <w:lang w:val="en-US"/>
        </w:rPr>
        <w:t>=np.float32</w:t>
      </w:r>
      <w:r w:rsidRPr="00D933C1">
        <w:rPr>
          <w:lang w:val="en-US"/>
        </w:rPr>
        <w:br/>
      </w:r>
      <w:r w:rsidR="00211CA8" w:rsidRPr="00D933C1">
        <w:rPr>
          <w:lang w:val="en-US"/>
        </w:rPr>
        <w:t xml:space="preserve"> </w:t>
      </w:r>
      <w:r w:rsidRPr="00D933C1">
        <w:rPr>
          <w:lang w:val="en-US"/>
        </w:rPr>
        <w:t>)</w:t>
      </w:r>
      <w:r w:rsidRPr="00D933C1">
        <w:rPr>
          <w:lang w:val="en-US"/>
        </w:rPr>
        <w:br/>
      </w:r>
      <w:r w:rsidR="00211CA8" w:rsidRPr="00D933C1">
        <w:rPr>
          <w:lang w:val="en-US"/>
        </w:rPr>
        <w:t xml:space="preserve"> </w:t>
      </w:r>
      <w:r w:rsidRPr="00D933C1">
        <w:rPr>
          <w:lang w:val="en-US"/>
        </w:rPr>
        <w:t>y =</w:t>
      </w:r>
      <w:r w:rsidR="00211CA8" w:rsidRPr="00D933C1">
        <w:rPr>
          <w:lang w:val="en-US"/>
        </w:rPr>
        <w:t xml:space="preserve"> </w:t>
      </w:r>
      <w:proofErr w:type="spellStart"/>
      <w:r w:rsidRPr="00D933C1">
        <w:rPr>
          <w:lang w:val="en-US"/>
        </w:rPr>
        <w:t>np.array</w:t>
      </w:r>
      <w:proofErr w:type="spellEnd"/>
      <w:r w:rsidRPr="00D933C1">
        <w:rPr>
          <w:lang w:val="en-US"/>
        </w:rPr>
        <w:t>(</w:t>
      </w:r>
      <w:r w:rsidRPr="00D933C1">
        <w:rPr>
          <w:lang w:val="en-US"/>
        </w:rPr>
        <w:br/>
      </w:r>
      <w:r w:rsidR="00211CA8" w:rsidRPr="00D933C1">
        <w:rPr>
          <w:lang w:val="en-US"/>
        </w:rPr>
        <w:t xml:space="preserve"> </w:t>
      </w:r>
      <w:r w:rsidRPr="00D933C1">
        <w:rPr>
          <w:lang w:val="en-US"/>
        </w:rPr>
        <w:t>[</w:t>
      </w:r>
      <w:r w:rsidRPr="00D933C1">
        <w:rPr>
          <w:lang w:val="en-US"/>
        </w:rPr>
        <w:br/>
      </w:r>
      <w:r w:rsidR="00211CA8" w:rsidRPr="00D933C1">
        <w:rPr>
          <w:lang w:val="en-US"/>
        </w:rPr>
        <w:t xml:space="preserve"> </w:t>
      </w:r>
      <w:r w:rsidRPr="00D933C1">
        <w:rPr>
          <w:lang w:val="en-US"/>
        </w:rPr>
        <w:t>[1.0],</w:t>
      </w:r>
      <w:r w:rsidRPr="00D933C1">
        <w:rPr>
          <w:lang w:val="en-US"/>
        </w:rPr>
        <w:br/>
        <w:t>[1.0],</w:t>
      </w:r>
      <w:r w:rsidRPr="00D933C1">
        <w:rPr>
          <w:lang w:val="en-US"/>
        </w:rPr>
        <w:br/>
        <w:t>[0.0],</w:t>
      </w:r>
      <w:r w:rsidRPr="00D933C1">
        <w:rPr>
          <w:lang w:val="en-US"/>
        </w:rPr>
        <w:br/>
        <w:t>[1.0],</w:t>
      </w:r>
      <w:r w:rsidRPr="00D933C1">
        <w:rPr>
          <w:lang w:val="en-US"/>
        </w:rPr>
        <w:br/>
        <w:t>[0.0],</w:t>
      </w:r>
      <w:r w:rsidRPr="00D933C1">
        <w:rPr>
          <w:lang w:val="en-US"/>
        </w:rPr>
        <w:br/>
        <w:t>[1.0],</w:t>
      </w:r>
      <w:r w:rsidRPr="00D933C1">
        <w:rPr>
          <w:lang w:val="en-US"/>
        </w:rPr>
        <w:br/>
        <w:t>[1.0],</w:t>
      </w:r>
      <w:r w:rsidRPr="00D933C1">
        <w:rPr>
          <w:lang w:val="en-US"/>
        </w:rPr>
        <w:br/>
        <w:t>[0.0],</w:t>
      </w:r>
      <w:r w:rsidRPr="00D933C1">
        <w:rPr>
          <w:lang w:val="en-US"/>
        </w:rPr>
        <w:br/>
        <w:t>[1.0],</w:t>
      </w:r>
      <w:r w:rsidRPr="00D933C1">
        <w:rPr>
          <w:lang w:val="en-US"/>
        </w:rPr>
        <w:br/>
        <w:t>[1.0],</w:t>
      </w:r>
      <w:r w:rsidRPr="00D933C1">
        <w:rPr>
          <w:lang w:val="en-US"/>
        </w:rPr>
        <w:br/>
        <w:t>[1.0],</w:t>
      </w:r>
      <w:r w:rsidRPr="00D933C1">
        <w:rPr>
          <w:lang w:val="en-US"/>
        </w:rPr>
        <w:br/>
        <w:t>[0.0],</w:t>
      </w:r>
      <w:r w:rsidRPr="00D933C1">
        <w:rPr>
          <w:lang w:val="en-US"/>
        </w:rPr>
        <w:br/>
        <w:t>[0.0],</w:t>
      </w:r>
      <w:r w:rsidRPr="00D933C1">
        <w:rPr>
          <w:lang w:val="en-US"/>
        </w:rPr>
        <w:br/>
        <w:t>[1.0],</w:t>
      </w:r>
      <w:r w:rsidRPr="00D933C1">
        <w:rPr>
          <w:lang w:val="en-US"/>
        </w:rPr>
        <w:br/>
        <w:t>[0.0],</w:t>
      </w:r>
      <w:r w:rsidRPr="00D933C1">
        <w:rPr>
          <w:lang w:val="en-US"/>
        </w:rPr>
        <w:br/>
        <w:t>[1.0],</w:t>
      </w:r>
      <w:r w:rsidRPr="00D933C1">
        <w:rPr>
          <w:lang w:val="en-US"/>
        </w:rPr>
        <w:br/>
        <w:t>[0.0],</w:t>
      </w:r>
      <w:r w:rsidRPr="00D933C1">
        <w:rPr>
          <w:lang w:val="en-US"/>
        </w:rPr>
        <w:br/>
        <w:t>[1.0],</w:t>
      </w:r>
      <w:r w:rsidRPr="00D933C1">
        <w:rPr>
          <w:lang w:val="en-US"/>
        </w:rPr>
        <w:br/>
        <w:t>[0.0],</w:t>
      </w:r>
      <w:r w:rsidRPr="00D933C1">
        <w:rPr>
          <w:lang w:val="en-US"/>
        </w:rPr>
        <w:br/>
      </w:r>
      <w:r w:rsidRPr="00D933C1">
        <w:rPr>
          <w:lang w:val="en-US"/>
        </w:rPr>
        <w:lastRenderedPageBreak/>
        <w:t>[0.0],</w:t>
      </w:r>
      <w:r w:rsidRPr="00D933C1">
        <w:rPr>
          <w:lang w:val="en-US"/>
        </w:rPr>
        <w:br/>
        <w:t>[1.0],</w:t>
      </w:r>
      <w:r w:rsidRPr="00D933C1">
        <w:rPr>
          <w:lang w:val="en-US"/>
        </w:rPr>
        <w:br/>
        <w:t>[1.0],</w:t>
      </w:r>
      <w:r w:rsidRPr="00D933C1">
        <w:rPr>
          <w:lang w:val="en-US"/>
        </w:rPr>
        <w:br/>
        <w:t>[0.0],</w:t>
      </w:r>
      <w:r w:rsidRPr="00D933C1">
        <w:rPr>
          <w:lang w:val="en-US"/>
        </w:rPr>
        <w:br/>
        <w:t>[1.0],</w:t>
      </w:r>
      <w:r w:rsidR="00211CA8" w:rsidRPr="00D933C1">
        <w:rPr>
          <w:lang w:val="en-US"/>
        </w:rPr>
        <w:t xml:space="preserve"> </w:t>
      </w:r>
      <w:r w:rsidRPr="00D933C1">
        <w:rPr>
          <w:lang w:val="en-US"/>
        </w:rPr>
        <w:br/>
        <w:t>[0.0],</w:t>
      </w:r>
      <w:r w:rsidRPr="00D933C1">
        <w:rPr>
          <w:lang w:val="en-US"/>
        </w:rPr>
        <w:br/>
        <w:t>[1.0],</w:t>
      </w:r>
      <w:r w:rsidR="00211CA8" w:rsidRPr="00D933C1">
        <w:rPr>
          <w:lang w:val="en-US"/>
        </w:rPr>
        <w:t xml:space="preserve"> </w:t>
      </w:r>
      <w:r w:rsidRPr="00D933C1">
        <w:rPr>
          <w:lang w:val="en-US"/>
        </w:rPr>
        <w:br/>
        <w:t>[0.0],</w:t>
      </w:r>
      <w:r w:rsidRPr="00D933C1">
        <w:rPr>
          <w:lang w:val="en-US"/>
        </w:rPr>
        <w:br/>
        <w:t>[1.0],</w:t>
      </w:r>
      <w:r w:rsidR="00211CA8" w:rsidRPr="00D933C1">
        <w:rPr>
          <w:lang w:val="en-US"/>
        </w:rPr>
        <w:t xml:space="preserve"> </w:t>
      </w:r>
      <w:r w:rsidRPr="00D933C1">
        <w:rPr>
          <w:lang w:val="en-US"/>
        </w:rPr>
        <w:br/>
        <w:t>[0.0],</w:t>
      </w:r>
      <w:r w:rsidRPr="00D933C1">
        <w:rPr>
          <w:lang w:val="en-US"/>
        </w:rPr>
        <w:br/>
        <w:t>[0.0],</w:t>
      </w:r>
      <w:r w:rsidRPr="00D933C1">
        <w:rPr>
          <w:lang w:val="en-US"/>
        </w:rPr>
        <w:br/>
        <w:t>],</w:t>
      </w:r>
      <w:r w:rsidRPr="00D933C1">
        <w:rPr>
          <w:lang w:val="en-US"/>
        </w:rPr>
        <w:br/>
      </w:r>
      <w:proofErr w:type="spellStart"/>
      <w:r w:rsidRPr="00D933C1">
        <w:rPr>
          <w:lang w:val="en-US"/>
        </w:rPr>
        <w:t>dtype</w:t>
      </w:r>
      <w:proofErr w:type="spellEnd"/>
      <w:r w:rsidRPr="00D933C1">
        <w:rPr>
          <w:lang w:val="en-US"/>
        </w:rPr>
        <w:t>=np.float32</w:t>
      </w:r>
      <w:r w:rsidRPr="00D933C1">
        <w:rPr>
          <w:lang w:val="en-US"/>
        </w:rPr>
        <w:br/>
      </w:r>
      <w:r w:rsidR="00211CA8" w:rsidRPr="00D933C1">
        <w:rPr>
          <w:lang w:val="en-US"/>
        </w:rPr>
        <w:t xml:space="preserve"> </w:t>
      </w:r>
      <w:r w:rsidRPr="00D933C1">
        <w:rPr>
          <w:lang w:val="en-US"/>
        </w:rPr>
        <w:t>)</w:t>
      </w:r>
      <w:r w:rsidRPr="00D933C1">
        <w:rPr>
          <w:lang w:val="en-US"/>
        </w:rPr>
        <w:br/>
      </w:r>
      <w:proofErr w:type="spellStart"/>
      <w:r w:rsidRPr="00D933C1">
        <w:rPr>
          <w:lang w:val="en-US"/>
        </w:rPr>
        <w:t>returnx</w:t>
      </w:r>
      <w:proofErr w:type="spellEnd"/>
      <w:r w:rsidRPr="00D933C1">
        <w:rPr>
          <w:lang w:val="en-US"/>
        </w:rPr>
        <w:t>, y</w:t>
      </w:r>
    </w:p>
    <w:p w14:paraId="6F662E9B" w14:textId="77777777" w:rsidR="0001062C" w:rsidRPr="00D933C1" w:rsidRDefault="0001062C" w:rsidP="009C6321">
      <w:pPr>
        <w:widowControl w:val="0"/>
        <w:tabs>
          <w:tab w:val="left" w:pos="1560"/>
        </w:tabs>
        <w:spacing w:after="0" w:line="360" w:lineRule="auto"/>
        <w:ind w:left="0" w:right="88" w:firstLine="709"/>
        <w:contextualSpacing/>
        <w:rPr>
          <w:color w:val="auto"/>
          <w:szCs w:val="28"/>
        </w:rPr>
      </w:pPr>
      <w:r w:rsidRPr="00D933C1">
        <w:rPr>
          <w:color w:val="auto"/>
          <w:szCs w:val="28"/>
        </w:rPr>
        <w:t>В случае с Германией входные данные следующие:</w:t>
      </w:r>
    </w:p>
    <w:p w14:paraId="3E16F5C2" w14:textId="77777777" w:rsidR="0001062C" w:rsidRPr="00D933C1" w:rsidRDefault="0001062C" w:rsidP="009C6321">
      <w:pPr>
        <w:pStyle w:val="HTML"/>
        <w:shd w:val="clear" w:color="auto" w:fill="FFFFFF" w:themeFill="background1"/>
        <w:spacing w:line="360" w:lineRule="auto"/>
        <w:ind w:firstLine="709"/>
        <w:contextualSpacing/>
        <w:rPr>
          <w:lang w:val="en-US"/>
        </w:rPr>
      </w:pPr>
      <w:r w:rsidRPr="00D933C1">
        <w:rPr>
          <w:lang w:val="en-US"/>
        </w:rPr>
        <w:t xml:space="preserve">x = </w:t>
      </w:r>
      <w:proofErr w:type="spellStart"/>
      <w:r w:rsidRPr="00D933C1">
        <w:rPr>
          <w:lang w:val="en-US"/>
        </w:rPr>
        <w:t>np.array</w:t>
      </w:r>
      <w:proofErr w:type="spellEnd"/>
      <w:r w:rsidRPr="00D933C1">
        <w:rPr>
          <w:lang w:val="en-US"/>
        </w:rPr>
        <w:t>(</w:t>
      </w:r>
      <w:r w:rsidRPr="00D933C1">
        <w:rPr>
          <w:lang w:val="en-US"/>
        </w:rPr>
        <w:br/>
      </w:r>
      <w:r w:rsidR="00211CA8" w:rsidRPr="00D933C1">
        <w:rPr>
          <w:lang w:val="en-US"/>
        </w:rPr>
        <w:t xml:space="preserve"> </w:t>
      </w:r>
      <w:r w:rsidRPr="00D933C1">
        <w:rPr>
          <w:lang w:val="en-US"/>
        </w:rPr>
        <w:t>[[1, 0, 0, 0, 0, 0, 1, 1, 1, 0, 1, 1, 1],</w:t>
      </w:r>
      <w:r w:rsidRPr="00D933C1">
        <w:rPr>
          <w:lang w:val="en-US"/>
        </w:rPr>
        <w:br/>
        <w:t>[1, 1, 1, 1, 1, 0, 1, 1, 1, 0, 1, 1, 1],</w:t>
      </w:r>
      <w:r w:rsidRPr="00D933C1">
        <w:rPr>
          <w:lang w:val="en-US"/>
        </w:rPr>
        <w:br/>
        <w:t>[1, 1, 1, 1, 1, 1, 1, 1, 1, 1, 1, 1, 1],</w:t>
      </w:r>
      <w:r w:rsidRPr="00D933C1">
        <w:rPr>
          <w:lang w:val="en-US"/>
        </w:rPr>
        <w:br/>
        <w:t>[0, 1, 0, 1, 1, 0, 1, 0, 0, 0, 1, 1, 0],</w:t>
      </w:r>
      <w:r w:rsidRPr="00D933C1">
        <w:rPr>
          <w:lang w:val="en-US"/>
        </w:rPr>
        <w:br/>
        <w:t>[0, 0, 1, 1, 1, 1, 1, 0, 1, 1, 0, 1, 1],</w:t>
      </w:r>
      <w:r w:rsidRPr="00D933C1">
        <w:rPr>
          <w:lang w:val="en-US"/>
        </w:rPr>
        <w:br/>
        <w:t>[0, 0, 1, 0, 1, 1, 1, 1, 0, 1, 1, 0, 1],</w:t>
      </w:r>
      <w:r w:rsidRPr="00D933C1">
        <w:rPr>
          <w:lang w:val="en-US"/>
        </w:rPr>
        <w:br/>
        <w:t>[1, 0, 0, 1, 1, 1, 0, 1, 1, 1, 1, 0, 1],</w:t>
      </w:r>
      <w:r w:rsidRPr="00D933C1">
        <w:rPr>
          <w:lang w:val="en-US"/>
        </w:rPr>
        <w:br/>
        <w:t>[0, 0, 1, 1, 0, 0, 0, 1, 1, 1, 0, 0, 0],</w:t>
      </w:r>
      <w:r w:rsidRPr="00D933C1">
        <w:rPr>
          <w:lang w:val="en-US"/>
        </w:rPr>
        <w:br/>
        <w:t>[0, 1, 1, 0, 0, 1, 1, 1, 0, 1, 0, 0, 1],</w:t>
      </w:r>
      <w:r w:rsidRPr="00D933C1">
        <w:rPr>
          <w:lang w:val="en-US"/>
        </w:rPr>
        <w:br/>
        <w:t>[1, 1, 1, 1, 1, 1, 1, 1, 1, 1, 0, 1, 1],</w:t>
      </w:r>
      <w:r w:rsidRPr="00D933C1">
        <w:rPr>
          <w:lang w:val="en-US"/>
        </w:rPr>
        <w:br/>
        <w:t>[1, 1, 1, 1, 1, 1, 1, 1, 1, 0, 1, 1, 1],</w:t>
      </w:r>
      <w:r w:rsidRPr="00D933C1">
        <w:rPr>
          <w:lang w:val="en-US"/>
        </w:rPr>
        <w:br/>
        <w:t>[1, 1, 1, 1, 1, 1, 1, 1, 1, 1, 0, 1, 1],</w:t>
      </w:r>
      <w:r w:rsidRPr="00D933C1">
        <w:rPr>
          <w:lang w:val="en-US"/>
        </w:rPr>
        <w:br/>
        <w:t>[1, 1, 1, 1, 1, 1, 1, 1, 1, 0, 1, 1, 1],</w:t>
      </w:r>
      <w:r w:rsidRPr="00D933C1">
        <w:rPr>
          <w:lang w:val="en-US"/>
        </w:rPr>
        <w:br/>
        <w:t>[1, 0, 1, 1, 1, 1, 0, 1, 1, 0, 0, 1, 0],</w:t>
      </w:r>
      <w:r w:rsidRPr="00D933C1">
        <w:rPr>
          <w:lang w:val="en-US"/>
        </w:rPr>
        <w:br/>
        <w:t>[0, 1, 0, 0, 1, 1, 1, 1, 1, 1, 0, 1, 1],</w:t>
      </w:r>
      <w:r w:rsidRPr="00D933C1">
        <w:rPr>
          <w:lang w:val="en-US"/>
        </w:rPr>
        <w:br/>
        <w:t>[0, 1, 1, 1, 1, 1, 1, 1, 1, 0, 1, 0, 0],</w:t>
      </w:r>
      <w:r w:rsidRPr="00D933C1">
        <w:rPr>
          <w:lang w:val="en-US"/>
        </w:rPr>
        <w:br/>
        <w:t>[0, 0, 0, 0, 1, 1, 1, 1, 1, 0, 0, 1, 1],</w:t>
      </w:r>
      <w:r w:rsidRPr="00D933C1">
        <w:rPr>
          <w:lang w:val="en-US"/>
        </w:rPr>
        <w:br/>
        <w:t>[0, 1, 1, 1, 1, 0, 0, 1, 1, 1, 1, 1, 1],</w:t>
      </w:r>
      <w:r w:rsidRPr="00D933C1">
        <w:rPr>
          <w:lang w:val="en-US"/>
        </w:rPr>
        <w:br/>
        <w:t>[0, 0, 1, 1, 1, 0, 0, 1, 0, 0, 0, 1, 1]],</w:t>
      </w:r>
      <w:r w:rsidRPr="00D933C1">
        <w:rPr>
          <w:lang w:val="en-US"/>
        </w:rPr>
        <w:br/>
      </w:r>
      <w:proofErr w:type="spellStart"/>
      <w:r w:rsidRPr="00D933C1">
        <w:rPr>
          <w:lang w:val="en-US"/>
        </w:rPr>
        <w:t>dtype</w:t>
      </w:r>
      <w:proofErr w:type="spellEnd"/>
      <w:r w:rsidRPr="00D933C1">
        <w:rPr>
          <w:lang w:val="en-US"/>
        </w:rPr>
        <w:t>=np.float32</w:t>
      </w:r>
      <w:r w:rsidRPr="00D933C1">
        <w:rPr>
          <w:lang w:val="en-US"/>
        </w:rPr>
        <w:br/>
        <w:t>)</w:t>
      </w:r>
      <w:r w:rsidRPr="00D933C1">
        <w:rPr>
          <w:lang w:val="en-US"/>
        </w:rPr>
        <w:br/>
        <w:t>y =</w:t>
      </w:r>
      <w:r w:rsidR="00211CA8" w:rsidRPr="00D933C1">
        <w:rPr>
          <w:lang w:val="en-US"/>
        </w:rPr>
        <w:t xml:space="preserve"> </w:t>
      </w:r>
      <w:proofErr w:type="spellStart"/>
      <w:r w:rsidRPr="00D933C1">
        <w:rPr>
          <w:lang w:val="en-US"/>
        </w:rPr>
        <w:t>np.array</w:t>
      </w:r>
      <w:proofErr w:type="spellEnd"/>
      <w:r w:rsidRPr="00D933C1">
        <w:rPr>
          <w:lang w:val="en-US"/>
        </w:rPr>
        <w:t>(</w:t>
      </w:r>
      <w:r w:rsidRPr="00D933C1">
        <w:rPr>
          <w:lang w:val="en-US"/>
        </w:rPr>
        <w:br/>
      </w:r>
      <w:r w:rsidR="00211CA8" w:rsidRPr="00D933C1">
        <w:rPr>
          <w:lang w:val="en-US"/>
        </w:rPr>
        <w:t xml:space="preserve"> </w:t>
      </w:r>
      <w:r w:rsidRPr="00D933C1">
        <w:rPr>
          <w:lang w:val="en-US"/>
        </w:rPr>
        <w:t>[</w:t>
      </w:r>
      <w:r w:rsidRPr="00D933C1">
        <w:rPr>
          <w:lang w:val="en-US"/>
        </w:rPr>
        <w:br/>
      </w:r>
      <w:r w:rsidR="00211CA8" w:rsidRPr="00D933C1">
        <w:rPr>
          <w:lang w:val="en-US"/>
        </w:rPr>
        <w:t xml:space="preserve"> </w:t>
      </w:r>
      <w:r w:rsidRPr="00D933C1">
        <w:rPr>
          <w:lang w:val="en-US"/>
        </w:rPr>
        <w:t>[0.0],</w:t>
      </w:r>
      <w:r w:rsidRPr="00D933C1">
        <w:rPr>
          <w:lang w:val="en-US"/>
        </w:rPr>
        <w:br/>
        <w:t>[1.0],</w:t>
      </w:r>
      <w:r w:rsidRPr="00D933C1">
        <w:rPr>
          <w:lang w:val="en-US"/>
        </w:rPr>
        <w:br/>
      </w:r>
      <w:r w:rsidRPr="00D933C1">
        <w:rPr>
          <w:lang w:val="en-US"/>
        </w:rPr>
        <w:lastRenderedPageBreak/>
        <w:t>[1.0],</w:t>
      </w:r>
      <w:r w:rsidRPr="00D933C1">
        <w:rPr>
          <w:lang w:val="en-US"/>
        </w:rPr>
        <w:br/>
        <w:t>[1.0],</w:t>
      </w:r>
      <w:r w:rsidRPr="00D933C1">
        <w:rPr>
          <w:lang w:val="en-US"/>
        </w:rPr>
        <w:br/>
        <w:t>[1.0],</w:t>
      </w:r>
      <w:r w:rsidRPr="00D933C1">
        <w:rPr>
          <w:lang w:val="en-US"/>
        </w:rPr>
        <w:br/>
        <w:t>[0.0],</w:t>
      </w:r>
      <w:r w:rsidRPr="00D933C1">
        <w:rPr>
          <w:lang w:val="en-US"/>
        </w:rPr>
        <w:br/>
        <w:t>[0.0],</w:t>
      </w:r>
      <w:r w:rsidRPr="00D933C1">
        <w:rPr>
          <w:lang w:val="en-US"/>
        </w:rPr>
        <w:br/>
        <w:t>[0.0],</w:t>
      </w:r>
      <w:r w:rsidRPr="00D933C1">
        <w:rPr>
          <w:lang w:val="en-US"/>
        </w:rPr>
        <w:br/>
        <w:t>[0.0],</w:t>
      </w:r>
      <w:r w:rsidRPr="00D933C1">
        <w:rPr>
          <w:lang w:val="en-US"/>
        </w:rPr>
        <w:br/>
        <w:t>[1.0],</w:t>
      </w:r>
      <w:r w:rsidRPr="00D933C1">
        <w:rPr>
          <w:lang w:val="en-US"/>
        </w:rPr>
        <w:br/>
        <w:t>[1.0],</w:t>
      </w:r>
      <w:r w:rsidRPr="00D933C1">
        <w:rPr>
          <w:lang w:val="en-US"/>
        </w:rPr>
        <w:br/>
        <w:t>[1.0],</w:t>
      </w:r>
      <w:r w:rsidRPr="00D933C1">
        <w:rPr>
          <w:lang w:val="en-US"/>
        </w:rPr>
        <w:br/>
        <w:t>[1.0],</w:t>
      </w:r>
      <w:r w:rsidRPr="00D933C1">
        <w:rPr>
          <w:lang w:val="en-US"/>
        </w:rPr>
        <w:br/>
        <w:t>[0.0],</w:t>
      </w:r>
      <w:r w:rsidRPr="00D933C1">
        <w:rPr>
          <w:lang w:val="en-US"/>
        </w:rPr>
        <w:br/>
        <w:t>[1.0],</w:t>
      </w:r>
      <w:r w:rsidRPr="00D933C1">
        <w:rPr>
          <w:lang w:val="en-US"/>
        </w:rPr>
        <w:br/>
        <w:t>[0.0],</w:t>
      </w:r>
      <w:r w:rsidRPr="00D933C1">
        <w:rPr>
          <w:lang w:val="en-US"/>
        </w:rPr>
        <w:br/>
        <w:t>[1.0],</w:t>
      </w:r>
      <w:r w:rsidRPr="00D933C1">
        <w:rPr>
          <w:lang w:val="en-US"/>
        </w:rPr>
        <w:br/>
        <w:t>[1.0],</w:t>
      </w:r>
      <w:r w:rsidRPr="00D933C1">
        <w:rPr>
          <w:lang w:val="en-US"/>
        </w:rPr>
        <w:br/>
        <w:t>[1.0]</w:t>
      </w:r>
      <w:r w:rsidRPr="00D933C1">
        <w:rPr>
          <w:lang w:val="en-US"/>
        </w:rPr>
        <w:br/>
      </w:r>
      <w:r w:rsidR="00211CA8" w:rsidRPr="00D933C1">
        <w:rPr>
          <w:lang w:val="en-US"/>
        </w:rPr>
        <w:t xml:space="preserve"> </w:t>
      </w:r>
      <w:r w:rsidRPr="00D933C1">
        <w:rPr>
          <w:lang w:val="en-US"/>
        </w:rPr>
        <w:t>],</w:t>
      </w:r>
      <w:r w:rsidRPr="00D933C1">
        <w:rPr>
          <w:lang w:val="en-US"/>
        </w:rPr>
        <w:br/>
      </w:r>
      <w:proofErr w:type="spellStart"/>
      <w:r w:rsidRPr="00D933C1">
        <w:rPr>
          <w:lang w:val="en-US"/>
        </w:rPr>
        <w:t>dtype</w:t>
      </w:r>
      <w:proofErr w:type="spellEnd"/>
      <w:r w:rsidRPr="00D933C1">
        <w:rPr>
          <w:lang w:val="en-US"/>
        </w:rPr>
        <w:t>=np.float32</w:t>
      </w:r>
      <w:r w:rsidRPr="00D933C1">
        <w:rPr>
          <w:lang w:val="en-US"/>
        </w:rPr>
        <w:br/>
        <w:t>)</w:t>
      </w:r>
      <w:r w:rsidRPr="00D933C1">
        <w:rPr>
          <w:lang w:val="en-US"/>
        </w:rPr>
        <w:br/>
        <w:t>return x, y</w:t>
      </w:r>
    </w:p>
    <w:p w14:paraId="11DEDA49" w14:textId="77777777" w:rsidR="0001062C" w:rsidRPr="00D933C1" w:rsidRDefault="0001062C" w:rsidP="009C6321">
      <w:pPr>
        <w:widowControl w:val="0"/>
        <w:shd w:val="clear" w:color="auto" w:fill="FFFFFF" w:themeFill="background1"/>
        <w:tabs>
          <w:tab w:val="left" w:pos="1560"/>
        </w:tabs>
        <w:spacing w:after="0" w:line="360" w:lineRule="auto"/>
        <w:ind w:left="0" w:right="88" w:firstLine="709"/>
        <w:contextualSpacing/>
        <w:rPr>
          <w:color w:val="auto"/>
          <w:szCs w:val="28"/>
        </w:rPr>
      </w:pPr>
      <w:r w:rsidRPr="00D933C1">
        <w:rPr>
          <w:color w:val="auto"/>
          <w:szCs w:val="28"/>
        </w:rPr>
        <w:t>Запустим модель для осуществления обучения:</w:t>
      </w:r>
    </w:p>
    <w:p w14:paraId="2D68EEF3" w14:textId="77777777" w:rsidR="00E15D01" w:rsidRPr="00D933C1" w:rsidRDefault="0001062C" w:rsidP="009C6321">
      <w:pPr>
        <w:pStyle w:val="HTML"/>
        <w:shd w:val="clear" w:color="auto" w:fill="FFFFFF" w:themeFill="background1"/>
        <w:spacing w:line="360" w:lineRule="auto"/>
        <w:ind w:firstLine="709"/>
        <w:contextualSpacing/>
        <w:rPr>
          <w:lang w:val="en-US"/>
        </w:rPr>
      </w:pPr>
      <w:proofErr w:type="spellStart"/>
      <w:proofErr w:type="gramStart"/>
      <w:r w:rsidRPr="00D933C1">
        <w:rPr>
          <w:lang w:val="en-US"/>
        </w:rPr>
        <w:t>model.fit</w:t>
      </w:r>
      <w:proofErr w:type="spellEnd"/>
      <w:r w:rsidRPr="00D933C1">
        <w:rPr>
          <w:lang w:val="en-US"/>
        </w:rPr>
        <w:t>(</w:t>
      </w:r>
      <w:proofErr w:type="gramEnd"/>
      <w:r w:rsidRPr="00D933C1">
        <w:rPr>
          <w:lang w:val="en-US"/>
        </w:rPr>
        <w:br/>
      </w:r>
      <w:proofErr w:type="spellStart"/>
      <w:r w:rsidRPr="00D933C1">
        <w:rPr>
          <w:lang w:val="en-US"/>
        </w:rPr>
        <w:t>train_ds</w:t>
      </w:r>
      <w:proofErr w:type="spellEnd"/>
      <w:r w:rsidRPr="00D933C1">
        <w:rPr>
          <w:lang w:val="en-US"/>
        </w:rPr>
        <w:t>,</w:t>
      </w:r>
      <w:r w:rsidRPr="00D933C1">
        <w:rPr>
          <w:lang w:val="en-US"/>
        </w:rPr>
        <w:br/>
      </w:r>
      <w:proofErr w:type="spellStart"/>
      <w:r w:rsidRPr="00D933C1">
        <w:rPr>
          <w:lang w:val="en-US"/>
        </w:rPr>
        <w:t>validation_data</w:t>
      </w:r>
      <w:proofErr w:type="spellEnd"/>
      <w:r w:rsidRPr="00D933C1">
        <w:rPr>
          <w:lang w:val="en-US"/>
        </w:rPr>
        <w:t>=</w:t>
      </w:r>
      <w:proofErr w:type="spellStart"/>
      <w:r w:rsidRPr="00D933C1">
        <w:rPr>
          <w:lang w:val="en-US"/>
        </w:rPr>
        <w:t>test_ds</w:t>
      </w:r>
      <w:proofErr w:type="spellEnd"/>
      <w:r w:rsidRPr="00D933C1">
        <w:rPr>
          <w:lang w:val="en-US"/>
        </w:rPr>
        <w:t>,</w:t>
      </w:r>
      <w:r w:rsidRPr="00D933C1">
        <w:rPr>
          <w:lang w:val="en-US"/>
        </w:rPr>
        <w:br/>
        <w:t>epochs=1000,</w:t>
      </w:r>
    </w:p>
    <w:p w14:paraId="2DA39E3F" w14:textId="77777777" w:rsidR="0001062C" w:rsidRPr="00D933C1" w:rsidRDefault="0001062C" w:rsidP="009C6321">
      <w:pPr>
        <w:pStyle w:val="HTML"/>
        <w:shd w:val="clear" w:color="auto" w:fill="FFFFFF" w:themeFill="background1"/>
        <w:spacing w:line="360" w:lineRule="auto"/>
        <w:ind w:firstLine="709"/>
        <w:contextualSpacing/>
      </w:pPr>
      <w:r w:rsidRPr="00E41022">
        <w:br/>
      </w:r>
      <w:r w:rsidRPr="00D933C1">
        <w:rPr>
          <w:lang w:val="en-US"/>
        </w:rPr>
        <w:t>callbacks</w:t>
      </w:r>
      <w:r w:rsidRPr="00D933C1">
        <w:t>=[</w:t>
      </w:r>
      <w:r w:rsidRPr="00D933C1">
        <w:rPr>
          <w:lang w:val="en-US"/>
        </w:rPr>
        <w:t>early</w:t>
      </w:r>
      <w:r w:rsidRPr="00D933C1">
        <w:t>_</w:t>
      </w:r>
      <w:r w:rsidRPr="00D933C1">
        <w:rPr>
          <w:lang w:val="en-US"/>
        </w:rPr>
        <w:t>stopping</w:t>
      </w:r>
      <w:r w:rsidRPr="00D933C1">
        <w:t>]</w:t>
      </w:r>
      <w:r w:rsidRPr="00D933C1">
        <w:br/>
        <w:t>)</w:t>
      </w:r>
    </w:p>
    <w:p w14:paraId="78FA92AD" w14:textId="023949AA" w:rsidR="00E15D01" w:rsidRPr="00D933C1" w:rsidRDefault="00E15D01" w:rsidP="009C6321">
      <w:pPr>
        <w:widowControl w:val="0"/>
        <w:shd w:val="clear" w:color="auto" w:fill="FFFFFF" w:themeFill="background1"/>
        <w:tabs>
          <w:tab w:val="left" w:pos="1560"/>
        </w:tabs>
        <w:spacing w:after="0" w:line="360" w:lineRule="auto"/>
        <w:ind w:left="0" w:right="88" w:firstLine="709"/>
        <w:contextualSpacing/>
        <w:rPr>
          <w:color w:val="auto"/>
          <w:szCs w:val="28"/>
        </w:rPr>
      </w:pPr>
      <w:r w:rsidRPr="00D933C1">
        <w:rPr>
          <w:color w:val="auto"/>
          <w:szCs w:val="28"/>
        </w:rPr>
        <w:t xml:space="preserve">Где количество эпох равно 1000, а в переменную </w:t>
      </w:r>
      <w:r w:rsidRPr="00D933C1">
        <w:rPr>
          <w:color w:val="auto"/>
          <w:lang w:val="en-US"/>
        </w:rPr>
        <w:t>early</w:t>
      </w:r>
      <w:r w:rsidRPr="00D933C1">
        <w:rPr>
          <w:color w:val="auto"/>
        </w:rPr>
        <w:t>_</w:t>
      </w:r>
      <w:r w:rsidRPr="00D933C1">
        <w:rPr>
          <w:color w:val="auto"/>
          <w:lang w:val="en-US"/>
        </w:rPr>
        <w:t>stopping</w:t>
      </w:r>
      <w:r w:rsidRPr="00D933C1">
        <w:rPr>
          <w:color w:val="auto"/>
        </w:rPr>
        <w:t xml:space="preserve"> заключено действие прекратить</w:t>
      </w:r>
      <w:r w:rsidR="001B3C2C" w:rsidRPr="00D933C1">
        <w:rPr>
          <w:color w:val="auto"/>
        </w:rPr>
        <w:t xml:space="preserve"> </w:t>
      </w:r>
      <w:r w:rsidRPr="00D933C1">
        <w:rPr>
          <w:color w:val="auto"/>
        </w:rPr>
        <w:t xml:space="preserve">обучение, когда точность </w:t>
      </w:r>
      <w:proofErr w:type="spellStart"/>
      <w:r w:rsidRPr="00D933C1">
        <w:rPr>
          <w:color w:val="auto"/>
        </w:rPr>
        <w:t>val</w:t>
      </w:r>
      <w:proofErr w:type="spellEnd"/>
      <w:r w:rsidR="009259A1">
        <w:rPr>
          <w:color w:val="auto"/>
        </w:rPr>
        <w:t xml:space="preserve"> перестает улучшатся</w:t>
      </w:r>
      <w:r w:rsidRPr="00D933C1">
        <w:rPr>
          <w:color w:val="auto"/>
        </w:rPr>
        <w:t>.</w:t>
      </w:r>
    </w:p>
    <w:p w14:paraId="3FD9F51A" w14:textId="77777777" w:rsidR="0001062C" w:rsidRPr="00D933C1" w:rsidRDefault="0001062C" w:rsidP="009C6321">
      <w:pPr>
        <w:widowControl w:val="0"/>
        <w:shd w:val="clear" w:color="auto" w:fill="FFFFFF" w:themeFill="background1"/>
        <w:tabs>
          <w:tab w:val="left" w:pos="1560"/>
        </w:tabs>
        <w:spacing w:after="0" w:line="360" w:lineRule="auto"/>
        <w:ind w:left="0" w:right="88"/>
        <w:contextualSpacing/>
        <w:rPr>
          <w:color w:val="auto"/>
          <w:szCs w:val="28"/>
        </w:rPr>
      </w:pPr>
      <w:r w:rsidRPr="00D933C1">
        <w:rPr>
          <w:color w:val="auto"/>
          <w:szCs w:val="28"/>
        </w:rPr>
        <w:t>Применим функцию предсказания с новыми наблюдаемыми значениями:</w:t>
      </w:r>
    </w:p>
    <w:p w14:paraId="279CC2D5" w14:textId="77777777" w:rsidR="0001062C" w:rsidRPr="00D933C1" w:rsidRDefault="0001062C" w:rsidP="009C6321">
      <w:pPr>
        <w:pStyle w:val="HTML"/>
        <w:shd w:val="clear" w:color="auto" w:fill="FFFFFF" w:themeFill="background1"/>
        <w:spacing w:line="360" w:lineRule="auto"/>
        <w:contextualSpacing/>
        <w:jc w:val="both"/>
      </w:pPr>
      <w:proofErr w:type="spellStart"/>
      <w:r w:rsidRPr="00D933C1">
        <w:t>print</w:t>
      </w:r>
      <w:proofErr w:type="spellEnd"/>
      <w:r w:rsidRPr="00D933C1">
        <w:t>(</w:t>
      </w:r>
      <w:proofErr w:type="spellStart"/>
      <w:r w:rsidRPr="00D933C1">
        <w:t>model.predict</w:t>
      </w:r>
      <w:proofErr w:type="spellEnd"/>
      <w:r w:rsidRPr="00D933C1">
        <w:t>([[0, 0, 0, 1, 1, 1, 1, 1, 1, 0, 1, 1, 1]]))</w:t>
      </w:r>
      <w:r w:rsidR="00971C28" w:rsidRPr="00D933C1">
        <w:t>#</w:t>
      </w:r>
      <w:r w:rsidR="00971C28" w:rsidRPr="00D933C1">
        <w:rPr>
          <w:lang w:val="en-US"/>
        </w:rPr>
        <w:t>Germany</w:t>
      </w:r>
    </w:p>
    <w:p w14:paraId="43EB3DCB" w14:textId="77777777" w:rsidR="0001062C" w:rsidRPr="00D933C1" w:rsidRDefault="0001062C" w:rsidP="009C6321">
      <w:pPr>
        <w:widowControl w:val="0"/>
        <w:shd w:val="clear" w:color="auto" w:fill="FFFFFF" w:themeFill="background1"/>
        <w:tabs>
          <w:tab w:val="left" w:pos="1560"/>
        </w:tabs>
        <w:spacing w:after="0" w:line="360" w:lineRule="auto"/>
        <w:ind w:left="0" w:right="88"/>
        <w:contextualSpacing/>
        <w:rPr>
          <w:color w:val="auto"/>
          <w:szCs w:val="28"/>
        </w:rPr>
      </w:pPr>
      <w:r w:rsidRPr="00D933C1">
        <w:rPr>
          <w:color w:val="auto"/>
          <w:szCs w:val="28"/>
        </w:rPr>
        <w:t>На вход подаем значения суждений на предстоящие выборы в Германии.</w:t>
      </w:r>
    </w:p>
    <w:p w14:paraId="32AE7B79" w14:textId="77777777" w:rsidR="00971C28" w:rsidRPr="00D933C1" w:rsidRDefault="00971C28" w:rsidP="009C6321">
      <w:pPr>
        <w:pStyle w:val="HTML"/>
        <w:shd w:val="clear" w:color="auto" w:fill="FFFFFF" w:themeFill="background1"/>
        <w:contextualSpacing/>
        <w:jc w:val="both"/>
      </w:pPr>
      <w:proofErr w:type="spellStart"/>
      <w:proofErr w:type="gramStart"/>
      <w:r w:rsidRPr="00D933C1">
        <w:t>print</w:t>
      </w:r>
      <w:proofErr w:type="spellEnd"/>
      <w:r w:rsidRPr="00D933C1">
        <w:t>(</w:t>
      </w:r>
      <w:proofErr w:type="spellStart"/>
      <w:proofErr w:type="gramEnd"/>
      <w:r w:rsidRPr="00D933C1">
        <w:t>model.predict</w:t>
      </w:r>
      <w:proofErr w:type="spellEnd"/>
      <w:r w:rsidRPr="00D933C1">
        <w:t>([[0.0, 1.0, 1.0, 1.0, 1.0, 0.0, 1.0, 0.0, 1.0, 1.0, 1.0, 0.0, 1.0]]))#USA</w:t>
      </w:r>
    </w:p>
    <w:p w14:paraId="6AC3ABEB" w14:textId="77777777" w:rsidR="00971C28" w:rsidRPr="00D933C1" w:rsidRDefault="00971C28" w:rsidP="009C6321">
      <w:pPr>
        <w:widowControl w:val="0"/>
        <w:shd w:val="clear" w:color="auto" w:fill="FFFFFF" w:themeFill="background1"/>
        <w:tabs>
          <w:tab w:val="left" w:pos="1560"/>
        </w:tabs>
        <w:spacing w:after="0" w:line="360" w:lineRule="auto"/>
        <w:ind w:left="0" w:right="88" w:firstLine="0"/>
        <w:contextualSpacing/>
        <w:rPr>
          <w:color w:val="auto"/>
          <w:szCs w:val="28"/>
        </w:rPr>
      </w:pPr>
      <w:r w:rsidRPr="00D933C1">
        <w:rPr>
          <w:color w:val="auto"/>
          <w:szCs w:val="28"/>
        </w:rPr>
        <w:t>На вход подаем значения суждений на предстоящие выборы в США.</w:t>
      </w:r>
    </w:p>
    <w:p w14:paraId="6FA743D7" w14:textId="77777777" w:rsidR="0001062C" w:rsidRPr="00D933C1" w:rsidRDefault="0001062C" w:rsidP="009C6321">
      <w:pPr>
        <w:widowControl w:val="0"/>
        <w:shd w:val="clear" w:color="auto" w:fill="FFFFFF" w:themeFill="background1"/>
        <w:tabs>
          <w:tab w:val="left" w:pos="1560"/>
        </w:tabs>
        <w:spacing w:after="0" w:line="360" w:lineRule="auto"/>
        <w:ind w:left="0" w:right="88" w:firstLine="0"/>
        <w:contextualSpacing/>
        <w:rPr>
          <w:color w:val="auto"/>
          <w:szCs w:val="28"/>
        </w:rPr>
      </w:pPr>
      <w:r w:rsidRPr="00D933C1">
        <w:rPr>
          <w:color w:val="auto"/>
          <w:szCs w:val="28"/>
        </w:rPr>
        <w:t>Получим следующее:</w:t>
      </w:r>
    </w:p>
    <w:p w14:paraId="7EE27767" w14:textId="77777777" w:rsidR="00C950BE" w:rsidRPr="00D933C1" w:rsidRDefault="0001062C" w:rsidP="009C6321">
      <w:pPr>
        <w:widowControl w:val="0"/>
        <w:shd w:val="clear" w:color="auto" w:fill="FFFFFF" w:themeFill="background1"/>
        <w:tabs>
          <w:tab w:val="left" w:pos="1560"/>
        </w:tabs>
        <w:spacing w:after="0"/>
        <w:ind w:left="0" w:right="88" w:firstLine="709"/>
        <w:contextualSpacing/>
        <w:rPr>
          <w:b/>
          <w:bCs/>
          <w:i/>
          <w:iCs/>
          <w:color w:val="auto"/>
          <w:szCs w:val="28"/>
        </w:rPr>
      </w:pPr>
      <w:r w:rsidRPr="00D933C1">
        <w:rPr>
          <w:b/>
          <w:bCs/>
          <w:i/>
          <w:iCs/>
          <w:color w:val="auto"/>
          <w:szCs w:val="28"/>
        </w:rPr>
        <w:t>Процесс</w:t>
      </w:r>
      <w:r w:rsidR="000B390C" w:rsidRPr="00D933C1">
        <w:rPr>
          <w:b/>
          <w:bCs/>
          <w:i/>
          <w:iCs/>
          <w:color w:val="auto"/>
          <w:szCs w:val="28"/>
        </w:rPr>
        <w:t xml:space="preserve"> обучения </w:t>
      </w:r>
      <w:r w:rsidR="007329D1" w:rsidRPr="00D933C1">
        <w:rPr>
          <w:b/>
          <w:bCs/>
          <w:i/>
          <w:iCs/>
          <w:color w:val="auto"/>
          <w:szCs w:val="28"/>
        </w:rPr>
        <w:t>на основе данных выборов в США</w:t>
      </w:r>
    </w:p>
    <w:p w14:paraId="510BA4A0" w14:textId="77777777" w:rsidR="00FC1CDB" w:rsidRPr="00D933C1" w:rsidRDefault="00FC1CDB" w:rsidP="009C6321">
      <w:pPr>
        <w:widowControl w:val="0"/>
        <w:shd w:val="clear" w:color="auto" w:fill="FFFFFF" w:themeFill="background1"/>
        <w:tabs>
          <w:tab w:val="left" w:pos="1560"/>
        </w:tabs>
        <w:spacing w:after="0"/>
        <w:ind w:left="0" w:right="88" w:firstLine="709"/>
        <w:contextualSpacing/>
        <w:rPr>
          <w:b/>
          <w:bCs/>
          <w:color w:val="auto"/>
          <w:szCs w:val="28"/>
        </w:rPr>
      </w:pPr>
    </w:p>
    <w:p w14:paraId="46B771DB" w14:textId="77777777" w:rsidR="00FC1CDB" w:rsidRPr="00D933C1" w:rsidRDefault="00FC1CDB" w:rsidP="009C6321">
      <w:pPr>
        <w:widowControl w:val="0"/>
        <w:shd w:val="clear" w:color="auto" w:fill="FFFFFF" w:themeFill="background1"/>
        <w:spacing w:after="0" w:line="271" w:lineRule="auto"/>
        <w:ind w:left="0" w:right="91" w:firstLine="0"/>
        <w:contextualSpacing/>
        <w:jc w:val="left"/>
        <w:rPr>
          <w:color w:val="auto"/>
          <w:szCs w:val="28"/>
          <w:lang w:val="en-US"/>
        </w:rPr>
      </w:pPr>
      <w:r w:rsidRPr="00D933C1">
        <w:rPr>
          <w:color w:val="auto"/>
          <w:szCs w:val="28"/>
          <w:lang w:val="en-US"/>
        </w:rPr>
        <w:t xml:space="preserve">5/5 [==============================] </w:t>
      </w:r>
      <w:r w:rsidR="007329D1" w:rsidRPr="00D933C1">
        <w:rPr>
          <w:color w:val="auto"/>
          <w:szCs w:val="28"/>
          <w:lang w:val="en-US"/>
        </w:rPr>
        <w:t>–</w:t>
      </w:r>
      <w:r w:rsidRPr="00D933C1">
        <w:rPr>
          <w:color w:val="auto"/>
          <w:szCs w:val="28"/>
          <w:lang w:val="en-US"/>
        </w:rPr>
        <w:t xml:space="preserve"> 1s 141ms/step </w:t>
      </w:r>
      <w:r w:rsidR="007329D1" w:rsidRPr="00D933C1">
        <w:rPr>
          <w:color w:val="auto"/>
          <w:szCs w:val="28"/>
          <w:lang w:val="en-US"/>
        </w:rPr>
        <w:t>–</w:t>
      </w:r>
      <w:r w:rsidRPr="00D933C1">
        <w:rPr>
          <w:color w:val="auto"/>
          <w:szCs w:val="28"/>
          <w:lang w:val="en-US"/>
        </w:rPr>
        <w:t xml:space="preserve"> loss: 0.7182 </w:t>
      </w:r>
      <w:r w:rsidR="007329D1" w:rsidRPr="00D933C1">
        <w:rPr>
          <w:color w:val="auto"/>
          <w:szCs w:val="28"/>
          <w:lang w:val="en-US"/>
        </w:rPr>
        <w:t>–</w:t>
      </w:r>
      <w:r w:rsidRPr="00D933C1">
        <w:rPr>
          <w:color w:val="auto"/>
          <w:szCs w:val="28"/>
          <w:lang w:val="en-US"/>
        </w:rPr>
        <w:t xml:space="preserve"> accuracy: 0.4398 </w:t>
      </w:r>
      <w:r w:rsidR="007329D1" w:rsidRPr="00D933C1">
        <w:rPr>
          <w:color w:val="auto"/>
          <w:szCs w:val="28"/>
          <w:lang w:val="en-US"/>
        </w:rPr>
        <w:t>–</w:t>
      </w:r>
      <w:proofErr w:type="spellStart"/>
      <w:r w:rsidRPr="00D933C1">
        <w:rPr>
          <w:color w:val="auto"/>
          <w:szCs w:val="28"/>
          <w:lang w:val="en-US"/>
        </w:rPr>
        <w:t>val_loss</w:t>
      </w:r>
      <w:proofErr w:type="spellEnd"/>
      <w:r w:rsidRPr="00D933C1">
        <w:rPr>
          <w:color w:val="auto"/>
          <w:szCs w:val="28"/>
          <w:lang w:val="en-US"/>
        </w:rPr>
        <w:t xml:space="preserve">: </w:t>
      </w:r>
    </w:p>
    <w:p w14:paraId="0697AF56" w14:textId="77777777" w:rsidR="00FC1CDB" w:rsidRPr="00D933C1" w:rsidRDefault="00FC1CDB" w:rsidP="009C6321">
      <w:pPr>
        <w:widowControl w:val="0"/>
        <w:shd w:val="clear" w:color="auto" w:fill="FFFFFF" w:themeFill="background1"/>
        <w:spacing w:after="0" w:line="271" w:lineRule="auto"/>
        <w:ind w:left="0" w:right="91" w:firstLine="0"/>
        <w:contextualSpacing/>
        <w:jc w:val="left"/>
        <w:rPr>
          <w:color w:val="auto"/>
          <w:szCs w:val="28"/>
          <w:lang w:val="en-US"/>
        </w:rPr>
      </w:pPr>
      <w:r w:rsidRPr="00D933C1">
        <w:rPr>
          <w:color w:val="auto"/>
          <w:szCs w:val="28"/>
          <w:lang w:val="en-US"/>
        </w:rPr>
        <w:t xml:space="preserve">0.6407 </w:t>
      </w:r>
      <w:r w:rsidR="007329D1" w:rsidRPr="00D933C1">
        <w:rPr>
          <w:color w:val="auto"/>
          <w:szCs w:val="28"/>
          <w:lang w:val="en-US"/>
        </w:rPr>
        <w:t>–</w:t>
      </w:r>
      <w:proofErr w:type="spellStart"/>
      <w:r w:rsidRPr="00D933C1">
        <w:rPr>
          <w:color w:val="auto"/>
          <w:szCs w:val="28"/>
          <w:lang w:val="en-US"/>
        </w:rPr>
        <w:t>val_accuracy</w:t>
      </w:r>
      <w:proofErr w:type="spellEnd"/>
      <w:r w:rsidRPr="00D933C1">
        <w:rPr>
          <w:color w:val="auto"/>
          <w:szCs w:val="28"/>
          <w:lang w:val="en-US"/>
        </w:rPr>
        <w:t>: 0.6111</w:t>
      </w:r>
    </w:p>
    <w:p w14:paraId="042E2261" w14:textId="77777777" w:rsidR="000B390C" w:rsidRPr="00D933C1" w:rsidRDefault="00FC1CDB" w:rsidP="009C6321">
      <w:pPr>
        <w:widowControl w:val="0"/>
        <w:shd w:val="clear" w:color="auto" w:fill="FFFFFF" w:themeFill="background1"/>
        <w:tabs>
          <w:tab w:val="left" w:pos="1560"/>
        </w:tabs>
        <w:spacing w:after="0" w:line="271" w:lineRule="auto"/>
        <w:ind w:left="0" w:right="91" w:firstLine="0"/>
        <w:contextualSpacing/>
        <w:jc w:val="left"/>
        <w:rPr>
          <w:b/>
          <w:bCs/>
          <w:color w:val="auto"/>
          <w:szCs w:val="28"/>
          <w:lang w:val="en-US"/>
        </w:rPr>
      </w:pPr>
      <w:r w:rsidRPr="00D933C1">
        <w:rPr>
          <w:b/>
          <w:bCs/>
          <w:color w:val="auto"/>
          <w:szCs w:val="28"/>
          <w:lang w:val="en-US"/>
        </w:rPr>
        <w:t>…..</w:t>
      </w:r>
    </w:p>
    <w:p w14:paraId="78E99630" w14:textId="77777777" w:rsidR="00FC1CDB" w:rsidRPr="00D933C1" w:rsidRDefault="00FC1CDB" w:rsidP="009C6321">
      <w:pPr>
        <w:widowControl w:val="0"/>
        <w:shd w:val="clear" w:color="auto" w:fill="FFFFFF" w:themeFill="background1"/>
        <w:spacing w:after="0" w:line="271" w:lineRule="auto"/>
        <w:ind w:left="0" w:right="91" w:firstLine="0"/>
        <w:contextualSpacing/>
        <w:jc w:val="left"/>
        <w:rPr>
          <w:color w:val="auto"/>
          <w:szCs w:val="28"/>
          <w:lang w:val="en-US"/>
        </w:rPr>
      </w:pPr>
      <w:r w:rsidRPr="00D933C1">
        <w:rPr>
          <w:color w:val="auto"/>
          <w:szCs w:val="28"/>
          <w:lang w:val="en-US"/>
        </w:rPr>
        <w:t xml:space="preserve">5/5 [==============================] </w:t>
      </w:r>
      <w:r w:rsidR="007329D1" w:rsidRPr="00D933C1">
        <w:rPr>
          <w:color w:val="auto"/>
          <w:szCs w:val="28"/>
          <w:lang w:val="en-US"/>
        </w:rPr>
        <w:t>–</w:t>
      </w:r>
      <w:r w:rsidRPr="00D933C1">
        <w:rPr>
          <w:color w:val="auto"/>
          <w:szCs w:val="28"/>
          <w:lang w:val="en-US"/>
        </w:rPr>
        <w:t xml:space="preserve"> 0s 7ms/step </w:t>
      </w:r>
      <w:r w:rsidR="007329D1" w:rsidRPr="00D933C1">
        <w:rPr>
          <w:color w:val="auto"/>
          <w:szCs w:val="28"/>
          <w:lang w:val="en-US"/>
        </w:rPr>
        <w:t>–</w:t>
      </w:r>
      <w:r w:rsidRPr="00D933C1">
        <w:rPr>
          <w:color w:val="auto"/>
          <w:szCs w:val="28"/>
          <w:lang w:val="en-US"/>
        </w:rPr>
        <w:t xml:space="preserve"> loss: 0.0457 </w:t>
      </w:r>
      <w:r w:rsidR="007329D1" w:rsidRPr="00D933C1">
        <w:rPr>
          <w:color w:val="auto"/>
          <w:szCs w:val="28"/>
          <w:lang w:val="en-US"/>
        </w:rPr>
        <w:t>–</w:t>
      </w:r>
      <w:r w:rsidRPr="00D933C1">
        <w:rPr>
          <w:color w:val="auto"/>
          <w:szCs w:val="28"/>
          <w:lang w:val="en-US"/>
        </w:rPr>
        <w:t xml:space="preserve"> accuracy: 1.0000 </w:t>
      </w:r>
      <w:r w:rsidR="007329D1" w:rsidRPr="00D933C1">
        <w:rPr>
          <w:color w:val="auto"/>
          <w:szCs w:val="28"/>
          <w:lang w:val="en-US"/>
        </w:rPr>
        <w:t>–</w:t>
      </w:r>
      <w:proofErr w:type="spellStart"/>
      <w:r w:rsidRPr="00D933C1">
        <w:rPr>
          <w:color w:val="auto"/>
          <w:szCs w:val="28"/>
          <w:lang w:val="en-US"/>
        </w:rPr>
        <w:t>val_loss</w:t>
      </w:r>
      <w:proofErr w:type="spellEnd"/>
      <w:r w:rsidRPr="00D933C1">
        <w:rPr>
          <w:color w:val="auto"/>
          <w:szCs w:val="28"/>
          <w:lang w:val="en-US"/>
        </w:rPr>
        <w:t xml:space="preserve">: 0.0355 </w:t>
      </w:r>
      <w:r w:rsidR="007329D1" w:rsidRPr="00D933C1">
        <w:rPr>
          <w:color w:val="auto"/>
          <w:szCs w:val="28"/>
          <w:lang w:val="en-US"/>
        </w:rPr>
        <w:t>–</w:t>
      </w:r>
      <w:proofErr w:type="spellStart"/>
      <w:r w:rsidRPr="00D933C1">
        <w:rPr>
          <w:color w:val="auto"/>
          <w:szCs w:val="28"/>
          <w:lang w:val="en-US"/>
        </w:rPr>
        <w:t>val_accuracy</w:t>
      </w:r>
      <w:proofErr w:type="spellEnd"/>
      <w:r w:rsidRPr="00D933C1">
        <w:rPr>
          <w:color w:val="auto"/>
          <w:szCs w:val="28"/>
          <w:lang w:val="en-US"/>
        </w:rPr>
        <w:t>: 1.0000</w:t>
      </w:r>
    </w:p>
    <w:p w14:paraId="34339D0F" w14:textId="77777777" w:rsidR="00FC1CDB" w:rsidRPr="00D933C1" w:rsidRDefault="00FC1CDB" w:rsidP="009C6321">
      <w:pPr>
        <w:widowControl w:val="0"/>
        <w:shd w:val="clear" w:color="auto" w:fill="FFFFFF" w:themeFill="background1"/>
        <w:spacing w:after="0" w:line="271" w:lineRule="auto"/>
        <w:ind w:left="0" w:right="91" w:firstLine="0"/>
        <w:contextualSpacing/>
        <w:jc w:val="left"/>
        <w:rPr>
          <w:color w:val="auto"/>
          <w:szCs w:val="28"/>
          <w:lang w:val="en-US"/>
        </w:rPr>
      </w:pPr>
      <w:r w:rsidRPr="00D933C1">
        <w:rPr>
          <w:color w:val="auto"/>
          <w:szCs w:val="28"/>
          <w:lang w:val="en-US"/>
        </w:rPr>
        <w:t>Epoch 50/1000</w:t>
      </w:r>
    </w:p>
    <w:p w14:paraId="3B1D1866" w14:textId="77777777" w:rsidR="00FC1CDB" w:rsidRPr="00D933C1" w:rsidRDefault="00FC1CDB" w:rsidP="009C6321">
      <w:pPr>
        <w:widowControl w:val="0"/>
        <w:shd w:val="clear" w:color="auto" w:fill="FFFFFF" w:themeFill="background1"/>
        <w:spacing w:after="0" w:line="271" w:lineRule="auto"/>
        <w:ind w:left="0" w:right="91" w:firstLine="0"/>
        <w:contextualSpacing/>
        <w:jc w:val="left"/>
        <w:rPr>
          <w:color w:val="auto"/>
          <w:szCs w:val="28"/>
          <w:lang w:val="en-US"/>
        </w:rPr>
      </w:pPr>
      <w:r w:rsidRPr="00D933C1">
        <w:rPr>
          <w:color w:val="auto"/>
          <w:szCs w:val="28"/>
          <w:lang w:val="en-US"/>
        </w:rPr>
        <w:t xml:space="preserve">5/5 [==============================] </w:t>
      </w:r>
      <w:r w:rsidR="007329D1" w:rsidRPr="00D933C1">
        <w:rPr>
          <w:color w:val="auto"/>
          <w:szCs w:val="28"/>
          <w:lang w:val="en-US"/>
        </w:rPr>
        <w:t>–</w:t>
      </w:r>
      <w:r w:rsidRPr="00D933C1">
        <w:rPr>
          <w:color w:val="auto"/>
          <w:szCs w:val="28"/>
          <w:lang w:val="en-US"/>
        </w:rPr>
        <w:t xml:space="preserve"> 0s 7ms/step </w:t>
      </w:r>
      <w:r w:rsidR="007329D1" w:rsidRPr="00D933C1">
        <w:rPr>
          <w:color w:val="auto"/>
          <w:szCs w:val="28"/>
          <w:lang w:val="en-US"/>
        </w:rPr>
        <w:t>–</w:t>
      </w:r>
      <w:r w:rsidRPr="00D933C1">
        <w:rPr>
          <w:color w:val="auto"/>
          <w:szCs w:val="28"/>
          <w:lang w:val="en-US"/>
        </w:rPr>
        <w:t xml:space="preserve"> loss: 0.1143 </w:t>
      </w:r>
      <w:r w:rsidR="007329D1" w:rsidRPr="00D933C1">
        <w:rPr>
          <w:color w:val="auto"/>
          <w:szCs w:val="28"/>
          <w:lang w:val="en-US"/>
        </w:rPr>
        <w:t>–</w:t>
      </w:r>
      <w:r w:rsidRPr="00D933C1">
        <w:rPr>
          <w:color w:val="auto"/>
          <w:szCs w:val="28"/>
          <w:lang w:val="en-US"/>
        </w:rPr>
        <w:t xml:space="preserve"> accuracy: 1.0000 </w:t>
      </w:r>
      <w:r w:rsidR="007329D1" w:rsidRPr="00D933C1">
        <w:rPr>
          <w:color w:val="auto"/>
          <w:szCs w:val="28"/>
          <w:lang w:val="en-US"/>
        </w:rPr>
        <w:t>–</w:t>
      </w:r>
      <w:proofErr w:type="spellStart"/>
      <w:r w:rsidRPr="00D933C1">
        <w:rPr>
          <w:color w:val="auto"/>
          <w:szCs w:val="28"/>
          <w:lang w:val="en-US"/>
        </w:rPr>
        <w:t>val_loss</w:t>
      </w:r>
      <w:proofErr w:type="spellEnd"/>
      <w:r w:rsidRPr="00D933C1">
        <w:rPr>
          <w:color w:val="auto"/>
          <w:szCs w:val="28"/>
          <w:lang w:val="en-US"/>
        </w:rPr>
        <w:t xml:space="preserve">: 0.0249 </w:t>
      </w:r>
      <w:r w:rsidR="007329D1" w:rsidRPr="00D933C1">
        <w:rPr>
          <w:color w:val="auto"/>
          <w:szCs w:val="28"/>
          <w:lang w:val="en-US"/>
        </w:rPr>
        <w:t>–</w:t>
      </w:r>
      <w:proofErr w:type="spellStart"/>
      <w:r w:rsidRPr="00D933C1">
        <w:rPr>
          <w:color w:val="auto"/>
          <w:szCs w:val="28"/>
          <w:lang w:val="en-US"/>
        </w:rPr>
        <w:t>val_accuracy</w:t>
      </w:r>
      <w:proofErr w:type="spellEnd"/>
      <w:r w:rsidRPr="00D933C1">
        <w:rPr>
          <w:color w:val="auto"/>
          <w:szCs w:val="28"/>
          <w:lang w:val="en-US"/>
        </w:rPr>
        <w:t>: 1.0000</w:t>
      </w:r>
    </w:p>
    <w:p w14:paraId="663DD3A0" w14:textId="77777777" w:rsidR="00FC1CDB" w:rsidRPr="00D933C1" w:rsidRDefault="00FC1CDB" w:rsidP="009C6321">
      <w:pPr>
        <w:widowControl w:val="0"/>
        <w:shd w:val="clear" w:color="auto" w:fill="FFFFFF" w:themeFill="background1"/>
        <w:spacing w:after="0" w:line="271" w:lineRule="auto"/>
        <w:ind w:left="0" w:right="91" w:firstLine="0"/>
        <w:contextualSpacing/>
        <w:jc w:val="left"/>
        <w:rPr>
          <w:color w:val="auto"/>
          <w:szCs w:val="28"/>
          <w:lang w:val="en-US"/>
        </w:rPr>
      </w:pPr>
      <w:r w:rsidRPr="00D933C1">
        <w:rPr>
          <w:color w:val="auto"/>
          <w:szCs w:val="28"/>
          <w:lang w:val="en-US"/>
        </w:rPr>
        <w:t>Epoch 51/1000</w:t>
      </w:r>
    </w:p>
    <w:p w14:paraId="6CEC8168" w14:textId="77777777" w:rsidR="00FC1CDB" w:rsidRPr="00D933C1" w:rsidRDefault="00FC1CDB" w:rsidP="009C6321">
      <w:pPr>
        <w:widowControl w:val="0"/>
        <w:shd w:val="clear" w:color="auto" w:fill="FFFFFF" w:themeFill="background1"/>
        <w:spacing w:after="0" w:line="271" w:lineRule="auto"/>
        <w:ind w:left="0" w:right="91" w:firstLine="0"/>
        <w:contextualSpacing/>
        <w:jc w:val="left"/>
        <w:rPr>
          <w:color w:val="auto"/>
          <w:szCs w:val="28"/>
          <w:lang w:val="en-US"/>
        </w:rPr>
      </w:pPr>
      <w:r w:rsidRPr="00D933C1">
        <w:rPr>
          <w:color w:val="auto"/>
          <w:szCs w:val="28"/>
          <w:lang w:val="en-US"/>
        </w:rPr>
        <w:t xml:space="preserve">5/5 [==============================] </w:t>
      </w:r>
      <w:r w:rsidR="007329D1" w:rsidRPr="00D933C1">
        <w:rPr>
          <w:color w:val="auto"/>
          <w:szCs w:val="28"/>
          <w:lang w:val="en-US"/>
        </w:rPr>
        <w:t>–</w:t>
      </w:r>
      <w:r w:rsidRPr="00D933C1">
        <w:rPr>
          <w:color w:val="auto"/>
          <w:szCs w:val="28"/>
          <w:lang w:val="en-US"/>
        </w:rPr>
        <w:t xml:space="preserve"> 0s 7ms/step </w:t>
      </w:r>
      <w:r w:rsidR="007329D1" w:rsidRPr="00D933C1">
        <w:rPr>
          <w:color w:val="auto"/>
          <w:szCs w:val="28"/>
          <w:lang w:val="en-US"/>
        </w:rPr>
        <w:t>–</w:t>
      </w:r>
      <w:r w:rsidRPr="00D933C1">
        <w:rPr>
          <w:color w:val="auto"/>
          <w:szCs w:val="28"/>
          <w:lang w:val="en-US"/>
        </w:rPr>
        <w:t xml:space="preserve"> loss: 0.0827 </w:t>
      </w:r>
      <w:r w:rsidR="007329D1" w:rsidRPr="00D933C1">
        <w:rPr>
          <w:color w:val="auto"/>
          <w:szCs w:val="28"/>
          <w:lang w:val="en-US"/>
        </w:rPr>
        <w:t>–</w:t>
      </w:r>
      <w:r w:rsidRPr="00D933C1">
        <w:rPr>
          <w:color w:val="auto"/>
          <w:szCs w:val="28"/>
          <w:lang w:val="en-US"/>
        </w:rPr>
        <w:t xml:space="preserve"> accuracy: 0.9815 </w:t>
      </w:r>
      <w:r w:rsidR="007329D1" w:rsidRPr="00D933C1">
        <w:rPr>
          <w:color w:val="auto"/>
          <w:szCs w:val="28"/>
          <w:lang w:val="en-US"/>
        </w:rPr>
        <w:t>–</w:t>
      </w:r>
      <w:proofErr w:type="spellStart"/>
      <w:r w:rsidRPr="00D933C1">
        <w:rPr>
          <w:color w:val="auto"/>
          <w:szCs w:val="28"/>
          <w:lang w:val="en-US"/>
        </w:rPr>
        <w:t>val_loss</w:t>
      </w:r>
      <w:proofErr w:type="spellEnd"/>
      <w:r w:rsidRPr="00D933C1">
        <w:rPr>
          <w:color w:val="auto"/>
          <w:szCs w:val="28"/>
          <w:lang w:val="en-US"/>
        </w:rPr>
        <w:t xml:space="preserve">: 0.0217 </w:t>
      </w:r>
      <w:r w:rsidR="007329D1" w:rsidRPr="00D933C1">
        <w:rPr>
          <w:color w:val="auto"/>
          <w:szCs w:val="28"/>
          <w:lang w:val="en-US"/>
        </w:rPr>
        <w:t>–</w:t>
      </w:r>
      <w:proofErr w:type="spellStart"/>
      <w:r w:rsidRPr="00D933C1">
        <w:rPr>
          <w:color w:val="auto"/>
          <w:szCs w:val="28"/>
          <w:lang w:val="en-US"/>
        </w:rPr>
        <w:t>val_accuracy</w:t>
      </w:r>
      <w:proofErr w:type="spellEnd"/>
      <w:r w:rsidRPr="00D933C1">
        <w:rPr>
          <w:color w:val="auto"/>
          <w:szCs w:val="28"/>
          <w:lang w:val="en-US"/>
        </w:rPr>
        <w:t>: 1.0000</w:t>
      </w:r>
    </w:p>
    <w:p w14:paraId="482D5C48" w14:textId="77777777" w:rsidR="00FC1CDB" w:rsidRPr="00D933C1" w:rsidRDefault="00FC1CDB" w:rsidP="009C6321">
      <w:pPr>
        <w:widowControl w:val="0"/>
        <w:shd w:val="clear" w:color="auto" w:fill="FFFFFF" w:themeFill="background1"/>
        <w:spacing w:after="0" w:line="271" w:lineRule="auto"/>
        <w:ind w:left="0" w:right="91" w:firstLine="0"/>
        <w:contextualSpacing/>
        <w:jc w:val="left"/>
        <w:rPr>
          <w:color w:val="auto"/>
          <w:szCs w:val="28"/>
          <w:lang w:val="en-US"/>
        </w:rPr>
      </w:pPr>
      <w:r w:rsidRPr="00D933C1">
        <w:rPr>
          <w:color w:val="auto"/>
          <w:szCs w:val="28"/>
          <w:lang w:val="en-US"/>
        </w:rPr>
        <w:t>Epoch 52/1000</w:t>
      </w:r>
    </w:p>
    <w:p w14:paraId="0F3A0668" w14:textId="77777777" w:rsidR="00FC1CDB" w:rsidRPr="00D933C1" w:rsidRDefault="00FC1CDB" w:rsidP="009C6321">
      <w:pPr>
        <w:widowControl w:val="0"/>
        <w:shd w:val="clear" w:color="auto" w:fill="FFFFFF" w:themeFill="background1"/>
        <w:spacing w:after="0" w:line="271" w:lineRule="auto"/>
        <w:ind w:left="0" w:right="91" w:firstLine="0"/>
        <w:contextualSpacing/>
        <w:jc w:val="left"/>
        <w:rPr>
          <w:color w:val="auto"/>
          <w:szCs w:val="28"/>
          <w:lang w:val="en-US"/>
        </w:rPr>
      </w:pPr>
      <w:r w:rsidRPr="00D933C1">
        <w:rPr>
          <w:color w:val="auto"/>
          <w:szCs w:val="28"/>
          <w:lang w:val="en-US"/>
        </w:rPr>
        <w:t xml:space="preserve">5/5 [==============================] </w:t>
      </w:r>
      <w:r w:rsidR="007329D1" w:rsidRPr="00D933C1">
        <w:rPr>
          <w:color w:val="auto"/>
          <w:szCs w:val="28"/>
          <w:lang w:val="en-US"/>
        </w:rPr>
        <w:t>–</w:t>
      </w:r>
      <w:r w:rsidRPr="00D933C1">
        <w:rPr>
          <w:color w:val="auto"/>
          <w:szCs w:val="28"/>
          <w:lang w:val="en-US"/>
        </w:rPr>
        <w:t xml:space="preserve"> 0s 6ms/step </w:t>
      </w:r>
      <w:r w:rsidR="007329D1" w:rsidRPr="00D933C1">
        <w:rPr>
          <w:color w:val="auto"/>
          <w:szCs w:val="28"/>
          <w:lang w:val="en-US"/>
        </w:rPr>
        <w:t>–</w:t>
      </w:r>
      <w:r w:rsidRPr="00D933C1">
        <w:rPr>
          <w:color w:val="auto"/>
          <w:szCs w:val="28"/>
          <w:lang w:val="en-US"/>
        </w:rPr>
        <w:t xml:space="preserve"> loss: 0.0478 </w:t>
      </w:r>
      <w:r w:rsidR="007329D1" w:rsidRPr="00D933C1">
        <w:rPr>
          <w:color w:val="auto"/>
          <w:szCs w:val="28"/>
          <w:lang w:val="en-US"/>
        </w:rPr>
        <w:t>–</w:t>
      </w:r>
      <w:r w:rsidRPr="00D933C1">
        <w:rPr>
          <w:color w:val="auto"/>
          <w:szCs w:val="28"/>
          <w:lang w:val="en-US"/>
        </w:rPr>
        <w:t xml:space="preserve"> accuracy: 1.0000 </w:t>
      </w:r>
      <w:r w:rsidR="007329D1" w:rsidRPr="00D933C1">
        <w:rPr>
          <w:color w:val="auto"/>
          <w:szCs w:val="28"/>
          <w:lang w:val="en-US"/>
        </w:rPr>
        <w:t>–</w:t>
      </w:r>
      <w:proofErr w:type="spellStart"/>
      <w:r w:rsidRPr="00D933C1">
        <w:rPr>
          <w:color w:val="auto"/>
          <w:szCs w:val="28"/>
          <w:lang w:val="en-US"/>
        </w:rPr>
        <w:t>val_loss</w:t>
      </w:r>
      <w:proofErr w:type="spellEnd"/>
      <w:r w:rsidRPr="00D933C1">
        <w:rPr>
          <w:color w:val="auto"/>
          <w:szCs w:val="28"/>
          <w:lang w:val="en-US"/>
        </w:rPr>
        <w:t xml:space="preserve">: 0.0354 </w:t>
      </w:r>
      <w:r w:rsidR="007329D1" w:rsidRPr="00D933C1">
        <w:rPr>
          <w:color w:val="auto"/>
          <w:szCs w:val="28"/>
          <w:lang w:val="en-US"/>
        </w:rPr>
        <w:t>–</w:t>
      </w:r>
      <w:proofErr w:type="spellStart"/>
      <w:r w:rsidRPr="00D933C1">
        <w:rPr>
          <w:color w:val="auto"/>
          <w:szCs w:val="28"/>
          <w:lang w:val="en-US"/>
        </w:rPr>
        <w:t>val_accuracy</w:t>
      </w:r>
      <w:proofErr w:type="spellEnd"/>
      <w:r w:rsidRPr="00D933C1">
        <w:rPr>
          <w:color w:val="auto"/>
          <w:szCs w:val="28"/>
          <w:lang w:val="en-US"/>
        </w:rPr>
        <w:t>: 1.0000</w:t>
      </w:r>
    </w:p>
    <w:p w14:paraId="40148BDD" w14:textId="77777777" w:rsidR="00FC1CDB" w:rsidRPr="00D933C1" w:rsidRDefault="00FC1CDB" w:rsidP="009C6321">
      <w:pPr>
        <w:widowControl w:val="0"/>
        <w:shd w:val="clear" w:color="auto" w:fill="FFFFFF" w:themeFill="background1"/>
        <w:tabs>
          <w:tab w:val="left" w:pos="1560"/>
        </w:tabs>
        <w:spacing w:after="0" w:line="271" w:lineRule="auto"/>
        <w:ind w:left="0" w:right="91" w:firstLine="0"/>
        <w:contextualSpacing/>
        <w:jc w:val="left"/>
        <w:rPr>
          <w:b/>
          <w:bCs/>
          <w:color w:val="auto"/>
          <w:szCs w:val="28"/>
          <w:lang w:val="en-US"/>
        </w:rPr>
      </w:pPr>
      <w:r w:rsidRPr="00D933C1">
        <w:rPr>
          <w:b/>
          <w:bCs/>
          <w:color w:val="auto"/>
          <w:szCs w:val="28"/>
          <w:lang w:val="en-US"/>
        </w:rPr>
        <w:t>…..</w:t>
      </w:r>
    </w:p>
    <w:p w14:paraId="6F466D15" w14:textId="77777777" w:rsidR="00971C28" w:rsidRPr="00D933C1" w:rsidRDefault="00971C28" w:rsidP="009C6321">
      <w:pPr>
        <w:widowControl w:val="0"/>
        <w:shd w:val="clear" w:color="auto" w:fill="FFFFFF" w:themeFill="background1"/>
        <w:spacing w:after="0" w:line="271" w:lineRule="auto"/>
        <w:ind w:left="0" w:right="91" w:firstLine="0"/>
        <w:contextualSpacing/>
        <w:jc w:val="left"/>
        <w:rPr>
          <w:color w:val="auto"/>
          <w:szCs w:val="28"/>
          <w:lang w:val="en-US"/>
        </w:rPr>
      </w:pPr>
      <w:r w:rsidRPr="00D933C1">
        <w:rPr>
          <w:color w:val="auto"/>
          <w:szCs w:val="28"/>
          <w:lang w:val="en-US"/>
        </w:rPr>
        <w:t>Epoch 259/1000</w:t>
      </w:r>
    </w:p>
    <w:p w14:paraId="7BD3A9A0" w14:textId="77777777" w:rsidR="0001062C" w:rsidRPr="00D933C1" w:rsidRDefault="00971C28" w:rsidP="009C6321">
      <w:pPr>
        <w:widowControl w:val="0"/>
        <w:shd w:val="clear" w:color="auto" w:fill="FFFFFF" w:themeFill="background1"/>
        <w:spacing w:after="0" w:line="271" w:lineRule="auto"/>
        <w:ind w:left="0" w:right="91" w:firstLine="0"/>
        <w:contextualSpacing/>
        <w:jc w:val="left"/>
        <w:rPr>
          <w:color w:val="auto"/>
          <w:szCs w:val="28"/>
          <w:lang w:val="en-US"/>
        </w:rPr>
      </w:pPr>
      <w:r w:rsidRPr="00D933C1">
        <w:rPr>
          <w:color w:val="auto"/>
          <w:szCs w:val="28"/>
          <w:lang w:val="en-US"/>
        </w:rPr>
        <w:t xml:space="preserve">6/6 [==============================] - 0s 5ms/step - </w:t>
      </w:r>
      <w:r w:rsidR="00674A0F" w:rsidRPr="00D933C1">
        <w:rPr>
          <w:color w:val="auto"/>
          <w:szCs w:val="28"/>
          <w:lang w:val="en-US"/>
        </w:rPr>
        <w:t xml:space="preserve">loss: 0.0899 </w:t>
      </w:r>
      <w:r w:rsidRPr="00D933C1">
        <w:rPr>
          <w:color w:val="auto"/>
          <w:szCs w:val="28"/>
          <w:lang w:val="en-US"/>
        </w:rPr>
        <w:t xml:space="preserve">- accuracy: 0.9065 - </w:t>
      </w:r>
      <w:proofErr w:type="spellStart"/>
      <w:r w:rsidRPr="00D933C1">
        <w:rPr>
          <w:color w:val="auto"/>
          <w:szCs w:val="28"/>
          <w:lang w:val="en-US"/>
        </w:rPr>
        <w:t>val_loss</w:t>
      </w:r>
      <w:proofErr w:type="spellEnd"/>
      <w:r w:rsidRPr="00D933C1">
        <w:rPr>
          <w:color w:val="auto"/>
          <w:szCs w:val="28"/>
          <w:lang w:val="en-US"/>
        </w:rPr>
        <w:t xml:space="preserve">: 0.0607 - </w:t>
      </w:r>
      <w:proofErr w:type="spellStart"/>
      <w:r w:rsidRPr="00D933C1">
        <w:rPr>
          <w:color w:val="auto"/>
          <w:szCs w:val="28"/>
          <w:lang w:val="en-US"/>
        </w:rPr>
        <w:t>val_accuracy</w:t>
      </w:r>
      <w:proofErr w:type="spellEnd"/>
      <w:r w:rsidRPr="00D933C1">
        <w:rPr>
          <w:color w:val="auto"/>
          <w:szCs w:val="28"/>
          <w:lang w:val="en-US"/>
        </w:rPr>
        <w:t>: 0.9583</w:t>
      </w:r>
    </w:p>
    <w:p w14:paraId="021F47A7" w14:textId="77777777" w:rsidR="00674A0F" w:rsidRPr="00D933C1" w:rsidRDefault="00674A0F" w:rsidP="009C6321">
      <w:pPr>
        <w:widowControl w:val="0"/>
        <w:shd w:val="clear" w:color="auto" w:fill="FFFFFF" w:themeFill="background1"/>
        <w:spacing w:after="0"/>
        <w:ind w:left="0" w:right="88" w:firstLine="709"/>
        <w:contextualSpacing/>
        <w:rPr>
          <w:color w:val="auto"/>
          <w:sz w:val="24"/>
          <w:szCs w:val="24"/>
          <w:lang w:val="en-US"/>
        </w:rPr>
      </w:pPr>
    </w:p>
    <w:p w14:paraId="050C9422" w14:textId="77777777" w:rsidR="007329D1" w:rsidRPr="00D933C1" w:rsidRDefault="007329D1" w:rsidP="009C6321">
      <w:pPr>
        <w:widowControl w:val="0"/>
        <w:shd w:val="clear" w:color="auto" w:fill="FFFFFF" w:themeFill="background1"/>
        <w:tabs>
          <w:tab w:val="left" w:pos="1560"/>
        </w:tabs>
        <w:spacing w:after="0" w:line="360" w:lineRule="auto"/>
        <w:ind w:left="0" w:right="88" w:firstLine="709"/>
        <w:contextualSpacing/>
        <w:rPr>
          <w:color w:val="auto"/>
          <w:szCs w:val="28"/>
        </w:rPr>
      </w:pPr>
      <w:r w:rsidRPr="00D933C1">
        <w:rPr>
          <w:color w:val="auto"/>
          <w:szCs w:val="28"/>
        </w:rPr>
        <w:t>Как мы видим в первой итерации значени</w:t>
      </w:r>
      <w:r w:rsidR="00674A0F" w:rsidRPr="00D933C1">
        <w:rPr>
          <w:color w:val="auto"/>
          <w:szCs w:val="28"/>
        </w:rPr>
        <w:t>я</w:t>
      </w:r>
      <w:r w:rsidRPr="00D933C1">
        <w:rPr>
          <w:color w:val="auto"/>
          <w:szCs w:val="28"/>
        </w:rPr>
        <w:t xml:space="preserve"> ошибки и точности, в частности 0.7 и 0.44, значительны. В то время как в последней эпохе эти значения стремятся к нулю. </w:t>
      </w:r>
      <w:r w:rsidR="00674A0F" w:rsidRPr="00D933C1">
        <w:rPr>
          <w:color w:val="auto"/>
          <w:szCs w:val="28"/>
        </w:rPr>
        <w:t>Следовательно</w:t>
      </w:r>
      <w:r w:rsidRPr="00D933C1">
        <w:rPr>
          <w:color w:val="auto"/>
          <w:szCs w:val="28"/>
        </w:rPr>
        <w:t xml:space="preserve">, нейронная сеть владеет прогностической силой. </w:t>
      </w:r>
    </w:p>
    <w:p w14:paraId="4E9B9440" w14:textId="4D5270E8" w:rsidR="00FC1CDB" w:rsidRPr="00D933C1" w:rsidRDefault="00FC1CDB" w:rsidP="009C6321">
      <w:pPr>
        <w:widowControl w:val="0"/>
        <w:shd w:val="clear" w:color="auto" w:fill="FFFFFF" w:themeFill="background1"/>
        <w:tabs>
          <w:tab w:val="left" w:pos="1560"/>
        </w:tabs>
        <w:spacing w:after="0" w:line="360" w:lineRule="auto"/>
        <w:ind w:left="0" w:right="88" w:firstLine="709"/>
        <w:contextualSpacing/>
        <w:rPr>
          <w:b/>
          <w:bCs/>
          <w:i/>
          <w:iCs/>
          <w:color w:val="auto"/>
          <w:szCs w:val="28"/>
        </w:rPr>
      </w:pPr>
      <w:r w:rsidRPr="00D933C1">
        <w:rPr>
          <w:b/>
          <w:bCs/>
          <w:i/>
          <w:iCs/>
          <w:color w:val="auto"/>
          <w:szCs w:val="28"/>
        </w:rPr>
        <w:t>Результат прогнозирования</w:t>
      </w:r>
      <w:r w:rsidR="007329D1" w:rsidRPr="00D933C1">
        <w:rPr>
          <w:b/>
          <w:bCs/>
          <w:i/>
          <w:iCs/>
          <w:color w:val="auto"/>
          <w:szCs w:val="28"/>
        </w:rPr>
        <w:t xml:space="preserve"> выборов в США на 2020. </w:t>
      </w:r>
      <w:r w:rsidR="007329D1" w:rsidRPr="00D933C1">
        <w:rPr>
          <w:color w:val="auto"/>
          <w:szCs w:val="28"/>
        </w:rPr>
        <w:t xml:space="preserve">Полученный результат </w:t>
      </w:r>
      <w:proofErr w:type="gramStart"/>
      <w:r w:rsidR="007329D1" w:rsidRPr="00D933C1">
        <w:rPr>
          <w:color w:val="auto"/>
          <w:szCs w:val="28"/>
        </w:rPr>
        <w:t>равен</w:t>
      </w:r>
      <w:r w:rsidR="00E15D01" w:rsidRPr="00D933C1">
        <w:rPr>
          <w:color w:val="auto"/>
          <w:szCs w:val="28"/>
        </w:rPr>
        <w:t>[</w:t>
      </w:r>
      <w:proofErr w:type="gramEnd"/>
      <w:r w:rsidR="00E15D01" w:rsidRPr="00D933C1">
        <w:rPr>
          <w:color w:val="auto"/>
          <w:szCs w:val="28"/>
        </w:rPr>
        <w:t>[0.0</w:t>
      </w:r>
      <w:r w:rsidR="009259A1">
        <w:rPr>
          <w:color w:val="auto"/>
          <w:szCs w:val="28"/>
        </w:rPr>
        <w:t>54</w:t>
      </w:r>
      <w:r w:rsidR="00E15D01" w:rsidRPr="00D933C1">
        <w:rPr>
          <w:color w:val="auto"/>
          <w:szCs w:val="28"/>
        </w:rPr>
        <w:t xml:space="preserve">513]]. </w:t>
      </w:r>
      <w:r w:rsidR="007329D1" w:rsidRPr="00D933C1">
        <w:rPr>
          <w:color w:val="auto"/>
          <w:szCs w:val="28"/>
        </w:rPr>
        <w:t>Таким образом</w:t>
      </w:r>
      <w:r w:rsidR="00E15D01" w:rsidRPr="00D933C1">
        <w:rPr>
          <w:color w:val="auto"/>
          <w:szCs w:val="28"/>
        </w:rPr>
        <w:t>,</w:t>
      </w:r>
      <w:r w:rsidR="007329D1" w:rsidRPr="00D933C1">
        <w:rPr>
          <w:color w:val="auto"/>
          <w:szCs w:val="28"/>
        </w:rPr>
        <w:t xml:space="preserve"> исход выборов в пользу администрации </w:t>
      </w:r>
      <w:proofErr w:type="spellStart"/>
      <w:r w:rsidR="007329D1" w:rsidRPr="00D933C1">
        <w:rPr>
          <w:color w:val="auto"/>
          <w:szCs w:val="28"/>
        </w:rPr>
        <w:t>Д.Трампа</w:t>
      </w:r>
      <w:proofErr w:type="spellEnd"/>
      <w:r w:rsidR="007329D1" w:rsidRPr="00D933C1">
        <w:rPr>
          <w:color w:val="auto"/>
          <w:szCs w:val="28"/>
        </w:rPr>
        <w:t xml:space="preserve"> </w:t>
      </w:r>
      <w:r w:rsidR="00E56C16">
        <w:rPr>
          <w:color w:val="auto"/>
          <w:szCs w:val="28"/>
        </w:rPr>
        <w:t xml:space="preserve">был </w:t>
      </w:r>
      <w:r w:rsidR="007329D1" w:rsidRPr="00D933C1">
        <w:rPr>
          <w:color w:val="auto"/>
          <w:szCs w:val="28"/>
        </w:rPr>
        <w:t>возможен с вероятностью всего лишь 0.</w:t>
      </w:r>
      <w:r w:rsidR="00E15D01" w:rsidRPr="00D933C1">
        <w:rPr>
          <w:color w:val="auto"/>
          <w:szCs w:val="28"/>
        </w:rPr>
        <w:t>0</w:t>
      </w:r>
      <w:r w:rsidR="009259A1">
        <w:rPr>
          <w:color w:val="auto"/>
          <w:szCs w:val="28"/>
        </w:rPr>
        <w:t>5</w:t>
      </w:r>
      <w:r w:rsidR="007329D1" w:rsidRPr="00D933C1">
        <w:rPr>
          <w:color w:val="auto"/>
          <w:szCs w:val="28"/>
        </w:rPr>
        <w:t>.</w:t>
      </w:r>
    </w:p>
    <w:p w14:paraId="4193390D" w14:textId="77777777" w:rsidR="007329D1" w:rsidRPr="00D933C1" w:rsidRDefault="007329D1" w:rsidP="009C6321">
      <w:pPr>
        <w:widowControl w:val="0"/>
        <w:shd w:val="clear" w:color="auto" w:fill="FFFFFF" w:themeFill="background1"/>
        <w:tabs>
          <w:tab w:val="left" w:pos="1560"/>
        </w:tabs>
        <w:spacing w:after="0"/>
        <w:ind w:left="0" w:right="88" w:firstLine="709"/>
        <w:contextualSpacing/>
        <w:rPr>
          <w:b/>
          <w:bCs/>
          <w:i/>
          <w:iCs/>
          <w:color w:val="auto"/>
          <w:szCs w:val="28"/>
        </w:rPr>
      </w:pPr>
      <w:r w:rsidRPr="00D933C1">
        <w:rPr>
          <w:b/>
          <w:bCs/>
          <w:i/>
          <w:iCs/>
          <w:color w:val="auto"/>
          <w:szCs w:val="28"/>
        </w:rPr>
        <w:t>Процесс обучения на основе данных выборов в Германии.</w:t>
      </w:r>
    </w:p>
    <w:p w14:paraId="48008229" w14:textId="77777777" w:rsidR="00E67FF5" w:rsidRPr="00D933C1" w:rsidRDefault="00E67FF5" w:rsidP="00832392">
      <w:pPr>
        <w:widowControl w:val="0"/>
        <w:shd w:val="clear" w:color="auto" w:fill="FFFFFF" w:themeFill="background1"/>
        <w:spacing w:after="0" w:line="271" w:lineRule="auto"/>
        <w:ind w:left="0" w:firstLine="0"/>
        <w:contextualSpacing/>
        <w:rPr>
          <w:color w:val="auto"/>
          <w:szCs w:val="28"/>
        </w:rPr>
      </w:pPr>
    </w:p>
    <w:p w14:paraId="568E41F3" w14:textId="77777777" w:rsidR="00E67FF5" w:rsidRPr="00D933C1" w:rsidRDefault="00E67FF5" w:rsidP="00832392">
      <w:pPr>
        <w:widowControl w:val="0"/>
        <w:shd w:val="clear" w:color="auto" w:fill="FFFFFF" w:themeFill="background1"/>
        <w:spacing w:after="0" w:line="271" w:lineRule="auto"/>
        <w:ind w:left="0" w:firstLine="0"/>
        <w:contextualSpacing/>
        <w:rPr>
          <w:color w:val="auto"/>
          <w:szCs w:val="28"/>
          <w:lang w:val="en-US"/>
        </w:rPr>
      </w:pPr>
      <w:r w:rsidRPr="00D933C1">
        <w:rPr>
          <w:color w:val="auto"/>
          <w:szCs w:val="28"/>
          <w:lang w:val="en-US"/>
        </w:rPr>
        <w:t xml:space="preserve">4/4 [==============================] - 2s 212ms/step - loss: 0.6841 - accuracy: 0.5633 - </w:t>
      </w:r>
      <w:proofErr w:type="spellStart"/>
      <w:r w:rsidRPr="00D933C1">
        <w:rPr>
          <w:color w:val="auto"/>
          <w:szCs w:val="28"/>
          <w:lang w:val="en-US"/>
        </w:rPr>
        <w:t>val_loss</w:t>
      </w:r>
      <w:proofErr w:type="spellEnd"/>
      <w:r w:rsidRPr="00D933C1">
        <w:rPr>
          <w:color w:val="auto"/>
          <w:szCs w:val="28"/>
          <w:lang w:val="en-US"/>
        </w:rPr>
        <w:t xml:space="preserve">: 0.6698 - </w:t>
      </w:r>
      <w:proofErr w:type="spellStart"/>
      <w:r w:rsidRPr="00D933C1">
        <w:rPr>
          <w:color w:val="auto"/>
          <w:szCs w:val="28"/>
          <w:lang w:val="en-US"/>
        </w:rPr>
        <w:t>val_accuracy</w:t>
      </w:r>
      <w:proofErr w:type="spellEnd"/>
      <w:r w:rsidRPr="00D933C1">
        <w:rPr>
          <w:color w:val="auto"/>
          <w:szCs w:val="28"/>
          <w:lang w:val="en-US"/>
        </w:rPr>
        <w:t>: 0.6667</w:t>
      </w:r>
    </w:p>
    <w:p w14:paraId="2A84E610" w14:textId="77777777" w:rsidR="00E67FF5" w:rsidRPr="00D933C1" w:rsidRDefault="00E67FF5" w:rsidP="00832392">
      <w:pPr>
        <w:widowControl w:val="0"/>
        <w:shd w:val="clear" w:color="auto" w:fill="FFFFFF" w:themeFill="background1"/>
        <w:spacing w:after="0" w:line="271" w:lineRule="auto"/>
        <w:ind w:left="0" w:firstLine="0"/>
        <w:contextualSpacing/>
        <w:rPr>
          <w:color w:val="auto"/>
          <w:szCs w:val="28"/>
          <w:lang w:val="en-US"/>
        </w:rPr>
      </w:pPr>
      <w:r w:rsidRPr="00D933C1">
        <w:rPr>
          <w:color w:val="auto"/>
          <w:szCs w:val="28"/>
          <w:lang w:val="en-US"/>
        </w:rPr>
        <w:t>Epoch 2/1000</w:t>
      </w:r>
    </w:p>
    <w:p w14:paraId="477AC509" w14:textId="77777777" w:rsidR="00E67FF5" w:rsidRPr="00D933C1" w:rsidRDefault="00E67FF5" w:rsidP="00832392">
      <w:pPr>
        <w:widowControl w:val="0"/>
        <w:shd w:val="clear" w:color="auto" w:fill="FFFFFF" w:themeFill="background1"/>
        <w:spacing w:after="0" w:line="271" w:lineRule="auto"/>
        <w:ind w:left="0" w:firstLine="0"/>
        <w:contextualSpacing/>
        <w:rPr>
          <w:color w:val="auto"/>
          <w:szCs w:val="28"/>
          <w:lang w:val="en-US"/>
        </w:rPr>
      </w:pPr>
      <w:r w:rsidRPr="00D933C1">
        <w:rPr>
          <w:color w:val="auto"/>
          <w:szCs w:val="28"/>
          <w:lang w:val="en-US"/>
        </w:rPr>
        <w:t xml:space="preserve">4/4 [==============================] - 0s 8ms/step - loss: 0.6544 - accuracy: 0.6817 - </w:t>
      </w:r>
      <w:proofErr w:type="spellStart"/>
      <w:r w:rsidRPr="00D933C1">
        <w:rPr>
          <w:color w:val="auto"/>
          <w:szCs w:val="28"/>
          <w:lang w:val="en-US"/>
        </w:rPr>
        <w:t>val_loss</w:t>
      </w:r>
      <w:proofErr w:type="spellEnd"/>
      <w:r w:rsidRPr="00D933C1">
        <w:rPr>
          <w:color w:val="auto"/>
          <w:szCs w:val="28"/>
          <w:lang w:val="en-US"/>
        </w:rPr>
        <w:t xml:space="preserve">: 0.6470 - </w:t>
      </w:r>
      <w:proofErr w:type="spellStart"/>
      <w:r w:rsidRPr="00D933C1">
        <w:rPr>
          <w:color w:val="auto"/>
          <w:szCs w:val="28"/>
          <w:lang w:val="en-US"/>
        </w:rPr>
        <w:t>val_accuracy</w:t>
      </w:r>
      <w:proofErr w:type="spellEnd"/>
      <w:r w:rsidRPr="00D933C1">
        <w:rPr>
          <w:color w:val="auto"/>
          <w:szCs w:val="28"/>
          <w:lang w:val="en-US"/>
        </w:rPr>
        <w:t>: 0.6667</w:t>
      </w:r>
    </w:p>
    <w:p w14:paraId="4BE5C036" w14:textId="77777777" w:rsidR="00E67FF5" w:rsidRPr="00D933C1" w:rsidRDefault="00E67FF5" w:rsidP="00832392">
      <w:pPr>
        <w:widowControl w:val="0"/>
        <w:shd w:val="clear" w:color="auto" w:fill="FFFFFF" w:themeFill="background1"/>
        <w:spacing w:after="0" w:line="271" w:lineRule="auto"/>
        <w:ind w:left="0" w:firstLine="0"/>
        <w:contextualSpacing/>
        <w:rPr>
          <w:b/>
          <w:bCs/>
          <w:color w:val="auto"/>
          <w:szCs w:val="28"/>
          <w:lang w:val="en-US"/>
        </w:rPr>
      </w:pPr>
      <w:r w:rsidRPr="00D933C1">
        <w:rPr>
          <w:b/>
          <w:bCs/>
          <w:color w:val="auto"/>
          <w:szCs w:val="28"/>
          <w:lang w:val="en-US"/>
        </w:rPr>
        <w:t>……</w:t>
      </w:r>
    </w:p>
    <w:p w14:paraId="480BBE92" w14:textId="77777777" w:rsidR="00E67FF5" w:rsidRPr="00D933C1" w:rsidRDefault="00E67FF5" w:rsidP="00832392">
      <w:pPr>
        <w:widowControl w:val="0"/>
        <w:shd w:val="clear" w:color="auto" w:fill="FFFFFF" w:themeFill="background1"/>
        <w:spacing w:after="0" w:line="271" w:lineRule="auto"/>
        <w:ind w:left="0" w:firstLine="0"/>
        <w:contextualSpacing/>
        <w:rPr>
          <w:color w:val="auto"/>
          <w:szCs w:val="28"/>
          <w:lang w:val="en-US"/>
        </w:rPr>
      </w:pPr>
      <w:r w:rsidRPr="00D933C1">
        <w:rPr>
          <w:color w:val="auto"/>
          <w:szCs w:val="28"/>
          <w:lang w:val="en-US"/>
        </w:rPr>
        <w:t>Epoch 128/1000</w:t>
      </w:r>
    </w:p>
    <w:p w14:paraId="059AB08C" w14:textId="77777777" w:rsidR="00E67FF5" w:rsidRPr="00D933C1" w:rsidRDefault="00E67FF5" w:rsidP="00832392">
      <w:pPr>
        <w:widowControl w:val="0"/>
        <w:shd w:val="clear" w:color="auto" w:fill="FFFFFF" w:themeFill="background1"/>
        <w:spacing w:after="0" w:line="271" w:lineRule="auto"/>
        <w:ind w:left="0" w:firstLine="0"/>
        <w:contextualSpacing/>
        <w:rPr>
          <w:color w:val="auto"/>
          <w:szCs w:val="28"/>
          <w:lang w:val="en-US"/>
        </w:rPr>
      </w:pPr>
      <w:r w:rsidRPr="00D933C1">
        <w:rPr>
          <w:color w:val="auto"/>
          <w:szCs w:val="28"/>
          <w:lang w:val="en-US"/>
        </w:rPr>
        <w:t xml:space="preserve">4/4 [==============================] - 0s 7ms/step - loss: 0.0079 - </w:t>
      </w:r>
      <w:r w:rsidRPr="00D933C1">
        <w:rPr>
          <w:color w:val="auto"/>
          <w:szCs w:val="28"/>
          <w:lang w:val="en-US"/>
        </w:rPr>
        <w:lastRenderedPageBreak/>
        <w:t xml:space="preserve">accuracy: 1.0000 - </w:t>
      </w:r>
      <w:proofErr w:type="spellStart"/>
      <w:r w:rsidRPr="00D933C1">
        <w:rPr>
          <w:color w:val="auto"/>
          <w:szCs w:val="28"/>
          <w:lang w:val="en-US"/>
        </w:rPr>
        <w:t>val_loss</w:t>
      </w:r>
      <w:proofErr w:type="spellEnd"/>
      <w:r w:rsidRPr="00D933C1">
        <w:rPr>
          <w:color w:val="auto"/>
          <w:szCs w:val="28"/>
          <w:lang w:val="en-US"/>
        </w:rPr>
        <w:t xml:space="preserve">: 8.9828e-05 - </w:t>
      </w:r>
      <w:proofErr w:type="spellStart"/>
      <w:r w:rsidRPr="00D933C1">
        <w:rPr>
          <w:color w:val="auto"/>
          <w:szCs w:val="28"/>
          <w:lang w:val="en-US"/>
        </w:rPr>
        <w:t>val_accuracy</w:t>
      </w:r>
      <w:proofErr w:type="spellEnd"/>
      <w:r w:rsidRPr="00D933C1">
        <w:rPr>
          <w:color w:val="auto"/>
          <w:szCs w:val="28"/>
          <w:lang w:val="en-US"/>
        </w:rPr>
        <w:t>: 1.0000</w:t>
      </w:r>
    </w:p>
    <w:p w14:paraId="1A73A59B" w14:textId="77777777" w:rsidR="00E67FF5" w:rsidRPr="00D933C1" w:rsidRDefault="00E67FF5" w:rsidP="00832392">
      <w:pPr>
        <w:widowControl w:val="0"/>
        <w:shd w:val="clear" w:color="auto" w:fill="FFFFFF" w:themeFill="background1"/>
        <w:spacing w:after="0" w:line="271" w:lineRule="auto"/>
        <w:ind w:left="0" w:firstLine="0"/>
        <w:contextualSpacing/>
        <w:rPr>
          <w:color w:val="auto"/>
          <w:szCs w:val="28"/>
          <w:lang w:val="en-US"/>
        </w:rPr>
      </w:pPr>
      <w:r w:rsidRPr="00D933C1">
        <w:rPr>
          <w:color w:val="auto"/>
          <w:szCs w:val="28"/>
          <w:lang w:val="en-US"/>
        </w:rPr>
        <w:t>Epoch 129/1000</w:t>
      </w:r>
    </w:p>
    <w:p w14:paraId="61A4EE5E" w14:textId="77777777" w:rsidR="00E67FF5" w:rsidRPr="00D933C1" w:rsidRDefault="00E67FF5" w:rsidP="00832392">
      <w:pPr>
        <w:widowControl w:val="0"/>
        <w:shd w:val="clear" w:color="auto" w:fill="FFFFFF" w:themeFill="background1"/>
        <w:spacing w:after="0" w:line="271" w:lineRule="auto"/>
        <w:ind w:left="0" w:firstLine="0"/>
        <w:contextualSpacing/>
        <w:rPr>
          <w:color w:val="auto"/>
          <w:szCs w:val="28"/>
          <w:lang w:val="en-US"/>
        </w:rPr>
      </w:pPr>
      <w:r w:rsidRPr="00D933C1">
        <w:rPr>
          <w:color w:val="auto"/>
          <w:szCs w:val="28"/>
          <w:lang w:val="en-US"/>
        </w:rPr>
        <w:t xml:space="preserve">4/4 [==============================] - 0s 9ms/step - loss: 9.1304e-04 - accuracy: 1.0000 - </w:t>
      </w:r>
      <w:proofErr w:type="spellStart"/>
      <w:r w:rsidRPr="00D933C1">
        <w:rPr>
          <w:color w:val="auto"/>
          <w:szCs w:val="28"/>
          <w:lang w:val="en-US"/>
        </w:rPr>
        <w:t>val_loss</w:t>
      </w:r>
      <w:proofErr w:type="spellEnd"/>
      <w:r w:rsidRPr="00D933C1">
        <w:rPr>
          <w:color w:val="auto"/>
          <w:szCs w:val="28"/>
          <w:lang w:val="en-US"/>
        </w:rPr>
        <w:t xml:space="preserve">: 2.5327e-04 - </w:t>
      </w:r>
      <w:proofErr w:type="spellStart"/>
      <w:r w:rsidRPr="00D933C1">
        <w:rPr>
          <w:color w:val="auto"/>
          <w:szCs w:val="28"/>
          <w:lang w:val="en-US"/>
        </w:rPr>
        <w:t>val_accuracy</w:t>
      </w:r>
      <w:proofErr w:type="spellEnd"/>
      <w:r w:rsidRPr="00D933C1">
        <w:rPr>
          <w:color w:val="auto"/>
          <w:szCs w:val="28"/>
          <w:lang w:val="en-US"/>
        </w:rPr>
        <w:t>: 1.0000</w:t>
      </w:r>
    </w:p>
    <w:p w14:paraId="0F597BCB" w14:textId="77777777" w:rsidR="00E67FF5" w:rsidRPr="00D933C1" w:rsidRDefault="00E67FF5" w:rsidP="00832392">
      <w:pPr>
        <w:widowControl w:val="0"/>
        <w:shd w:val="clear" w:color="auto" w:fill="FFFFFF" w:themeFill="background1"/>
        <w:spacing w:after="0" w:line="271" w:lineRule="auto"/>
        <w:ind w:left="0" w:firstLine="0"/>
        <w:contextualSpacing/>
        <w:rPr>
          <w:color w:val="auto"/>
          <w:szCs w:val="28"/>
          <w:lang w:val="en-US"/>
        </w:rPr>
      </w:pPr>
      <w:r w:rsidRPr="00D933C1">
        <w:rPr>
          <w:color w:val="auto"/>
          <w:szCs w:val="28"/>
          <w:lang w:val="en-US"/>
        </w:rPr>
        <w:t>Epoch 130/1000</w:t>
      </w:r>
    </w:p>
    <w:p w14:paraId="76EEE6F2" w14:textId="77777777" w:rsidR="00E67FF5" w:rsidRPr="00D933C1" w:rsidRDefault="00E67FF5" w:rsidP="00832392">
      <w:pPr>
        <w:widowControl w:val="0"/>
        <w:shd w:val="clear" w:color="auto" w:fill="FFFFFF" w:themeFill="background1"/>
        <w:spacing w:after="0" w:line="271" w:lineRule="auto"/>
        <w:ind w:left="0" w:firstLine="0"/>
        <w:contextualSpacing/>
        <w:rPr>
          <w:color w:val="auto"/>
          <w:szCs w:val="28"/>
          <w:lang w:val="en-US"/>
        </w:rPr>
      </w:pPr>
      <w:r w:rsidRPr="00D933C1">
        <w:rPr>
          <w:color w:val="auto"/>
          <w:szCs w:val="28"/>
          <w:lang w:val="en-US"/>
        </w:rPr>
        <w:t xml:space="preserve">4/4 [==============================] - 0s 13ms/step - loss: 0.0019 - accuracy: 1.0000 - </w:t>
      </w:r>
      <w:proofErr w:type="spellStart"/>
      <w:r w:rsidRPr="00D933C1">
        <w:rPr>
          <w:color w:val="auto"/>
          <w:szCs w:val="28"/>
          <w:lang w:val="en-US"/>
        </w:rPr>
        <w:t>val_loss</w:t>
      </w:r>
      <w:proofErr w:type="spellEnd"/>
      <w:r w:rsidRPr="00D933C1">
        <w:rPr>
          <w:color w:val="auto"/>
          <w:szCs w:val="28"/>
          <w:lang w:val="en-US"/>
        </w:rPr>
        <w:t xml:space="preserve">: 2.4800e-04 - </w:t>
      </w:r>
      <w:proofErr w:type="spellStart"/>
      <w:r w:rsidRPr="00D933C1">
        <w:rPr>
          <w:color w:val="auto"/>
          <w:szCs w:val="28"/>
          <w:lang w:val="en-US"/>
        </w:rPr>
        <w:t>val_accuracy</w:t>
      </w:r>
      <w:proofErr w:type="spellEnd"/>
      <w:r w:rsidRPr="00D933C1">
        <w:rPr>
          <w:color w:val="auto"/>
          <w:szCs w:val="28"/>
          <w:lang w:val="en-US"/>
        </w:rPr>
        <w:t>: 1.0000</w:t>
      </w:r>
    </w:p>
    <w:p w14:paraId="461EC7B4" w14:textId="77777777" w:rsidR="00E67FF5" w:rsidRPr="00D933C1" w:rsidRDefault="00E67FF5" w:rsidP="00832392">
      <w:pPr>
        <w:widowControl w:val="0"/>
        <w:shd w:val="clear" w:color="auto" w:fill="FFFFFF" w:themeFill="background1"/>
        <w:spacing w:after="0" w:line="271" w:lineRule="auto"/>
        <w:ind w:left="0" w:firstLine="0"/>
        <w:contextualSpacing/>
        <w:rPr>
          <w:color w:val="auto"/>
          <w:szCs w:val="28"/>
          <w:lang w:val="en-US"/>
        </w:rPr>
      </w:pPr>
      <w:r w:rsidRPr="00D933C1">
        <w:rPr>
          <w:color w:val="auto"/>
          <w:szCs w:val="28"/>
          <w:lang w:val="en-US"/>
        </w:rPr>
        <w:t>Epoch 131/1000</w:t>
      </w:r>
    </w:p>
    <w:p w14:paraId="25E00C8C" w14:textId="77777777" w:rsidR="00E67FF5" w:rsidRPr="00D933C1" w:rsidRDefault="00E67FF5" w:rsidP="00832392">
      <w:pPr>
        <w:widowControl w:val="0"/>
        <w:shd w:val="clear" w:color="auto" w:fill="FFFFFF" w:themeFill="background1"/>
        <w:spacing w:after="0" w:line="271" w:lineRule="auto"/>
        <w:ind w:left="0" w:firstLine="0"/>
        <w:contextualSpacing/>
        <w:rPr>
          <w:color w:val="auto"/>
          <w:szCs w:val="28"/>
          <w:lang w:val="en-US"/>
        </w:rPr>
      </w:pPr>
      <w:r w:rsidRPr="00D933C1">
        <w:rPr>
          <w:color w:val="auto"/>
          <w:szCs w:val="28"/>
          <w:lang w:val="en-US"/>
        </w:rPr>
        <w:t xml:space="preserve">4/4 [==============================] - 0s 13ms/step - loss: 9.8236e-04 - accuracy: 1.0000 - </w:t>
      </w:r>
      <w:proofErr w:type="spellStart"/>
      <w:r w:rsidRPr="00D933C1">
        <w:rPr>
          <w:color w:val="auto"/>
          <w:szCs w:val="28"/>
          <w:lang w:val="en-US"/>
        </w:rPr>
        <w:t>val_loss</w:t>
      </w:r>
      <w:proofErr w:type="spellEnd"/>
      <w:r w:rsidRPr="00D933C1">
        <w:rPr>
          <w:color w:val="auto"/>
          <w:szCs w:val="28"/>
          <w:lang w:val="en-US"/>
        </w:rPr>
        <w:t xml:space="preserve">: 2.6632e-04 - </w:t>
      </w:r>
      <w:proofErr w:type="spellStart"/>
      <w:r w:rsidRPr="00D933C1">
        <w:rPr>
          <w:color w:val="auto"/>
          <w:szCs w:val="28"/>
          <w:lang w:val="en-US"/>
        </w:rPr>
        <w:t>val_accuracy</w:t>
      </w:r>
      <w:proofErr w:type="spellEnd"/>
      <w:r w:rsidRPr="00D933C1">
        <w:rPr>
          <w:color w:val="auto"/>
          <w:szCs w:val="28"/>
          <w:lang w:val="en-US"/>
        </w:rPr>
        <w:t>: 1.0000</w:t>
      </w:r>
    </w:p>
    <w:p w14:paraId="1F4E2DA1" w14:textId="77777777" w:rsidR="00E67FF5" w:rsidRPr="00D933C1" w:rsidRDefault="00E67FF5" w:rsidP="00832392">
      <w:pPr>
        <w:widowControl w:val="0"/>
        <w:shd w:val="clear" w:color="auto" w:fill="FFFFFF" w:themeFill="background1"/>
        <w:spacing w:after="0" w:line="271" w:lineRule="auto"/>
        <w:ind w:left="0" w:firstLine="0"/>
        <w:contextualSpacing/>
        <w:rPr>
          <w:color w:val="auto"/>
          <w:szCs w:val="28"/>
          <w:lang w:val="en-US"/>
        </w:rPr>
      </w:pPr>
      <w:r w:rsidRPr="00D933C1">
        <w:rPr>
          <w:color w:val="auto"/>
          <w:szCs w:val="28"/>
          <w:lang w:val="en-US"/>
        </w:rPr>
        <w:t>Epoch 132/1000</w:t>
      </w:r>
    </w:p>
    <w:p w14:paraId="15393A01" w14:textId="77777777" w:rsidR="00E67FF5" w:rsidRPr="00D933C1" w:rsidRDefault="00E67FF5" w:rsidP="00832392">
      <w:pPr>
        <w:widowControl w:val="0"/>
        <w:shd w:val="clear" w:color="auto" w:fill="FFFFFF" w:themeFill="background1"/>
        <w:spacing w:after="0" w:line="271" w:lineRule="auto"/>
        <w:ind w:left="0" w:firstLine="0"/>
        <w:contextualSpacing/>
        <w:rPr>
          <w:color w:val="auto"/>
          <w:szCs w:val="28"/>
          <w:lang w:val="en-US"/>
        </w:rPr>
      </w:pPr>
      <w:r w:rsidRPr="00D933C1">
        <w:rPr>
          <w:color w:val="auto"/>
          <w:szCs w:val="28"/>
          <w:lang w:val="en-US"/>
        </w:rPr>
        <w:t xml:space="preserve">4/4 [==============================] - 0s 10ms/step - loss: 0.0099 - accuracy: 1.0000 - </w:t>
      </w:r>
      <w:proofErr w:type="spellStart"/>
      <w:r w:rsidRPr="00D933C1">
        <w:rPr>
          <w:color w:val="auto"/>
          <w:szCs w:val="28"/>
          <w:lang w:val="en-US"/>
        </w:rPr>
        <w:t>val_loss</w:t>
      </w:r>
      <w:proofErr w:type="spellEnd"/>
      <w:r w:rsidRPr="00D933C1">
        <w:rPr>
          <w:color w:val="auto"/>
          <w:szCs w:val="28"/>
          <w:lang w:val="en-US"/>
        </w:rPr>
        <w:t xml:space="preserve">: 2.2576e-04 - </w:t>
      </w:r>
      <w:proofErr w:type="spellStart"/>
      <w:r w:rsidRPr="00D933C1">
        <w:rPr>
          <w:color w:val="auto"/>
          <w:szCs w:val="28"/>
          <w:lang w:val="en-US"/>
        </w:rPr>
        <w:t>val_accuracy</w:t>
      </w:r>
      <w:proofErr w:type="spellEnd"/>
      <w:r w:rsidRPr="00D933C1">
        <w:rPr>
          <w:color w:val="auto"/>
          <w:szCs w:val="28"/>
          <w:lang w:val="en-US"/>
        </w:rPr>
        <w:t>: 1.0000</w:t>
      </w:r>
    </w:p>
    <w:p w14:paraId="4F72FAE6" w14:textId="77777777" w:rsidR="00E67FF5" w:rsidRPr="00D933C1" w:rsidRDefault="00E67FF5" w:rsidP="00832392">
      <w:pPr>
        <w:widowControl w:val="0"/>
        <w:shd w:val="clear" w:color="auto" w:fill="FFFFFF" w:themeFill="background1"/>
        <w:spacing w:after="0" w:line="271" w:lineRule="auto"/>
        <w:ind w:left="0" w:firstLine="0"/>
        <w:contextualSpacing/>
        <w:rPr>
          <w:b/>
          <w:bCs/>
          <w:color w:val="auto"/>
          <w:szCs w:val="28"/>
          <w:lang w:val="en-US"/>
        </w:rPr>
      </w:pPr>
      <w:r w:rsidRPr="00D933C1">
        <w:rPr>
          <w:b/>
          <w:bCs/>
          <w:color w:val="auto"/>
          <w:szCs w:val="28"/>
          <w:lang w:val="en-US"/>
        </w:rPr>
        <w:t>……</w:t>
      </w:r>
    </w:p>
    <w:p w14:paraId="09102EC9" w14:textId="77777777" w:rsidR="00E67FF5" w:rsidRPr="00D933C1" w:rsidRDefault="00E67FF5" w:rsidP="00832392">
      <w:pPr>
        <w:widowControl w:val="0"/>
        <w:shd w:val="clear" w:color="auto" w:fill="FFFFFF" w:themeFill="background1"/>
        <w:spacing w:after="0" w:line="271" w:lineRule="auto"/>
        <w:ind w:left="0" w:firstLine="0"/>
        <w:contextualSpacing/>
        <w:rPr>
          <w:color w:val="auto"/>
          <w:szCs w:val="28"/>
          <w:lang w:val="en-US"/>
        </w:rPr>
      </w:pPr>
      <w:r w:rsidRPr="00D933C1">
        <w:rPr>
          <w:color w:val="auto"/>
          <w:szCs w:val="28"/>
          <w:lang w:val="en-US"/>
        </w:rPr>
        <w:t xml:space="preserve">4/4 [==============================] - 0s 11ms/step - loss: 0.0018 - accuracy: 1.0000 - </w:t>
      </w:r>
      <w:proofErr w:type="spellStart"/>
      <w:r w:rsidRPr="00D933C1">
        <w:rPr>
          <w:color w:val="auto"/>
          <w:szCs w:val="28"/>
          <w:lang w:val="en-US"/>
        </w:rPr>
        <w:t>val_loss</w:t>
      </w:r>
      <w:proofErr w:type="spellEnd"/>
      <w:r w:rsidRPr="00D933C1">
        <w:rPr>
          <w:color w:val="auto"/>
          <w:szCs w:val="28"/>
          <w:lang w:val="en-US"/>
        </w:rPr>
        <w:t xml:space="preserve">: 2.0583e-04 - </w:t>
      </w:r>
      <w:proofErr w:type="spellStart"/>
      <w:r w:rsidRPr="00D933C1">
        <w:rPr>
          <w:color w:val="auto"/>
          <w:szCs w:val="28"/>
          <w:lang w:val="en-US"/>
        </w:rPr>
        <w:t>val_accuracy</w:t>
      </w:r>
      <w:proofErr w:type="spellEnd"/>
      <w:r w:rsidRPr="00D933C1">
        <w:rPr>
          <w:color w:val="auto"/>
          <w:szCs w:val="28"/>
          <w:lang w:val="en-US"/>
        </w:rPr>
        <w:t>: 1.0000</w:t>
      </w:r>
    </w:p>
    <w:p w14:paraId="4CDF97B5" w14:textId="77777777" w:rsidR="00E67FF5" w:rsidRPr="00D933C1" w:rsidRDefault="00E67FF5" w:rsidP="00832392">
      <w:pPr>
        <w:widowControl w:val="0"/>
        <w:shd w:val="clear" w:color="auto" w:fill="FFFFFF" w:themeFill="background1"/>
        <w:spacing w:after="0" w:line="271" w:lineRule="auto"/>
        <w:ind w:left="0" w:firstLine="0"/>
        <w:contextualSpacing/>
        <w:rPr>
          <w:color w:val="auto"/>
          <w:szCs w:val="28"/>
          <w:lang w:val="en-US"/>
        </w:rPr>
      </w:pPr>
      <w:r w:rsidRPr="00D933C1">
        <w:rPr>
          <w:color w:val="auto"/>
          <w:szCs w:val="28"/>
          <w:lang w:val="en-US"/>
        </w:rPr>
        <w:t>Epoch 145/1000</w:t>
      </w:r>
    </w:p>
    <w:p w14:paraId="38CBC78E" w14:textId="77777777" w:rsidR="00E67FF5" w:rsidRPr="00D933C1" w:rsidRDefault="00E67FF5" w:rsidP="00832392">
      <w:pPr>
        <w:widowControl w:val="0"/>
        <w:shd w:val="clear" w:color="auto" w:fill="FFFFFF" w:themeFill="background1"/>
        <w:spacing w:after="0" w:line="271" w:lineRule="auto"/>
        <w:ind w:left="0" w:firstLine="0"/>
        <w:contextualSpacing/>
        <w:rPr>
          <w:color w:val="auto"/>
          <w:szCs w:val="28"/>
          <w:lang w:val="en-US"/>
        </w:rPr>
      </w:pPr>
      <w:r w:rsidRPr="00D933C1">
        <w:rPr>
          <w:color w:val="auto"/>
          <w:szCs w:val="28"/>
          <w:lang w:val="en-US"/>
        </w:rPr>
        <w:t xml:space="preserve">4/4 [==============================] - 0s 11ms/step - loss: 7.1724e-04 - accuracy: 1.0000 - </w:t>
      </w:r>
      <w:proofErr w:type="spellStart"/>
      <w:r w:rsidRPr="00D933C1">
        <w:rPr>
          <w:color w:val="auto"/>
          <w:szCs w:val="28"/>
          <w:lang w:val="en-US"/>
        </w:rPr>
        <w:t>val_loss</w:t>
      </w:r>
      <w:proofErr w:type="spellEnd"/>
      <w:r w:rsidRPr="00D933C1">
        <w:rPr>
          <w:color w:val="auto"/>
          <w:szCs w:val="28"/>
          <w:lang w:val="en-US"/>
        </w:rPr>
        <w:t xml:space="preserve">: 5.2424e-05 - </w:t>
      </w:r>
      <w:proofErr w:type="spellStart"/>
      <w:r w:rsidRPr="00D933C1">
        <w:rPr>
          <w:color w:val="auto"/>
          <w:szCs w:val="28"/>
          <w:lang w:val="en-US"/>
        </w:rPr>
        <w:t>val_accuracy</w:t>
      </w:r>
      <w:proofErr w:type="spellEnd"/>
      <w:r w:rsidRPr="00D933C1">
        <w:rPr>
          <w:color w:val="auto"/>
          <w:szCs w:val="28"/>
          <w:lang w:val="en-US"/>
        </w:rPr>
        <w:t>: 1.0000</w:t>
      </w:r>
    </w:p>
    <w:p w14:paraId="7CB37364" w14:textId="77777777" w:rsidR="00E67FF5" w:rsidRPr="00D933C1" w:rsidRDefault="00E67FF5" w:rsidP="009C6321">
      <w:pPr>
        <w:widowControl w:val="0"/>
        <w:shd w:val="clear" w:color="auto" w:fill="FFFFFF" w:themeFill="background1"/>
        <w:spacing w:after="0"/>
        <w:ind w:left="0" w:right="88" w:firstLine="709"/>
        <w:contextualSpacing/>
        <w:rPr>
          <w:color w:val="auto"/>
          <w:szCs w:val="28"/>
          <w:lang w:val="en-US"/>
        </w:rPr>
      </w:pPr>
    </w:p>
    <w:p w14:paraId="0B5EB73F" w14:textId="01615E85" w:rsidR="00E67FF5" w:rsidRPr="00D933C1" w:rsidRDefault="007329D1" w:rsidP="009C6321">
      <w:pPr>
        <w:widowControl w:val="0"/>
        <w:shd w:val="clear" w:color="auto" w:fill="FFFFFF" w:themeFill="background1"/>
        <w:spacing w:after="0" w:line="360" w:lineRule="auto"/>
        <w:ind w:left="0" w:right="88" w:firstLine="709"/>
        <w:contextualSpacing/>
        <w:rPr>
          <w:color w:val="auto"/>
          <w:szCs w:val="28"/>
        </w:rPr>
      </w:pPr>
      <w:r w:rsidRPr="00D933C1">
        <w:rPr>
          <w:b/>
          <w:bCs/>
          <w:i/>
          <w:iCs/>
          <w:color w:val="auto"/>
          <w:szCs w:val="28"/>
        </w:rPr>
        <w:t>Результат прогнозирования предстоящих выборов в Германии.</w:t>
      </w:r>
      <w:r w:rsidRPr="00D933C1">
        <w:rPr>
          <w:color w:val="auto"/>
          <w:szCs w:val="28"/>
        </w:rPr>
        <w:t xml:space="preserve"> Полученный результат равен</w:t>
      </w:r>
      <w:r w:rsidR="001703BE">
        <w:rPr>
          <w:color w:val="auto"/>
          <w:szCs w:val="28"/>
        </w:rPr>
        <w:t xml:space="preserve"> </w:t>
      </w:r>
      <w:r w:rsidRPr="00D933C1">
        <w:rPr>
          <w:color w:val="auto"/>
          <w:szCs w:val="28"/>
        </w:rPr>
        <w:t>[[0.97628164]]</w:t>
      </w:r>
      <w:r w:rsidRPr="00D933C1">
        <w:rPr>
          <w:b/>
          <w:bCs/>
          <w:i/>
          <w:iCs/>
          <w:color w:val="auto"/>
          <w:szCs w:val="28"/>
        </w:rPr>
        <w:t xml:space="preserve">. </w:t>
      </w:r>
      <w:r w:rsidRPr="00D933C1">
        <w:rPr>
          <w:color w:val="auto"/>
          <w:szCs w:val="28"/>
        </w:rPr>
        <w:t>Таким образом</w:t>
      </w:r>
      <w:r w:rsidR="001B3C2C" w:rsidRPr="00D933C1">
        <w:rPr>
          <w:color w:val="auto"/>
          <w:szCs w:val="28"/>
        </w:rPr>
        <w:t>,</w:t>
      </w:r>
      <w:r w:rsidRPr="00D933C1">
        <w:rPr>
          <w:color w:val="auto"/>
          <w:szCs w:val="28"/>
        </w:rPr>
        <w:t xml:space="preserve"> исход выборов в пользу текущей администрации ФРГ возможен с вероятностью 0.97.</w:t>
      </w:r>
    </w:p>
    <w:p w14:paraId="4BA89F5D" w14:textId="77777777" w:rsidR="00591B9C" w:rsidRPr="00D933C1" w:rsidRDefault="00971C28" w:rsidP="009C6321">
      <w:pPr>
        <w:widowControl w:val="0"/>
        <w:shd w:val="clear" w:color="auto" w:fill="FFFFFF" w:themeFill="background1"/>
        <w:spacing w:after="0" w:line="360" w:lineRule="auto"/>
        <w:ind w:left="0" w:right="88" w:firstLine="709"/>
        <w:contextualSpacing/>
        <w:rPr>
          <w:color w:val="auto"/>
          <w:szCs w:val="28"/>
        </w:rPr>
      </w:pPr>
      <w:r w:rsidRPr="00D933C1">
        <w:rPr>
          <w:color w:val="auto"/>
          <w:szCs w:val="28"/>
        </w:rPr>
        <w:t>С целью верификации стабильности нейронной сети, было произведено многократное</w:t>
      </w:r>
      <w:r w:rsidR="00674A0F" w:rsidRPr="00D933C1">
        <w:rPr>
          <w:color w:val="auto"/>
          <w:szCs w:val="28"/>
        </w:rPr>
        <w:t xml:space="preserve"> пере</w:t>
      </w:r>
      <w:r w:rsidRPr="00D933C1">
        <w:rPr>
          <w:color w:val="auto"/>
          <w:szCs w:val="28"/>
        </w:rPr>
        <w:t xml:space="preserve">обучение нейросети. При повторных предсказаниях сеть выдает прогноз с минимальной дельтой прошлых прогнозов. </w:t>
      </w:r>
      <w:r w:rsidR="00E15D01" w:rsidRPr="00D933C1">
        <w:rPr>
          <w:color w:val="auto"/>
          <w:szCs w:val="28"/>
        </w:rPr>
        <w:t xml:space="preserve">Таким образом, удалось разработать инструмент, который поможет аналитику верифицировать </w:t>
      </w:r>
      <w:r w:rsidRPr="00D933C1">
        <w:rPr>
          <w:color w:val="auto"/>
          <w:szCs w:val="28"/>
        </w:rPr>
        <w:t>предсказание социального процесса, в частности выборов в США и в ФРГ</w:t>
      </w:r>
      <w:r w:rsidR="00E15D01" w:rsidRPr="00D933C1">
        <w:rPr>
          <w:color w:val="auto"/>
          <w:szCs w:val="28"/>
        </w:rPr>
        <w:t>.</w:t>
      </w:r>
      <w:r w:rsidRPr="00D933C1">
        <w:rPr>
          <w:color w:val="auto"/>
          <w:szCs w:val="28"/>
        </w:rPr>
        <w:t xml:space="preserve"> Полный код программы представлен в приложении А и Б.</w:t>
      </w:r>
    </w:p>
    <w:p w14:paraId="1EF68476" w14:textId="77777777" w:rsidR="00591B9C" w:rsidRPr="00D933C1" w:rsidRDefault="00591B9C" w:rsidP="009C6321">
      <w:pPr>
        <w:widowControl w:val="0"/>
        <w:shd w:val="clear" w:color="auto" w:fill="FFFFFF" w:themeFill="background1"/>
        <w:tabs>
          <w:tab w:val="left" w:pos="1560"/>
        </w:tabs>
        <w:spacing w:after="0" w:line="360" w:lineRule="auto"/>
        <w:ind w:left="0" w:right="88" w:firstLine="709"/>
        <w:contextualSpacing/>
        <w:rPr>
          <w:b/>
          <w:bCs/>
          <w:color w:val="auto"/>
          <w:szCs w:val="28"/>
        </w:rPr>
      </w:pPr>
    </w:p>
    <w:p w14:paraId="724455E4" w14:textId="77777777" w:rsidR="00A81F14" w:rsidRPr="00D933C1" w:rsidRDefault="00C950BE" w:rsidP="00E56C16">
      <w:pPr>
        <w:pStyle w:val="2"/>
        <w:shd w:val="clear" w:color="auto" w:fill="FFFFFF" w:themeFill="background1"/>
        <w:spacing w:line="360" w:lineRule="auto"/>
        <w:ind w:left="0" w:firstLine="0"/>
        <w:contextualSpacing/>
        <w:rPr>
          <w:b/>
          <w:bCs/>
          <w:color w:val="auto"/>
          <w:sz w:val="28"/>
          <w:szCs w:val="28"/>
        </w:rPr>
      </w:pPr>
      <w:bookmarkStart w:id="96" w:name="_Toc73356974"/>
      <w:bookmarkStart w:id="97" w:name="_Toc73812313"/>
      <w:r w:rsidRPr="00D933C1">
        <w:rPr>
          <w:b/>
          <w:bCs/>
          <w:color w:val="auto"/>
          <w:sz w:val="28"/>
          <w:szCs w:val="28"/>
        </w:rPr>
        <w:t>2.</w:t>
      </w:r>
      <w:r w:rsidR="00A81F14" w:rsidRPr="00D933C1">
        <w:rPr>
          <w:b/>
          <w:bCs/>
          <w:color w:val="auto"/>
          <w:sz w:val="28"/>
          <w:szCs w:val="28"/>
        </w:rPr>
        <w:t xml:space="preserve">4 Создание мобильного приложения под </w:t>
      </w:r>
      <w:r w:rsidR="00A81F14" w:rsidRPr="00D933C1">
        <w:rPr>
          <w:b/>
          <w:bCs/>
          <w:color w:val="auto"/>
          <w:sz w:val="28"/>
          <w:szCs w:val="28"/>
          <w:lang w:val="en-US"/>
        </w:rPr>
        <w:t>iOS</w:t>
      </w:r>
      <w:r w:rsidR="00A81F14" w:rsidRPr="00D933C1">
        <w:rPr>
          <w:b/>
          <w:bCs/>
          <w:color w:val="auto"/>
          <w:sz w:val="28"/>
          <w:szCs w:val="28"/>
        </w:rPr>
        <w:t>, для взаимодействия аналитика с обученной нейронной сетью</w:t>
      </w:r>
      <w:bookmarkEnd w:id="96"/>
      <w:bookmarkEnd w:id="97"/>
    </w:p>
    <w:p w14:paraId="42A0006B" w14:textId="77777777" w:rsidR="00971C28" w:rsidRPr="00D933C1" w:rsidRDefault="00C336BD" w:rsidP="009C6321">
      <w:pPr>
        <w:shd w:val="clear" w:color="auto" w:fill="FFFFFF" w:themeFill="background1"/>
        <w:spacing w:line="360" w:lineRule="auto"/>
        <w:ind w:left="0" w:firstLine="709"/>
        <w:contextualSpacing/>
        <w:rPr>
          <w:color w:val="auto"/>
        </w:rPr>
      </w:pPr>
      <w:bookmarkStart w:id="98" w:name="OLE_LINK10"/>
      <w:bookmarkStart w:id="99" w:name="OLE_LINK11"/>
      <w:r w:rsidRPr="00D933C1">
        <w:rPr>
          <w:color w:val="auto"/>
        </w:rPr>
        <w:t xml:space="preserve">На сегодняшний день мобильные устройства </w:t>
      </w:r>
      <w:r w:rsidR="00C135C6" w:rsidRPr="00D933C1">
        <w:rPr>
          <w:color w:val="auto"/>
        </w:rPr>
        <w:t>обладают</w:t>
      </w:r>
      <w:r w:rsidRPr="00D933C1">
        <w:rPr>
          <w:color w:val="auto"/>
        </w:rPr>
        <w:t xml:space="preserve"> небывалой вычислительной мощностью</w:t>
      </w:r>
      <w:r w:rsidR="00C135C6" w:rsidRPr="00D933C1">
        <w:rPr>
          <w:color w:val="auto"/>
        </w:rPr>
        <w:t xml:space="preserve">. Следовательно, на них возможно </w:t>
      </w:r>
      <w:r w:rsidR="008E69F0" w:rsidRPr="00D933C1">
        <w:rPr>
          <w:color w:val="auto"/>
        </w:rPr>
        <w:t>применить</w:t>
      </w:r>
      <w:r w:rsidR="00C135C6" w:rsidRPr="00D933C1">
        <w:rPr>
          <w:color w:val="auto"/>
        </w:rPr>
        <w:t xml:space="preserve"> обученные нейронные модели, не повлияв на корректность и стабильность </w:t>
      </w:r>
      <w:r w:rsidR="00C135C6" w:rsidRPr="00D933C1">
        <w:rPr>
          <w:color w:val="auto"/>
        </w:rPr>
        <w:lastRenderedPageBreak/>
        <w:t xml:space="preserve">работы других функциональных элементов. Таким образом, мобильное приложение как инструмент верификации предположений аналитика, упростит работу и даст возможность верифицировать прогноз в каждый необходимый момент времени. Рассмотрим технологию позволяющую использовать обученную нейронную модель в приложениях на платформе </w:t>
      </w:r>
      <w:proofErr w:type="gramStart"/>
      <w:r w:rsidR="00C135C6" w:rsidRPr="00D933C1">
        <w:rPr>
          <w:color w:val="auto"/>
          <w:lang w:val="en-US"/>
        </w:rPr>
        <w:t>iOS</w:t>
      </w:r>
      <w:r w:rsidR="00361629" w:rsidRPr="00D933C1">
        <w:rPr>
          <w:color w:val="auto"/>
        </w:rPr>
        <w:t>[</w:t>
      </w:r>
      <w:proofErr w:type="gramEnd"/>
      <w:r w:rsidR="00361629" w:rsidRPr="00D933C1">
        <w:rPr>
          <w:color w:val="auto"/>
        </w:rPr>
        <w:t>42]</w:t>
      </w:r>
      <w:r w:rsidR="00C135C6" w:rsidRPr="00D933C1">
        <w:rPr>
          <w:color w:val="auto"/>
        </w:rPr>
        <w:t>.</w:t>
      </w:r>
      <w:r w:rsidR="008E69F0" w:rsidRPr="00D933C1">
        <w:rPr>
          <w:color w:val="auto"/>
        </w:rPr>
        <w:t xml:space="preserve"> Для этого используем возможности библиотеки </w:t>
      </w:r>
      <w:proofErr w:type="spellStart"/>
      <w:r w:rsidR="008E69F0" w:rsidRPr="00D933C1">
        <w:rPr>
          <w:color w:val="auto"/>
          <w:lang w:val="en-US"/>
        </w:rPr>
        <w:t>TensorFlowLite</w:t>
      </w:r>
      <w:proofErr w:type="spellEnd"/>
      <w:r w:rsidR="004753E6" w:rsidRPr="00D933C1">
        <w:rPr>
          <w:color w:val="auto"/>
        </w:rPr>
        <w:t xml:space="preserve">, </w:t>
      </w:r>
      <w:r w:rsidR="004753E6" w:rsidRPr="00D933C1">
        <w:rPr>
          <w:color w:val="auto"/>
          <w:lang w:val="en-US"/>
        </w:rPr>
        <w:t>Firebase</w:t>
      </w:r>
      <w:r w:rsidR="008E69F0" w:rsidRPr="00D933C1">
        <w:rPr>
          <w:color w:val="auto"/>
        </w:rPr>
        <w:t xml:space="preserve">и среды разработки под </w:t>
      </w:r>
      <w:r w:rsidR="008E69F0" w:rsidRPr="00D933C1">
        <w:rPr>
          <w:color w:val="auto"/>
          <w:lang w:val="en-US"/>
        </w:rPr>
        <w:t>iOS</w:t>
      </w:r>
      <w:r w:rsidR="008E69F0" w:rsidRPr="00D933C1">
        <w:rPr>
          <w:color w:val="auto"/>
        </w:rPr>
        <w:t>.</w:t>
      </w:r>
    </w:p>
    <w:p w14:paraId="0F3CD4A0" w14:textId="77777777" w:rsidR="008E69F0" w:rsidRPr="00D933C1" w:rsidRDefault="008E69F0" w:rsidP="009C6321">
      <w:pPr>
        <w:shd w:val="clear" w:color="auto" w:fill="FFFFFF" w:themeFill="background1"/>
        <w:spacing w:line="360" w:lineRule="auto"/>
        <w:ind w:left="0" w:firstLine="709"/>
        <w:contextualSpacing/>
        <w:rPr>
          <w:color w:val="auto"/>
        </w:rPr>
      </w:pPr>
      <w:r w:rsidRPr="00D933C1">
        <w:rPr>
          <w:color w:val="auto"/>
        </w:rPr>
        <w:t xml:space="preserve">Процесс создания приложения представляет собой процесс из следующих этапов: </w:t>
      </w:r>
    </w:p>
    <w:p w14:paraId="2BB5CA1B" w14:textId="77777777" w:rsidR="008E69F0" w:rsidRPr="00D933C1" w:rsidRDefault="008E69F0" w:rsidP="009C6321">
      <w:pPr>
        <w:pStyle w:val="a4"/>
        <w:numPr>
          <w:ilvl w:val="0"/>
          <w:numId w:val="36"/>
        </w:numPr>
        <w:shd w:val="clear" w:color="auto" w:fill="FFFFFF" w:themeFill="background1"/>
        <w:spacing w:line="360" w:lineRule="auto"/>
        <w:ind w:left="0" w:firstLine="709"/>
        <w:jc w:val="both"/>
        <w:rPr>
          <w:rFonts w:ascii="Times New Roman" w:hAnsi="Times New Roman"/>
          <w:sz w:val="28"/>
          <w:szCs w:val="28"/>
        </w:rPr>
      </w:pPr>
      <w:r w:rsidRPr="00D933C1">
        <w:rPr>
          <w:rFonts w:ascii="Times New Roman" w:hAnsi="Times New Roman"/>
          <w:sz w:val="28"/>
          <w:szCs w:val="28"/>
        </w:rPr>
        <w:t xml:space="preserve">создание обученной модели в расширении </w:t>
      </w:r>
      <w:proofErr w:type="gramStart"/>
      <w:r w:rsidRPr="00D933C1">
        <w:rPr>
          <w:rFonts w:ascii="Times New Roman" w:hAnsi="Times New Roman"/>
          <w:sz w:val="28"/>
          <w:szCs w:val="28"/>
        </w:rPr>
        <w:t>*.</w:t>
      </w:r>
      <w:proofErr w:type="spellStart"/>
      <w:r w:rsidRPr="00D933C1">
        <w:rPr>
          <w:rFonts w:ascii="Times New Roman" w:hAnsi="Times New Roman"/>
          <w:sz w:val="28"/>
          <w:szCs w:val="28"/>
          <w:lang w:val="en-US"/>
        </w:rPr>
        <w:t>tflite</w:t>
      </w:r>
      <w:proofErr w:type="spellEnd"/>
      <w:proofErr w:type="gramEnd"/>
      <w:r w:rsidRPr="00D933C1">
        <w:rPr>
          <w:rFonts w:ascii="Times New Roman" w:hAnsi="Times New Roman"/>
          <w:sz w:val="28"/>
          <w:szCs w:val="28"/>
        </w:rPr>
        <w:t>, которая по сути хранит в себе веса каждого аксона последней эпохи обучения;</w:t>
      </w:r>
    </w:p>
    <w:p w14:paraId="78172853" w14:textId="77777777" w:rsidR="008E69F0" w:rsidRPr="00D933C1" w:rsidRDefault="008E69F0" w:rsidP="009C6321">
      <w:pPr>
        <w:pStyle w:val="a4"/>
        <w:numPr>
          <w:ilvl w:val="0"/>
          <w:numId w:val="36"/>
        </w:numPr>
        <w:shd w:val="clear" w:color="auto" w:fill="FFFFFF" w:themeFill="background1"/>
        <w:spacing w:line="360" w:lineRule="auto"/>
        <w:ind w:left="0" w:firstLine="709"/>
        <w:jc w:val="both"/>
        <w:rPr>
          <w:rFonts w:ascii="Times New Roman" w:hAnsi="Times New Roman"/>
          <w:sz w:val="28"/>
          <w:szCs w:val="28"/>
        </w:rPr>
      </w:pPr>
      <w:r w:rsidRPr="00D933C1">
        <w:rPr>
          <w:rFonts w:ascii="Times New Roman" w:hAnsi="Times New Roman"/>
          <w:sz w:val="28"/>
          <w:szCs w:val="28"/>
        </w:rPr>
        <w:t>разработка мобильного приложения с пользовательским интерфейсом, для ввода и вывода информации;</w:t>
      </w:r>
    </w:p>
    <w:p w14:paraId="2B72F309" w14:textId="77777777" w:rsidR="008E69F0" w:rsidRPr="00D933C1" w:rsidRDefault="008E69F0" w:rsidP="009C6321">
      <w:pPr>
        <w:pStyle w:val="a4"/>
        <w:numPr>
          <w:ilvl w:val="0"/>
          <w:numId w:val="36"/>
        </w:numPr>
        <w:shd w:val="clear" w:color="auto" w:fill="FFFFFF" w:themeFill="background1"/>
        <w:spacing w:line="360" w:lineRule="auto"/>
        <w:ind w:left="0" w:firstLine="709"/>
        <w:jc w:val="both"/>
        <w:rPr>
          <w:rFonts w:ascii="Times New Roman" w:hAnsi="Times New Roman"/>
          <w:sz w:val="28"/>
          <w:szCs w:val="28"/>
        </w:rPr>
      </w:pPr>
      <w:r w:rsidRPr="00D933C1">
        <w:rPr>
          <w:rFonts w:ascii="Times New Roman" w:hAnsi="Times New Roman"/>
          <w:sz w:val="28"/>
          <w:szCs w:val="28"/>
        </w:rPr>
        <w:t>использование обученной модели.</w:t>
      </w:r>
    </w:p>
    <w:p w14:paraId="73E275E9" w14:textId="77777777" w:rsidR="00C135C6" w:rsidRPr="00D933C1" w:rsidRDefault="00C135C6" w:rsidP="009C6321">
      <w:pPr>
        <w:shd w:val="clear" w:color="auto" w:fill="FFFFFF" w:themeFill="background1"/>
        <w:spacing w:line="360" w:lineRule="auto"/>
        <w:ind w:left="0" w:firstLine="709"/>
        <w:contextualSpacing/>
        <w:rPr>
          <w:color w:val="auto"/>
        </w:rPr>
      </w:pPr>
      <w:r w:rsidRPr="00D933C1">
        <w:rPr>
          <w:color w:val="auto"/>
        </w:rPr>
        <w:t>Первым шагом</w:t>
      </w:r>
      <w:r w:rsidR="008E69F0" w:rsidRPr="00D933C1">
        <w:rPr>
          <w:color w:val="auto"/>
        </w:rPr>
        <w:t xml:space="preserve"> для разработки,</w:t>
      </w:r>
      <w:r w:rsidRPr="00D933C1">
        <w:rPr>
          <w:color w:val="auto"/>
        </w:rPr>
        <w:t xml:space="preserve"> необходимо сохранить обученную модель в формате *.</w:t>
      </w:r>
      <w:r w:rsidRPr="00D933C1">
        <w:rPr>
          <w:color w:val="auto"/>
          <w:lang w:val="en-US"/>
        </w:rPr>
        <w:t>h</w:t>
      </w:r>
      <w:r w:rsidRPr="00D933C1">
        <w:rPr>
          <w:color w:val="auto"/>
        </w:rPr>
        <w:t>5</w:t>
      </w:r>
    </w:p>
    <w:p w14:paraId="51D25D16" w14:textId="77777777" w:rsidR="008E69F0" w:rsidRPr="00D933C1" w:rsidRDefault="008E69F0" w:rsidP="0083239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contextualSpacing/>
        <w:jc w:val="left"/>
        <w:rPr>
          <w:rFonts w:ascii="Courier New" w:hAnsi="Courier New" w:cs="Courier New"/>
          <w:color w:val="auto"/>
          <w:sz w:val="20"/>
          <w:szCs w:val="20"/>
          <w:lang w:val="en-US"/>
        </w:rPr>
      </w:pPr>
      <w:proofErr w:type="spellStart"/>
      <w:r w:rsidRPr="00D933C1">
        <w:rPr>
          <w:rFonts w:ascii="Courier New" w:hAnsi="Courier New" w:cs="Courier New"/>
          <w:color w:val="auto"/>
          <w:sz w:val="20"/>
          <w:szCs w:val="20"/>
          <w:lang w:val="en-US"/>
        </w:rPr>
        <w:t>keras_file</w:t>
      </w:r>
      <w:proofErr w:type="spellEnd"/>
      <w:r w:rsidRPr="00D933C1">
        <w:rPr>
          <w:rFonts w:ascii="Courier New" w:hAnsi="Courier New" w:cs="Courier New"/>
          <w:color w:val="auto"/>
          <w:sz w:val="20"/>
          <w:szCs w:val="20"/>
          <w:lang w:val="en-US"/>
        </w:rPr>
        <w:t xml:space="preserve"> = 'model_USA.h5'</w:t>
      </w:r>
      <w:r w:rsidRPr="00D933C1">
        <w:rPr>
          <w:rFonts w:ascii="Courier New" w:hAnsi="Courier New" w:cs="Courier New"/>
          <w:color w:val="auto"/>
          <w:sz w:val="20"/>
          <w:szCs w:val="20"/>
          <w:lang w:val="en-US"/>
        </w:rPr>
        <w:br/>
      </w:r>
      <w:proofErr w:type="spellStart"/>
      <w:proofErr w:type="gramStart"/>
      <w:r w:rsidRPr="00D933C1">
        <w:rPr>
          <w:rFonts w:ascii="Courier New" w:hAnsi="Courier New" w:cs="Courier New"/>
          <w:color w:val="auto"/>
          <w:sz w:val="20"/>
          <w:szCs w:val="20"/>
          <w:lang w:val="en-US"/>
        </w:rPr>
        <w:t>keras.models</w:t>
      </w:r>
      <w:proofErr w:type="gramEnd"/>
      <w:r w:rsidRPr="00D933C1">
        <w:rPr>
          <w:rFonts w:ascii="Courier New" w:hAnsi="Courier New" w:cs="Courier New"/>
          <w:color w:val="auto"/>
          <w:sz w:val="20"/>
          <w:szCs w:val="20"/>
          <w:lang w:val="en-US"/>
        </w:rPr>
        <w:t>.save_model</w:t>
      </w:r>
      <w:proofErr w:type="spellEnd"/>
      <w:r w:rsidRPr="00D933C1">
        <w:rPr>
          <w:rFonts w:ascii="Courier New" w:hAnsi="Courier New" w:cs="Courier New"/>
          <w:color w:val="auto"/>
          <w:sz w:val="20"/>
          <w:szCs w:val="20"/>
          <w:lang w:val="en-US"/>
        </w:rPr>
        <w:t xml:space="preserve">(model, </w:t>
      </w:r>
      <w:proofErr w:type="spellStart"/>
      <w:r w:rsidRPr="00D933C1">
        <w:rPr>
          <w:rFonts w:ascii="Courier New" w:hAnsi="Courier New" w:cs="Courier New"/>
          <w:color w:val="auto"/>
          <w:sz w:val="20"/>
          <w:szCs w:val="20"/>
          <w:lang w:val="en-US"/>
        </w:rPr>
        <w:t>keras_file</w:t>
      </w:r>
      <w:proofErr w:type="spellEnd"/>
      <w:r w:rsidRPr="00D933C1">
        <w:rPr>
          <w:rFonts w:ascii="Courier New" w:hAnsi="Courier New" w:cs="Courier New"/>
          <w:color w:val="auto"/>
          <w:sz w:val="20"/>
          <w:szCs w:val="20"/>
          <w:lang w:val="en-US"/>
        </w:rPr>
        <w:t>)</w:t>
      </w:r>
    </w:p>
    <w:p w14:paraId="0E49EF22" w14:textId="77777777" w:rsidR="008E69F0" w:rsidRPr="00D933C1" w:rsidRDefault="008E69F0" w:rsidP="009C6321">
      <w:pPr>
        <w:shd w:val="clear" w:color="auto" w:fill="FFFFFF" w:themeFill="background1"/>
        <w:spacing w:line="360" w:lineRule="auto"/>
        <w:ind w:left="0" w:firstLine="709"/>
        <w:contextualSpacing/>
        <w:rPr>
          <w:color w:val="auto"/>
        </w:rPr>
      </w:pPr>
      <w:r w:rsidRPr="00D933C1">
        <w:rPr>
          <w:color w:val="auto"/>
        </w:rPr>
        <w:t xml:space="preserve">Далее конвертировать модель в расширение для </w:t>
      </w:r>
      <w:proofErr w:type="gramStart"/>
      <w:r w:rsidRPr="00D933C1">
        <w:rPr>
          <w:color w:val="auto"/>
        </w:rPr>
        <w:t>*.</w:t>
      </w:r>
      <w:proofErr w:type="spellStart"/>
      <w:r w:rsidRPr="00D933C1">
        <w:rPr>
          <w:color w:val="auto"/>
          <w:lang w:val="en-US"/>
        </w:rPr>
        <w:t>tflite</w:t>
      </w:r>
      <w:proofErr w:type="spellEnd"/>
      <w:proofErr w:type="gramEnd"/>
      <w:r w:rsidRPr="00D933C1">
        <w:rPr>
          <w:color w:val="auto"/>
        </w:rPr>
        <w:t xml:space="preserve">, </w:t>
      </w:r>
      <w:r w:rsidR="004753E6" w:rsidRPr="00D933C1">
        <w:rPr>
          <w:color w:val="auto"/>
        </w:rPr>
        <w:t xml:space="preserve">чтобы обрести возможность ее дальнейшего использования в среде мобильной разработки. </w:t>
      </w:r>
    </w:p>
    <w:p w14:paraId="4567B289" w14:textId="77777777" w:rsidR="004753E6" w:rsidRPr="00D933C1" w:rsidRDefault="004753E6" w:rsidP="0083239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contextualSpacing/>
        <w:jc w:val="left"/>
        <w:rPr>
          <w:rFonts w:ascii="Courier New" w:hAnsi="Courier New" w:cs="Courier New"/>
          <w:color w:val="auto"/>
          <w:sz w:val="20"/>
          <w:szCs w:val="20"/>
          <w:lang w:val="en-US"/>
        </w:rPr>
      </w:pPr>
      <w:r w:rsidRPr="00D933C1">
        <w:rPr>
          <w:rFonts w:ascii="Courier New" w:hAnsi="Courier New" w:cs="Courier New"/>
          <w:color w:val="auto"/>
          <w:sz w:val="20"/>
          <w:szCs w:val="20"/>
          <w:lang w:val="en-US"/>
        </w:rPr>
        <w:t xml:space="preserve">converter = </w:t>
      </w:r>
      <w:proofErr w:type="gramStart"/>
      <w:r w:rsidRPr="00D933C1">
        <w:rPr>
          <w:rFonts w:ascii="Courier New" w:hAnsi="Courier New" w:cs="Courier New"/>
          <w:color w:val="auto"/>
          <w:sz w:val="20"/>
          <w:szCs w:val="20"/>
          <w:lang w:val="en-US"/>
        </w:rPr>
        <w:t>tf.compat</w:t>
      </w:r>
      <w:proofErr w:type="gramEnd"/>
      <w:r w:rsidRPr="00D933C1">
        <w:rPr>
          <w:rFonts w:ascii="Courier New" w:hAnsi="Courier New" w:cs="Courier New"/>
          <w:color w:val="auto"/>
          <w:sz w:val="20"/>
          <w:szCs w:val="20"/>
          <w:lang w:val="en-US"/>
        </w:rPr>
        <w:t>.v1.lite.TFLiteConverter.from_keras_model_file(keras_file)</w:t>
      </w:r>
      <w:r w:rsidRPr="00D933C1">
        <w:rPr>
          <w:rFonts w:ascii="Courier New" w:hAnsi="Courier New" w:cs="Courier New"/>
          <w:color w:val="auto"/>
          <w:sz w:val="20"/>
          <w:szCs w:val="20"/>
          <w:lang w:val="en-US"/>
        </w:rPr>
        <w:br/>
      </w:r>
      <w:proofErr w:type="spellStart"/>
      <w:r w:rsidRPr="00D933C1">
        <w:rPr>
          <w:rFonts w:ascii="Courier New" w:hAnsi="Courier New" w:cs="Courier New"/>
          <w:color w:val="auto"/>
          <w:sz w:val="20"/>
          <w:szCs w:val="20"/>
          <w:lang w:val="en-US"/>
        </w:rPr>
        <w:t>tflite_model</w:t>
      </w:r>
      <w:proofErr w:type="spellEnd"/>
      <w:r w:rsidRPr="00D933C1">
        <w:rPr>
          <w:rFonts w:ascii="Courier New" w:hAnsi="Courier New" w:cs="Courier New"/>
          <w:color w:val="auto"/>
          <w:sz w:val="20"/>
          <w:szCs w:val="20"/>
          <w:lang w:val="en-US"/>
        </w:rPr>
        <w:t xml:space="preserve"> = </w:t>
      </w:r>
      <w:proofErr w:type="spellStart"/>
      <w:r w:rsidRPr="00D933C1">
        <w:rPr>
          <w:rFonts w:ascii="Courier New" w:hAnsi="Courier New" w:cs="Courier New"/>
          <w:color w:val="auto"/>
          <w:sz w:val="20"/>
          <w:szCs w:val="20"/>
          <w:lang w:val="en-US"/>
        </w:rPr>
        <w:t>converter.convert</w:t>
      </w:r>
      <w:proofErr w:type="spellEnd"/>
      <w:r w:rsidRPr="00D933C1">
        <w:rPr>
          <w:rFonts w:ascii="Courier New" w:hAnsi="Courier New" w:cs="Courier New"/>
          <w:color w:val="auto"/>
          <w:sz w:val="20"/>
          <w:szCs w:val="20"/>
          <w:lang w:val="en-US"/>
        </w:rPr>
        <w:t>()</w:t>
      </w:r>
      <w:r w:rsidRPr="00D933C1">
        <w:rPr>
          <w:rFonts w:ascii="Courier New" w:hAnsi="Courier New" w:cs="Courier New"/>
          <w:color w:val="auto"/>
          <w:sz w:val="20"/>
          <w:szCs w:val="20"/>
          <w:lang w:val="en-US"/>
        </w:rPr>
        <w:br/>
        <w:t>open("</w:t>
      </w:r>
      <w:proofErr w:type="spellStart"/>
      <w:r w:rsidRPr="00D933C1">
        <w:rPr>
          <w:rFonts w:ascii="Courier New" w:hAnsi="Courier New" w:cs="Courier New"/>
          <w:color w:val="auto"/>
          <w:sz w:val="20"/>
          <w:szCs w:val="20"/>
          <w:lang w:val="en-US"/>
        </w:rPr>
        <w:t>model_USA.tflite</w:t>
      </w:r>
      <w:proofErr w:type="spellEnd"/>
      <w:r w:rsidRPr="00D933C1">
        <w:rPr>
          <w:rFonts w:ascii="Courier New" w:hAnsi="Courier New" w:cs="Courier New"/>
          <w:color w:val="auto"/>
          <w:sz w:val="20"/>
          <w:szCs w:val="20"/>
          <w:lang w:val="en-US"/>
        </w:rPr>
        <w:t>", "</w:t>
      </w:r>
      <w:proofErr w:type="spellStart"/>
      <w:r w:rsidRPr="00D933C1">
        <w:rPr>
          <w:rFonts w:ascii="Courier New" w:hAnsi="Courier New" w:cs="Courier New"/>
          <w:color w:val="auto"/>
          <w:sz w:val="20"/>
          <w:szCs w:val="20"/>
          <w:lang w:val="en-US"/>
        </w:rPr>
        <w:t>wb</w:t>
      </w:r>
      <w:proofErr w:type="spellEnd"/>
      <w:r w:rsidRPr="00D933C1">
        <w:rPr>
          <w:rFonts w:ascii="Courier New" w:hAnsi="Courier New" w:cs="Courier New"/>
          <w:color w:val="auto"/>
          <w:sz w:val="20"/>
          <w:szCs w:val="20"/>
          <w:lang w:val="en-US"/>
        </w:rPr>
        <w:t>").write(</w:t>
      </w:r>
      <w:proofErr w:type="spellStart"/>
      <w:r w:rsidRPr="00D933C1">
        <w:rPr>
          <w:rFonts w:ascii="Courier New" w:hAnsi="Courier New" w:cs="Courier New"/>
          <w:color w:val="auto"/>
          <w:sz w:val="20"/>
          <w:szCs w:val="20"/>
          <w:lang w:val="en-US"/>
        </w:rPr>
        <w:t>tflite_model</w:t>
      </w:r>
      <w:proofErr w:type="spellEnd"/>
      <w:r w:rsidRPr="00D933C1">
        <w:rPr>
          <w:rFonts w:ascii="Courier New" w:hAnsi="Courier New" w:cs="Courier New"/>
          <w:color w:val="auto"/>
          <w:sz w:val="20"/>
          <w:szCs w:val="20"/>
          <w:lang w:val="en-US"/>
        </w:rPr>
        <w:t>)</w:t>
      </w:r>
    </w:p>
    <w:p w14:paraId="3638FAAD" w14:textId="77777777" w:rsidR="00023AB9" w:rsidRPr="00D933C1" w:rsidRDefault="004753E6" w:rsidP="009C6321">
      <w:pPr>
        <w:shd w:val="clear" w:color="auto" w:fill="FFFFFF" w:themeFill="background1"/>
        <w:spacing w:line="360" w:lineRule="auto"/>
        <w:ind w:left="0" w:firstLine="709"/>
        <w:contextualSpacing/>
        <w:rPr>
          <w:color w:val="auto"/>
        </w:rPr>
      </w:pPr>
      <w:r w:rsidRPr="00D933C1">
        <w:rPr>
          <w:color w:val="auto"/>
        </w:rPr>
        <w:t xml:space="preserve">Таким образом получим готовую модель для использования. Следующим шагом, устанавливаем необходимые библиотеки. </w:t>
      </w:r>
      <w:bookmarkEnd w:id="98"/>
      <w:bookmarkEnd w:id="99"/>
      <w:r w:rsidRPr="00D933C1">
        <w:rPr>
          <w:color w:val="auto"/>
        </w:rPr>
        <w:t xml:space="preserve">Чтобы связать модель </w:t>
      </w:r>
      <w:proofErr w:type="spellStart"/>
      <w:r w:rsidRPr="00D933C1">
        <w:rPr>
          <w:color w:val="auto"/>
        </w:rPr>
        <w:t>TensorFlowLite</w:t>
      </w:r>
      <w:proofErr w:type="spellEnd"/>
      <w:r w:rsidRPr="00D933C1">
        <w:rPr>
          <w:color w:val="auto"/>
        </w:rPr>
        <w:t xml:space="preserve"> с приложением, добавим файл модели (обычно заканчивающийся </w:t>
      </w:r>
      <w:proofErr w:type="gramStart"/>
      <w:r w:rsidRPr="00D933C1">
        <w:rPr>
          <w:color w:val="auto"/>
        </w:rPr>
        <w:t>на .</w:t>
      </w:r>
      <w:proofErr w:type="spellStart"/>
      <w:r w:rsidRPr="00D933C1">
        <w:rPr>
          <w:color w:val="auto"/>
        </w:rPr>
        <w:t>tflite</w:t>
      </w:r>
      <w:proofErr w:type="spellEnd"/>
      <w:proofErr w:type="gramEnd"/>
      <w:r w:rsidRPr="00D933C1">
        <w:rPr>
          <w:color w:val="auto"/>
        </w:rPr>
        <w:t xml:space="preserve"> или .</w:t>
      </w:r>
      <w:proofErr w:type="spellStart"/>
      <w:r w:rsidRPr="00D933C1">
        <w:rPr>
          <w:color w:val="auto"/>
        </w:rPr>
        <w:t>lite</w:t>
      </w:r>
      <w:proofErr w:type="spellEnd"/>
      <w:r w:rsidRPr="00D933C1">
        <w:rPr>
          <w:color w:val="auto"/>
        </w:rPr>
        <w:t xml:space="preserve"> ) в свой проект </w:t>
      </w:r>
      <w:proofErr w:type="spellStart"/>
      <w:r w:rsidRPr="00D933C1">
        <w:rPr>
          <w:color w:val="auto"/>
        </w:rPr>
        <w:t>Xcode</w:t>
      </w:r>
      <w:proofErr w:type="spellEnd"/>
      <w:r w:rsidRPr="00D933C1">
        <w:rPr>
          <w:color w:val="auto"/>
        </w:rPr>
        <w:t>. Файл модели будет включен в комплект приложения и доступен для ML Kit</w:t>
      </w:r>
      <w:r w:rsidR="00023AB9" w:rsidRPr="00D933C1">
        <w:rPr>
          <w:color w:val="auto"/>
        </w:rPr>
        <w:t xml:space="preserve"> [44]</w:t>
      </w:r>
      <w:r w:rsidRPr="00D933C1">
        <w:rPr>
          <w:color w:val="auto"/>
        </w:rPr>
        <w:t xml:space="preserve">. </w:t>
      </w:r>
      <w:r w:rsidR="00023AB9" w:rsidRPr="00D933C1">
        <w:rPr>
          <w:color w:val="auto"/>
        </w:rPr>
        <w:t xml:space="preserve">После успешного </w:t>
      </w:r>
      <w:r w:rsidRPr="00D933C1">
        <w:rPr>
          <w:color w:val="auto"/>
        </w:rPr>
        <w:t>связ</w:t>
      </w:r>
      <w:r w:rsidR="00023AB9" w:rsidRPr="00D933C1">
        <w:rPr>
          <w:color w:val="auto"/>
        </w:rPr>
        <w:t>ки</w:t>
      </w:r>
      <w:r w:rsidRPr="00D933C1">
        <w:rPr>
          <w:color w:val="auto"/>
        </w:rPr>
        <w:t xml:space="preserve"> модел</w:t>
      </w:r>
      <w:r w:rsidR="00023AB9" w:rsidRPr="00D933C1">
        <w:rPr>
          <w:color w:val="auto"/>
        </w:rPr>
        <w:t>и</w:t>
      </w:r>
      <w:r w:rsidRPr="00D933C1">
        <w:rPr>
          <w:color w:val="auto"/>
        </w:rPr>
        <w:t xml:space="preserve"> со своим приложением, созда</w:t>
      </w:r>
      <w:r w:rsidR="00023AB9" w:rsidRPr="00D933C1">
        <w:rPr>
          <w:color w:val="auto"/>
        </w:rPr>
        <w:t>ем</w:t>
      </w:r>
      <w:r w:rsidRPr="00D933C1">
        <w:rPr>
          <w:color w:val="auto"/>
        </w:rPr>
        <w:t xml:space="preserve"> объект </w:t>
      </w:r>
      <w:proofErr w:type="spellStart"/>
      <w:r w:rsidRPr="00D933C1">
        <w:rPr>
          <w:color w:val="auto"/>
        </w:rPr>
        <w:t>CustomLocalModel</w:t>
      </w:r>
      <w:proofErr w:type="spellEnd"/>
      <w:r w:rsidRPr="00D933C1">
        <w:rPr>
          <w:color w:val="auto"/>
        </w:rPr>
        <w:t xml:space="preserve">, указав имя файла модели </w:t>
      </w:r>
      <w:proofErr w:type="spellStart"/>
      <w:r w:rsidRPr="00D933C1">
        <w:rPr>
          <w:color w:val="auto"/>
        </w:rPr>
        <w:t>TensorFlowLite</w:t>
      </w:r>
      <w:proofErr w:type="spellEnd"/>
      <w:r w:rsidRPr="00D933C1">
        <w:rPr>
          <w:color w:val="auto"/>
        </w:rPr>
        <w:t>:</w:t>
      </w:r>
    </w:p>
    <w:p w14:paraId="42F58E92" w14:textId="77777777" w:rsidR="00023AB9" w:rsidRPr="00D933C1" w:rsidRDefault="00023AB9" w:rsidP="00832392">
      <w:pPr>
        <w:shd w:val="clear" w:color="auto" w:fill="FFFFFF" w:themeFill="background1"/>
        <w:tabs>
          <w:tab w:val="left" w:pos="593"/>
        </w:tabs>
        <w:autoSpaceDE w:val="0"/>
        <w:autoSpaceDN w:val="0"/>
        <w:adjustRightInd w:val="0"/>
        <w:spacing w:after="0" w:line="360" w:lineRule="auto"/>
        <w:ind w:left="0" w:firstLine="0"/>
        <w:contextualSpacing/>
        <w:rPr>
          <w:rFonts w:ascii="Courier New" w:hAnsi="Courier New" w:cs="Courier New"/>
          <w:color w:val="auto"/>
          <w:sz w:val="20"/>
          <w:szCs w:val="20"/>
          <w:lang w:val="en-US"/>
        </w:rPr>
      </w:pPr>
      <w:proofErr w:type="spellStart"/>
      <w:r w:rsidRPr="00D933C1">
        <w:rPr>
          <w:rFonts w:ascii="Courier New" w:hAnsi="Courier New" w:cs="Courier New"/>
          <w:b/>
          <w:bCs/>
          <w:color w:val="auto"/>
          <w:sz w:val="20"/>
          <w:szCs w:val="20"/>
          <w:lang w:val="en-US"/>
        </w:rPr>
        <w:t>guardlet</w:t>
      </w:r>
      <w:r w:rsidRPr="00D933C1">
        <w:rPr>
          <w:rFonts w:ascii="Courier New" w:hAnsi="Courier New" w:cs="Courier New"/>
          <w:color w:val="auto"/>
          <w:sz w:val="20"/>
          <w:szCs w:val="20"/>
          <w:lang w:val="en-US"/>
        </w:rPr>
        <w:t>modelPath</w:t>
      </w:r>
      <w:proofErr w:type="spellEnd"/>
      <w:r w:rsidRPr="00D933C1">
        <w:rPr>
          <w:rFonts w:ascii="Courier New" w:hAnsi="Courier New" w:cs="Courier New"/>
          <w:color w:val="auto"/>
          <w:sz w:val="20"/>
          <w:szCs w:val="20"/>
          <w:lang w:val="en-US"/>
        </w:rPr>
        <w:t xml:space="preserve"> = </w:t>
      </w:r>
      <w:proofErr w:type="spellStart"/>
      <w:proofErr w:type="gramStart"/>
      <w:r w:rsidRPr="00D933C1">
        <w:rPr>
          <w:rFonts w:ascii="Courier New" w:hAnsi="Courier New" w:cs="Courier New"/>
          <w:color w:val="auto"/>
          <w:sz w:val="20"/>
          <w:szCs w:val="20"/>
          <w:lang w:val="en-US"/>
        </w:rPr>
        <w:t>Bundle.main.path</w:t>
      </w:r>
      <w:proofErr w:type="spellEnd"/>
      <w:proofErr w:type="gramEnd"/>
      <w:r w:rsidRPr="00D933C1">
        <w:rPr>
          <w:rFonts w:ascii="Courier New" w:hAnsi="Courier New" w:cs="Courier New"/>
          <w:color w:val="auto"/>
          <w:sz w:val="20"/>
          <w:szCs w:val="20"/>
          <w:lang w:val="en-US"/>
        </w:rPr>
        <w:t>(</w:t>
      </w:r>
    </w:p>
    <w:p w14:paraId="616B5B11" w14:textId="77777777" w:rsidR="00023AB9" w:rsidRPr="00D933C1" w:rsidRDefault="00023AB9" w:rsidP="00832392">
      <w:pPr>
        <w:shd w:val="clear" w:color="auto" w:fill="FFFFFF" w:themeFill="background1"/>
        <w:tabs>
          <w:tab w:val="left" w:pos="593"/>
        </w:tabs>
        <w:autoSpaceDE w:val="0"/>
        <w:autoSpaceDN w:val="0"/>
        <w:adjustRightInd w:val="0"/>
        <w:spacing w:after="0" w:line="360" w:lineRule="auto"/>
        <w:ind w:left="0" w:firstLine="0"/>
        <w:contextualSpacing/>
        <w:rPr>
          <w:rFonts w:ascii="Courier New" w:hAnsi="Courier New" w:cs="Courier New"/>
          <w:color w:val="auto"/>
          <w:sz w:val="20"/>
          <w:szCs w:val="20"/>
          <w:lang w:val="en-US"/>
        </w:rPr>
      </w:pPr>
      <w:proofErr w:type="spellStart"/>
      <w:r w:rsidRPr="00D933C1">
        <w:rPr>
          <w:rFonts w:ascii="Courier New" w:hAnsi="Courier New" w:cs="Courier New"/>
          <w:color w:val="auto"/>
          <w:sz w:val="20"/>
          <w:szCs w:val="20"/>
          <w:lang w:val="en-US"/>
        </w:rPr>
        <w:lastRenderedPageBreak/>
        <w:t>forResource</w:t>
      </w:r>
      <w:proofErr w:type="spellEnd"/>
      <w:r w:rsidRPr="00D933C1">
        <w:rPr>
          <w:rFonts w:ascii="Courier New" w:hAnsi="Courier New" w:cs="Courier New"/>
          <w:color w:val="auto"/>
          <w:sz w:val="20"/>
          <w:szCs w:val="20"/>
          <w:lang w:val="en-US"/>
        </w:rPr>
        <w:t>: "</w:t>
      </w:r>
      <w:proofErr w:type="spellStart"/>
      <w:r w:rsidRPr="00D933C1">
        <w:rPr>
          <w:rFonts w:ascii="Courier New" w:hAnsi="Courier New" w:cs="Courier New"/>
          <w:color w:val="auto"/>
          <w:sz w:val="20"/>
          <w:szCs w:val="20"/>
          <w:lang w:val="en-US"/>
        </w:rPr>
        <w:t>model_USA</w:t>
      </w:r>
      <w:proofErr w:type="spellEnd"/>
      <w:r w:rsidRPr="00D933C1">
        <w:rPr>
          <w:rFonts w:ascii="Courier New" w:hAnsi="Courier New" w:cs="Courier New"/>
          <w:color w:val="auto"/>
          <w:sz w:val="20"/>
          <w:szCs w:val="20"/>
          <w:lang w:val="en-US"/>
        </w:rPr>
        <w:t>",</w:t>
      </w:r>
    </w:p>
    <w:p w14:paraId="6E9187D2" w14:textId="77777777" w:rsidR="00023AB9" w:rsidRPr="00D933C1" w:rsidRDefault="00023AB9" w:rsidP="00832392">
      <w:pPr>
        <w:shd w:val="clear" w:color="auto" w:fill="FFFFFF" w:themeFill="background1"/>
        <w:tabs>
          <w:tab w:val="left" w:pos="593"/>
        </w:tabs>
        <w:autoSpaceDE w:val="0"/>
        <w:autoSpaceDN w:val="0"/>
        <w:adjustRightInd w:val="0"/>
        <w:spacing w:after="0" w:line="360" w:lineRule="auto"/>
        <w:ind w:left="0" w:firstLine="0"/>
        <w:contextualSpacing/>
        <w:rPr>
          <w:rFonts w:ascii="Courier New" w:hAnsi="Courier New" w:cs="Courier New"/>
          <w:color w:val="auto"/>
          <w:sz w:val="20"/>
          <w:szCs w:val="20"/>
          <w:lang w:val="en-US"/>
        </w:rPr>
      </w:pPr>
      <w:proofErr w:type="spellStart"/>
      <w:r w:rsidRPr="00D933C1">
        <w:rPr>
          <w:rFonts w:ascii="Courier New" w:hAnsi="Courier New" w:cs="Courier New"/>
          <w:color w:val="auto"/>
          <w:sz w:val="20"/>
          <w:szCs w:val="20"/>
          <w:lang w:val="en-US"/>
        </w:rPr>
        <w:t>ofType</w:t>
      </w:r>
      <w:proofErr w:type="spellEnd"/>
      <w:r w:rsidRPr="00D933C1">
        <w:rPr>
          <w:rFonts w:ascii="Courier New" w:hAnsi="Courier New" w:cs="Courier New"/>
          <w:color w:val="auto"/>
          <w:sz w:val="20"/>
          <w:szCs w:val="20"/>
          <w:lang w:val="en-US"/>
        </w:rPr>
        <w:t>: "</w:t>
      </w:r>
      <w:proofErr w:type="spellStart"/>
      <w:r w:rsidRPr="00D933C1">
        <w:rPr>
          <w:rFonts w:ascii="Courier New" w:hAnsi="Courier New" w:cs="Courier New"/>
          <w:color w:val="auto"/>
          <w:sz w:val="20"/>
          <w:szCs w:val="20"/>
          <w:lang w:val="en-US"/>
        </w:rPr>
        <w:t>tflite</w:t>
      </w:r>
      <w:proofErr w:type="spellEnd"/>
      <w:r w:rsidRPr="00D933C1">
        <w:rPr>
          <w:rFonts w:ascii="Courier New" w:hAnsi="Courier New" w:cs="Courier New"/>
          <w:color w:val="auto"/>
          <w:sz w:val="20"/>
          <w:szCs w:val="20"/>
          <w:lang w:val="en-US"/>
        </w:rPr>
        <w:t>",</w:t>
      </w:r>
    </w:p>
    <w:p w14:paraId="60146BAA" w14:textId="77777777" w:rsidR="00023AB9" w:rsidRPr="00D933C1" w:rsidRDefault="00023AB9" w:rsidP="00832392">
      <w:pPr>
        <w:shd w:val="clear" w:color="auto" w:fill="FFFFFF" w:themeFill="background1"/>
        <w:tabs>
          <w:tab w:val="left" w:pos="593"/>
        </w:tabs>
        <w:autoSpaceDE w:val="0"/>
        <w:autoSpaceDN w:val="0"/>
        <w:adjustRightInd w:val="0"/>
        <w:spacing w:after="0" w:line="360" w:lineRule="auto"/>
        <w:ind w:left="0" w:firstLine="0"/>
        <w:contextualSpacing/>
        <w:rPr>
          <w:rFonts w:ascii="Courier New" w:hAnsi="Courier New" w:cs="Courier New"/>
          <w:color w:val="auto"/>
          <w:sz w:val="20"/>
          <w:szCs w:val="20"/>
          <w:lang w:val="en-US"/>
        </w:rPr>
      </w:pPr>
      <w:proofErr w:type="spellStart"/>
      <w:r w:rsidRPr="00D933C1">
        <w:rPr>
          <w:rFonts w:ascii="Courier New" w:hAnsi="Courier New" w:cs="Courier New"/>
          <w:color w:val="auto"/>
          <w:sz w:val="20"/>
          <w:szCs w:val="20"/>
          <w:lang w:val="en-US"/>
        </w:rPr>
        <w:t>inDirectory</w:t>
      </w:r>
      <w:proofErr w:type="spellEnd"/>
      <w:r w:rsidRPr="00D933C1">
        <w:rPr>
          <w:rFonts w:ascii="Courier New" w:hAnsi="Courier New" w:cs="Courier New"/>
          <w:color w:val="auto"/>
          <w:sz w:val="20"/>
          <w:szCs w:val="20"/>
          <w:lang w:val="en-US"/>
        </w:rPr>
        <w:t>: ""</w:t>
      </w:r>
    </w:p>
    <w:p w14:paraId="0A7333A6" w14:textId="77777777" w:rsidR="00023AB9" w:rsidRPr="00D933C1" w:rsidRDefault="00211CA8" w:rsidP="00832392">
      <w:pPr>
        <w:shd w:val="clear" w:color="auto" w:fill="FFFFFF" w:themeFill="background1"/>
        <w:tabs>
          <w:tab w:val="left" w:pos="593"/>
        </w:tabs>
        <w:autoSpaceDE w:val="0"/>
        <w:autoSpaceDN w:val="0"/>
        <w:adjustRightInd w:val="0"/>
        <w:spacing w:after="0" w:line="360" w:lineRule="auto"/>
        <w:ind w:left="0" w:firstLine="0"/>
        <w:contextualSpacing/>
        <w:rPr>
          <w:rFonts w:ascii="Courier New" w:hAnsi="Courier New" w:cs="Courier New"/>
          <w:color w:val="auto"/>
          <w:sz w:val="20"/>
          <w:szCs w:val="20"/>
          <w:lang w:val="en-US"/>
        </w:rPr>
      </w:pPr>
      <w:r w:rsidRPr="00D933C1">
        <w:rPr>
          <w:rFonts w:ascii="Courier New" w:hAnsi="Courier New" w:cs="Courier New"/>
          <w:color w:val="auto"/>
          <w:sz w:val="20"/>
          <w:szCs w:val="20"/>
          <w:lang w:val="en-US"/>
        </w:rPr>
        <w:t xml:space="preserve"> </w:t>
      </w:r>
      <w:r w:rsidR="00023AB9" w:rsidRPr="00D933C1">
        <w:rPr>
          <w:rFonts w:ascii="Courier New" w:hAnsi="Courier New" w:cs="Courier New"/>
          <w:color w:val="auto"/>
          <w:sz w:val="20"/>
          <w:szCs w:val="20"/>
          <w:lang w:val="en-US"/>
        </w:rPr>
        <w:t xml:space="preserve">) </w:t>
      </w:r>
      <w:r w:rsidR="00023AB9" w:rsidRPr="00D933C1">
        <w:rPr>
          <w:rFonts w:ascii="Courier New" w:hAnsi="Courier New" w:cs="Courier New"/>
          <w:b/>
          <w:bCs/>
          <w:color w:val="auto"/>
          <w:sz w:val="20"/>
          <w:szCs w:val="20"/>
          <w:lang w:val="en-US"/>
        </w:rPr>
        <w:t>else</w:t>
      </w:r>
      <w:r w:rsidR="00023AB9" w:rsidRPr="00D933C1">
        <w:rPr>
          <w:rFonts w:ascii="Courier New" w:hAnsi="Courier New" w:cs="Courier New"/>
          <w:color w:val="auto"/>
          <w:sz w:val="20"/>
          <w:szCs w:val="20"/>
          <w:lang w:val="en-US"/>
        </w:rPr>
        <w:t xml:space="preserve"> {</w:t>
      </w:r>
    </w:p>
    <w:p w14:paraId="00912773" w14:textId="77777777" w:rsidR="00023AB9" w:rsidRPr="00D933C1" w:rsidRDefault="00023AB9" w:rsidP="00832392">
      <w:pPr>
        <w:shd w:val="clear" w:color="auto" w:fill="FFFFFF" w:themeFill="background1"/>
        <w:tabs>
          <w:tab w:val="left" w:pos="593"/>
        </w:tabs>
        <w:autoSpaceDE w:val="0"/>
        <w:autoSpaceDN w:val="0"/>
        <w:adjustRightInd w:val="0"/>
        <w:spacing w:after="0" w:line="360" w:lineRule="auto"/>
        <w:ind w:left="0" w:firstLine="0"/>
        <w:contextualSpacing/>
        <w:rPr>
          <w:rFonts w:ascii="Courier New" w:hAnsi="Courier New" w:cs="Courier New"/>
          <w:color w:val="auto"/>
          <w:sz w:val="20"/>
          <w:szCs w:val="20"/>
          <w:lang w:val="en-US"/>
        </w:rPr>
      </w:pPr>
      <w:r w:rsidRPr="00D933C1">
        <w:rPr>
          <w:rFonts w:ascii="Courier New" w:hAnsi="Courier New" w:cs="Courier New"/>
          <w:color w:val="auto"/>
          <w:sz w:val="20"/>
          <w:szCs w:val="20"/>
          <w:lang w:val="en-US"/>
        </w:rPr>
        <w:t>print("error")</w:t>
      </w:r>
    </w:p>
    <w:p w14:paraId="5BA30678" w14:textId="77777777" w:rsidR="00023AB9" w:rsidRPr="00D933C1" w:rsidRDefault="00023AB9" w:rsidP="00832392">
      <w:pPr>
        <w:shd w:val="clear" w:color="auto" w:fill="FFFFFF" w:themeFill="background1"/>
        <w:tabs>
          <w:tab w:val="left" w:pos="593"/>
        </w:tabs>
        <w:autoSpaceDE w:val="0"/>
        <w:autoSpaceDN w:val="0"/>
        <w:adjustRightInd w:val="0"/>
        <w:spacing w:after="0" w:line="360" w:lineRule="auto"/>
        <w:ind w:left="0" w:firstLine="0"/>
        <w:contextualSpacing/>
        <w:rPr>
          <w:rFonts w:ascii="Courier New" w:hAnsi="Courier New" w:cs="Courier New"/>
          <w:color w:val="auto"/>
          <w:sz w:val="20"/>
          <w:szCs w:val="20"/>
          <w:lang w:val="en-US"/>
        </w:rPr>
      </w:pPr>
      <w:proofErr w:type="gramStart"/>
      <w:r w:rsidRPr="00D933C1">
        <w:rPr>
          <w:rFonts w:ascii="Courier New" w:hAnsi="Courier New" w:cs="Courier New"/>
          <w:b/>
          <w:bCs/>
          <w:color w:val="auto"/>
          <w:sz w:val="20"/>
          <w:szCs w:val="20"/>
          <w:lang w:val="en-US"/>
        </w:rPr>
        <w:t>return</w:t>
      </w:r>
      <w:r w:rsidRPr="00D933C1">
        <w:rPr>
          <w:rFonts w:ascii="Courier New" w:hAnsi="Courier New" w:cs="Courier New"/>
          <w:color w:val="auto"/>
          <w:sz w:val="20"/>
          <w:szCs w:val="20"/>
          <w:lang w:val="en-US"/>
        </w:rPr>
        <w:t xml:space="preserve"> }</w:t>
      </w:r>
      <w:proofErr w:type="gramEnd"/>
    </w:p>
    <w:p w14:paraId="183C236E" w14:textId="77777777" w:rsidR="00C950BE" w:rsidRPr="00D933C1" w:rsidRDefault="00023AB9" w:rsidP="00832392">
      <w:pPr>
        <w:shd w:val="clear" w:color="auto" w:fill="FFFFFF" w:themeFill="background1"/>
        <w:spacing w:line="360" w:lineRule="auto"/>
        <w:ind w:left="0" w:firstLine="0"/>
        <w:contextualSpacing/>
        <w:rPr>
          <w:rFonts w:ascii="Courier New" w:hAnsi="Courier New" w:cs="Courier New"/>
          <w:color w:val="auto"/>
          <w:sz w:val="21"/>
          <w:szCs w:val="18"/>
          <w:lang w:val="en-US"/>
        </w:rPr>
      </w:pPr>
      <w:proofErr w:type="spellStart"/>
      <w:r w:rsidRPr="00D933C1">
        <w:rPr>
          <w:rFonts w:ascii="Courier New" w:hAnsi="Courier New" w:cs="Courier New"/>
          <w:b/>
          <w:bCs/>
          <w:color w:val="auto"/>
          <w:sz w:val="20"/>
          <w:szCs w:val="20"/>
          <w:lang w:val="en-US"/>
        </w:rPr>
        <w:t>let</w:t>
      </w:r>
      <w:r w:rsidRPr="00D933C1">
        <w:rPr>
          <w:rFonts w:ascii="Courier New" w:hAnsi="Courier New" w:cs="Courier New"/>
          <w:color w:val="auto"/>
          <w:sz w:val="20"/>
          <w:szCs w:val="20"/>
          <w:lang w:val="en-US"/>
        </w:rPr>
        <w:t>localModel</w:t>
      </w:r>
      <w:proofErr w:type="spellEnd"/>
      <w:r w:rsidRPr="00D933C1">
        <w:rPr>
          <w:rFonts w:ascii="Courier New" w:hAnsi="Courier New" w:cs="Courier New"/>
          <w:color w:val="auto"/>
          <w:sz w:val="20"/>
          <w:szCs w:val="20"/>
          <w:lang w:val="en-US"/>
        </w:rPr>
        <w:t xml:space="preserve"> = </w:t>
      </w:r>
      <w:proofErr w:type="spellStart"/>
      <w:proofErr w:type="gramStart"/>
      <w:r w:rsidRPr="00D933C1">
        <w:rPr>
          <w:rFonts w:ascii="Courier New" w:hAnsi="Courier New" w:cs="Courier New"/>
          <w:color w:val="auto"/>
          <w:sz w:val="20"/>
          <w:szCs w:val="20"/>
          <w:lang w:val="en-US"/>
        </w:rPr>
        <w:t>CustomLocalModel</w:t>
      </w:r>
      <w:proofErr w:type="spellEnd"/>
      <w:r w:rsidRPr="00D933C1">
        <w:rPr>
          <w:rFonts w:ascii="Courier New" w:hAnsi="Courier New" w:cs="Courier New"/>
          <w:color w:val="auto"/>
          <w:sz w:val="20"/>
          <w:szCs w:val="20"/>
          <w:lang w:val="en-US"/>
        </w:rPr>
        <w:t>(</w:t>
      </w:r>
      <w:proofErr w:type="spellStart"/>
      <w:proofErr w:type="gramEnd"/>
      <w:r w:rsidRPr="00D933C1">
        <w:rPr>
          <w:rFonts w:ascii="Courier New" w:hAnsi="Courier New" w:cs="Courier New"/>
          <w:color w:val="auto"/>
          <w:sz w:val="20"/>
          <w:szCs w:val="20"/>
          <w:lang w:val="en-US"/>
        </w:rPr>
        <w:t>modelPath</w:t>
      </w:r>
      <w:proofErr w:type="spellEnd"/>
      <w:r w:rsidRPr="00D933C1">
        <w:rPr>
          <w:rFonts w:ascii="Courier New" w:hAnsi="Courier New" w:cs="Courier New"/>
          <w:color w:val="auto"/>
          <w:sz w:val="20"/>
          <w:szCs w:val="20"/>
          <w:lang w:val="en-US"/>
        </w:rPr>
        <w:t xml:space="preserve">: </w:t>
      </w:r>
      <w:proofErr w:type="spellStart"/>
      <w:r w:rsidRPr="00D933C1">
        <w:rPr>
          <w:rFonts w:ascii="Courier New" w:hAnsi="Courier New" w:cs="Courier New"/>
          <w:color w:val="auto"/>
          <w:sz w:val="20"/>
          <w:szCs w:val="20"/>
          <w:lang w:val="en-US"/>
        </w:rPr>
        <w:t>modelPath</w:t>
      </w:r>
      <w:proofErr w:type="spellEnd"/>
      <w:r w:rsidRPr="00D933C1">
        <w:rPr>
          <w:rFonts w:ascii="Courier New" w:hAnsi="Courier New" w:cs="Courier New"/>
          <w:color w:val="auto"/>
          <w:sz w:val="20"/>
          <w:szCs w:val="20"/>
          <w:lang w:val="en-US"/>
        </w:rPr>
        <w:t>)</w:t>
      </w:r>
    </w:p>
    <w:p w14:paraId="5627FF3D" w14:textId="77777777" w:rsidR="00023AB9" w:rsidRPr="00D933C1" w:rsidRDefault="00023AB9" w:rsidP="009C6321">
      <w:pPr>
        <w:pStyle w:val="a3"/>
        <w:shd w:val="clear" w:color="auto" w:fill="FFFFFF" w:themeFill="background1"/>
        <w:spacing w:before="240" w:beforeAutospacing="0" w:after="240" w:afterAutospacing="0" w:line="360" w:lineRule="auto"/>
        <w:ind w:firstLine="709"/>
        <w:contextualSpacing/>
        <w:jc w:val="both"/>
        <w:rPr>
          <w:sz w:val="28"/>
        </w:rPr>
      </w:pPr>
      <w:r w:rsidRPr="00D933C1">
        <w:rPr>
          <w:sz w:val="28"/>
        </w:rPr>
        <w:t>После настройки источников модели создаём объект для интерпретации модели.</w:t>
      </w:r>
    </w:p>
    <w:p w14:paraId="57779D8D" w14:textId="77777777" w:rsidR="00033860" w:rsidRPr="00D933C1" w:rsidRDefault="00033860" w:rsidP="00832392">
      <w:pPr>
        <w:shd w:val="clear" w:color="auto" w:fill="FFFFFF" w:themeFill="background1"/>
        <w:spacing w:line="360" w:lineRule="auto"/>
        <w:ind w:left="0" w:firstLine="0"/>
        <w:contextualSpacing/>
        <w:jc w:val="left"/>
        <w:rPr>
          <w:rFonts w:ascii="Courier New" w:hAnsi="Courier New" w:cs="Courier New"/>
          <w:bCs/>
          <w:color w:val="auto"/>
          <w:sz w:val="20"/>
          <w:szCs w:val="20"/>
          <w:lang w:val="en-US"/>
        </w:rPr>
      </w:pPr>
      <w:r w:rsidRPr="00D933C1">
        <w:rPr>
          <w:rFonts w:ascii="Courier New" w:hAnsi="Courier New" w:cs="Courier New"/>
          <w:bCs/>
          <w:color w:val="auto"/>
          <w:sz w:val="20"/>
          <w:szCs w:val="20"/>
          <w:lang w:val="en-US"/>
        </w:rPr>
        <w:t xml:space="preserve">let interpreter = </w:t>
      </w:r>
      <w:proofErr w:type="spellStart"/>
      <w:r w:rsidRPr="00D933C1">
        <w:rPr>
          <w:rFonts w:ascii="Courier New" w:hAnsi="Courier New" w:cs="Courier New"/>
          <w:bCs/>
          <w:color w:val="auto"/>
          <w:sz w:val="20"/>
          <w:szCs w:val="20"/>
          <w:lang w:val="en-US"/>
        </w:rPr>
        <w:t>ModelInterpreter</w:t>
      </w:r>
      <w:bookmarkStart w:id="100" w:name="_Toc73356975"/>
      <w:r w:rsidRPr="00D933C1">
        <w:rPr>
          <w:rFonts w:ascii="Courier New" w:hAnsi="Courier New" w:cs="Courier New"/>
          <w:bCs/>
          <w:color w:val="auto"/>
          <w:sz w:val="20"/>
          <w:szCs w:val="20"/>
          <w:lang w:val="en-US"/>
        </w:rPr>
        <w:t>.modelInterpreter</w:t>
      </w:r>
      <w:proofErr w:type="spellEnd"/>
      <w:r w:rsidRPr="00D933C1">
        <w:rPr>
          <w:rFonts w:ascii="Courier New" w:hAnsi="Courier New" w:cs="Courier New"/>
          <w:bCs/>
          <w:color w:val="auto"/>
          <w:sz w:val="20"/>
          <w:szCs w:val="20"/>
          <w:lang w:val="en-US"/>
        </w:rPr>
        <w:t>(</w:t>
      </w:r>
      <w:proofErr w:type="spellStart"/>
      <w:r w:rsidRPr="00D933C1">
        <w:rPr>
          <w:rFonts w:ascii="Courier New" w:hAnsi="Courier New" w:cs="Courier New"/>
          <w:bCs/>
          <w:color w:val="auto"/>
          <w:sz w:val="20"/>
          <w:szCs w:val="20"/>
          <w:lang w:val="en-US"/>
        </w:rPr>
        <w:t>localModel</w:t>
      </w:r>
      <w:proofErr w:type="spellEnd"/>
      <w:r w:rsidRPr="00D933C1">
        <w:rPr>
          <w:rFonts w:ascii="Courier New" w:hAnsi="Courier New" w:cs="Courier New"/>
          <w:bCs/>
          <w:color w:val="auto"/>
          <w:sz w:val="20"/>
          <w:szCs w:val="20"/>
          <w:lang w:val="en-US"/>
        </w:rPr>
        <w:t xml:space="preserve">: </w:t>
      </w:r>
      <w:proofErr w:type="spellStart"/>
      <w:r w:rsidRPr="00D933C1">
        <w:rPr>
          <w:rFonts w:ascii="Courier New" w:hAnsi="Courier New" w:cs="Courier New"/>
          <w:bCs/>
          <w:color w:val="auto"/>
          <w:sz w:val="20"/>
          <w:szCs w:val="20"/>
          <w:lang w:val="en-US"/>
        </w:rPr>
        <w:t>localModel</w:t>
      </w:r>
      <w:proofErr w:type="spellEnd"/>
      <w:r w:rsidRPr="00D933C1">
        <w:rPr>
          <w:rFonts w:ascii="Courier New" w:hAnsi="Courier New" w:cs="Courier New"/>
          <w:bCs/>
          <w:color w:val="auto"/>
          <w:sz w:val="20"/>
          <w:szCs w:val="20"/>
          <w:lang w:val="en-US"/>
        </w:rPr>
        <w:t>)</w:t>
      </w:r>
      <w:bookmarkEnd w:id="100"/>
    </w:p>
    <w:p w14:paraId="22E4149F" w14:textId="77777777" w:rsidR="002A58CB" w:rsidRPr="00D933C1" w:rsidRDefault="00023AB9" w:rsidP="009C6321">
      <w:pPr>
        <w:shd w:val="clear" w:color="auto" w:fill="FFFFFF" w:themeFill="background1"/>
        <w:spacing w:line="360" w:lineRule="auto"/>
        <w:ind w:left="0" w:firstLine="709"/>
        <w:contextualSpacing/>
        <w:rPr>
          <w:color w:val="auto"/>
        </w:rPr>
      </w:pPr>
      <w:r w:rsidRPr="00D933C1">
        <w:rPr>
          <w:color w:val="auto"/>
        </w:rPr>
        <w:t xml:space="preserve">Затем настроим форматы ввода и вывода интерпретатора модели. Модель </w:t>
      </w:r>
      <w:proofErr w:type="spellStart"/>
      <w:r w:rsidRPr="00D933C1">
        <w:rPr>
          <w:color w:val="auto"/>
          <w:lang w:val="en-US"/>
        </w:rPr>
        <w:t>TensorFlowLite</w:t>
      </w:r>
      <w:proofErr w:type="spellEnd"/>
      <w:r w:rsidRPr="00D933C1">
        <w:rPr>
          <w:color w:val="auto"/>
        </w:rPr>
        <w:t xml:space="preserve"> принимает в качестве входных данных и создает в качестве выходных данных один или несколько многомерных массивов. Эти массивы содержат значения типа </w:t>
      </w:r>
      <w:r w:rsidRPr="00D933C1">
        <w:rPr>
          <w:color w:val="auto"/>
          <w:lang w:val="en-US"/>
        </w:rPr>
        <w:t>byte</w:t>
      </w:r>
      <w:r w:rsidRPr="00D933C1">
        <w:rPr>
          <w:color w:val="auto"/>
        </w:rPr>
        <w:t xml:space="preserve">, </w:t>
      </w:r>
      <w:r w:rsidRPr="00D933C1">
        <w:rPr>
          <w:color w:val="auto"/>
          <w:lang w:val="en-US"/>
        </w:rPr>
        <w:t>int</w:t>
      </w:r>
      <w:r w:rsidRPr="00D933C1">
        <w:rPr>
          <w:color w:val="auto"/>
        </w:rPr>
        <w:t xml:space="preserve">, </w:t>
      </w:r>
      <w:r w:rsidRPr="00D933C1">
        <w:rPr>
          <w:color w:val="auto"/>
          <w:lang w:val="en-US"/>
        </w:rPr>
        <w:t>long</w:t>
      </w:r>
      <w:r w:rsidRPr="00D933C1">
        <w:rPr>
          <w:color w:val="auto"/>
        </w:rPr>
        <w:t xml:space="preserve"> или </w:t>
      </w:r>
      <w:r w:rsidRPr="00D933C1">
        <w:rPr>
          <w:color w:val="auto"/>
          <w:lang w:val="en-US"/>
        </w:rPr>
        <w:t>float</w:t>
      </w:r>
      <w:r w:rsidRPr="00D933C1">
        <w:rPr>
          <w:color w:val="auto"/>
        </w:rPr>
        <w:t xml:space="preserve">. Мы должны настроить </w:t>
      </w:r>
      <w:proofErr w:type="spellStart"/>
      <w:r w:rsidRPr="00D933C1">
        <w:rPr>
          <w:color w:val="auto"/>
          <w:lang w:val="en-US"/>
        </w:rPr>
        <w:t>MLKit</w:t>
      </w:r>
      <w:proofErr w:type="spellEnd"/>
      <w:r w:rsidRPr="00D933C1">
        <w:rPr>
          <w:color w:val="auto"/>
        </w:rPr>
        <w:t xml:space="preserve"> с учетом количества и размеров («формы») массивов, используемых моделью. Если мы не знаем форму и тип данных ввода и вывода модели, можно использовать интерпретатор </w:t>
      </w:r>
      <w:r w:rsidRPr="00D933C1">
        <w:rPr>
          <w:color w:val="auto"/>
          <w:lang w:val="en-US"/>
        </w:rPr>
        <w:t>Python</w:t>
      </w:r>
      <w:r w:rsidR="001B3C2C" w:rsidRPr="00D933C1">
        <w:rPr>
          <w:color w:val="auto"/>
        </w:rPr>
        <w:t xml:space="preserve"> </w:t>
      </w:r>
      <w:r w:rsidRPr="00D933C1">
        <w:rPr>
          <w:color w:val="auto"/>
          <w:lang w:val="en-US"/>
        </w:rPr>
        <w:t>Tensor</w:t>
      </w:r>
      <w:r w:rsidR="001B3C2C" w:rsidRPr="00D933C1">
        <w:rPr>
          <w:color w:val="auto"/>
        </w:rPr>
        <w:t xml:space="preserve"> </w:t>
      </w:r>
      <w:r w:rsidRPr="00D933C1">
        <w:rPr>
          <w:color w:val="auto"/>
          <w:lang w:val="en-US"/>
        </w:rPr>
        <w:t>Flow</w:t>
      </w:r>
      <w:r w:rsidR="001B3C2C" w:rsidRPr="00D933C1">
        <w:rPr>
          <w:color w:val="auto"/>
        </w:rPr>
        <w:t xml:space="preserve"> </w:t>
      </w:r>
      <w:r w:rsidRPr="00D933C1">
        <w:rPr>
          <w:color w:val="auto"/>
          <w:lang w:val="en-US"/>
        </w:rPr>
        <w:t>Lite</w:t>
      </w:r>
      <w:r w:rsidRPr="00D933C1">
        <w:rPr>
          <w:color w:val="auto"/>
        </w:rPr>
        <w:t xml:space="preserve"> для проверки модели.</w:t>
      </w:r>
      <w:r w:rsidR="001B3C2C" w:rsidRPr="00D933C1">
        <w:rPr>
          <w:color w:val="auto"/>
        </w:rPr>
        <w:t xml:space="preserve"> </w:t>
      </w:r>
      <w:r w:rsidR="001B4402" w:rsidRPr="00D933C1">
        <w:rPr>
          <w:color w:val="auto"/>
        </w:rPr>
        <w:t>После определения формата ввода и вывода модели настроим интерпретатор модели приложения, создав объект Model</w:t>
      </w:r>
      <w:r w:rsidR="001B3C2C" w:rsidRPr="00D933C1">
        <w:rPr>
          <w:color w:val="auto"/>
        </w:rPr>
        <w:t xml:space="preserve"> </w:t>
      </w:r>
      <w:proofErr w:type="spellStart"/>
      <w:r w:rsidR="001B4402" w:rsidRPr="00D933C1">
        <w:rPr>
          <w:color w:val="auto"/>
        </w:rPr>
        <w:t>Input</w:t>
      </w:r>
      <w:proofErr w:type="spellEnd"/>
      <w:r w:rsidR="001B3C2C" w:rsidRPr="00D933C1">
        <w:rPr>
          <w:color w:val="auto"/>
        </w:rPr>
        <w:t xml:space="preserve"> </w:t>
      </w:r>
      <w:proofErr w:type="spellStart"/>
      <w:r w:rsidR="001B4402" w:rsidRPr="00D933C1">
        <w:rPr>
          <w:color w:val="auto"/>
        </w:rPr>
        <w:t>Output</w:t>
      </w:r>
      <w:proofErr w:type="spellEnd"/>
      <w:r w:rsidR="001B3C2C" w:rsidRPr="00D933C1">
        <w:rPr>
          <w:color w:val="auto"/>
        </w:rPr>
        <w:t xml:space="preserve"> </w:t>
      </w:r>
      <w:proofErr w:type="spellStart"/>
      <w:r w:rsidR="001B4402" w:rsidRPr="00D933C1">
        <w:rPr>
          <w:color w:val="auto"/>
        </w:rPr>
        <w:t>Options</w:t>
      </w:r>
      <w:proofErr w:type="spellEnd"/>
      <w:r w:rsidR="001B4402" w:rsidRPr="00D933C1">
        <w:rPr>
          <w:color w:val="auto"/>
        </w:rPr>
        <w:t>.</w:t>
      </w:r>
    </w:p>
    <w:p w14:paraId="22F7EEE8" w14:textId="77777777" w:rsidR="001B4402" w:rsidRPr="00D933C1" w:rsidRDefault="001B4402" w:rsidP="00832392">
      <w:pPr>
        <w:shd w:val="clear" w:color="auto" w:fill="FFFFFF" w:themeFill="background1"/>
        <w:tabs>
          <w:tab w:val="left" w:pos="593"/>
        </w:tabs>
        <w:autoSpaceDE w:val="0"/>
        <w:autoSpaceDN w:val="0"/>
        <w:adjustRightInd w:val="0"/>
        <w:spacing w:after="0" w:line="360" w:lineRule="auto"/>
        <w:ind w:left="0" w:firstLine="0"/>
        <w:contextualSpacing/>
        <w:rPr>
          <w:rFonts w:ascii="Courier" w:hAnsi="Courier" w:cs="Menlo"/>
          <w:color w:val="auto"/>
          <w:sz w:val="20"/>
          <w:szCs w:val="20"/>
          <w:lang w:val="en-US"/>
        </w:rPr>
      </w:pPr>
      <w:proofErr w:type="spellStart"/>
      <w:r w:rsidRPr="00D933C1">
        <w:rPr>
          <w:rFonts w:ascii="Courier" w:hAnsi="Courier" w:cs="Menlo"/>
          <w:b/>
          <w:bCs/>
          <w:color w:val="auto"/>
          <w:sz w:val="20"/>
          <w:szCs w:val="20"/>
          <w:lang w:val="en-US"/>
        </w:rPr>
        <w:t>let</w:t>
      </w:r>
      <w:r w:rsidRPr="00D933C1">
        <w:rPr>
          <w:rFonts w:ascii="Courier" w:hAnsi="Courier" w:cs="Menlo"/>
          <w:color w:val="auto"/>
          <w:sz w:val="20"/>
          <w:szCs w:val="20"/>
          <w:lang w:val="en-US"/>
        </w:rPr>
        <w:t>ioOptions</w:t>
      </w:r>
      <w:proofErr w:type="spellEnd"/>
      <w:r w:rsidRPr="00D933C1">
        <w:rPr>
          <w:rFonts w:ascii="Courier" w:hAnsi="Courier" w:cs="Menlo"/>
          <w:color w:val="auto"/>
          <w:sz w:val="20"/>
          <w:szCs w:val="20"/>
          <w:lang w:val="en-US"/>
        </w:rPr>
        <w:t xml:space="preserve"> = </w:t>
      </w:r>
      <w:proofErr w:type="spellStart"/>
      <w:proofErr w:type="gramStart"/>
      <w:r w:rsidRPr="00D933C1">
        <w:rPr>
          <w:rFonts w:ascii="Courier" w:hAnsi="Courier" w:cs="Menlo"/>
          <w:color w:val="auto"/>
          <w:sz w:val="20"/>
          <w:szCs w:val="20"/>
          <w:lang w:val="en-US"/>
        </w:rPr>
        <w:t>ModelInputOutputOptions</w:t>
      </w:r>
      <w:proofErr w:type="spellEnd"/>
      <w:r w:rsidRPr="00D933C1">
        <w:rPr>
          <w:rFonts w:ascii="Courier" w:hAnsi="Courier" w:cs="Menlo"/>
          <w:color w:val="auto"/>
          <w:sz w:val="20"/>
          <w:szCs w:val="20"/>
          <w:lang w:val="en-US"/>
        </w:rPr>
        <w:t>(</w:t>
      </w:r>
      <w:proofErr w:type="gramEnd"/>
      <w:r w:rsidRPr="00D933C1">
        <w:rPr>
          <w:rFonts w:ascii="Courier" w:hAnsi="Courier" w:cs="Menlo"/>
          <w:color w:val="auto"/>
          <w:sz w:val="20"/>
          <w:szCs w:val="20"/>
          <w:lang w:val="en-US"/>
        </w:rPr>
        <w:t>)</w:t>
      </w:r>
    </w:p>
    <w:p w14:paraId="1C94F746" w14:textId="77777777" w:rsidR="001B4402" w:rsidRPr="00D933C1" w:rsidRDefault="001B4402" w:rsidP="00832392">
      <w:pPr>
        <w:shd w:val="clear" w:color="auto" w:fill="FFFFFF" w:themeFill="background1"/>
        <w:tabs>
          <w:tab w:val="left" w:pos="593"/>
        </w:tabs>
        <w:autoSpaceDE w:val="0"/>
        <w:autoSpaceDN w:val="0"/>
        <w:adjustRightInd w:val="0"/>
        <w:spacing w:after="0" w:line="360" w:lineRule="auto"/>
        <w:ind w:left="0" w:firstLine="0"/>
        <w:contextualSpacing/>
        <w:rPr>
          <w:rFonts w:ascii="Courier" w:hAnsi="Courier" w:cs="Menlo"/>
          <w:color w:val="auto"/>
          <w:sz w:val="20"/>
          <w:szCs w:val="20"/>
          <w:lang w:val="en-US"/>
        </w:rPr>
      </w:pPr>
      <w:r w:rsidRPr="00D933C1">
        <w:rPr>
          <w:rFonts w:ascii="Courier" w:hAnsi="Courier" w:cs="Menlo"/>
          <w:b/>
          <w:bCs/>
          <w:color w:val="auto"/>
          <w:sz w:val="20"/>
          <w:szCs w:val="20"/>
          <w:lang w:val="en-US"/>
        </w:rPr>
        <w:t>do</w:t>
      </w:r>
      <w:r w:rsidRPr="00D933C1">
        <w:rPr>
          <w:rFonts w:ascii="Courier" w:hAnsi="Courier" w:cs="Menlo"/>
          <w:color w:val="auto"/>
          <w:sz w:val="20"/>
          <w:szCs w:val="20"/>
          <w:lang w:val="en-US"/>
        </w:rPr>
        <w:t xml:space="preserve"> {</w:t>
      </w:r>
    </w:p>
    <w:p w14:paraId="19DF0CBA" w14:textId="77777777" w:rsidR="001B4402" w:rsidRPr="00D933C1" w:rsidRDefault="001B4402" w:rsidP="00832392">
      <w:pPr>
        <w:shd w:val="clear" w:color="auto" w:fill="FFFFFF" w:themeFill="background1"/>
        <w:tabs>
          <w:tab w:val="left" w:pos="593"/>
        </w:tabs>
        <w:autoSpaceDE w:val="0"/>
        <w:autoSpaceDN w:val="0"/>
        <w:adjustRightInd w:val="0"/>
        <w:spacing w:after="0" w:line="360" w:lineRule="auto"/>
        <w:ind w:left="0" w:firstLine="0"/>
        <w:contextualSpacing/>
        <w:rPr>
          <w:rFonts w:ascii="Courier" w:hAnsi="Courier" w:cs="Menlo"/>
          <w:color w:val="auto"/>
          <w:sz w:val="20"/>
          <w:szCs w:val="20"/>
          <w:lang w:val="en-US"/>
        </w:rPr>
      </w:pPr>
      <w:proofErr w:type="spellStart"/>
      <w:r w:rsidRPr="00D933C1">
        <w:rPr>
          <w:rFonts w:ascii="Courier" w:hAnsi="Courier" w:cs="Menlo"/>
          <w:b/>
          <w:bCs/>
          <w:color w:val="auto"/>
          <w:sz w:val="20"/>
          <w:szCs w:val="20"/>
          <w:lang w:val="en-US"/>
        </w:rPr>
        <w:t>try</w:t>
      </w:r>
      <w:r w:rsidRPr="00D933C1">
        <w:rPr>
          <w:rFonts w:ascii="Courier" w:hAnsi="Courier" w:cs="Menlo"/>
          <w:color w:val="auto"/>
          <w:sz w:val="20"/>
          <w:szCs w:val="20"/>
          <w:lang w:val="en-US"/>
        </w:rPr>
        <w:t>ioOptions.setInputFormat</w:t>
      </w:r>
      <w:proofErr w:type="spellEnd"/>
      <w:r w:rsidRPr="00D933C1">
        <w:rPr>
          <w:rFonts w:ascii="Courier" w:hAnsi="Courier" w:cs="Menlo"/>
          <w:color w:val="auto"/>
          <w:sz w:val="20"/>
          <w:szCs w:val="20"/>
          <w:lang w:val="en-US"/>
        </w:rPr>
        <w:t>(index: 0, type</w:t>
      </w:r>
      <w:proofErr w:type="gramStart"/>
      <w:r w:rsidRPr="00D933C1">
        <w:rPr>
          <w:rFonts w:ascii="Courier" w:hAnsi="Courier" w:cs="Menlo"/>
          <w:color w:val="auto"/>
          <w:sz w:val="20"/>
          <w:szCs w:val="20"/>
          <w:lang w:val="en-US"/>
        </w:rPr>
        <w:t>: .float</w:t>
      </w:r>
      <w:proofErr w:type="gramEnd"/>
      <w:r w:rsidRPr="00D933C1">
        <w:rPr>
          <w:rFonts w:ascii="Courier" w:hAnsi="Courier" w:cs="Menlo"/>
          <w:color w:val="auto"/>
          <w:sz w:val="20"/>
          <w:szCs w:val="20"/>
          <w:lang w:val="en-US"/>
        </w:rPr>
        <w:t>32, dimensions: [1, 13])</w:t>
      </w:r>
    </w:p>
    <w:p w14:paraId="1CF7FC50" w14:textId="77777777" w:rsidR="001B4402" w:rsidRPr="00D933C1" w:rsidRDefault="001B4402" w:rsidP="00832392">
      <w:pPr>
        <w:shd w:val="clear" w:color="auto" w:fill="FFFFFF" w:themeFill="background1"/>
        <w:tabs>
          <w:tab w:val="left" w:pos="593"/>
        </w:tabs>
        <w:autoSpaceDE w:val="0"/>
        <w:autoSpaceDN w:val="0"/>
        <w:adjustRightInd w:val="0"/>
        <w:spacing w:after="0" w:line="360" w:lineRule="auto"/>
        <w:ind w:left="0" w:firstLine="0"/>
        <w:contextualSpacing/>
        <w:rPr>
          <w:rFonts w:ascii="Courier" w:hAnsi="Courier" w:cs="Menlo"/>
          <w:color w:val="auto"/>
          <w:sz w:val="20"/>
          <w:szCs w:val="20"/>
          <w:lang w:val="en-US"/>
        </w:rPr>
      </w:pPr>
      <w:proofErr w:type="spellStart"/>
      <w:r w:rsidRPr="00D933C1">
        <w:rPr>
          <w:rFonts w:ascii="Courier" w:hAnsi="Courier" w:cs="Menlo"/>
          <w:b/>
          <w:bCs/>
          <w:color w:val="auto"/>
          <w:sz w:val="20"/>
          <w:szCs w:val="20"/>
          <w:lang w:val="en-US"/>
        </w:rPr>
        <w:t>try</w:t>
      </w:r>
      <w:r w:rsidRPr="00D933C1">
        <w:rPr>
          <w:rFonts w:ascii="Courier" w:hAnsi="Courier" w:cs="Menlo"/>
          <w:color w:val="auto"/>
          <w:sz w:val="20"/>
          <w:szCs w:val="20"/>
          <w:lang w:val="en-US"/>
        </w:rPr>
        <w:t>ioOptions.setOutputFormat</w:t>
      </w:r>
      <w:proofErr w:type="spellEnd"/>
      <w:r w:rsidRPr="00D933C1">
        <w:rPr>
          <w:rFonts w:ascii="Courier" w:hAnsi="Courier" w:cs="Menlo"/>
          <w:color w:val="auto"/>
          <w:sz w:val="20"/>
          <w:szCs w:val="20"/>
          <w:lang w:val="en-US"/>
        </w:rPr>
        <w:t>(index: 0, type</w:t>
      </w:r>
      <w:proofErr w:type="gramStart"/>
      <w:r w:rsidRPr="00D933C1">
        <w:rPr>
          <w:rFonts w:ascii="Courier" w:hAnsi="Courier" w:cs="Menlo"/>
          <w:color w:val="auto"/>
          <w:sz w:val="20"/>
          <w:szCs w:val="20"/>
          <w:lang w:val="en-US"/>
        </w:rPr>
        <w:t>: .float</w:t>
      </w:r>
      <w:proofErr w:type="gramEnd"/>
      <w:r w:rsidRPr="00D933C1">
        <w:rPr>
          <w:rFonts w:ascii="Courier" w:hAnsi="Courier" w:cs="Menlo"/>
          <w:color w:val="auto"/>
          <w:sz w:val="20"/>
          <w:szCs w:val="20"/>
          <w:lang w:val="en-US"/>
        </w:rPr>
        <w:t>32, dimensions: [1, 1])</w:t>
      </w:r>
    </w:p>
    <w:p w14:paraId="70973A23" w14:textId="77777777" w:rsidR="001B4402" w:rsidRPr="00D933C1" w:rsidRDefault="00211CA8" w:rsidP="00832392">
      <w:pPr>
        <w:shd w:val="clear" w:color="auto" w:fill="FFFFFF" w:themeFill="background1"/>
        <w:tabs>
          <w:tab w:val="left" w:pos="593"/>
        </w:tabs>
        <w:autoSpaceDE w:val="0"/>
        <w:autoSpaceDN w:val="0"/>
        <w:adjustRightInd w:val="0"/>
        <w:spacing w:after="0" w:line="360" w:lineRule="auto"/>
        <w:ind w:left="0" w:firstLine="0"/>
        <w:contextualSpacing/>
        <w:rPr>
          <w:rFonts w:ascii="Courier" w:hAnsi="Courier" w:cs="Menlo"/>
          <w:color w:val="auto"/>
          <w:sz w:val="20"/>
          <w:szCs w:val="20"/>
          <w:lang w:val="en-US"/>
        </w:rPr>
      </w:pPr>
      <w:r w:rsidRPr="00D933C1">
        <w:rPr>
          <w:rFonts w:ascii="Courier" w:hAnsi="Courier" w:cs="Menlo"/>
          <w:color w:val="auto"/>
          <w:sz w:val="20"/>
          <w:szCs w:val="20"/>
          <w:lang w:val="en-US"/>
        </w:rPr>
        <w:t xml:space="preserve"> </w:t>
      </w:r>
      <w:r w:rsidR="001B4402" w:rsidRPr="00D933C1">
        <w:rPr>
          <w:rFonts w:ascii="Courier" w:hAnsi="Courier" w:cs="Menlo"/>
          <w:color w:val="auto"/>
          <w:sz w:val="20"/>
          <w:szCs w:val="20"/>
          <w:lang w:val="en-US"/>
        </w:rPr>
        <w:t xml:space="preserve">} </w:t>
      </w:r>
      <w:proofErr w:type="spellStart"/>
      <w:r w:rsidR="001B4402" w:rsidRPr="00D933C1">
        <w:rPr>
          <w:rFonts w:ascii="Courier" w:hAnsi="Courier" w:cs="Menlo"/>
          <w:b/>
          <w:bCs/>
          <w:color w:val="auto"/>
          <w:sz w:val="20"/>
          <w:szCs w:val="20"/>
          <w:lang w:val="en-US"/>
        </w:rPr>
        <w:t>catchlet</w:t>
      </w:r>
      <w:proofErr w:type="spellEnd"/>
      <w:r w:rsidR="001B4402" w:rsidRPr="00D933C1">
        <w:rPr>
          <w:rFonts w:ascii="Courier" w:hAnsi="Courier" w:cs="Menlo"/>
          <w:color w:val="auto"/>
          <w:sz w:val="20"/>
          <w:szCs w:val="20"/>
          <w:lang w:val="en-US"/>
        </w:rPr>
        <w:t xml:space="preserve"> error </w:t>
      </w:r>
      <w:proofErr w:type="spellStart"/>
      <w:r w:rsidR="001B4402" w:rsidRPr="00D933C1">
        <w:rPr>
          <w:rFonts w:ascii="Courier" w:hAnsi="Courier" w:cs="Menlo"/>
          <w:b/>
          <w:bCs/>
          <w:color w:val="auto"/>
          <w:sz w:val="20"/>
          <w:szCs w:val="20"/>
          <w:lang w:val="en-US"/>
        </w:rPr>
        <w:t>as</w:t>
      </w:r>
      <w:r w:rsidR="001B4402" w:rsidRPr="00D933C1">
        <w:rPr>
          <w:rFonts w:ascii="Courier" w:hAnsi="Courier" w:cs="Menlo"/>
          <w:color w:val="auto"/>
          <w:sz w:val="20"/>
          <w:szCs w:val="20"/>
          <w:lang w:val="en-US"/>
        </w:rPr>
        <w:t>NSError</w:t>
      </w:r>
      <w:proofErr w:type="spellEnd"/>
      <w:r w:rsidR="001B4402" w:rsidRPr="00D933C1">
        <w:rPr>
          <w:rFonts w:ascii="Courier" w:hAnsi="Courier" w:cs="Menlo"/>
          <w:color w:val="auto"/>
          <w:sz w:val="20"/>
          <w:szCs w:val="20"/>
          <w:lang w:val="en-US"/>
        </w:rPr>
        <w:t xml:space="preserve"> {</w:t>
      </w:r>
    </w:p>
    <w:p w14:paraId="749E4FF1" w14:textId="77777777" w:rsidR="001B4402" w:rsidRPr="00D933C1" w:rsidRDefault="001B4402" w:rsidP="00832392">
      <w:pPr>
        <w:shd w:val="clear" w:color="auto" w:fill="FFFFFF" w:themeFill="background1"/>
        <w:tabs>
          <w:tab w:val="left" w:pos="593"/>
        </w:tabs>
        <w:autoSpaceDE w:val="0"/>
        <w:autoSpaceDN w:val="0"/>
        <w:adjustRightInd w:val="0"/>
        <w:spacing w:after="0" w:line="360" w:lineRule="auto"/>
        <w:ind w:left="0" w:firstLine="0"/>
        <w:contextualSpacing/>
        <w:rPr>
          <w:rFonts w:ascii="Courier" w:hAnsi="Courier" w:cs="Menlo"/>
          <w:color w:val="auto"/>
          <w:sz w:val="20"/>
          <w:szCs w:val="20"/>
          <w:lang w:val="en-US"/>
        </w:rPr>
      </w:pPr>
      <w:proofErr w:type="gramStart"/>
      <w:r w:rsidRPr="00D933C1">
        <w:rPr>
          <w:rFonts w:ascii="Courier" w:hAnsi="Courier" w:cs="Menlo"/>
          <w:color w:val="auto"/>
          <w:sz w:val="20"/>
          <w:szCs w:val="20"/>
          <w:lang w:val="en-US"/>
        </w:rPr>
        <w:t>print(</w:t>
      </w:r>
      <w:proofErr w:type="gramEnd"/>
      <w:r w:rsidRPr="00D933C1">
        <w:rPr>
          <w:rFonts w:ascii="Courier" w:hAnsi="Courier" w:cs="Menlo"/>
          <w:color w:val="auto"/>
          <w:sz w:val="20"/>
          <w:szCs w:val="20"/>
          <w:lang w:val="en-US"/>
        </w:rPr>
        <w:t>"Failed to set input or output format with error: \(</w:t>
      </w:r>
      <w:proofErr w:type="spellStart"/>
      <w:r w:rsidRPr="00D933C1">
        <w:rPr>
          <w:rFonts w:ascii="Courier" w:hAnsi="Courier" w:cs="Menlo"/>
          <w:color w:val="auto"/>
          <w:sz w:val="20"/>
          <w:szCs w:val="20"/>
          <w:lang w:val="en-US"/>
        </w:rPr>
        <w:t>error.localizedDescription</w:t>
      </w:r>
      <w:proofErr w:type="spellEnd"/>
      <w:r w:rsidRPr="00D933C1">
        <w:rPr>
          <w:rFonts w:ascii="Courier" w:hAnsi="Courier" w:cs="Menlo"/>
          <w:color w:val="auto"/>
          <w:sz w:val="20"/>
          <w:szCs w:val="20"/>
          <w:lang w:val="en-US"/>
        </w:rPr>
        <w:t>)")</w:t>
      </w:r>
    </w:p>
    <w:p w14:paraId="786DBADF" w14:textId="77777777" w:rsidR="001B4402" w:rsidRPr="00D933C1" w:rsidRDefault="001B4402" w:rsidP="00832392">
      <w:pPr>
        <w:shd w:val="clear" w:color="auto" w:fill="FFFFFF" w:themeFill="background1"/>
        <w:spacing w:line="360" w:lineRule="auto"/>
        <w:ind w:left="0" w:firstLine="0"/>
        <w:contextualSpacing/>
        <w:rPr>
          <w:rFonts w:ascii="Courier" w:hAnsi="Courier"/>
          <w:color w:val="auto"/>
          <w:sz w:val="20"/>
          <w:szCs w:val="20"/>
        </w:rPr>
      </w:pPr>
      <w:r w:rsidRPr="00D933C1">
        <w:rPr>
          <w:rFonts w:ascii="Courier" w:hAnsi="Courier" w:cs="Menlo"/>
          <w:color w:val="auto"/>
          <w:sz w:val="20"/>
          <w:szCs w:val="20"/>
        </w:rPr>
        <w:t>}</w:t>
      </w:r>
    </w:p>
    <w:p w14:paraId="24A6F3A0" w14:textId="77777777" w:rsidR="001B4402" w:rsidRPr="00D933C1" w:rsidRDefault="001B4402" w:rsidP="009C6321">
      <w:pPr>
        <w:shd w:val="clear" w:color="auto" w:fill="FFFFFF" w:themeFill="background1"/>
        <w:spacing w:after="0" w:line="360" w:lineRule="auto"/>
        <w:ind w:left="0" w:firstLine="709"/>
        <w:contextualSpacing/>
        <w:rPr>
          <w:color w:val="auto"/>
          <w:szCs w:val="28"/>
          <w:shd w:val="clear" w:color="auto" w:fill="FFFFFF"/>
        </w:rPr>
      </w:pPr>
      <w:r w:rsidRPr="00D933C1">
        <w:rPr>
          <w:color w:val="auto"/>
          <w:szCs w:val="28"/>
          <w:shd w:val="clear" w:color="auto" w:fill="FFFFFF"/>
        </w:rPr>
        <w:t>Наконец, чтобы выполнить вывод с использованием модели, получим входные данные, выполнив любые преобразования данных, которые могут быть необходимы для модели, и создадим объект </w:t>
      </w:r>
      <w:r w:rsidRPr="00D933C1">
        <w:rPr>
          <w:color w:val="auto"/>
          <w:szCs w:val="28"/>
        </w:rPr>
        <w:t>Data</w:t>
      </w:r>
      <w:r w:rsidRPr="00D933C1">
        <w:rPr>
          <w:color w:val="auto"/>
          <w:szCs w:val="28"/>
          <w:shd w:val="clear" w:color="auto" w:fill="FFFFFF"/>
        </w:rPr>
        <w:t>, содержащий данные.</w:t>
      </w:r>
    </w:p>
    <w:p w14:paraId="33DD0948" w14:textId="77777777" w:rsidR="001B4402" w:rsidRPr="00D933C1" w:rsidRDefault="001B4402" w:rsidP="00832392">
      <w:pPr>
        <w:shd w:val="clear" w:color="auto" w:fill="FFFFFF" w:themeFill="background1"/>
        <w:tabs>
          <w:tab w:val="left" w:pos="593"/>
        </w:tabs>
        <w:autoSpaceDE w:val="0"/>
        <w:autoSpaceDN w:val="0"/>
        <w:adjustRightInd w:val="0"/>
        <w:spacing w:after="0" w:line="360" w:lineRule="auto"/>
        <w:ind w:left="0" w:firstLine="0"/>
        <w:contextualSpacing/>
        <w:rPr>
          <w:rFonts w:ascii="Courier" w:hAnsi="Courier" w:cs="Menlo"/>
          <w:color w:val="auto"/>
          <w:sz w:val="20"/>
          <w:szCs w:val="20"/>
          <w:lang w:val="en-US"/>
        </w:rPr>
      </w:pPr>
      <w:proofErr w:type="spellStart"/>
      <w:r w:rsidRPr="00D933C1">
        <w:rPr>
          <w:rFonts w:ascii="Courier" w:hAnsi="Courier" w:cs="Menlo"/>
          <w:b/>
          <w:bCs/>
          <w:color w:val="auto"/>
          <w:sz w:val="20"/>
          <w:szCs w:val="20"/>
          <w:lang w:val="en-US"/>
        </w:rPr>
        <w:t>var</w:t>
      </w:r>
      <w:r w:rsidRPr="00D933C1">
        <w:rPr>
          <w:rFonts w:ascii="Courier" w:hAnsi="Courier" w:cs="Menlo"/>
          <w:color w:val="auto"/>
          <w:sz w:val="20"/>
          <w:szCs w:val="20"/>
          <w:lang w:val="en-US"/>
        </w:rPr>
        <w:t>inputData</w:t>
      </w:r>
      <w:proofErr w:type="spellEnd"/>
      <w:r w:rsidRPr="00D933C1">
        <w:rPr>
          <w:rFonts w:ascii="Courier" w:hAnsi="Courier" w:cs="Menlo"/>
          <w:color w:val="auto"/>
          <w:sz w:val="20"/>
          <w:szCs w:val="20"/>
          <w:lang w:val="en-US"/>
        </w:rPr>
        <w:t xml:space="preserve"> = </w:t>
      </w:r>
      <w:proofErr w:type="gramStart"/>
      <w:r w:rsidRPr="00D933C1">
        <w:rPr>
          <w:rFonts w:ascii="Courier" w:hAnsi="Courier" w:cs="Menlo"/>
          <w:color w:val="auto"/>
          <w:sz w:val="20"/>
          <w:szCs w:val="20"/>
          <w:lang w:val="en-US"/>
        </w:rPr>
        <w:t>Data(</w:t>
      </w:r>
      <w:proofErr w:type="gramEnd"/>
      <w:r w:rsidRPr="00D933C1">
        <w:rPr>
          <w:rFonts w:ascii="Courier" w:hAnsi="Courier" w:cs="Menlo"/>
          <w:color w:val="auto"/>
          <w:sz w:val="20"/>
          <w:szCs w:val="20"/>
          <w:lang w:val="en-US"/>
        </w:rPr>
        <w:t>)</w:t>
      </w:r>
    </w:p>
    <w:p w14:paraId="41B9E5EC" w14:textId="77777777" w:rsidR="001B4402" w:rsidRPr="00D933C1" w:rsidRDefault="001B4402" w:rsidP="00832392">
      <w:pPr>
        <w:shd w:val="clear" w:color="auto" w:fill="FFFFFF" w:themeFill="background1"/>
        <w:tabs>
          <w:tab w:val="left" w:pos="593"/>
        </w:tabs>
        <w:autoSpaceDE w:val="0"/>
        <w:autoSpaceDN w:val="0"/>
        <w:adjustRightInd w:val="0"/>
        <w:spacing w:after="0" w:line="360" w:lineRule="auto"/>
        <w:ind w:left="0" w:firstLine="0"/>
        <w:contextualSpacing/>
        <w:rPr>
          <w:rFonts w:ascii="Courier" w:hAnsi="Courier" w:cs="Menlo"/>
          <w:color w:val="auto"/>
          <w:sz w:val="20"/>
          <w:szCs w:val="20"/>
          <w:lang w:val="en-US"/>
        </w:rPr>
      </w:pPr>
      <w:proofErr w:type="gramStart"/>
      <w:r w:rsidRPr="00D933C1">
        <w:rPr>
          <w:rFonts w:ascii="Courier" w:hAnsi="Courier" w:cs="Menlo"/>
          <w:b/>
          <w:bCs/>
          <w:color w:val="auto"/>
          <w:sz w:val="20"/>
          <w:szCs w:val="20"/>
          <w:lang w:val="en-US"/>
        </w:rPr>
        <w:t>do</w:t>
      </w:r>
      <w:r w:rsidRPr="00D933C1">
        <w:rPr>
          <w:rFonts w:ascii="Courier" w:hAnsi="Courier" w:cs="Menlo"/>
          <w:color w:val="auto"/>
          <w:sz w:val="20"/>
          <w:szCs w:val="20"/>
          <w:lang w:val="en-US"/>
        </w:rPr>
        <w:t>{</w:t>
      </w:r>
      <w:proofErr w:type="gramEnd"/>
    </w:p>
    <w:p w14:paraId="13B6759D" w14:textId="77777777" w:rsidR="001B4402" w:rsidRPr="00D933C1" w:rsidRDefault="001B4402" w:rsidP="00832392">
      <w:pPr>
        <w:shd w:val="clear" w:color="auto" w:fill="FFFFFF" w:themeFill="background1"/>
        <w:tabs>
          <w:tab w:val="left" w:pos="593"/>
        </w:tabs>
        <w:autoSpaceDE w:val="0"/>
        <w:autoSpaceDN w:val="0"/>
        <w:adjustRightInd w:val="0"/>
        <w:spacing w:after="0" w:line="360" w:lineRule="auto"/>
        <w:ind w:left="0" w:firstLine="0"/>
        <w:contextualSpacing/>
        <w:rPr>
          <w:rFonts w:ascii="Courier" w:hAnsi="Courier" w:cs="Menlo"/>
          <w:color w:val="auto"/>
          <w:sz w:val="20"/>
          <w:szCs w:val="20"/>
          <w:lang w:val="en-US"/>
        </w:rPr>
      </w:pPr>
      <w:proofErr w:type="spellStart"/>
      <w:proofErr w:type="gramStart"/>
      <w:r w:rsidRPr="00D933C1">
        <w:rPr>
          <w:rFonts w:ascii="Courier" w:hAnsi="Courier" w:cs="Menlo"/>
          <w:b/>
          <w:bCs/>
          <w:color w:val="auto"/>
          <w:sz w:val="20"/>
          <w:szCs w:val="20"/>
          <w:lang w:val="en-US"/>
        </w:rPr>
        <w:t>forvar</w:t>
      </w:r>
      <w:r w:rsidRPr="00D933C1">
        <w:rPr>
          <w:rFonts w:ascii="Courier" w:hAnsi="Courier" w:cs="Menlo"/>
          <w:color w:val="auto"/>
          <w:sz w:val="20"/>
          <w:szCs w:val="20"/>
          <w:lang w:val="en-US"/>
        </w:rPr>
        <w:t>i</w:t>
      </w:r>
      <w:r w:rsidRPr="00D933C1">
        <w:rPr>
          <w:rFonts w:ascii="Courier" w:hAnsi="Courier" w:cs="Menlo"/>
          <w:b/>
          <w:bCs/>
          <w:color w:val="auto"/>
          <w:sz w:val="20"/>
          <w:szCs w:val="20"/>
          <w:lang w:val="en-US"/>
        </w:rPr>
        <w:t>in</w:t>
      </w:r>
      <w:r w:rsidRPr="00D933C1">
        <w:rPr>
          <w:rFonts w:ascii="Courier" w:hAnsi="Courier" w:cs="Menlo"/>
          <w:color w:val="auto"/>
          <w:sz w:val="20"/>
          <w:szCs w:val="20"/>
          <w:lang w:val="en-US"/>
        </w:rPr>
        <w:t>input</w:t>
      </w:r>
      <w:proofErr w:type="spellEnd"/>
      <w:r w:rsidRPr="00D933C1">
        <w:rPr>
          <w:rFonts w:ascii="Courier" w:hAnsi="Courier" w:cs="Menlo"/>
          <w:color w:val="auto"/>
          <w:sz w:val="20"/>
          <w:szCs w:val="20"/>
          <w:lang w:val="en-US"/>
        </w:rPr>
        <w:t>{</w:t>
      </w:r>
      <w:proofErr w:type="gramEnd"/>
    </w:p>
    <w:p w14:paraId="59CACA92" w14:textId="77777777" w:rsidR="001B4402" w:rsidRPr="00D933C1" w:rsidRDefault="001B4402" w:rsidP="00832392">
      <w:pPr>
        <w:shd w:val="clear" w:color="auto" w:fill="FFFFFF" w:themeFill="background1"/>
        <w:tabs>
          <w:tab w:val="left" w:pos="593"/>
        </w:tabs>
        <w:autoSpaceDE w:val="0"/>
        <w:autoSpaceDN w:val="0"/>
        <w:adjustRightInd w:val="0"/>
        <w:spacing w:after="0" w:line="360" w:lineRule="auto"/>
        <w:ind w:left="0" w:firstLine="0"/>
        <w:contextualSpacing/>
        <w:rPr>
          <w:rFonts w:ascii="Courier" w:hAnsi="Courier" w:cs="Menlo"/>
          <w:color w:val="auto"/>
          <w:sz w:val="20"/>
          <w:szCs w:val="20"/>
          <w:lang w:val="en-US"/>
        </w:rPr>
      </w:pPr>
      <w:r w:rsidRPr="00D933C1">
        <w:rPr>
          <w:rFonts w:ascii="Courier" w:hAnsi="Courier" w:cs="Menlo"/>
          <w:b/>
          <w:bCs/>
          <w:color w:val="auto"/>
          <w:sz w:val="20"/>
          <w:szCs w:val="20"/>
          <w:lang w:val="en-US"/>
        </w:rPr>
        <w:t>var</w:t>
      </w:r>
      <w:r w:rsidRPr="00D933C1">
        <w:rPr>
          <w:rFonts w:ascii="Courier" w:hAnsi="Courier" w:cs="Menlo"/>
          <w:color w:val="auto"/>
          <w:sz w:val="20"/>
          <w:szCs w:val="20"/>
          <w:lang w:val="en-US"/>
        </w:rPr>
        <w:t xml:space="preserve"> data = </w:t>
      </w:r>
      <w:proofErr w:type="gramStart"/>
      <w:r w:rsidRPr="00D933C1">
        <w:rPr>
          <w:rFonts w:ascii="Courier" w:hAnsi="Courier" w:cs="Menlo"/>
          <w:color w:val="auto"/>
          <w:sz w:val="20"/>
          <w:szCs w:val="20"/>
          <w:lang w:val="en-US"/>
        </w:rPr>
        <w:t>Data(</w:t>
      </w:r>
      <w:proofErr w:type="gramEnd"/>
      <w:r w:rsidRPr="00D933C1">
        <w:rPr>
          <w:rFonts w:ascii="Courier" w:hAnsi="Courier" w:cs="Menlo"/>
          <w:color w:val="auto"/>
          <w:sz w:val="20"/>
          <w:szCs w:val="20"/>
          <w:lang w:val="en-US"/>
        </w:rPr>
        <w:t xml:space="preserve">buffer: </w:t>
      </w:r>
      <w:proofErr w:type="spellStart"/>
      <w:r w:rsidRPr="00D933C1">
        <w:rPr>
          <w:rFonts w:ascii="Courier" w:hAnsi="Courier" w:cs="Menlo"/>
          <w:color w:val="auto"/>
          <w:sz w:val="20"/>
          <w:szCs w:val="20"/>
          <w:lang w:val="en-US"/>
        </w:rPr>
        <w:t>UnsafeBufferPointer</w:t>
      </w:r>
      <w:proofErr w:type="spellEnd"/>
      <w:r w:rsidRPr="00D933C1">
        <w:rPr>
          <w:rFonts w:ascii="Courier" w:hAnsi="Courier" w:cs="Menlo"/>
          <w:color w:val="auto"/>
          <w:sz w:val="20"/>
          <w:szCs w:val="20"/>
          <w:lang w:val="en-US"/>
        </w:rPr>
        <w:t>(start: &amp;</w:t>
      </w:r>
      <w:proofErr w:type="spellStart"/>
      <w:r w:rsidRPr="00D933C1">
        <w:rPr>
          <w:rFonts w:ascii="Courier" w:hAnsi="Courier" w:cs="Menlo"/>
          <w:color w:val="auto"/>
          <w:sz w:val="20"/>
          <w:szCs w:val="20"/>
          <w:lang w:val="en-US"/>
        </w:rPr>
        <w:t>i</w:t>
      </w:r>
      <w:proofErr w:type="spellEnd"/>
      <w:r w:rsidRPr="00D933C1">
        <w:rPr>
          <w:rFonts w:ascii="Courier" w:hAnsi="Courier" w:cs="Menlo"/>
          <w:color w:val="auto"/>
          <w:sz w:val="20"/>
          <w:szCs w:val="20"/>
          <w:lang w:val="en-US"/>
        </w:rPr>
        <w:t>, count: 1))</w:t>
      </w:r>
    </w:p>
    <w:p w14:paraId="53CA2844" w14:textId="77777777" w:rsidR="001B4402" w:rsidRPr="00D933C1" w:rsidRDefault="001B4402" w:rsidP="00832392">
      <w:pPr>
        <w:shd w:val="clear" w:color="auto" w:fill="FFFFFF" w:themeFill="background1"/>
        <w:tabs>
          <w:tab w:val="left" w:pos="593"/>
        </w:tabs>
        <w:autoSpaceDE w:val="0"/>
        <w:autoSpaceDN w:val="0"/>
        <w:adjustRightInd w:val="0"/>
        <w:spacing w:after="0" w:line="360" w:lineRule="auto"/>
        <w:ind w:left="0" w:firstLine="0"/>
        <w:contextualSpacing/>
        <w:rPr>
          <w:rFonts w:ascii="Courier" w:hAnsi="Courier" w:cs="Menlo"/>
          <w:color w:val="auto"/>
          <w:sz w:val="20"/>
          <w:szCs w:val="20"/>
          <w:lang w:val="en-US"/>
        </w:rPr>
      </w:pPr>
      <w:proofErr w:type="spellStart"/>
      <w:r w:rsidRPr="00D933C1">
        <w:rPr>
          <w:rFonts w:ascii="Courier" w:hAnsi="Courier" w:cs="Menlo"/>
          <w:color w:val="auto"/>
          <w:sz w:val="20"/>
          <w:szCs w:val="20"/>
          <w:lang w:val="en-US"/>
        </w:rPr>
        <w:t>inputData.append</w:t>
      </w:r>
      <w:proofErr w:type="spellEnd"/>
      <w:r w:rsidRPr="00D933C1">
        <w:rPr>
          <w:rFonts w:ascii="Courier" w:hAnsi="Courier" w:cs="Menlo"/>
          <w:color w:val="auto"/>
          <w:sz w:val="20"/>
          <w:szCs w:val="20"/>
          <w:lang w:val="en-US"/>
        </w:rPr>
        <w:t>(data)</w:t>
      </w:r>
    </w:p>
    <w:p w14:paraId="418535EA" w14:textId="5F76B6EC" w:rsidR="001B4402" w:rsidRPr="00D933C1" w:rsidRDefault="00211CA8" w:rsidP="00832392">
      <w:pPr>
        <w:shd w:val="clear" w:color="auto" w:fill="FFFFFF" w:themeFill="background1"/>
        <w:tabs>
          <w:tab w:val="left" w:pos="593"/>
        </w:tabs>
        <w:autoSpaceDE w:val="0"/>
        <w:autoSpaceDN w:val="0"/>
        <w:adjustRightInd w:val="0"/>
        <w:spacing w:after="0" w:line="360" w:lineRule="auto"/>
        <w:ind w:left="0" w:firstLine="0"/>
        <w:contextualSpacing/>
        <w:rPr>
          <w:rFonts w:ascii="Courier" w:hAnsi="Courier" w:cs="Menlo"/>
          <w:color w:val="auto"/>
          <w:sz w:val="20"/>
          <w:szCs w:val="20"/>
          <w:lang w:val="en-US"/>
        </w:rPr>
      </w:pPr>
      <w:r w:rsidRPr="00D933C1">
        <w:rPr>
          <w:rFonts w:ascii="Courier" w:hAnsi="Courier" w:cs="Menlo"/>
          <w:color w:val="auto"/>
          <w:sz w:val="20"/>
          <w:szCs w:val="20"/>
          <w:lang w:val="en-US"/>
        </w:rPr>
        <w:t xml:space="preserve"> </w:t>
      </w:r>
      <w:r w:rsidR="001B4402" w:rsidRPr="00D933C1">
        <w:rPr>
          <w:rFonts w:ascii="Courier" w:hAnsi="Courier" w:cs="Menlo"/>
          <w:color w:val="auto"/>
          <w:sz w:val="20"/>
          <w:szCs w:val="20"/>
          <w:lang w:val="en-US"/>
        </w:rPr>
        <w:t>}</w:t>
      </w:r>
    </w:p>
    <w:p w14:paraId="2E7232D1" w14:textId="77777777" w:rsidR="001B4402" w:rsidRPr="00D933C1" w:rsidRDefault="001B4402" w:rsidP="00832392">
      <w:pPr>
        <w:shd w:val="clear" w:color="auto" w:fill="FFFFFF" w:themeFill="background1"/>
        <w:tabs>
          <w:tab w:val="left" w:pos="593"/>
        </w:tabs>
        <w:autoSpaceDE w:val="0"/>
        <w:autoSpaceDN w:val="0"/>
        <w:adjustRightInd w:val="0"/>
        <w:spacing w:after="0" w:line="360" w:lineRule="auto"/>
        <w:ind w:left="0" w:firstLine="0"/>
        <w:contextualSpacing/>
        <w:rPr>
          <w:rFonts w:ascii="Courier" w:hAnsi="Courier" w:cs="Menlo"/>
          <w:color w:val="auto"/>
          <w:sz w:val="20"/>
          <w:szCs w:val="20"/>
          <w:lang w:val="en-US"/>
        </w:rPr>
      </w:pPr>
      <w:proofErr w:type="spellStart"/>
      <w:proofErr w:type="gramStart"/>
      <w:r w:rsidRPr="00D933C1">
        <w:rPr>
          <w:rFonts w:ascii="Courier" w:hAnsi="Courier" w:cs="Menlo"/>
          <w:b/>
          <w:bCs/>
          <w:color w:val="auto"/>
          <w:sz w:val="20"/>
          <w:szCs w:val="20"/>
          <w:lang w:val="en-US"/>
        </w:rPr>
        <w:lastRenderedPageBreak/>
        <w:t>try</w:t>
      </w:r>
      <w:r w:rsidRPr="00D933C1">
        <w:rPr>
          <w:rFonts w:ascii="Courier" w:hAnsi="Courier" w:cs="Menlo"/>
          <w:color w:val="auto"/>
          <w:sz w:val="20"/>
          <w:szCs w:val="20"/>
          <w:lang w:val="en-US"/>
        </w:rPr>
        <w:t>inputs.addInput</w:t>
      </w:r>
      <w:proofErr w:type="spellEnd"/>
      <w:proofErr w:type="gramEnd"/>
      <w:r w:rsidRPr="00D933C1">
        <w:rPr>
          <w:rFonts w:ascii="Courier" w:hAnsi="Courier" w:cs="Menlo"/>
          <w:color w:val="auto"/>
          <w:sz w:val="20"/>
          <w:szCs w:val="20"/>
          <w:lang w:val="en-US"/>
        </w:rPr>
        <w:t>(</w:t>
      </w:r>
      <w:proofErr w:type="spellStart"/>
      <w:r w:rsidRPr="00D933C1">
        <w:rPr>
          <w:rFonts w:ascii="Courier" w:hAnsi="Courier" w:cs="Menlo"/>
          <w:color w:val="auto"/>
          <w:sz w:val="20"/>
          <w:szCs w:val="20"/>
          <w:lang w:val="en-US"/>
        </w:rPr>
        <w:t>inputData</w:t>
      </w:r>
      <w:proofErr w:type="spellEnd"/>
      <w:r w:rsidRPr="00D933C1">
        <w:rPr>
          <w:rFonts w:ascii="Courier" w:hAnsi="Courier" w:cs="Menlo"/>
          <w:color w:val="auto"/>
          <w:sz w:val="20"/>
          <w:szCs w:val="20"/>
          <w:lang w:val="en-US"/>
        </w:rPr>
        <w:t xml:space="preserve">)} </w:t>
      </w:r>
      <w:proofErr w:type="spellStart"/>
      <w:r w:rsidRPr="00D933C1">
        <w:rPr>
          <w:rFonts w:ascii="Courier" w:hAnsi="Courier" w:cs="Menlo"/>
          <w:b/>
          <w:bCs/>
          <w:color w:val="auto"/>
          <w:sz w:val="20"/>
          <w:szCs w:val="20"/>
          <w:lang w:val="en-US"/>
        </w:rPr>
        <w:t>catchlet</w:t>
      </w:r>
      <w:proofErr w:type="spellEnd"/>
      <w:r w:rsidRPr="00D933C1">
        <w:rPr>
          <w:rFonts w:ascii="Courier" w:hAnsi="Courier" w:cs="Menlo"/>
          <w:color w:val="auto"/>
          <w:sz w:val="20"/>
          <w:szCs w:val="20"/>
          <w:lang w:val="en-US"/>
        </w:rPr>
        <w:t xml:space="preserve"> error {</w:t>
      </w:r>
    </w:p>
    <w:p w14:paraId="6E144979" w14:textId="77777777" w:rsidR="001B4402" w:rsidRPr="00D933C1" w:rsidRDefault="001B4402" w:rsidP="00832392">
      <w:pPr>
        <w:shd w:val="clear" w:color="auto" w:fill="FFFFFF" w:themeFill="background1"/>
        <w:tabs>
          <w:tab w:val="left" w:pos="593"/>
        </w:tabs>
        <w:autoSpaceDE w:val="0"/>
        <w:autoSpaceDN w:val="0"/>
        <w:adjustRightInd w:val="0"/>
        <w:spacing w:after="0" w:line="360" w:lineRule="auto"/>
        <w:ind w:left="0" w:firstLine="0"/>
        <w:contextualSpacing/>
        <w:rPr>
          <w:rFonts w:ascii="Courier" w:hAnsi="Courier" w:cs="Menlo"/>
          <w:color w:val="auto"/>
          <w:sz w:val="20"/>
          <w:szCs w:val="20"/>
          <w:lang w:val="en-US"/>
        </w:rPr>
      </w:pPr>
      <w:proofErr w:type="gramStart"/>
      <w:r w:rsidRPr="00D933C1">
        <w:rPr>
          <w:rFonts w:ascii="Courier" w:hAnsi="Courier" w:cs="Menlo"/>
          <w:color w:val="auto"/>
          <w:sz w:val="20"/>
          <w:szCs w:val="20"/>
          <w:lang w:val="en-US"/>
        </w:rPr>
        <w:t>print(</w:t>
      </w:r>
      <w:proofErr w:type="gramEnd"/>
      <w:r w:rsidRPr="00D933C1">
        <w:rPr>
          <w:rFonts w:ascii="Courier" w:hAnsi="Courier" w:cs="Menlo"/>
          <w:color w:val="auto"/>
          <w:sz w:val="20"/>
          <w:szCs w:val="20"/>
          <w:lang w:val="en-US"/>
        </w:rPr>
        <w:t>"Failed to add input: \(error)")</w:t>
      </w:r>
    </w:p>
    <w:p w14:paraId="1B53A716" w14:textId="77777777" w:rsidR="001B4402" w:rsidRPr="00D933C1" w:rsidRDefault="001B4402" w:rsidP="00832392">
      <w:pPr>
        <w:shd w:val="clear" w:color="auto" w:fill="FFFFFF" w:themeFill="background1"/>
        <w:spacing w:after="0" w:line="360" w:lineRule="auto"/>
        <w:ind w:left="0" w:firstLine="0"/>
        <w:contextualSpacing/>
        <w:rPr>
          <w:rFonts w:ascii="Courier" w:hAnsi="Courier"/>
          <w:color w:val="auto"/>
          <w:sz w:val="20"/>
          <w:szCs w:val="20"/>
        </w:rPr>
      </w:pPr>
      <w:r w:rsidRPr="00D933C1">
        <w:rPr>
          <w:rFonts w:ascii="Courier" w:hAnsi="Courier" w:cs="Menlo"/>
          <w:color w:val="auto"/>
          <w:sz w:val="20"/>
          <w:szCs w:val="20"/>
        </w:rPr>
        <w:t>}</w:t>
      </w:r>
    </w:p>
    <w:p w14:paraId="733DC1D8" w14:textId="77777777" w:rsidR="002A58CB" w:rsidRPr="00D933C1" w:rsidRDefault="001B4402" w:rsidP="009C6321">
      <w:pPr>
        <w:shd w:val="clear" w:color="auto" w:fill="FFFFFF" w:themeFill="background1"/>
        <w:spacing w:line="360" w:lineRule="auto"/>
        <w:ind w:left="0" w:firstLine="709"/>
        <w:contextualSpacing/>
        <w:rPr>
          <w:color w:val="auto"/>
        </w:rPr>
      </w:pPr>
      <w:r w:rsidRPr="00D933C1">
        <w:rPr>
          <w:color w:val="auto"/>
        </w:rPr>
        <w:t xml:space="preserve">После подготовки входных данных, запустим интерпретатор, передав параметры ввода и вывода. </w:t>
      </w:r>
    </w:p>
    <w:p w14:paraId="234266EB" w14:textId="77777777" w:rsidR="001B4402" w:rsidRPr="00D933C1" w:rsidRDefault="001B4402" w:rsidP="00832392">
      <w:pPr>
        <w:shd w:val="clear" w:color="auto" w:fill="FFFFFF" w:themeFill="background1"/>
        <w:tabs>
          <w:tab w:val="left" w:pos="593"/>
        </w:tabs>
        <w:autoSpaceDE w:val="0"/>
        <w:autoSpaceDN w:val="0"/>
        <w:adjustRightInd w:val="0"/>
        <w:spacing w:after="0" w:line="360" w:lineRule="auto"/>
        <w:ind w:left="0" w:firstLine="0"/>
        <w:contextualSpacing/>
        <w:rPr>
          <w:rFonts w:ascii="Courier New" w:hAnsi="Courier New" w:cs="Courier New"/>
          <w:color w:val="auto"/>
          <w:sz w:val="20"/>
          <w:szCs w:val="20"/>
          <w:lang w:val="en-US"/>
        </w:rPr>
      </w:pPr>
      <w:proofErr w:type="spellStart"/>
      <w:proofErr w:type="gramStart"/>
      <w:r w:rsidRPr="00D933C1">
        <w:rPr>
          <w:rFonts w:ascii="Courier New" w:hAnsi="Courier New" w:cs="Courier New"/>
          <w:color w:val="auto"/>
          <w:sz w:val="20"/>
          <w:szCs w:val="20"/>
          <w:lang w:val="en-US"/>
        </w:rPr>
        <w:t>interpreter.run</w:t>
      </w:r>
      <w:proofErr w:type="spellEnd"/>
      <w:r w:rsidRPr="00D933C1">
        <w:rPr>
          <w:rFonts w:ascii="Courier New" w:hAnsi="Courier New" w:cs="Courier New"/>
          <w:color w:val="auto"/>
          <w:sz w:val="20"/>
          <w:szCs w:val="20"/>
          <w:lang w:val="en-US"/>
        </w:rPr>
        <w:t>(</w:t>
      </w:r>
      <w:proofErr w:type="gramEnd"/>
      <w:r w:rsidRPr="00D933C1">
        <w:rPr>
          <w:rFonts w:ascii="Courier New" w:hAnsi="Courier New" w:cs="Courier New"/>
          <w:color w:val="auto"/>
          <w:sz w:val="20"/>
          <w:szCs w:val="20"/>
          <w:lang w:val="en-US"/>
        </w:rPr>
        <w:t xml:space="preserve">inputs: inputs, options: </w:t>
      </w:r>
      <w:proofErr w:type="spellStart"/>
      <w:r w:rsidRPr="00D933C1">
        <w:rPr>
          <w:rFonts w:ascii="Courier New" w:hAnsi="Courier New" w:cs="Courier New"/>
          <w:color w:val="auto"/>
          <w:sz w:val="20"/>
          <w:szCs w:val="20"/>
          <w:lang w:val="en-US"/>
        </w:rPr>
        <w:t>ioOptions</w:t>
      </w:r>
      <w:proofErr w:type="spellEnd"/>
      <w:r w:rsidRPr="00D933C1">
        <w:rPr>
          <w:rFonts w:ascii="Courier New" w:hAnsi="Courier New" w:cs="Courier New"/>
          <w:color w:val="auto"/>
          <w:sz w:val="20"/>
          <w:szCs w:val="20"/>
          <w:lang w:val="en-US"/>
        </w:rPr>
        <w:t xml:space="preserve">) { outputs, error </w:t>
      </w:r>
      <w:r w:rsidRPr="00D933C1">
        <w:rPr>
          <w:rFonts w:ascii="Courier New" w:hAnsi="Courier New" w:cs="Courier New"/>
          <w:b/>
          <w:bCs/>
          <w:color w:val="auto"/>
          <w:sz w:val="20"/>
          <w:szCs w:val="20"/>
          <w:lang w:val="en-US"/>
        </w:rPr>
        <w:t>in</w:t>
      </w:r>
    </w:p>
    <w:p w14:paraId="45730B21" w14:textId="77777777" w:rsidR="001B4402" w:rsidRPr="00D933C1" w:rsidRDefault="001B4402" w:rsidP="00832392">
      <w:pPr>
        <w:shd w:val="clear" w:color="auto" w:fill="FFFFFF" w:themeFill="background1"/>
        <w:tabs>
          <w:tab w:val="left" w:pos="593"/>
        </w:tabs>
        <w:autoSpaceDE w:val="0"/>
        <w:autoSpaceDN w:val="0"/>
        <w:adjustRightInd w:val="0"/>
        <w:spacing w:after="0" w:line="360" w:lineRule="auto"/>
        <w:ind w:left="0" w:firstLine="0"/>
        <w:contextualSpacing/>
        <w:rPr>
          <w:rFonts w:ascii="Courier New" w:hAnsi="Courier New" w:cs="Courier New"/>
          <w:color w:val="auto"/>
          <w:sz w:val="20"/>
          <w:szCs w:val="20"/>
          <w:lang w:val="en-US"/>
        </w:rPr>
      </w:pPr>
      <w:r w:rsidRPr="00D933C1">
        <w:rPr>
          <w:rFonts w:ascii="Courier New" w:hAnsi="Courier New" w:cs="Courier New"/>
          <w:b/>
          <w:bCs/>
          <w:color w:val="auto"/>
          <w:sz w:val="20"/>
          <w:szCs w:val="20"/>
          <w:lang w:val="en-US"/>
        </w:rPr>
        <w:t>guard</w:t>
      </w:r>
      <w:r w:rsidRPr="00D933C1">
        <w:rPr>
          <w:rFonts w:ascii="Courier New" w:hAnsi="Courier New" w:cs="Courier New"/>
          <w:color w:val="auto"/>
          <w:sz w:val="20"/>
          <w:szCs w:val="20"/>
          <w:lang w:val="en-US"/>
        </w:rPr>
        <w:t xml:space="preserve"> error ==</w:t>
      </w:r>
      <w:r w:rsidRPr="00D933C1">
        <w:rPr>
          <w:rFonts w:ascii="Courier New" w:hAnsi="Courier New" w:cs="Courier New"/>
          <w:b/>
          <w:bCs/>
          <w:color w:val="auto"/>
          <w:sz w:val="20"/>
          <w:szCs w:val="20"/>
          <w:lang w:val="en-US"/>
        </w:rPr>
        <w:t>nil</w:t>
      </w:r>
      <w:r w:rsidRPr="00D933C1">
        <w:rPr>
          <w:rFonts w:ascii="Courier New" w:hAnsi="Courier New" w:cs="Courier New"/>
          <w:color w:val="auto"/>
          <w:sz w:val="20"/>
          <w:szCs w:val="20"/>
          <w:lang w:val="en-US"/>
        </w:rPr>
        <w:t xml:space="preserve">, </w:t>
      </w:r>
      <w:r w:rsidRPr="00D933C1">
        <w:rPr>
          <w:rFonts w:ascii="Courier New" w:hAnsi="Courier New" w:cs="Courier New"/>
          <w:b/>
          <w:bCs/>
          <w:color w:val="auto"/>
          <w:sz w:val="20"/>
          <w:szCs w:val="20"/>
          <w:lang w:val="en-US"/>
        </w:rPr>
        <w:t>let</w:t>
      </w:r>
      <w:r w:rsidRPr="00D933C1">
        <w:rPr>
          <w:rFonts w:ascii="Courier New" w:hAnsi="Courier New" w:cs="Courier New"/>
          <w:color w:val="auto"/>
          <w:sz w:val="20"/>
          <w:szCs w:val="20"/>
          <w:lang w:val="en-US"/>
        </w:rPr>
        <w:t xml:space="preserve"> outputs = outputs </w:t>
      </w:r>
      <w:proofErr w:type="gramStart"/>
      <w:r w:rsidRPr="00D933C1">
        <w:rPr>
          <w:rFonts w:ascii="Courier New" w:hAnsi="Courier New" w:cs="Courier New"/>
          <w:b/>
          <w:bCs/>
          <w:color w:val="auto"/>
          <w:sz w:val="20"/>
          <w:szCs w:val="20"/>
          <w:lang w:val="en-US"/>
        </w:rPr>
        <w:t>else</w:t>
      </w:r>
      <w:r w:rsidRPr="00D933C1">
        <w:rPr>
          <w:rFonts w:ascii="Courier New" w:hAnsi="Courier New" w:cs="Courier New"/>
          <w:color w:val="auto"/>
          <w:sz w:val="20"/>
          <w:szCs w:val="20"/>
          <w:lang w:val="en-US"/>
        </w:rPr>
        <w:t xml:space="preserve">{ </w:t>
      </w:r>
      <w:r w:rsidRPr="00D933C1">
        <w:rPr>
          <w:rFonts w:ascii="Courier New" w:hAnsi="Courier New" w:cs="Courier New"/>
          <w:b/>
          <w:bCs/>
          <w:color w:val="auto"/>
          <w:sz w:val="20"/>
          <w:szCs w:val="20"/>
          <w:lang w:val="en-US"/>
        </w:rPr>
        <w:t>return</w:t>
      </w:r>
      <w:proofErr w:type="gramEnd"/>
      <w:r w:rsidRPr="00D933C1">
        <w:rPr>
          <w:rFonts w:ascii="Courier New" w:hAnsi="Courier New" w:cs="Courier New"/>
          <w:color w:val="auto"/>
          <w:sz w:val="20"/>
          <w:szCs w:val="20"/>
          <w:lang w:val="en-US"/>
        </w:rPr>
        <w:t xml:space="preserve"> }</w:t>
      </w:r>
    </w:p>
    <w:p w14:paraId="697ECEF2" w14:textId="77777777" w:rsidR="001B4402" w:rsidRPr="00D933C1" w:rsidRDefault="001B4402" w:rsidP="00832392">
      <w:pPr>
        <w:shd w:val="clear" w:color="auto" w:fill="FFFFFF" w:themeFill="background1"/>
        <w:tabs>
          <w:tab w:val="left" w:pos="593"/>
        </w:tabs>
        <w:autoSpaceDE w:val="0"/>
        <w:autoSpaceDN w:val="0"/>
        <w:adjustRightInd w:val="0"/>
        <w:spacing w:after="0" w:line="360" w:lineRule="auto"/>
        <w:ind w:left="0" w:firstLine="0"/>
        <w:contextualSpacing/>
        <w:rPr>
          <w:rFonts w:ascii="Courier New" w:hAnsi="Courier New" w:cs="Courier New"/>
          <w:color w:val="auto"/>
          <w:sz w:val="20"/>
          <w:szCs w:val="20"/>
          <w:lang w:val="en-US"/>
        </w:rPr>
      </w:pPr>
      <w:r w:rsidRPr="00D933C1">
        <w:rPr>
          <w:rFonts w:ascii="Courier New" w:hAnsi="Courier New" w:cs="Courier New"/>
          <w:color w:val="auto"/>
          <w:sz w:val="20"/>
          <w:szCs w:val="20"/>
          <w:lang w:val="en-US"/>
        </w:rPr>
        <w:t>// Process outputs</w:t>
      </w:r>
    </w:p>
    <w:p w14:paraId="40D61193" w14:textId="77777777" w:rsidR="001B4402" w:rsidRPr="00D933C1" w:rsidRDefault="001B4402" w:rsidP="00832392">
      <w:pPr>
        <w:shd w:val="clear" w:color="auto" w:fill="FFFFFF" w:themeFill="background1"/>
        <w:tabs>
          <w:tab w:val="left" w:pos="593"/>
        </w:tabs>
        <w:autoSpaceDE w:val="0"/>
        <w:autoSpaceDN w:val="0"/>
        <w:adjustRightInd w:val="0"/>
        <w:spacing w:after="0" w:line="360" w:lineRule="auto"/>
        <w:ind w:left="0" w:firstLine="0"/>
        <w:contextualSpacing/>
        <w:rPr>
          <w:rFonts w:ascii="Courier New" w:hAnsi="Courier New" w:cs="Courier New"/>
          <w:color w:val="auto"/>
          <w:sz w:val="20"/>
          <w:szCs w:val="20"/>
          <w:lang w:val="en-US"/>
        </w:rPr>
      </w:pPr>
      <w:proofErr w:type="spellStart"/>
      <w:r w:rsidRPr="00D933C1">
        <w:rPr>
          <w:rFonts w:ascii="Courier New" w:hAnsi="Courier New" w:cs="Courier New"/>
          <w:b/>
          <w:bCs/>
          <w:color w:val="auto"/>
          <w:sz w:val="20"/>
          <w:szCs w:val="20"/>
          <w:lang w:val="en-US"/>
        </w:rPr>
        <w:t>let</w:t>
      </w:r>
      <w:r w:rsidRPr="00D933C1">
        <w:rPr>
          <w:rFonts w:ascii="Courier New" w:hAnsi="Courier New" w:cs="Courier New"/>
          <w:color w:val="auto"/>
          <w:sz w:val="20"/>
          <w:szCs w:val="20"/>
          <w:lang w:val="en-US"/>
        </w:rPr>
        <w:t>outputValue</w:t>
      </w:r>
      <w:proofErr w:type="spellEnd"/>
      <w:r w:rsidRPr="00D933C1">
        <w:rPr>
          <w:rFonts w:ascii="Courier New" w:hAnsi="Courier New" w:cs="Courier New"/>
          <w:color w:val="auto"/>
          <w:sz w:val="20"/>
          <w:szCs w:val="20"/>
          <w:lang w:val="en-US"/>
        </w:rPr>
        <w:t xml:space="preserve"> = </w:t>
      </w:r>
      <w:r w:rsidRPr="00D933C1">
        <w:rPr>
          <w:rFonts w:ascii="Courier New" w:hAnsi="Courier New" w:cs="Courier New"/>
          <w:b/>
          <w:bCs/>
          <w:color w:val="auto"/>
          <w:sz w:val="20"/>
          <w:szCs w:val="20"/>
          <w:lang w:val="en-US"/>
        </w:rPr>
        <w:t>try</w:t>
      </w:r>
      <w:r w:rsidRPr="00D933C1">
        <w:rPr>
          <w:rFonts w:ascii="Courier New" w:hAnsi="Courier New" w:cs="Courier New"/>
          <w:color w:val="auto"/>
          <w:sz w:val="20"/>
          <w:szCs w:val="20"/>
          <w:lang w:val="en-US"/>
        </w:rPr>
        <w:t xml:space="preserve">? </w:t>
      </w:r>
      <w:proofErr w:type="spellStart"/>
      <w:proofErr w:type="gramStart"/>
      <w:r w:rsidRPr="00D933C1">
        <w:rPr>
          <w:rFonts w:ascii="Courier New" w:hAnsi="Courier New" w:cs="Courier New"/>
          <w:color w:val="auto"/>
          <w:sz w:val="20"/>
          <w:szCs w:val="20"/>
          <w:lang w:val="en-US"/>
        </w:rPr>
        <w:t>outputs.output</w:t>
      </w:r>
      <w:proofErr w:type="spellEnd"/>
      <w:proofErr w:type="gramEnd"/>
      <w:r w:rsidRPr="00D933C1">
        <w:rPr>
          <w:rFonts w:ascii="Courier New" w:hAnsi="Courier New" w:cs="Courier New"/>
          <w:color w:val="auto"/>
          <w:sz w:val="20"/>
          <w:szCs w:val="20"/>
          <w:lang w:val="en-US"/>
        </w:rPr>
        <w:t xml:space="preserve">(index: 0) </w:t>
      </w:r>
      <w:r w:rsidRPr="00D933C1">
        <w:rPr>
          <w:rFonts w:ascii="Courier New" w:hAnsi="Courier New" w:cs="Courier New"/>
          <w:b/>
          <w:bCs/>
          <w:color w:val="auto"/>
          <w:sz w:val="20"/>
          <w:szCs w:val="20"/>
          <w:lang w:val="en-US"/>
        </w:rPr>
        <w:t>as</w:t>
      </w:r>
      <w:r w:rsidRPr="00D933C1">
        <w:rPr>
          <w:rFonts w:ascii="Courier New" w:hAnsi="Courier New" w:cs="Courier New"/>
          <w:color w:val="auto"/>
          <w:sz w:val="20"/>
          <w:szCs w:val="20"/>
          <w:lang w:val="en-US"/>
        </w:rPr>
        <w:t>? [[</w:t>
      </w:r>
      <w:proofErr w:type="spellStart"/>
      <w:r w:rsidRPr="00D933C1">
        <w:rPr>
          <w:rFonts w:ascii="Courier New" w:hAnsi="Courier New" w:cs="Courier New"/>
          <w:color w:val="auto"/>
          <w:sz w:val="20"/>
          <w:szCs w:val="20"/>
          <w:lang w:val="en-US"/>
        </w:rPr>
        <w:t>NSNumber</w:t>
      </w:r>
      <w:proofErr w:type="spellEnd"/>
      <w:r w:rsidRPr="00D933C1">
        <w:rPr>
          <w:rFonts w:ascii="Courier New" w:hAnsi="Courier New" w:cs="Courier New"/>
          <w:color w:val="auto"/>
          <w:sz w:val="20"/>
          <w:szCs w:val="20"/>
          <w:lang w:val="en-US"/>
        </w:rPr>
        <w:t>]]</w:t>
      </w:r>
    </w:p>
    <w:p w14:paraId="6F6D1150" w14:textId="77777777" w:rsidR="001B4402" w:rsidRPr="00D933C1" w:rsidRDefault="001B4402" w:rsidP="00832392">
      <w:pPr>
        <w:shd w:val="clear" w:color="auto" w:fill="FFFFFF" w:themeFill="background1"/>
        <w:tabs>
          <w:tab w:val="left" w:pos="593"/>
        </w:tabs>
        <w:autoSpaceDE w:val="0"/>
        <w:autoSpaceDN w:val="0"/>
        <w:adjustRightInd w:val="0"/>
        <w:spacing w:after="0" w:line="360" w:lineRule="auto"/>
        <w:ind w:left="0" w:firstLine="0"/>
        <w:contextualSpacing/>
        <w:rPr>
          <w:rFonts w:ascii="Courier New" w:hAnsi="Courier New" w:cs="Courier New"/>
          <w:color w:val="auto"/>
          <w:sz w:val="20"/>
          <w:szCs w:val="20"/>
          <w:lang w:val="en-US"/>
        </w:rPr>
      </w:pPr>
      <w:proofErr w:type="spellStart"/>
      <w:r w:rsidRPr="00D933C1">
        <w:rPr>
          <w:rFonts w:ascii="Courier New" w:hAnsi="Courier New" w:cs="Courier New"/>
          <w:b/>
          <w:bCs/>
          <w:color w:val="auto"/>
          <w:sz w:val="20"/>
          <w:szCs w:val="20"/>
          <w:lang w:val="en-US"/>
        </w:rPr>
        <w:t>let</w:t>
      </w:r>
      <w:r w:rsidRPr="00D933C1">
        <w:rPr>
          <w:rFonts w:ascii="Courier New" w:hAnsi="Courier New" w:cs="Courier New"/>
          <w:color w:val="auto"/>
          <w:sz w:val="20"/>
          <w:szCs w:val="20"/>
          <w:lang w:val="en-US"/>
        </w:rPr>
        <w:t>outputFloat</w:t>
      </w:r>
      <w:proofErr w:type="spellEnd"/>
      <w:r w:rsidRPr="00D933C1">
        <w:rPr>
          <w:rFonts w:ascii="Courier New" w:hAnsi="Courier New" w:cs="Courier New"/>
          <w:color w:val="auto"/>
          <w:sz w:val="20"/>
          <w:szCs w:val="20"/>
          <w:lang w:val="en-US"/>
        </w:rPr>
        <w:t xml:space="preserve"> = </w:t>
      </w:r>
      <w:proofErr w:type="spellStart"/>
      <w:r w:rsidRPr="00D933C1">
        <w:rPr>
          <w:rFonts w:ascii="Courier New" w:hAnsi="Courier New" w:cs="Courier New"/>
          <w:color w:val="auto"/>
          <w:sz w:val="20"/>
          <w:szCs w:val="20"/>
          <w:lang w:val="en-US"/>
        </w:rPr>
        <w:t>outputValue</w:t>
      </w:r>
      <w:proofErr w:type="spellEnd"/>
      <w:r w:rsidRPr="00D933C1">
        <w:rPr>
          <w:rFonts w:ascii="Courier New" w:hAnsi="Courier New" w:cs="Courier New"/>
          <w:color w:val="auto"/>
          <w:sz w:val="20"/>
          <w:szCs w:val="20"/>
          <w:lang w:val="en-US"/>
        </w:rPr>
        <w:t>?[0]</w:t>
      </w:r>
    </w:p>
    <w:p w14:paraId="463E0CE5" w14:textId="77777777" w:rsidR="001B4402" w:rsidRPr="00D933C1" w:rsidRDefault="001B4402" w:rsidP="00832392">
      <w:pPr>
        <w:shd w:val="clear" w:color="auto" w:fill="FFFFFF" w:themeFill="background1"/>
        <w:tabs>
          <w:tab w:val="left" w:pos="593"/>
        </w:tabs>
        <w:autoSpaceDE w:val="0"/>
        <w:autoSpaceDN w:val="0"/>
        <w:adjustRightInd w:val="0"/>
        <w:spacing w:after="0" w:line="360" w:lineRule="auto"/>
        <w:ind w:left="0" w:firstLine="0"/>
        <w:contextualSpacing/>
        <w:rPr>
          <w:rFonts w:ascii="Courier New" w:hAnsi="Courier New" w:cs="Courier New"/>
          <w:color w:val="auto"/>
          <w:sz w:val="20"/>
          <w:szCs w:val="20"/>
          <w:lang w:val="en-US"/>
        </w:rPr>
      </w:pPr>
      <w:r w:rsidRPr="00D933C1">
        <w:rPr>
          <w:rFonts w:ascii="Courier New" w:hAnsi="Courier New" w:cs="Courier New"/>
          <w:color w:val="auto"/>
          <w:sz w:val="20"/>
          <w:szCs w:val="20"/>
          <w:lang w:val="en-US"/>
        </w:rPr>
        <w:t>print(</w:t>
      </w:r>
      <w:proofErr w:type="spellStart"/>
      <w:r w:rsidRPr="00D933C1">
        <w:rPr>
          <w:rFonts w:ascii="Courier New" w:hAnsi="Courier New" w:cs="Courier New"/>
          <w:color w:val="auto"/>
          <w:sz w:val="20"/>
          <w:szCs w:val="20"/>
          <w:lang w:val="en-US"/>
        </w:rPr>
        <w:t>outputValue</w:t>
      </w:r>
      <w:proofErr w:type="spellEnd"/>
      <w:r w:rsidRPr="00D933C1">
        <w:rPr>
          <w:rFonts w:ascii="Courier New" w:hAnsi="Courier New" w:cs="Courier New"/>
          <w:color w:val="auto"/>
          <w:sz w:val="20"/>
          <w:szCs w:val="20"/>
          <w:lang w:val="en-US"/>
        </w:rPr>
        <w:t>)</w:t>
      </w:r>
    </w:p>
    <w:p w14:paraId="55817725" w14:textId="77777777" w:rsidR="001B4402" w:rsidRPr="00D933C1" w:rsidRDefault="001B4402" w:rsidP="00832392">
      <w:pPr>
        <w:shd w:val="clear" w:color="auto" w:fill="FFFFFF" w:themeFill="background1"/>
        <w:tabs>
          <w:tab w:val="left" w:pos="593"/>
        </w:tabs>
        <w:autoSpaceDE w:val="0"/>
        <w:autoSpaceDN w:val="0"/>
        <w:adjustRightInd w:val="0"/>
        <w:spacing w:after="0" w:line="360" w:lineRule="auto"/>
        <w:ind w:left="0" w:firstLine="0"/>
        <w:contextualSpacing/>
        <w:rPr>
          <w:rFonts w:ascii="Courier New" w:hAnsi="Courier New" w:cs="Courier New"/>
          <w:color w:val="auto"/>
          <w:sz w:val="20"/>
          <w:szCs w:val="20"/>
        </w:rPr>
      </w:pPr>
      <w:r w:rsidRPr="00D933C1">
        <w:rPr>
          <w:rFonts w:ascii="Courier New" w:hAnsi="Courier New" w:cs="Courier New"/>
          <w:color w:val="auto"/>
          <w:sz w:val="20"/>
          <w:szCs w:val="20"/>
        </w:rPr>
        <w:t>// ...</w:t>
      </w:r>
    </w:p>
    <w:p w14:paraId="62C4AAFE" w14:textId="77777777" w:rsidR="001B4402" w:rsidRPr="00D933C1" w:rsidRDefault="00211CA8" w:rsidP="00832392">
      <w:pPr>
        <w:shd w:val="clear" w:color="auto" w:fill="FFFFFF" w:themeFill="background1"/>
        <w:tabs>
          <w:tab w:val="left" w:pos="593"/>
        </w:tabs>
        <w:autoSpaceDE w:val="0"/>
        <w:autoSpaceDN w:val="0"/>
        <w:adjustRightInd w:val="0"/>
        <w:spacing w:after="0" w:line="360" w:lineRule="auto"/>
        <w:ind w:left="0" w:firstLine="0"/>
        <w:contextualSpacing/>
        <w:rPr>
          <w:rFonts w:ascii="Courier New" w:hAnsi="Courier New" w:cs="Courier New"/>
          <w:color w:val="auto"/>
          <w:sz w:val="20"/>
          <w:szCs w:val="20"/>
        </w:rPr>
      </w:pPr>
      <w:r w:rsidRPr="00D933C1">
        <w:rPr>
          <w:rFonts w:ascii="Courier New" w:hAnsi="Courier New" w:cs="Courier New"/>
          <w:color w:val="auto"/>
          <w:sz w:val="20"/>
          <w:szCs w:val="20"/>
        </w:rPr>
        <w:t xml:space="preserve"> </w:t>
      </w:r>
      <w:r w:rsidR="001B4402" w:rsidRPr="00D933C1">
        <w:rPr>
          <w:rFonts w:ascii="Courier New" w:hAnsi="Courier New" w:cs="Courier New"/>
          <w:color w:val="auto"/>
          <w:sz w:val="20"/>
          <w:szCs w:val="20"/>
        </w:rPr>
        <w:t>}</w:t>
      </w:r>
    </w:p>
    <w:p w14:paraId="2DE0C956" w14:textId="77777777" w:rsidR="002A58CB" w:rsidRPr="00D933C1" w:rsidRDefault="001B4402" w:rsidP="009C6321">
      <w:pPr>
        <w:shd w:val="clear" w:color="auto" w:fill="FFFFFF" w:themeFill="background1"/>
        <w:spacing w:line="360" w:lineRule="auto"/>
        <w:ind w:left="0" w:firstLine="709"/>
        <w:contextualSpacing/>
        <w:rPr>
          <w:color w:val="auto"/>
        </w:rPr>
      </w:pPr>
      <w:r w:rsidRPr="00D933C1">
        <w:rPr>
          <w:color w:val="auto"/>
        </w:rPr>
        <w:t xml:space="preserve">Где </w:t>
      </w:r>
      <w:r w:rsidRPr="00D933C1">
        <w:rPr>
          <w:color w:val="auto"/>
          <w:lang w:val="en-US"/>
        </w:rPr>
        <w:t>inputs</w:t>
      </w:r>
      <w:r w:rsidRPr="00D933C1">
        <w:rPr>
          <w:color w:val="auto"/>
        </w:rPr>
        <w:t>представляет собой массив из 13 суждений, значения которых определит аналитик в рамках сложившейся социальной ситуации.</w:t>
      </w:r>
    </w:p>
    <w:p w14:paraId="2398B3C6" w14:textId="591B24D8" w:rsidR="001B4402" w:rsidRPr="00D933C1" w:rsidRDefault="001B4402" w:rsidP="009C6321">
      <w:pPr>
        <w:shd w:val="clear" w:color="auto" w:fill="FFFFFF" w:themeFill="background1"/>
        <w:spacing w:line="360" w:lineRule="auto"/>
        <w:ind w:left="0" w:firstLine="709"/>
        <w:contextualSpacing/>
        <w:rPr>
          <w:color w:val="auto"/>
        </w:rPr>
      </w:pPr>
      <w:r w:rsidRPr="00D933C1">
        <w:rPr>
          <w:color w:val="auto"/>
        </w:rPr>
        <w:t>После настройки нейронной модели, разработаем приложение</w:t>
      </w:r>
      <w:r w:rsidR="00321C15" w:rsidRPr="00D933C1">
        <w:rPr>
          <w:color w:val="auto"/>
        </w:rPr>
        <w:t xml:space="preserve"> на языке</w:t>
      </w:r>
      <w:r w:rsidR="00321C15" w:rsidRPr="00D933C1">
        <w:rPr>
          <w:color w:val="auto"/>
          <w:lang w:val="en-US"/>
        </w:rPr>
        <w:t>swift</w:t>
      </w:r>
      <w:r w:rsidR="00321C15" w:rsidRPr="00D933C1">
        <w:rPr>
          <w:color w:val="auto"/>
        </w:rPr>
        <w:t xml:space="preserve"> [42]</w:t>
      </w:r>
      <w:r w:rsidR="0071511E" w:rsidRPr="00D933C1">
        <w:rPr>
          <w:color w:val="auto"/>
        </w:rPr>
        <w:t xml:space="preserve">с использованием среды разработки </w:t>
      </w:r>
      <w:proofErr w:type="spellStart"/>
      <w:r w:rsidR="0071511E" w:rsidRPr="00D933C1">
        <w:rPr>
          <w:color w:val="auto"/>
          <w:lang w:val="en-US"/>
        </w:rPr>
        <w:t>xcode</w:t>
      </w:r>
      <w:proofErr w:type="spellEnd"/>
      <w:r w:rsidR="0071511E" w:rsidRPr="00D933C1">
        <w:rPr>
          <w:color w:val="auto"/>
        </w:rPr>
        <w:t>,</w:t>
      </w:r>
      <w:r w:rsidR="001703BE">
        <w:rPr>
          <w:color w:val="auto"/>
        </w:rPr>
        <w:t xml:space="preserve"> </w:t>
      </w:r>
      <w:r w:rsidR="0071511E" w:rsidRPr="00D933C1">
        <w:rPr>
          <w:color w:val="auto"/>
        </w:rPr>
        <w:t xml:space="preserve">состоящей из 2 экранов с полями ввода и 1 </w:t>
      </w:r>
      <w:proofErr w:type="spellStart"/>
      <w:r w:rsidR="0071511E" w:rsidRPr="00D933C1">
        <w:rPr>
          <w:color w:val="auto"/>
        </w:rPr>
        <w:t>алерта</w:t>
      </w:r>
      <w:proofErr w:type="spellEnd"/>
      <w:r w:rsidR="0071511E" w:rsidRPr="00D933C1">
        <w:rPr>
          <w:color w:val="auto"/>
        </w:rPr>
        <w:t xml:space="preserve"> с прогнозом, который имеет</w:t>
      </w:r>
      <w:r w:rsidR="00321C15" w:rsidRPr="00D933C1">
        <w:rPr>
          <w:color w:val="auto"/>
        </w:rPr>
        <w:t xml:space="preserve"> следующий вид [Рисунок 1]. </w:t>
      </w:r>
    </w:p>
    <w:p w14:paraId="34356A01" w14:textId="77777777" w:rsidR="00211CA8" w:rsidRPr="00D933C1" w:rsidRDefault="00211CA8" w:rsidP="009C6321">
      <w:pPr>
        <w:spacing w:after="160" w:line="259" w:lineRule="auto"/>
        <w:ind w:left="0" w:firstLine="709"/>
        <w:contextualSpacing/>
        <w:rPr>
          <w:color w:val="auto"/>
        </w:rPr>
      </w:pPr>
    </w:p>
    <w:p w14:paraId="00306F40" w14:textId="7AFFDC9E" w:rsidR="00321C15" w:rsidRPr="00D933C1" w:rsidRDefault="00321C15" w:rsidP="00E56C16">
      <w:pPr>
        <w:ind w:left="0" w:firstLine="0"/>
        <w:contextualSpacing/>
        <w:jc w:val="right"/>
        <w:rPr>
          <w:color w:val="auto"/>
        </w:rPr>
      </w:pPr>
      <w:r w:rsidRPr="00D933C1">
        <w:rPr>
          <w:color w:val="auto"/>
        </w:rPr>
        <w:t>Рисунок 1</w:t>
      </w:r>
      <w:r w:rsidR="00E56C16">
        <w:rPr>
          <w:color w:val="auto"/>
        </w:rPr>
        <w:t>.</w:t>
      </w:r>
    </w:p>
    <w:p w14:paraId="5D289748" w14:textId="44BF85D2" w:rsidR="00321C15" w:rsidRPr="00E56C16" w:rsidRDefault="00321C15" w:rsidP="00E56C16">
      <w:pPr>
        <w:spacing w:line="360" w:lineRule="auto"/>
        <w:ind w:left="0" w:firstLine="0"/>
        <w:contextualSpacing/>
        <w:jc w:val="center"/>
        <w:rPr>
          <w:b/>
          <w:bCs/>
          <w:color w:val="auto"/>
        </w:rPr>
      </w:pPr>
      <w:r w:rsidRPr="00E56C16">
        <w:rPr>
          <w:b/>
          <w:bCs/>
          <w:color w:val="auto"/>
        </w:rPr>
        <w:t>Пользовательский интерфейс приложения</w:t>
      </w:r>
    </w:p>
    <w:p w14:paraId="7940855D" w14:textId="77777777" w:rsidR="00321C15" w:rsidRPr="00D933C1" w:rsidRDefault="00B163C2" w:rsidP="00E56C16">
      <w:pPr>
        <w:ind w:left="0" w:right="142" w:firstLine="0"/>
        <w:contextualSpacing/>
        <w:rPr>
          <w:color w:val="auto"/>
        </w:rPr>
      </w:pPr>
      <w:r w:rsidRPr="00D933C1">
        <w:rPr>
          <w:noProof/>
          <w:color w:val="auto"/>
        </w:rPr>
        <w:drawing>
          <wp:inline distT="0" distB="0" distL="0" distR="0" wp14:anchorId="4DD8EC01" wp14:editId="15E2CD10">
            <wp:extent cx="5515794" cy="3075867"/>
            <wp:effectExtent l="0" t="0" r="0" b="0"/>
            <wp:docPr id="2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53737" cy="3097026"/>
                    </a:xfrm>
                    <a:prstGeom prst="rect">
                      <a:avLst/>
                    </a:prstGeom>
                    <a:noFill/>
                    <a:ln>
                      <a:noFill/>
                    </a:ln>
                  </pic:spPr>
                </pic:pic>
              </a:graphicData>
            </a:graphic>
          </wp:inline>
        </w:drawing>
      </w:r>
    </w:p>
    <w:p w14:paraId="3B4931B4" w14:textId="77777777" w:rsidR="002A58CB" w:rsidRPr="00D933C1" w:rsidRDefault="002A58CB" w:rsidP="009C6321">
      <w:pPr>
        <w:ind w:left="0" w:firstLine="709"/>
        <w:contextualSpacing/>
        <w:rPr>
          <w:color w:val="auto"/>
        </w:rPr>
      </w:pPr>
    </w:p>
    <w:p w14:paraId="0204960B" w14:textId="77777777" w:rsidR="002A58CB" w:rsidRPr="00D933C1" w:rsidRDefault="0071511E" w:rsidP="009C6321">
      <w:pPr>
        <w:spacing w:line="360" w:lineRule="auto"/>
        <w:ind w:left="0" w:firstLine="709"/>
        <w:contextualSpacing/>
        <w:rPr>
          <w:color w:val="auto"/>
        </w:rPr>
      </w:pPr>
      <w:r w:rsidRPr="00D933C1">
        <w:rPr>
          <w:color w:val="auto"/>
        </w:rPr>
        <w:lastRenderedPageBreak/>
        <w:t>Таким образом, обеспечим аналитика, пользовательским интерфейсом для взаимодействия с нейросетью. При этом исключая использование всей вычислительной мощности, благодаря технологии применения готовой обученной модели.</w:t>
      </w:r>
      <w:r w:rsidR="00691D8C" w:rsidRPr="00D933C1">
        <w:rPr>
          <w:color w:val="auto"/>
        </w:rPr>
        <w:t xml:space="preserve"> </w:t>
      </w:r>
      <w:r w:rsidR="00AB5F4D" w:rsidRPr="00D933C1">
        <w:rPr>
          <w:color w:val="auto"/>
        </w:rPr>
        <w:t>Полный код данной технологии представлен в приложении В.</w:t>
      </w:r>
    </w:p>
    <w:p w14:paraId="04FCDAB3" w14:textId="77777777" w:rsidR="00211CA8" w:rsidRPr="00D933C1" w:rsidRDefault="00211CA8" w:rsidP="009C6321">
      <w:pPr>
        <w:spacing w:after="160" w:line="259" w:lineRule="auto"/>
        <w:ind w:left="0" w:firstLine="709"/>
        <w:contextualSpacing/>
        <w:rPr>
          <w:color w:val="auto"/>
        </w:rPr>
      </w:pPr>
      <w:r w:rsidRPr="00D933C1">
        <w:rPr>
          <w:color w:val="auto"/>
        </w:rPr>
        <w:br w:type="page"/>
      </w:r>
    </w:p>
    <w:p w14:paraId="735EA911" w14:textId="77777777" w:rsidR="00BF08B2" w:rsidRPr="00D933C1" w:rsidRDefault="009A1F9C" w:rsidP="00832392">
      <w:pPr>
        <w:pStyle w:val="1"/>
        <w:spacing w:line="360" w:lineRule="auto"/>
        <w:ind w:right="0"/>
        <w:contextualSpacing/>
        <w:rPr>
          <w:b/>
          <w:bCs/>
          <w:color w:val="auto"/>
          <w:sz w:val="28"/>
          <w:szCs w:val="28"/>
        </w:rPr>
      </w:pPr>
      <w:bookmarkStart w:id="101" w:name="_Toc73356976"/>
      <w:bookmarkStart w:id="102" w:name="_Toc73812314"/>
      <w:r w:rsidRPr="00D933C1">
        <w:rPr>
          <w:b/>
          <w:bCs/>
          <w:color w:val="auto"/>
          <w:sz w:val="28"/>
          <w:szCs w:val="28"/>
        </w:rPr>
        <w:lastRenderedPageBreak/>
        <w:t>ЗАКЛЮЧЕНИЕ</w:t>
      </w:r>
      <w:bookmarkEnd w:id="101"/>
      <w:bookmarkEnd w:id="102"/>
    </w:p>
    <w:p w14:paraId="1188F02C" w14:textId="77777777" w:rsidR="00B5738A" w:rsidRPr="00D933C1" w:rsidRDefault="00B5738A" w:rsidP="009C6321">
      <w:pPr>
        <w:spacing w:line="360" w:lineRule="auto"/>
        <w:ind w:left="0" w:firstLine="709"/>
        <w:contextualSpacing/>
        <w:rPr>
          <w:color w:val="auto"/>
          <w:szCs w:val="28"/>
        </w:rPr>
      </w:pPr>
      <w:r w:rsidRPr="00D933C1">
        <w:rPr>
          <w:color w:val="auto"/>
          <w:szCs w:val="28"/>
        </w:rPr>
        <w:t>В рамках написания выпускной квалификационной работы бакалавра по специальности 09.03.03 «Прикладная информатика» были поставлены и выполнены следующие задачи:</w:t>
      </w:r>
    </w:p>
    <w:p w14:paraId="4D728E0B" w14:textId="77777777" w:rsidR="00B5738A" w:rsidRPr="00D933C1" w:rsidRDefault="00B5738A" w:rsidP="00832392">
      <w:pPr>
        <w:pStyle w:val="a4"/>
        <w:numPr>
          <w:ilvl w:val="0"/>
          <w:numId w:val="39"/>
        </w:numPr>
        <w:spacing w:line="360" w:lineRule="auto"/>
        <w:ind w:left="0" w:firstLine="0"/>
        <w:jc w:val="both"/>
        <w:rPr>
          <w:rFonts w:ascii="Times New Roman" w:hAnsi="Times New Roman"/>
          <w:sz w:val="28"/>
          <w:szCs w:val="28"/>
        </w:rPr>
      </w:pPr>
      <w:r w:rsidRPr="00D933C1">
        <w:rPr>
          <w:rFonts w:ascii="Times New Roman" w:hAnsi="Times New Roman"/>
          <w:sz w:val="28"/>
          <w:szCs w:val="28"/>
        </w:rPr>
        <w:t>Определение основных методик прогнозирования избирательных кампаний.</w:t>
      </w:r>
    </w:p>
    <w:p w14:paraId="3EC00F77" w14:textId="77777777" w:rsidR="00B5738A" w:rsidRPr="00D933C1" w:rsidRDefault="00B5738A" w:rsidP="00832392">
      <w:pPr>
        <w:pStyle w:val="a4"/>
        <w:numPr>
          <w:ilvl w:val="0"/>
          <w:numId w:val="39"/>
        </w:numPr>
        <w:spacing w:after="0" w:line="360" w:lineRule="auto"/>
        <w:ind w:left="0" w:firstLine="0"/>
        <w:jc w:val="both"/>
        <w:rPr>
          <w:rFonts w:ascii="Times New Roman" w:hAnsi="Times New Roman"/>
          <w:sz w:val="28"/>
          <w:szCs w:val="28"/>
        </w:rPr>
      </w:pPr>
      <w:r w:rsidRPr="00D933C1">
        <w:rPr>
          <w:rFonts w:ascii="Times New Roman" w:hAnsi="Times New Roman"/>
          <w:sz w:val="28"/>
          <w:szCs w:val="28"/>
        </w:rPr>
        <w:t xml:space="preserve">Выявление закономерностей результатов выборов на высший государственный орган. </w:t>
      </w:r>
    </w:p>
    <w:p w14:paraId="691E2F68" w14:textId="77777777" w:rsidR="00B5738A" w:rsidRPr="00D933C1" w:rsidRDefault="00B5738A" w:rsidP="00832392">
      <w:pPr>
        <w:pStyle w:val="a4"/>
        <w:numPr>
          <w:ilvl w:val="0"/>
          <w:numId w:val="39"/>
        </w:numPr>
        <w:spacing w:after="0" w:line="360" w:lineRule="auto"/>
        <w:ind w:left="0" w:firstLine="0"/>
        <w:jc w:val="both"/>
        <w:rPr>
          <w:rFonts w:ascii="Times New Roman" w:hAnsi="Times New Roman"/>
          <w:sz w:val="28"/>
          <w:szCs w:val="28"/>
        </w:rPr>
      </w:pPr>
      <w:r w:rsidRPr="00D933C1">
        <w:rPr>
          <w:rFonts w:ascii="Times New Roman" w:hAnsi="Times New Roman"/>
          <w:sz w:val="28"/>
          <w:szCs w:val="28"/>
        </w:rPr>
        <w:t>Разработка методики верификации с использованием нейронной сети.</w:t>
      </w:r>
    </w:p>
    <w:p w14:paraId="460D8731" w14:textId="77777777" w:rsidR="00B5738A" w:rsidRPr="00D933C1" w:rsidRDefault="00B5738A" w:rsidP="009C6321">
      <w:pPr>
        <w:pStyle w:val="a4"/>
        <w:spacing w:after="0" w:line="360" w:lineRule="auto"/>
        <w:ind w:left="0" w:firstLine="709"/>
        <w:jc w:val="both"/>
        <w:rPr>
          <w:rFonts w:ascii="Times New Roman" w:hAnsi="Times New Roman"/>
          <w:sz w:val="28"/>
          <w:szCs w:val="28"/>
        </w:rPr>
      </w:pPr>
      <w:r w:rsidRPr="00D933C1">
        <w:rPr>
          <w:rFonts w:ascii="Times New Roman" w:hAnsi="Times New Roman"/>
          <w:sz w:val="28"/>
          <w:szCs w:val="28"/>
        </w:rPr>
        <w:t>По результатам работы можно сделать следующие выводы.</w:t>
      </w:r>
    </w:p>
    <w:p w14:paraId="1008378C" w14:textId="77777777" w:rsidR="001B3C2C" w:rsidRPr="00D933C1" w:rsidRDefault="0032459F" w:rsidP="009C6321">
      <w:pPr>
        <w:spacing w:line="360" w:lineRule="auto"/>
        <w:ind w:left="0" w:firstLine="709"/>
        <w:contextualSpacing/>
        <w:rPr>
          <w:color w:val="auto"/>
          <w:szCs w:val="28"/>
        </w:rPr>
      </w:pPr>
      <w:r w:rsidRPr="00D933C1">
        <w:rPr>
          <w:color w:val="auto"/>
          <w:szCs w:val="28"/>
        </w:rPr>
        <w:t>Установление степени соответствия прогноза, действительному состоянию объекта в прогнозируемом будущем, это особая задача, которая выходит за рамки прогнозирования, позволяет удостоверит</w:t>
      </w:r>
      <w:r w:rsidR="001B3C2C" w:rsidRPr="00D933C1">
        <w:rPr>
          <w:color w:val="auto"/>
          <w:szCs w:val="28"/>
        </w:rPr>
        <w:t>ь</w:t>
      </w:r>
      <w:r w:rsidRPr="00D933C1">
        <w:rPr>
          <w:color w:val="auto"/>
          <w:szCs w:val="28"/>
        </w:rPr>
        <w:t>ся</w:t>
      </w:r>
      <w:r w:rsidR="001B3C2C" w:rsidRPr="00D933C1">
        <w:rPr>
          <w:color w:val="auto"/>
          <w:szCs w:val="28"/>
        </w:rPr>
        <w:t>,</w:t>
      </w:r>
      <w:r w:rsidRPr="00D933C1">
        <w:rPr>
          <w:color w:val="auto"/>
          <w:szCs w:val="28"/>
        </w:rPr>
        <w:t xml:space="preserve"> что ничего не упущено. </w:t>
      </w:r>
    </w:p>
    <w:p w14:paraId="2647BA0C" w14:textId="77777777" w:rsidR="00B439F9" w:rsidRPr="00D933C1" w:rsidRDefault="001B3C2C" w:rsidP="009C6321">
      <w:pPr>
        <w:spacing w:line="360" w:lineRule="auto"/>
        <w:ind w:left="0" w:firstLine="709"/>
        <w:contextualSpacing/>
        <w:rPr>
          <w:color w:val="auto"/>
          <w:szCs w:val="28"/>
        </w:rPr>
      </w:pPr>
      <w:r w:rsidRPr="00D933C1">
        <w:rPr>
          <w:b/>
          <w:color w:val="auto"/>
          <w:szCs w:val="28"/>
        </w:rPr>
        <w:t>В</w:t>
      </w:r>
      <w:r w:rsidR="00B439F9" w:rsidRPr="00D933C1">
        <w:rPr>
          <w:b/>
          <w:bCs/>
          <w:color w:val="auto"/>
          <w:szCs w:val="28"/>
        </w:rPr>
        <w:t>ерификация прогноза</w:t>
      </w:r>
      <w:r w:rsidR="00B439F9" w:rsidRPr="00D933C1">
        <w:rPr>
          <w:color w:val="auto"/>
          <w:szCs w:val="28"/>
        </w:rPr>
        <w:t xml:space="preserve"> </w:t>
      </w:r>
      <w:r w:rsidRPr="00D933C1">
        <w:rPr>
          <w:color w:val="auto"/>
          <w:szCs w:val="28"/>
        </w:rPr>
        <w:t>–</w:t>
      </w:r>
      <w:r w:rsidR="00B439F9" w:rsidRPr="00D933C1">
        <w:rPr>
          <w:color w:val="auto"/>
          <w:szCs w:val="28"/>
        </w:rPr>
        <w:t xml:space="preserve"> совокупность методов и процедур, направленных на определение достоверности </w:t>
      </w:r>
      <w:r w:rsidRPr="00D933C1">
        <w:rPr>
          <w:color w:val="auto"/>
          <w:szCs w:val="28"/>
        </w:rPr>
        <w:t>–</w:t>
      </w:r>
      <w:r w:rsidR="00B439F9" w:rsidRPr="00D933C1">
        <w:rPr>
          <w:color w:val="auto"/>
          <w:szCs w:val="28"/>
        </w:rPr>
        <w:t xml:space="preserve"> вероятности осуществления прогноза и его точности </w:t>
      </w:r>
      <w:r w:rsidRPr="00D933C1">
        <w:rPr>
          <w:color w:val="auto"/>
          <w:szCs w:val="28"/>
        </w:rPr>
        <w:t>–</w:t>
      </w:r>
      <w:r w:rsidR="00B439F9" w:rsidRPr="00D933C1">
        <w:rPr>
          <w:color w:val="auto"/>
          <w:szCs w:val="28"/>
        </w:rPr>
        <w:t xml:space="preserve"> ожидаемой величины отклонения прогнозируемых показателей от реальных.</w:t>
      </w:r>
    </w:p>
    <w:p w14:paraId="28B91D13" w14:textId="6EC24593" w:rsidR="00B5738A" w:rsidRPr="00D933C1" w:rsidRDefault="00CE4A5E" w:rsidP="009C6321">
      <w:pPr>
        <w:spacing w:line="360" w:lineRule="auto"/>
        <w:ind w:left="0" w:firstLine="709"/>
        <w:contextualSpacing/>
        <w:rPr>
          <w:color w:val="auto"/>
          <w:szCs w:val="28"/>
        </w:rPr>
      </w:pPr>
      <w:r w:rsidRPr="00D933C1">
        <w:rPr>
          <w:b/>
          <w:color w:val="auto"/>
          <w:szCs w:val="28"/>
        </w:rPr>
        <w:t xml:space="preserve">Нейронная сеть как инструмент верификации </w:t>
      </w:r>
      <w:r w:rsidR="00B5738A" w:rsidRPr="00D933C1">
        <w:rPr>
          <w:color w:val="auto"/>
          <w:szCs w:val="28"/>
        </w:rPr>
        <w:t xml:space="preserve">– </w:t>
      </w:r>
      <w:r w:rsidRPr="00D933C1">
        <w:rPr>
          <w:color w:val="auto"/>
          <w:szCs w:val="28"/>
        </w:rPr>
        <w:t>это система, состоящая из многих вычислительных элементов, работающих параллельно, функция которых определяется структурой сети, силой взаимосвязанных связей, а вычисления производятся в самих элементах или узлах, где в качестве входных узлов выступают социальные процессы, а в качестве выходного результата вероятность заложенного прогноза.</w:t>
      </w:r>
    </w:p>
    <w:p w14:paraId="609D3D03" w14:textId="77777777" w:rsidR="00B5738A" w:rsidRPr="00D933C1" w:rsidRDefault="00B5738A" w:rsidP="009C6321">
      <w:pPr>
        <w:spacing w:line="360" w:lineRule="auto"/>
        <w:ind w:left="0" w:firstLine="709"/>
        <w:contextualSpacing/>
        <w:rPr>
          <w:color w:val="auto"/>
          <w:szCs w:val="28"/>
        </w:rPr>
      </w:pPr>
      <w:r w:rsidRPr="00D933C1">
        <w:rPr>
          <w:color w:val="auto"/>
          <w:szCs w:val="28"/>
        </w:rPr>
        <w:t xml:space="preserve">Основными сущностными чертами данного </w:t>
      </w:r>
      <w:r w:rsidR="00CE4A5E" w:rsidRPr="00D933C1">
        <w:rPr>
          <w:color w:val="auto"/>
          <w:szCs w:val="28"/>
        </w:rPr>
        <w:t>инструмента</w:t>
      </w:r>
      <w:r w:rsidRPr="00D933C1">
        <w:rPr>
          <w:color w:val="auto"/>
          <w:szCs w:val="28"/>
        </w:rPr>
        <w:t xml:space="preserve"> выступают:</w:t>
      </w:r>
    </w:p>
    <w:p w14:paraId="0B3A9780" w14:textId="77777777" w:rsidR="00B5738A" w:rsidRPr="00D933C1" w:rsidRDefault="00CE4A5E" w:rsidP="009C6321">
      <w:pPr>
        <w:pStyle w:val="a4"/>
        <w:numPr>
          <w:ilvl w:val="0"/>
          <w:numId w:val="37"/>
        </w:numPr>
        <w:spacing w:line="360" w:lineRule="auto"/>
        <w:ind w:left="0" w:firstLine="709"/>
        <w:jc w:val="both"/>
        <w:rPr>
          <w:rFonts w:ascii="Times New Roman" w:hAnsi="Times New Roman"/>
          <w:sz w:val="28"/>
          <w:szCs w:val="28"/>
        </w:rPr>
      </w:pPr>
      <w:r w:rsidRPr="00D933C1">
        <w:rPr>
          <w:rFonts w:ascii="Times New Roman" w:hAnsi="Times New Roman"/>
          <w:sz w:val="28"/>
          <w:szCs w:val="28"/>
        </w:rPr>
        <w:t>возможность оперирова</w:t>
      </w:r>
      <w:r w:rsidR="00130E98" w:rsidRPr="00D933C1">
        <w:rPr>
          <w:rFonts w:ascii="Times New Roman" w:hAnsi="Times New Roman"/>
          <w:sz w:val="28"/>
          <w:szCs w:val="28"/>
        </w:rPr>
        <w:t>ть</w:t>
      </w:r>
      <w:r w:rsidRPr="00D933C1">
        <w:rPr>
          <w:rFonts w:ascii="Times New Roman" w:hAnsi="Times New Roman"/>
          <w:sz w:val="28"/>
          <w:szCs w:val="28"/>
        </w:rPr>
        <w:t xml:space="preserve"> большими вычислительными </w:t>
      </w:r>
      <w:r w:rsidR="00130E98" w:rsidRPr="00D933C1">
        <w:rPr>
          <w:rFonts w:ascii="Times New Roman" w:hAnsi="Times New Roman"/>
          <w:sz w:val="28"/>
          <w:szCs w:val="28"/>
        </w:rPr>
        <w:t>операциями</w:t>
      </w:r>
    </w:p>
    <w:p w14:paraId="61D2C331" w14:textId="77777777" w:rsidR="00B5738A" w:rsidRPr="00D933C1" w:rsidRDefault="00B5738A" w:rsidP="009C6321">
      <w:pPr>
        <w:pStyle w:val="a4"/>
        <w:numPr>
          <w:ilvl w:val="0"/>
          <w:numId w:val="37"/>
        </w:numPr>
        <w:spacing w:line="360" w:lineRule="auto"/>
        <w:ind w:left="0" w:firstLine="709"/>
        <w:jc w:val="both"/>
        <w:rPr>
          <w:rFonts w:ascii="Times New Roman" w:hAnsi="Times New Roman"/>
          <w:sz w:val="28"/>
          <w:szCs w:val="28"/>
        </w:rPr>
      </w:pPr>
      <w:r w:rsidRPr="00D933C1">
        <w:rPr>
          <w:rFonts w:ascii="Times New Roman" w:hAnsi="Times New Roman"/>
          <w:sz w:val="28"/>
          <w:szCs w:val="28"/>
        </w:rPr>
        <w:t>по</w:t>
      </w:r>
      <w:r w:rsidR="00130E98" w:rsidRPr="00D933C1">
        <w:rPr>
          <w:rFonts w:ascii="Times New Roman" w:hAnsi="Times New Roman"/>
          <w:sz w:val="28"/>
          <w:szCs w:val="28"/>
        </w:rPr>
        <w:t xml:space="preserve">иском структурных закономерностей </w:t>
      </w:r>
    </w:p>
    <w:p w14:paraId="6D9729C1" w14:textId="77777777" w:rsidR="00B5738A" w:rsidRPr="00D933C1" w:rsidRDefault="00B5738A" w:rsidP="009C6321">
      <w:pPr>
        <w:pStyle w:val="a4"/>
        <w:numPr>
          <w:ilvl w:val="0"/>
          <w:numId w:val="37"/>
        </w:numPr>
        <w:spacing w:line="360" w:lineRule="auto"/>
        <w:ind w:left="0" w:firstLine="709"/>
        <w:jc w:val="both"/>
        <w:rPr>
          <w:rFonts w:ascii="Times New Roman" w:hAnsi="Times New Roman"/>
          <w:sz w:val="28"/>
          <w:szCs w:val="28"/>
        </w:rPr>
      </w:pPr>
      <w:r w:rsidRPr="00D933C1">
        <w:rPr>
          <w:rFonts w:ascii="Times New Roman" w:hAnsi="Times New Roman"/>
          <w:sz w:val="28"/>
          <w:szCs w:val="28"/>
        </w:rPr>
        <w:t>стабильно</w:t>
      </w:r>
      <w:r w:rsidR="00130E98" w:rsidRPr="00D933C1">
        <w:rPr>
          <w:rFonts w:ascii="Times New Roman" w:hAnsi="Times New Roman"/>
          <w:sz w:val="28"/>
          <w:szCs w:val="28"/>
        </w:rPr>
        <w:t>стью вычисляемых результатов</w:t>
      </w:r>
    </w:p>
    <w:p w14:paraId="5B29D416" w14:textId="77777777" w:rsidR="00130E98" w:rsidRPr="00D933C1" w:rsidRDefault="00130E98" w:rsidP="009C6321">
      <w:pPr>
        <w:pStyle w:val="a4"/>
        <w:numPr>
          <w:ilvl w:val="0"/>
          <w:numId w:val="37"/>
        </w:numPr>
        <w:spacing w:line="360" w:lineRule="auto"/>
        <w:ind w:left="0" w:firstLine="709"/>
        <w:jc w:val="both"/>
        <w:rPr>
          <w:rFonts w:ascii="Times New Roman" w:hAnsi="Times New Roman"/>
          <w:sz w:val="28"/>
          <w:szCs w:val="28"/>
        </w:rPr>
      </w:pPr>
      <w:r w:rsidRPr="00D933C1">
        <w:rPr>
          <w:rFonts w:ascii="Times New Roman" w:hAnsi="Times New Roman"/>
          <w:sz w:val="28"/>
          <w:szCs w:val="28"/>
        </w:rPr>
        <w:t xml:space="preserve">исключением ошибок «человеческого фактора» </w:t>
      </w:r>
    </w:p>
    <w:p w14:paraId="6EBA3D4F" w14:textId="77777777" w:rsidR="00B5738A" w:rsidRPr="00D933C1" w:rsidRDefault="00130E98" w:rsidP="009C6321">
      <w:pPr>
        <w:spacing w:line="360" w:lineRule="auto"/>
        <w:ind w:left="0" w:firstLine="709"/>
        <w:contextualSpacing/>
        <w:rPr>
          <w:color w:val="auto"/>
          <w:szCs w:val="28"/>
        </w:rPr>
      </w:pPr>
      <w:r w:rsidRPr="00D933C1">
        <w:rPr>
          <w:color w:val="auto"/>
          <w:szCs w:val="28"/>
        </w:rPr>
        <w:lastRenderedPageBreak/>
        <w:t xml:space="preserve">Современные инструменты разработки позволяют создавать сложные по структуре </w:t>
      </w:r>
      <w:r w:rsidR="00B439F9" w:rsidRPr="00D933C1">
        <w:rPr>
          <w:color w:val="auto"/>
          <w:szCs w:val="28"/>
        </w:rPr>
        <w:t xml:space="preserve">вычислительные модели нейронных сетей с использованием готовых решений. Таким образом, мы обладаем широким спектром возможностей, которые необходимо лишь научится использовать. </w:t>
      </w:r>
    </w:p>
    <w:p w14:paraId="79CF006C" w14:textId="77777777" w:rsidR="00B5738A" w:rsidRPr="00D933C1" w:rsidRDefault="00B5738A" w:rsidP="009C6321">
      <w:pPr>
        <w:spacing w:line="360" w:lineRule="auto"/>
        <w:ind w:left="0" w:firstLine="709"/>
        <w:contextualSpacing/>
        <w:rPr>
          <w:color w:val="auto"/>
          <w:szCs w:val="28"/>
        </w:rPr>
      </w:pPr>
      <w:r w:rsidRPr="00D933C1">
        <w:rPr>
          <w:color w:val="auto"/>
          <w:szCs w:val="28"/>
        </w:rPr>
        <w:t>Резюмируя всё вышесказанное, можно заключить следующее.</w:t>
      </w:r>
    </w:p>
    <w:p w14:paraId="155031D6" w14:textId="77777777" w:rsidR="00B5738A" w:rsidRPr="00D933C1" w:rsidRDefault="0032459F" w:rsidP="009C6321">
      <w:pPr>
        <w:spacing w:line="360" w:lineRule="auto"/>
        <w:ind w:left="0" w:firstLine="709"/>
        <w:contextualSpacing/>
        <w:rPr>
          <w:color w:val="auto"/>
          <w:szCs w:val="28"/>
        </w:rPr>
      </w:pPr>
      <w:r w:rsidRPr="00D933C1">
        <w:rPr>
          <w:color w:val="auto"/>
          <w:szCs w:val="28"/>
        </w:rPr>
        <w:t>Верификация исхода избирательных кампаний в США и ФРГ</w:t>
      </w:r>
      <w:r w:rsidR="00B5738A" w:rsidRPr="00D933C1">
        <w:rPr>
          <w:color w:val="auto"/>
          <w:szCs w:val="28"/>
        </w:rPr>
        <w:t xml:space="preserve"> – </w:t>
      </w:r>
      <w:r w:rsidRPr="00D933C1">
        <w:rPr>
          <w:color w:val="auto"/>
          <w:szCs w:val="28"/>
        </w:rPr>
        <w:t>это необходимое средство для установления достоверности исследования и исключения большей части ошибок в силу чрезмерной компетенции аналитика и из-за феномена «человеческого фактора»</w:t>
      </w:r>
      <w:r w:rsidR="00B5738A" w:rsidRPr="00D933C1">
        <w:rPr>
          <w:color w:val="auto"/>
          <w:szCs w:val="28"/>
        </w:rPr>
        <w:t xml:space="preserve">. </w:t>
      </w:r>
      <w:r w:rsidRPr="00D933C1">
        <w:rPr>
          <w:color w:val="auto"/>
          <w:szCs w:val="28"/>
        </w:rPr>
        <w:t>Модели исследования избирательных кампаний</w:t>
      </w:r>
      <w:r w:rsidR="00B5738A" w:rsidRPr="00D933C1">
        <w:rPr>
          <w:color w:val="auto"/>
          <w:szCs w:val="28"/>
        </w:rPr>
        <w:t>, предложенн</w:t>
      </w:r>
      <w:r w:rsidRPr="00D933C1">
        <w:rPr>
          <w:color w:val="auto"/>
          <w:szCs w:val="28"/>
        </w:rPr>
        <w:t>ые</w:t>
      </w:r>
      <w:r w:rsidR="00B5738A" w:rsidRPr="00D933C1">
        <w:rPr>
          <w:color w:val="auto"/>
          <w:szCs w:val="28"/>
        </w:rPr>
        <w:t xml:space="preserve"> автором работы, учитыва</w:t>
      </w:r>
      <w:r w:rsidRPr="00D933C1">
        <w:rPr>
          <w:color w:val="auto"/>
          <w:szCs w:val="28"/>
        </w:rPr>
        <w:t>ю</w:t>
      </w:r>
      <w:r w:rsidR="00B5738A" w:rsidRPr="00D933C1">
        <w:rPr>
          <w:color w:val="auto"/>
          <w:szCs w:val="28"/>
        </w:rPr>
        <w:t xml:space="preserve">т большинство возможных </w:t>
      </w:r>
      <w:r w:rsidRPr="00D933C1">
        <w:rPr>
          <w:color w:val="auto"/>
          <w:szCs w:val="28"/>
        </w:rPr>
        <w:t xml:space="preserve">предвыборных </w:t>
      </w:r>
      <w:r w:rsidR="00B5738A" w:rsidRPr="00D933C1">
        <w:rPr>
          <w:color w:val="auto"/>
          <w:szCs w:val="28"/>
        </w:rPr>
        <w:t>специфик</w:t>
      </w:r>
      <w:r w:rsidRPr="00D933C1">
        <w:rPr>
          <w:color w:val="auto"/>
          <w:szCs w:val="28"/>
        </w:rPr>
        <w:t xml:space="preserve"> в США и ФРГ</w:t>
      </w:r>
      <w:r w:rsidR="00B5738A" w:rsidRPr="00D933C1">
        <w:rPr>
          <w:color w:val="auto"/>
          <w:szCs w:val="28"/>
        </w:rPr>
        <w:t xml:space="preserve">, одной из которых выступает актуальность факторов изменения для каждого момента исследования и для каждого исследуемого </w:t>
      </w:r>
      <w:r w:rsidRPr="00D933C1">
        <w:rPr>
          <w:color w:val="auto"/>
          <w:szCs w:val="28"/>
        </w:rPr>
        <w:t>объекта</w:t>
      </w:r>
      <w:r w:rsidR="00B5738A" w:rsidRPr="00D933C1">
        <w:rPr>
          <w:color w:val="auto"/>
          <w:szCs w:val="28"/>
        </w:rPr>
        <w:t xml:space="preserve">. </w:t>
      </w:r>
    </w:p>
    <w:p w14:paraId="4094A94C" w14:textId="77777777" w:rsidR="00391201" w:rsidRPr="00D933C1" w:rsidRDefault="00B5738A" w:rsidP="009C6321">
      <w:pPr>
        <w:spacing w:line="360" w:lineRule="auto"/>
        <w:ind w:left="0" w:firstLine="709"/>
        <w:contextualSpacing/>
        <w:rPr>
          <w:color w:val="auto"/>
          <w:szCs w:val="28"/>
        </w:rPr>
      </w:pPr>
      <w:r w:rsidRPr="00D933C1">
        <w:rPr>
          <w:color w:val="auto"/>
          <w:szCs w:val="28"/>
        </w:rPr>
        <w:t>По результатам выполнения работы можно констатировать об овладении автором работы компетенций информационного аналитика социальных проблем.</w:t>
      </w:r>
    </w:p>
    <w:p w14:paraId="222F982F" w14:textId="77777777" w:rsidR="00D83F70" w:rsidRPr="00D933C1" w:rsidRDefault="00211CA8" w:rsidP="00832392">
      <w:pPr>
        <w:spacing w:after="0" w:line="360" w:lineRule="auto"/>
        <w:ind w:left="0" w:firstLine="0"/>
        <w:contextualSpacing/>
        <w:jc w:val="center"/>
        <w:outlineLvl w:val="0"/>
        <w:rPr>
          <w:b/>
          <w:bCs/>
          <w:color w:val="auto"/>
          <w:szCs w:val="28"/>
        </w:rPr>
      </w:pPr>
      <w:r w:rsidRPr="00D933C1">
        <w:rPr>
          <w:b/>
          <w:bCs/>
          <w:color w:val="auto"/>
          <w:szCs w:val="28"/>
        </w:rPr>
        <w:br w:type="page"/>
      </w:r>
      <w:bookmarkStart w:id="103" w:name="_Toc73356977"/>
      <w:bookmarkStart w:id="104" w:name="_Toc73812315"/>
      <w:r w:rsidR="00591B9C" w:rsidRPr="00D933C1">
        <w:rPr>
          <w:b/>
          <w:bCs/>
          <w:color w:val="auto"/>
          <w:szCs w:val="28"/>
        </w:rPr>
        <w:lastRenderedPageBreak/>
        <w:t xml:space="preserve">СПИСОК </w:t>
      </w:r>
      <w:r w:rsidR="004D4C63" w:rsidRPr="00D933C1">
        <w:rPr>
          <w:b/>
          <w:bCs/>
          <w:color w:val="auto"/>
          <w:szCs w:val="28"/>
        </w:rPr>
        <w:t>ИСПОЛЬЗОВАННЫХ И</w:t>
      </w:r>
      <w:r w:rsidR="00591B9C" w:rsidRPr="00D933C1">
        <w:rPr>
          <w:b/>
          <w:bCs/>
          <w:color w:val="auto"/>
          <w:szCs w:val="28"/>
        </w:rPr>
        <w:t>СТОЧНИКОВ</w:t>
      </w:r>
      <w:bookmarkEnd w:id="103"/>
      <w:bookmarkEnd w:id="104"/>
    </w:p>
    <w:p w14:paraId="16EE192B" w14:textId="77777777" w:rsidR="00D83F70" w:rsidRPr="00D933C1" w:rsidRDefault="00D83F70" w:rsidP="009C6321">
      <w:pPr>
        <w:ind w:left="0" w:firstLine="709"/>
        <w:contextualSpacing/>
        <w:rPr>
          <w:color w:val="auto"/>
          <w:szCs w:val="28"/>
        </w:rPr>
      </w:pPr>
    </w:p>
    <w:p w14:paraId="47485525" w14:textId="77777777" w:rsidR="00D83F70" w:rsidRPr="00D933C1" w:rsidRDefault="00D83F70" w:rsidP="009C6321">
      <w:pPr>
        <w:pStyle w:val="a4"/>
        <w:widowControl w:val="0"/>
        <w:numPr>
          <w:ilvl w:val="0"/>
          <w:numId w:val="33"/>
        </w:numPr>
        <w:autoSpaceDE w:val="0"/>
        <w:autoSpaceDN w:val="0"/>
        <w:adjustRightInd w:val="0"/>
        <w:spacing w:after="0" w:line="360" w:lineRule="auto"/>
        <w:ind w:left="0" w:firstLine="709"/>
        <w:jc w:val="both"/>
        <w:rPr>
          <w:rFonts w:ascii="Times New Roman" w:hAnsi="Times New Roman"/>
          <w:sz w:val="28"/>
          <w:szCs w:val="28"/>
        </w:rPr>
      </w:pPr>
      <w:r w:rsidRPr="00D933C1">
        <w:rPr>
          <w:rFonts w:ascii="Times New Roman" w:hAnsi="Times New Roman"/>
          <w:sz w:val="28"/>
          <w:szCs w:val="28"/>
        </w:rPr>
        <w:t>Агеев Г.В. Особенности современного этапа трансформации политической системы России // Власть. 2007. № 4.</w:t>
      </w:r>
    </w:p>
    <w:p w14:paraId="3CF75411" w14:textId="77777777" w:rsidR="00D83F70" w:rsidRPr="00D933C1" w:rsidRDefault="00D83F70" w:rsidP="009C6321">
      <w:pPr>
        <w:pStyle w:val="a4"/>
        <w:numPr>
          <w:ilvl w:val="0"/>
          <w:numId w:val="33"/>
        </w:numPr>
        <w:spacing w:after="0" w:line="360" w:lineRule="auto"/>
        <w:ind w:left="0" w:firstLine="709"/>
        <w:jc w:val="both"/>
        <w:rPr>
          <w:rFonts w:ascii="Times New Roman" w:hAnsi="Times New Roman"/>
          <w:sz w:val="28"/>
          <w:szCs w:val="28"/>
        </w:rPr>
      </w:pPr>
      <w:proofErr w:type="spellStart"/>
      <w:r w:rsidRPr="00D933C1">
        <w:rPr>
          <w:rFonts w:ascii="Times New Roman" w:hAnsi="Times New Roman"/>
          <w:sz w:val="28"/>
          <w:szCs w:val="28"/>
        </w:rPr>
        <w:t>Алмонд</w:t>
      </w:r>
      <w:proofErr w:type="spellEnd"/>
      <w:r w:rsidRPr="00D933C1">
        <w:rPr>
          <w:rFonts w:ascii="Times New Roman" w:hAnsi="Times New Roman"/>
          <w:sz w:val="28"/>
          <w:szCs w:val="28"/>
        </w:rPr>
        <w:t xml:space="preserve"> Г., Верба С. Гражданская культура и стабильность демократии //</w:t>
      </w:r>
      <w:r w:rsidR="001B3C2C" w:rsidRPr="00D933C1">
        <w:rPr>
          <w:rFonts w:ascii="Times New Roman" w:hAnsi="Times New Roman"/>
          <w:sz w:val="28"/>
          <w:szCs w:val="28"/>
        </w:rPr>
        <w:t> </w:t>
      </w:r>
      <w:r w:rsidRPr="00D933C1">
        <w:rPr>
          <w:rFonts w:ascii="Times New Roman" w:hAnsi="Times New Roman"/>
          <w:sz w:val="28"/>
          <w:szCs w:val="28"/>
        </w:rPr>
        <w:t>Полис.</w:t>
      </w:r>
      <w:r w:rsidR="00211CA8" w:rsidRPr="00D933C1">
        <w:rPr>
          <w:rFonts w:ascii="Times New Roman" w:hAnsi="Times New Roman"/>
          <w:sz w:val="28"/>
          <w:szCs w:val="28"/>
        </w:rPr>
        <w:t xml:space="preserve"> </w:t>
      </w:r>
      <w:r w:rsidRPr="00D933C1">
        <w:rPr>
          <w:rFonts w:ascii="Times New Roman" w:hAnsi="Times New Roman"/>
          <w:sz w:val="28"/>
          <w:szCs w:val="28"/>
        </w:rPr>
        <w:t xml:space="preserve">1992. № 4. </w:t>
      </w:r>
    </w:p>
    <w:p w14:paraId="7760F207" w14:textId="77777777" w:rsidR="00D83F70" w:rsidRPr="00D933C1" w:rsidRDefault="00D83F70" w:rsidP="009C6321">
      <w:pPr>
        <w:pStyle w:val="a4"/>
        <w:widowControl w:val="0"/>
        <w:numPr>
          <w:ilvl w:val="0"/>
          <w:numId w:val="33"/>
        </w:numPr>
        <w:autoSpaceDE w:val="0"/>
        <w:autoSpaceDN w:val="0"/>
        <w:adjustRightInd w:val="0"/>
        <w:spacing w:after="0" w:line="360" w:lineRule="auto"/>
        <w:ind w:left="0" w:firstLine="709"/>
        <w:jc w:val="both"/>
        <w:rPr>
          <w:rFonts w:ascii="Times New Roman" w:hAnsi="Times New Roman"/>
          <w:sz w:val="28"/>
          <w:szCs w:val="28"/>
        </w:rPr>
      </w:pPr>
      <w:proofErr w:type="spellStart"/>
      <w:r w:rsidRPr="00D933C1">
        <w:rPr>
          <w:rFonts w:ascii="Times New Roman" w:hAnsi="Times New Roman"/>
          <w:sz w:val="28"/>
          <w:szCs w:val="28"/>
        </w:rPr>
        <w:t>Арзамаскин</w:t>
      </w:r>
      <w:proofErr w:type="spellEnd"/>
      <w:r w:rsidRPr="00D933C1">
        <w:rPr>
          <w:rFonts w:ascii="Times New Roman" w:hAnsi="Times New Roman"/>
          <w:sz w:val="28"/>
          <w:szCs w:val="28"/>
        </w:rPr>
        <w:t xml:space="preserve"> Н.Н. Соотношение понятий «переходность», «модернизация», «демократический транзит» и «трансформация» в исследованиях переходной государственности // Право и политика. 2007. № 5. </w:t>
      </w:r>
    </w:p>
    <w:p w14:paraId="5D31FF49" w14:textId="77777777" w:rsidR="00D83F70" w:rsidRPr="00D933C1" w:rsidRDefault="00D83F70" w:rsidP="009C6321">
      <w:pPr>
        <w:pStyle w:val="a4"/>
        <w:numPr>
          <w:ilvl w:val="0"/>
          <w:numId w:val="33"/>
        </w:numPr>
        <w:spacing w:after="0" w:line="360" w:lineRule="auto"/>
        <w:ind w:left="0" w:firstLine="709"/>
        <w:jc w:val="both"/>
        <w:rPr>
          <w:rFonts w:ascii="Times New Roman" w:hAnsi="Times New Roman"/>
          <w:sz w:val="28"/>
          <w:szCs w:val="28"/>
        </w:rPr>
      </w:pPr>
      <w:proofErr w:type="spellStart"/>
      <w:r w:rsidRPr="00D933C1">
        <w:rPr>
          <w:rFonts w:ascii="Times New Roman" w:hAnsi="Times New Roman"/>
          <w:sz w:val="28"/>
          <w:szCs w:val="28"/>
        </w:rPr>
        <w:t>Астафичев</w:t>
      </w:r>
      <w:proofErr w:type="spellEnd"/>
      <w:r w:rsidRPr="00D933C1">
        <w:rPr>
          <w:rFonts w:ascii="Times New Roman" w:hAnsi="Times New Roman"/>
          <w:sz w:val="28"/>
          <w:szCs w:val="28"/>
        </w:rPr>
        <w:t xml:space="preserve"> П.А. Институты народного представительства в современной России. Орел: Издательство Орловского государственного университета, 2003. </w:t>
      </w:r>
    </w:p>
    <w:p w14:paraId="621B8063" w14:textId="77777777" w:rsidR="00D83F70" w:rsidRPr="00D933C1" w:rsidRDefault="00D83F70" w:rsidP="009C6321">
      <w:pPr>
        <w:pStyle w:val="a4"/>
        <w:numPr>
          <w:ilvl w:val="0"/>
          <w:numId w:val="33"/>
        </w:numPr>
        <w:spacing w:after="0" w:line="360" w:lineRule="auto"/>
        <w:ind w:left="0" w:firstLine="709"/>
        <w:jc w:val="both"/>
        <w:rPr>
          <w:rFonts w:ascii="Times New Roman" w:hAnsi="Times New Roman"/>
          <w:sz w:val="28"/>
          <w:szCs w:val="28"/>
        </w:rPr>
      </w:pPr>
      <w:proofErr w:type="spellStart"/>
      <w:r w:rsidRPr="00D933C1">
        <w:rPr>
          <w:rFonts w:ascii="Times New Roman" w:hAnsi="Times New Roman"/>
          <w:sz w:val="28"/>
          <w:szCs w:val="28"/>
        </w:rPr>
        <w:t>Ахиезер</w:t>
      </w:r>
      <w:proofErr w:type="spellEnd"/>
      <w:r w:rsidRPr="00D933C1">
        <w:rPr>
          <w:rFonts w:ascii="Times New Roman" w:hAnsi="Times New Roman"/>
          <w:sz w:val="28"/>
          <w:szCs w:val="28"/>
        </w:rPr>
        <w:t xml:space="preserve"> А. Специфика российской политической культуры и предмета политологии (Историко-культурное исследование)</w:t>
      </w:r>
      <w:r w:rsidR="00211CA8" w:rsidRPr="00D933C1">
        <w:rPr>
          <w:rFonts w:ascii="Times New Roman" w:hAnsi="Times New Roman"/>
          <w:sz w:val="28"/>
          <w:szCs w:val="28"/>
        </w:rPr>
        <w:t xml:space="preserve"> </w:t>
      </w:r>
      <w:r w:rsidRPr="00D933C1">
        <w:rPr>
          <w:rFonts w:ascii="Times New Roman" w:hAnsi="Times New Roman"/>
          <w:sz w:val="28"/>
          <w:szCs w:val="28"/>
        </w:rPr>
        <w:t xml:space="preserve">// </w:t>
      </w:r>
      <w:proofErr w:type="spellStart"/>
      <w:r w:rsidRPr="00D933C1">
        <w:rPr>
          <w:rFonts w:ascii="Times New Roman" w:hAnsi="Times New Roman"/>
          <w:sz w:val="28"/>
          <w:szCs w:val="28"/>
        </w:rPr>
        <w:t>ProetContra</w:t>
      </w:r>
      <w:proofErr w:type="spellEnd"/>
      <w:r w:rsidRPr="00D933C1">
        <w:rPr>
          <w:rFonts w:ascii="Times New Roman" w:hAnsi="Times New Roman"/>
          <w:sz w:val="28"/>
          <w:szCs w:val="28"/>
        </w:rPr>
        <w:t xml:space="preserve">. 2002. № 3. Том 7. </w:t>
      </w:r>
    </w:p>
    <w:p w14:paraId="5419533E" w14:textId="77777777" w:rsidR="00D83F70" w:rsidRPr="00D933C1" w:rsidRDefault="00D83F70" w:rsidP="009C6321">
      <w:pPr>
        <w:pStyle w:val="a4"/>
        <w:widowControl w:val="0"/>
        <w:numPr>
          <w:ilvl w:val="0"/>
          <w:numId w:val="33"/>
        </w:numPr>
        <w:autoSpaceDE w:val="0"/>
        <w:autoSpaceDN w:val="0"/>
        <w:adjustRightInd w:val="0"/>
        <w:spacing w:after="0" w:line="360" w:lineRule="auto"/>
        <w:ind w:left="0" w:firstLine="709"/>
        <w:jc w:val="both"/>
        <w:rPr>
          <w:rFonts w:ascii="Times New Roman" w:hAnsi="Times New Roman"/>
          <w:sz w:val="28"/>
          <w:szCs w:val="28"/>
        </w:rPr>
      </w:pPr>
      <w:r w:rsidRPr="00D933C1">
        <w:rPr>
          <w:rFonts w:ascii="Times New Roman" w:hAnsi="Times New Roman"/>
          <w:sz w:val="28"/>
          <w:szCs w:val="28"/>
        </w:rPr>
        <w:t xml:space="preserve">Баталов Э. Политическая культура России сквозь призму </w:t>
      </w:r>
      <w:proofErr w:type="spellStart"/>
      <w:r w:rsidRPr="00D933C1">
        <w:rPr>
          <w:rFonts w:ascii="Times New Roman" w:hAnsi="Times New Roman"/>
          <w:sz w:val="28"/>
          <w:szCs w:val="28"/>
        </w:rPr>
        <w:t>civicculture</w:t>
      </w:r>
      <w:proofErr w:type="spellEnd"/>
      <w:r w:rsidRPr="00D933C1">
        <w:rPr>
          <w:rFonts w:ascii="Times New Roman" w:hAnsi="Times New Roman"/>
          <w:sz w:val="28"/>
          <w:szCs w:val="28"/>
        </w:rPr>
        <w:t xml:space="preserve"> // </w:t>
      </w:r>
      <w:proofErr w:type="spellStart"/>
      <w:r w:rsidRPr="00D933C1">
        <w:rPr>
          <w:rFonts w:ascii="Times New Roman" w:hAnsi="Times New Roman"/>
          <w:sz w:val="28"/>
          <w:szCs w:val="28"/>
        </w:rPr>
        <w:t>ProetContra</w:t>
      </w:r>
      <w:proofErr w:type="spellEnd"/>
      <w:r w:rsidRPr="00D933C1">
        <w:rPr>
          <w:rFonts w:ascii="Times New Roman" w:hAnsi="Times New Roman"/>
          <w:sz w:val="28"/>
          <w:szCs w:val="28"/>
        </w:rPr>
        <w:t>. 2002. № 3.</w:t>
      </w:r>
      <w:r w:rsidR="00211CA8" w:rsidRPr="00D933C1">
        <w:rPr>
          <w:rFonts w:ascii="Times New Roman" w:hAnsi="Times New Roman"/>
          <w:sz w:val="28"/>
          <w:szCs w:val="28"/>
        </w:rPr>
        <w:t xml:space="preserve"> </w:t>
      </w:r>
      <w:r w:rsidRPr="00D933C1">
        <w:rPr>
          <w:rFonts w:ascii="Times New Roman" w:hAnsi="Times New Roman"/>
          <w:sz w:val="28"/>
          <w:szCs w:val="28"/>
        </w:rPr>
        <w:t xml:space="preserve">Том 7; </w:t>
      </w:r>
    </w:p>
    <w:p w14:paraId="6A9B6656" w14:textId="77777777" w:rsidR="00D83F70" w:rsidRPr="00D933C1" w:rsidRDefault="00D83F70" w:rsidP="009C6321">
      <w:pPr>
        <w:pStyle w:val="a4"/>
        <w:widowControl w:val="0"/>
        <w:numPr>
          <w:ilvl w:val="0"/>
          <w:numId w:val="33"/>
        </w:numPr>
        <w:autoSpaceDE w:val="0"/>
        <w:autoSpaceDN w:val="0"/>
        <w:adjustRightInd w:val="0"/>
        <w:spacing w:after="0" w:line="360" w:lineRule="auto"/>
        <w:ind w:left="0" w:firstLine="709"/>
        <w:jc w:val="both"/>
        <w:rPr>
          <w:rFonts w:ascii="Times New Roman" w:hAnsi="Times New Roman"/>
          <w:sz w:val="28"/>
          <w:szCs w:val="28"/>
        </w:rPr>
      </w:pPr>
      <w:r w:rsidRPr="00D933C1">
        <w:rPr>
          <w:rFonts w:ascii="Times New Roman" w:hAnsi="Times New Roman"/>
          <w:sz w:val="28"/>
          <w:szCs w:val="28"/>
        </w:rPr>
        <w:t xml:space="preserve">Бойков В.Э. Электоральные настроения и их влияние на итоги выборов Государственной Думы пятого созыва // Социология власти. 2008. - № 1; </w:t>
      </w:r>
    </w:p>
    <w:p w14:paraId="66B1D1E6" w14:textId="77777777" w:rsidR="00D83F70" w:rsidRPr="00D933C1" w:rsidRDefault="00D83F70" w:rsidP="009C6321">
      <w:pPr>
        <w:pStyle w:val="a4"/>
        <w:widowControl w:val="0"/>
        <w:numPr>
          <w:ilvl w:val="0"/>
          <w:numId w:val="33"/>
        </w:numPr>
        <w:autoSpaceDE w:val="0"/>
        <w:autoSpaceDN w:val="0"/>
        <w:adjustRightInd w:val="0"/>
        <w:spacing w:after="0" w:line="360" w:lineRule="auto"/>
        <w:ind w:left="0" w:firstLine="709"/>
        <w:jc w:val="both"/>
        <w:rPr>
          <w:rFonts w:ascii="Times New Roman" w:hAnsi="Times New Roman"/>
          <w:sz w:val="28"/>
          <w:szCs w:val="28"/>
        </w:rPr>
      </w:pPr>
      <w:r w:rsidRPr="00D933C1">
        <w:rPr>
          <w:rFonts w:ascii="Times New Roman" w:hAnsi="Times New Roman"/>
          <w:sz w:val="28"/>
          <w:szCs w:val="28"/>
        </w:rPr>
        <w:t>Бондарь С.Н: Предвыборная агитация: теория и практика.</w:t>
      </w:r>
      <w:r w:rsidR="00211CA8" w:rsidRPr="00D933C1">
        <w:rPr>
          <w:rFonts w:ascii="Times New Roman" w:hAnsi="Times New Roman"/>
          <w:sz w:val="28"/>
          <w:szCs w:val="28"/>
        </w:rPr>
        <w:t xml:space="preserve"> </w:t>
      </w:r>
      <w:r w:rsidRPr="00D933C1">
        <w:rPr>
          <w:rFonts w:ascii="Times New Roman" w:hAnsi="Times New Roman"/>
          <w:sz w:val="28"/>
          <w:szCs w:val="28"/>
        </w:rPr>
        <w:t xml:space="preserve">М.: Городец, 2004. </w:t>
      </w:r>
    </w:p>
    <w:p w14:paraId="4ECE4A88" w14:textId="77777777" w:rsidR="00D83F70" w:rsidRPr="00D933C1" w:rsidRDefault="00D83F70" w:rsidP="009C6321">
      <w:pPr>
        <w:pStyle w:val="a4"/>
        <w:widowControl w:val="0"/>
        <w:numPr>
          <w:ilvl w:val="0"/>
          <w:numId w:val="33"/>
        </w:numPr>
        <w:autoSpaceDE w:val="0"/>
        <w:autoSpaceDN w:val="0"/>
        <w:adjustRightInd w:val="0"/>
        <w:spacing w:after="0" w:line="360" w:lineRule="auto"/>
        <w:ind w:left="0" w:firstLine="709"/>
        <w:jc w:val="both"/>
        <w:rPr>
          <w:rFonts w:ascii="Times New Roman" w:hAnsi="Times New Roman"/>
          <w:sz w:val="28"/>
          <w:szCs w:val="28"/>
        </w:rPr>
      </w:pPr>
      <w:r w:rsidRPr="00D933C1">
        <w:rPr>
          <w:rFonts w:ascii="Times New Roman" w:hAnsi="Times New Roman"/>
          <w:sz w:val="28"/>
          <w:szCs w:val="28"/>
        </w:rPr>
        <w:t>Борисов И. Важная часть избирательной кампании</w:t>
      </w:r>
      <w:r w:rsidR="00211CA8" w:rsidRPr="00D933C1">
        <w:rPr>
          <w:rFonts w:ascii="Times New Roman" w:hAnsi="Times New Roman"/>
          <w:sz w:val="28"/>
          <w:szCs w:val="28"/>
        </w:rPr>
        <w:t xml:space="preserve"> </w:t>
      </w:r>
      <w:r w:rsidRPr="00D933C1">
        <w:rPr>
          <w:rFonts w:ascii="Times New Roman" w:hAnsi="Times New Roman"/>
          <w:sz w:val="28"/>
          <w:szCs w:val="28"/>
        </w:rPr>
        <w:t xml:space="preserve">// Журнал о выборах. 2008. № 2. </w:t>
      </w:r>
    </w:p>
    <w:p w14:paraId="5B0E2569" w14:textId="77777777" w:rsidR="00D83F70" w:rsidRPr="00D933C1" w:rsidRDefault="00D83F70" w:rsidP="009C6321">
      <w:pPr>
        <w:pStyle w:val="a4"/>
        <w:widowControl w:val="0"/>
        <w:numPr>
          <w:ilvl w:val="0"/>
          <w:numId w:val="33"/>
        </w:numPr>
        <w:autoSpaceDE w:val="0"/>
        <w:autoSpaceDN w:val="0"/>
        <w:adjustRightInd w:val="0"/>
        <w:spacing w:after="0" w:line="360" w:lineRule="auto"/>
        <w:ind w:left="0" w:firstLine="709"/>
        <w:jc w:val="both"/>
        <w:rPr>
          <w:rFonts w:ascii="Times New Roman" w:hAnsi="Times New Roman"/>
          <w:sz w:val="28"/>
          <w:szCs w:val="28"/>
        </w:rPr>
      </w:pPr>
      <w:r w:rsidRPr="00D933C1">
        <w:rPr>
          <w:rFonts w:ascii="Times New Roman" w:hAnsi="Times New Roman"/>
          <w:sz w:val="28"/>
          <w:szCs w:val="28"/>
        </w:rPr>
        <w:t xml:space="preserve">Васютин Ю.С. Российские регионы: современный этап политической модернизации. Москва-Орел: Изд-во ОРАГС, 2004. </w:t>
      </w:r>
    </w:p>
    <w:p w14:paraId="48BE1D76" w14:textId="77777777" w:rsidR="00D83F70" w:rsidRPr="00D933C1" w:rsidRDefault="00D83F70" w:rsidP="009C6321">
      <w:pPr>
        <w:pStyle w:val="a4"/>
        <w:widowControl w:val="0"/>
        <w:numPr>
          <w:ilvl w:val="0"/>
          <w:numId w:val="33"/>
        </w:numPr>
        <w:autoSpaceDE w:val="0"/>
        <w:autoSpaceDN w:val="0"/>
        <w:adjustRightInd w:val="0"/>
        <w:spacing w:after="0" w:line="360" w:lineRule="auto"/>
        <w:ind w:left="0" w:firstLine="709"/>
        <w:jc w:val="both"/>
        <w:rPr>
          <w:rFonts w:ascii="Times New Roman" w:hAnsi="Times New Roman"/>
          <w:sz w:val="28"/>
          <w:szCs w:val="28"/>
        </w:rPr>
      </w:pPr>
      <w:r w:rsidRPr="00D933C1">
        <w:rPr>
          <w:rFonts w:ascii="Times New Roman" w:hAnsi="Times New Roman"/>
          <w:sz w:val="28"/>
          <w:szCs w:val="28"/>
        </w:rPr>
        <w:t>Водолагин А.А. Интернет-СМИ как арена политической борьбы //</w:t>
      </w:r>
      <w:r w:rsidR="001B3C2C" w:rsidRPr="00D933C1">
        <w:rPr>
          <w:rFonts w:ascii="Times New Roman" w:hAnsi="Times New Roman"/>
          <w:sz w:val="28"/>
          <w:szCs w:val="28"/>
        </w:rPr>
        <w:t> </w:t>
      </w:r>
      <w:r w:rsidRPr="00D933C1">
        <w:rPr>
          <w:rFonts w:ascii="Times New Roman" w:hAnsi="Times New Roman"/>
          <w:sz w:val="28"/>
          <w:szCs w:val="28"/>
        </w:rPr>
        <w:t>Общественные науки и современность.</w:t>
      </w:r>
      <w:r w:rsidR="00211CA8" w:rsidRPr="00D933C1">
        <w:rPr>
          <w:rFonts w:ascii="Times New Roman" w:hAnsi="Times New Roman"/>
          <w:sz w:val="28"/>
          <w:szCs w:val="28"/>
        </w:rPr>
        <w:t xml:space="preserve"> </w:t>
      </w:r>
      <w:r w:rsidRPr="00D933C1">
        <w:rPr>
          <w:rFonts w:ascii="Times New Roman" w:hAnsi="Times New Roman"/>
          <w:sz w:val="28"/>
          <w:szCs w:val="28"/>
        </w:rPr>
        <w:t>2002.</w:t>
      </w:r>
      <w:r w:rsidR="00211CA8" w:rsidRPr="00D933C1">
        <w:rPr>
          <w:rFonts w:ascii="Times New Roman" w:hAnsi="Times New Roman"/>
          <w:sz w:val="28"/>
          <w:szCs w:val="28"/>
        </w:rPr>
        <w:t xml:space="preserve"> </w:t>
      </w:r>
      <w:r w:rsidRPr="00D933C1">
        <w:rPr>
          <w:rFonts w:ascii="Times New Roman" w:hAnsi="Times New Roman"/>
          <w:sz w:val="28"/>
          <w:szCs w:val="28"/>
        </w:rPr>
        <w:t xml:space="preserve">№ 1. </w:t>
      </w:r>
    </w:p>
    <w:p w14:paraId="407D1C6C" w14:textId="77777777" w:rsidR="00D83F70" w:rsidRPr="00D933C1" w:rsidRDefault="00D83F70" w:rsidP="009C6321">
      <w:pPr>
        <w:pStyle w:val="a4"/>
        <w:widowControl w:val="0"/>
        <w:numPr>
          <w:ilvl w:val="0"/>
          <w:numId w:val="33"/>
        </w:numPr>
        <w:autoSpaceDE w:val="0"/>
        <w:autoSpaceDN w:val="0"/>
        <w:adjustRightInd w:val="0"/>
        <w:spacing w:after="0" w:line="360" w:lineRule="auto"/>
        <w:ind w:left="0" w:firstLine="709"/>
        <w:jc w:val="both"/>
        <w:rPr>
          <w:rFonts w:ascii="Times New Roman" w:hAnsi="Times New Roman"/>
          <w:sz w:val="28"/>
          <w:szCs w:val="28"/>
        </w:rPr>
      </w:pPr>
      <w:r w:rsidRPr="00D933C1">
        <w:rPr>
          <w:rFonts w:ascii="Times New Roman" w:hAnsi="Times New Roman"/>
          <w:sz w:val="28"/>
          <w:szCs w:val="28"/>
        </w:rPr>
        <w:t xml:space="preserve">Гончаров П.К. Политический транзит: от концепции модернизации к парадигме </w:t>
      </w:r>
      <w:proofErr w:type="spellStart"/>
      <w:r w:rsidRPr="00D933C1">
        <w:rPr>
          <w:rFonts w:ascii="Times New Roman" w:hAnsi="Times New Roman"/>
          <w:sz w:val="28"/>
          <w:szCs w:val="28"/>
        </w:rPr>
        <w:t>транзитологии</w:t>
      </w:r>
      <w:proofErr w:type="spellEnd"/>
      <w:r w:rsidRPr="00D933C1">
        <w:rPr>
          <w:rFonts w:ascii="Times New Roman" w:hAnsi="Times New Roman"/>
          <w:sz w:val="28"/>
          <w:szCs w:val="28"/>
        </w:rPr>
        <w:t xml:space="preserve"> // Вестник </w:t>
      </w:r>
      <w:proofErr w:type="spellStart"/>
      <w:r w:rsidRPr="00D933C1">
        <w:rPr>
          <w:rFonts w:ascii="Times New Roman" w:hAnsi="Times New Roman"/>
          <w:sz w:val="28"/>
          <w:szCs w:val="28"/>
        </w:rPr>
        <w:t>Моск</w:t>
      </w:r>
      <w:proofErr w:type="spellEnd"/>
      <w:r w:rsidRPr="00D933C1">
        <w:rPr>
          <w:rFonts w:ascii="Times New Roman" w:hAnsi="Times New Roman"/>
          <w:sz w:val="28"/>
          <w:szCs w:val="28"/>
        </w:rPr>
        <w:t xml:space="preserve">. ун-та. Сер. 18. Социология и </w:t>
      </w:r>
      <w:r w:rsidRPr="00D933C1">
        <w:rPr>
          <w:rFonts w:ascii="Times New Roman" w:hAnsi="Times New Roman"/>
          <w:sz w:val="28"/>
          <w:szCs w:val="28"/>
        </w:rPr>
        <w:lastRenderedPageBreak/>
        <w:t>политология.</w:t>
      </w:r>
      <w:r w:rsidR="00211CA8" w:rsidRPr="00D933C1">
        <w:rPr>
          <w:rFonts w:ascii="Times New Roman" w:hAnsi="Times New Roman"/>
          <w:sz w:val="28"/>
          <w:szCs w:val="28"/>
        </w:rPr>
        <w:t xml:space="preserve"> </w:t>
      </w:r>
      <w:r w:rsidRPr="00D933C1">
        <w:rPr>
          <w:rFonts w:ascii="Times New Roman" w:hAnsi="Times New Roman"/>
          <w:sz w:val="28"/>
          <w:szCs w:val="28"/>
        </w:rPr>
        <w:t>2006.</w:t>
      </w:r>
      <w:r w:rsidR="00211CA8" w:rsidRPr="00D933C1">
        <w:rPr>
          <w:rFonts w:ascii="Times New Roman" w:hAnsi="Times New Roman"/>
          <w:sz w:val="28"/>
          <w:szCs w:val="28"/>
        </w:rPr>
        <w:t xml:space="preserve"> </w:t>
      </w:r>
      <w:r w:rsidRPr="00D933C1">
        <w:rPr>
          <w:rFonts w:ascii="Times New Roman" w:hAnsi="Times New Roman"/>
          <w:sz w:val="28"/>
          <w:szCs w:val="28"/>
        </w:rPr>
        <w:t>№ 2. С. 59</w:t>
      </w:r>
    </w:p>
    <w:p w14:paraId="1AB82BEF" w14:textId="77777777" w:rsidR="00D83F70" w:rsidRPr="00D933C1" w:rsidRDefault="00D83F70" w:rsidP="009C6321">
      <w:pPr>
        <w:pStyle w:val="a4"/>
        <w:widowControl w:val="0"/>
        <w:numPr>
          <w:ilvl w:val="0"/>
          <w:numId w:val="33"/>
        </w:numPr>
        <w:autoSpaceDE w:val="0"/>
        <w:autoSpaceDN w:val="0"/>
        <w:adjustRightInd w:val="0"/>
        <w:spacing w:after="0" w:line="360" w:lineRule="auto"/>
        <w:ind w:left="0" w:firstLine="709"/>
        <w:jc w:val="both"/>
        <w:rPr>
          <w:rFonts w:ascii="Times New Roman" w:hAnsi="Times New Roman"/>
          <w:sz w:val="28"/>
          <w:szCs w:val="28"/>
        </w:rPr>
      </w:pPr>
      <w:r w:rsidRPr="00D933C1">
        <w:rPr>
          <w:rFonts w:ascii="Times New Roman" w:hAnsi="Times New Roman"/>
          <w:sz w:val="28"/>
          <w:szCs w:val="28"/>
        </w:rPr>
        <w:t>Даймонд Л. Прошла ли «третья волна» демократизации? // Полис. 1999. №</w:t>
      </w:r>
      <w:r w:rsidR="001B3C2C" w:rsidRPr="00D933C1">
        <w:rPr>
          <w:rFonts w:ascii="Times New Roman" w:hAnsi="Times New Roman"/>
          <w:sz w:val="28"/>
          <w:szCs w:val="28"/>
        </w:rPr>
        <w:t> </w:t>
      </w:r>
      <w:r w:rsidRPr="00D933C1">
        <w:rPr>
          <w:rFonts w:ascii="Times New Roman" w:hAnsi="Times New Roman"/>
          <w:sz w:val="28"/>
          <w:szCs w:val="28"/>
        </w:rPr>
        <w:t>1.</w:t>
      </w:r>
    </w:p>
    <w:p w14:paraId="267A3B5B" w14:textId="77777777" w:rsidR="00D83F70" w:rsidRPr="00D933C1" w:rsidRDefault="00D83F70" w:rsidP="009C6321">
      <w:pPr>
        <w:pStyle w:val="a4"/>
        <w:widowControl w:val="0"/>
        <w:numPr>
          <w:ilvl w:val="0"/>
          <w:numId w:val="33"/>
        </w:numPr>
        <w:autoSpaceDE w:val="0"/>
        <w:autoSpaceDN w:val="0"/>
        <w:adjustRightInd w:val="0"/>
        <w:spacing w:after="0" w:line="360" w:lineRule="auto"/>
        <w:ind w:left="0" w:firstLine="709"/>
        <w:jc w:val="both"/>
        <w:rPr>
          <w:rFonts w:ascii="Times New Roman" w:hAnsi="Times New Roman"/>
          <w:sz w:val="28"/>
          <w:szCs w:val="28"/>
        </w:rPr>
      </w:pPr>
      <w:r w:rsidRPr="00D933C1">
        <w:rPr>
          <w:rFonts w:ascii="Times New Roman" w:hAnsi="Times New Roman"/>
          <w:sz w:val="28"/>
          <w:szCs w:val="28"/>
        </w:rPr>
        <w:t>Даль</w:t>
      </w:r>
      <w:r w:rsidR="00211CA8" w:rsidRPr="00D933C1">
        <w:rPr>
          <w:rFonts w:ascii="Times New Roman" w:hAnsi="Times New Roman"/>
          <w:sz w:val="28"/>
          <w:szCs w:val="28"/>
        </w:rPr>
        <w:t xml:space="preserve"> </w:t>
      </w:r>
      <w:r w:rsidRPr="00D933C1">
        <w:rPr>
          <w:rFonts w:ascii="Times New Roman" w:hAnsi="Times New Roman"/>
          <w:sz w:val="28"/>
          <w:szCs w:val="28"/>
        </w:rPr>
        <w:t>Р. О демократии.</w:t>
      </w:r>
      <w:r w:rsidR="00211CA8" w:rsidRPr="00D933C1">
        <w:rPr>
          <w:rFonts w:ascii="Times New Roman" w:hAnsi="Times New Roman"/>
          <w:sz w:val="28"/>
          <w:szCs w:val="28"/>
        </w:rPr>
        <w:t xml:space="preserve"> </w:t>
      </w:r>
      <w:r w:rsidRPr="00D933C1">
        <w:rPr>
          <w:rFonts w:ascii="Times New Roman" w:hAnsi="Times New Roman"/>
          <w:sz w:val="28"/>
          <w:szCs w:val="28"/>
        </w:rPr>
        <w:t xml:space="preserve">М.: Аспект Пресс, 2000. </w:t>
      </w:r>
    </w:p>
    <w:p w14:paraId="3A43C922" w14:textId="77777777" w:rsidR="00D83F70" w:rsidRPr="00D933C1" w:rsidRDefault="00D83F70" w:rsidP="009C6321">
      <w:pPr>
        <w:pStyle w:val="a4"/>
        <w:widowControl w:val="0"/>
        <w:numPr>
          <w:ilvl w:val="0"/>
          <w:numId w:val="33"/>
        </w:numPr>
        <w:autoSpaceDE w:val="0"/>
        <w:autoSpaceDN w:val="0"/>
        <w:adjustRightInd w:val="0"/>
        <w:spacing w:after="0" w:line="360" w:lineRule="auto"/>
        <w:ind w:left="0" w:firstLine="709"/>
        <w:jc w:val="both"/>
        <w:rPr>
          <w:rFonts w:ascii="Times New Roman" w:hAnsi="Times New Roman"/>
          <w:sz w:val="28"/>
          <w:szCs w:val="28"/>
        </w:rPr>
      </w:pPr>
      <w:proofErr w:type="spellStart"/>
      <w:r w:rsidRPr="00D933C1">
        <w:rPr>
          <w:rFonts w:ascii="Times New Roman" w:hAnsi="Times New Roman"/>
          <w:sz w:val="28"/>
          <w:szCs w:val="28"/>
        </w:rPr>
        <w:t>Джабасов</w:t>
      </w:r>
      <w:proofErr w:type="spellEnd"/>
      <w:r w:rsidRPr="00D933C1">
        <w:rPr>
          <w:rFonts w:ascii="Times New Roman" w:hAnsi="Times New Roman"/>
          <w:sz w:val="28"/>
          <w:szCs w:val="28"/>
        </w:rPr>
        <w:t xml:space="preserve"> А.А. Политические технологии избирательных кампаний: проблема категориального осмысления //Вестник </w:t>
      </w:r>
      <w:proofErr w:type="spellStart"/>
      <w:r w:rsidRPr="00D933C1">
        <w:rPr>
          <w:rFonts w:ascii="Times New Roman" w:hAnsi="Times New Roman"/>
          <w:sz w:val="28"/>
          <w:szCs w:val="28"/>
        </w:rPr>
        <w:t>Моск</w:t>
      </w:r>
      <w:proofErr w:type="spellEnd"/>
      <w:r w:rsidRPr="00D933C1">
        <w:rPr>
          <w:rFonts w:ascii="Times New Roman" w:hAnsi="Times New Roman"/>
          <w:sz w:val="28"/>
          <w:szCs w:val="28"/>
        </w:rPr>
        <w:t>. ун-та. Сер.12. Политические науки. 2000.</w:t>
      </w:r>
      <w:r w:rsidR="00211CA8" w:rsidRPr="00D933C1">
        <w:rPr>
          <w:rFonts w:ascii="Times New Roman" w:hAnsi="Times New Roman"/>
          <w:sz w:val="28"/>
          <w:szCs w:val="28"/>
        </w:rPr>
        <w:t xml:space="preserve"> </w:t>
      </w:r>
      <w:r w:rsidRPr="00D933C1">
        <w:rPr>
          <w:rFonts w:ascii="Times New Roman" w:hAnsi="Times New Roman"/>
          <w:sz w:val="28"/>
          <w:szCs w:val="28"/>
        </w:rPr>
        <w:t>№2;</w:t>
      </w:r>
    </w:p>
    <w:p w14:paraId="5587E43C" w14:textId="77777777" w:rsidR="00D83F70" w:rsidRPr="00D933C1" w:rsidRDefault="00D83F70" w:rsidP="009C6321">
      <w:pPr>
        <w:pStyle w:val="a4"/>
        <w:widowControl w:val="0"/>
        <w:numPr>
          <w:ilvl w:val="0"/>
          <w:numId w:val="33"/>
        </w:numPr>
        <w:autoSpaceDE w:val="0"/>
        <w:autoSpaceDN w:val="0"/>
        <w:adjustRightInd w:val="0"/>
        <w:spacing w:after="0" w:line="360" w:lineRule="auto"/>
        <w:ind w:left="0" w:firstLine="709"/>
        <w:jc w:val="both"/>
        <w:rPr>
          <w:rFonts w:ascii="Times New Roman" w:hAnsi="Times New Roman"/>
          <w:sz w:val="28"/>
          <w:szCs w:val="28"/>
        </w:rPr>
      </w:pPr>
      <w:r w:rsidRPr="00D933C1">
        <w:rPr>
          <w:rFonts w:ascii="Times New Roman" w:hAnsi="Times New Roman"/>
          <w:sz w:val="28"/>
          <w:szCs w:val="28"/>
        </w:rPr>
        <w:t xml:space="preserve">Докторов Б. Восемь верных президентских прогнозов Алана </w:t>
      </w:r>
      <w:proofErr w:type="spellStart"/>
      <w:r w:rsidRPr="00D933C1">
        <w:rPr>
          <w:rFonts w:ascii="Times New Roman" w:hAnsi="Times New Roman"/>
          <w:sz w:val="28"/>
          <w:szCs w:val="28"/>
        </w:rPr>
        <w:t>Лихтмана</w:t>
      </w:r>
      <w:proofErr w:type="spellEnd"/>
      <w:r w:rsidRPr="00D933C1">
        <w:rPr>
          <w:rFonts w:ascii="Times New Roman" w:hAnsi="Times New Roman"/>
          <w:sz w:val="28"/>
          <w:szCs w:val="28"/>
        </w:rPr>
        <w:t xml:space="preserve">. М.: </w:t>
      </w:r>
      <w:proofErr w:type="spellStart"/>
      <w:r w:rsidRPr="00D933C1">
        <w:rPr>
          <w:rFonts w:ascii="Times New Roman" w:hAnsi="Times New Roman"/>
          <w:sz w:val="28"/>
          <w:szCs w:val="28"/>
        </w:rPr>
        <w:t>ЦСПиМ</w:t>
      </w:r>
      <w:proofErr w:type="spellEnd"/>
      <w:r w:rsidRPr="00D933C1">
        <w:rPr>
          <w:rFonts w:ascii="Times New Roman" w:hAnsi="Times New Roman"/>
          <w:sz w:val="28"/>
          <w:szCs w:val="28"/>
        </w:rPr>
        <w:t>, 2013.</w:t>
      </w:r>
    </w:p>
    <w:p w14:paraId="594BA531" w14:textId="77777777" w:rsidR="00D83F70" w:rsidRPr="00D933C1" w:rsidRDefault="00D83F70" w:rsidP="009C6321">
      <w:pPr>
        <w:pStyle w:val="a4"/>
        <w:widowControl w:val="0"/>
        <w:numPr>
          <w:ilvl w:val="0"/>
          <w:numId w:val="33"/>
        </w:numPr>
        <w:autoSpaceDE w:val="0"/>
        <w:autoSpaceDN w:val="0"/>
        <w:adjustRightInd w:val="0"/>
        <w:spacing w:after="0" w:line="360" w:lineRule="auto"/>
        <w:ind w:left="0" w:firstLine="709"/>
        <w:jc w:val="both"/>
        <w:rPr>
          <w:rFonts w:ascii="Times New Roman" w:hAnsi="Times New Roman"/>
          <w:sz w:val="28"/>
          <w:szCs w:val="28"/>
        </w:rPr>
      </w:pPr>
      <w:r w:rsidRPr="00D933C1">
        <w:rPr>
          <w:rFonts w:ascii="Times New Roman" w:hAnsi="Times New Roman"/>
          <w:sz w:val="28"/>
          <w:szCs w:val="28"/>
        </w:rPr>
        <w:t>Елизаров В.Г. Конституционно обоснованное ограничение свободы массовой информации в ходе избирательных кампаний и просчеты нового законопроекта // Журнал российского права.</w:t>
      </w:r>
      <w:r w:rsidR="00211CA8" w:rsidRPr="00D933C1">
        <w:rPr>
          <w:rFonts w:ascii="Times New Roman" w:hAnsi="Times New Roman"/>
          <w:sz w:val="28"/>
          <w:szCs w:val="28"/>
        </w:rPr>
        <w:t xml:space="preserve"> </w:t>
      </w:r>
      <w:r w:rsidRPr="00D933C1">
        <w:rPr>
          <w:rFonts w:ascii="Times New Roman" w:hAnsi="Times New Roman"/>
          <w:sz w:val="28"/>
          <w:szCs w:val="28"/>
        </w:rPr>
        <w:t>2002.</w:t>
      </w:r>
      <w:r w:rsidR="00211CA8" w:rsidRPr="00D933C1">
        <w:rPr>
          <w:rFonts w:ascii="Times New Roman" w:hAnsi="Times New Roman"/>
          <w:sz w:val="28"/>
          <w:szCs w:val="28"/>
        </w:rPr>
        <w:t xml:space="preserve"> </w:t>
      </w:r>
      <w:r w:rsidRPr="00D933C1">
        <w:rPr>
          <w:rFonts w:ascii="Times New Roman" w:hAnsi="Times New Roman"/>
          <w:sz w:val="28"/>
          <w:szCs w:val="28"/>
        </w:rPr>
        <w:t xml:space="preserve">№ 4. </w:t>
      </w:r>
    </w:p>
    <w:p w14:paraId="460D2902" w14:textId="77777777" w:rsidR="00D83F70" w:rsidRPr="00D933C1" w:rsidRDefault="00D83F70" w:rsidP="009C6321">
      <w:pPr>
        <w:pStyle w:val="a4"/>
        <w:widowControl w:val="0"/>
        <w:numPr>
          <w:ilvl w:val="0"/>
          <w:numId w:val="33"/>
        </w:numPr>
        <w:autoSpaceDE w:val="0"/>
        <w:autoSpaceDN w:val="0"/>
        <w:adjustRightInd w:val="0"/>
        <w:spacing w:after="0" w:line="360" w:lineRule="auto"/>
        <w:ind w:left="0" w:firstLine="709"/>
        <w:jc w:val="both"/>
        <w:rPr>
          <w:rFonts w:ascii="Times New Roman" w:hAnsi="Times New Roman"/>
          <w:sz w:val="28"/>
          <w:szCs w:val="28"/>
        </w:rPr>
      </w:pPr>
      <w:r w:rsidRPr="00D933C1">
        <w:rPr>
          <w:rFonts w:ascii="Times New Roman" w:hAnsi="Times New Roman"/>
          <w:sz w:val="28"/>
          <w:szCs w:val="28"/>
        </w:rPr>
        <w:t xml:space="preserve">Елизаров В.П. </w:t>
      </w:r>
      <w:proofErr w:type="spellStart"/>
      <w:r w:rsidRPr="00D933C1">
        <w:rPr>
          <w:rFonts w:ascii="Times New Roman" w:hAnsi="Times New Roman"/>
          <w:sz w:val="28"/>
          <w:szCs w:val="28"/>
        </w:rPr>
        <w:t>Элитистская</w:t>
      </w:r>
      <w:proofErr w:type="spellEnd"/>
      <w:r w:rsidRPr="00D933C1">
        <w:rPr>
          <w:rFonts w:ascii="Times New Roman" w:hAnsi="Times New Roman"/>
          <w:sz w:val="28"/>
          <w:szCs w:val="28"/>
        </w:rPr>
        <w:t xml:space="preserve"> теория демократии и современный российский политический процесс // Полис. 1999. № 1.</w:t>
      </w:r>
    </w:p>
    <w:p w14:paraId="01EB1443" w14:textId="77777777" w:rsidR="00D83F70" w:rsidRPr="00D933C1" w:rsidRDefault="00D83F70" w:rsidP="009C6321">
      <w:pPr>
        <w:pStyle w:val="a4"/>
        <w:widowControl w:val="0"/>
        <w:numPr>
          <w:ilvl w:val="0"/>
          <w:numId w:val="33"/>
        </w:numPr>
        <w:autoSpaceDE w:val="0"/>
        <w:autoSpaceDN w:val="0"/>
        <w:adjustRightInd w:val="0"/>
        <w:spacing w:after="0" w:line="360" w:lineRule="auto"/>
        <w:ind w:left="0" w:firstLine="709"/>
        <w:jc w:val="both"/>
        <w:rPr>
          <w:rFonts w:ascii="Times New Roman" w:hAnsi="Times New Roman"/>
          <w:sz w:val="28"/>
          <w:szCs w:val="28"/>
        </w:rPr>
      </w:pPr>
      <w:r w:rsidRPr="00D933C1">
        <w:rPr>
          <w:rFonts w:ascii="Times New Roman" w:hAnsi="Times New Roman"/>
          <w:sz w:val="28"/>
          <w:szCs w:val="28"/>
        </w:rPr>
        <w:t>Еремин И.Ю. Предвыборная агитация: нормы и коллизии // Власть.</w:t>
      </w:r>
      <w:r w:rsidR="00211CA8" w:rsidRPr="00D933C1">
        <w:rPr>
          <w:rFonts w:ascii="Times New Roman" w:hAnsi="Times New Roman"/>
          <w:sz w:val="28"/>
          <w:szCs w:val="28"/>
        </w:rPr>
        <w:t xml:space="preserve"> </w:t>
      </w:r>
      <w:r w:rsidRPr="00D933C1">
        <w:rPr>
          <w:rFonts w:ascii="Times New Roman" w:hAnsi="Times New Roman"/>
          <w:sz w:val="28"/>
          <w:szCs w:val="28"/>
        </w:rPr>
        <w:t>1996.</w:t>
      </w:r>
      <w:r w:rsidR="00211CA8" w:rsidRPr="00D933C1">
        <w:rPr>
          <w:rFonts w:ascii="Times New Roman" w:hAnsi="Times New Roman"/>
          <w:sz w:val="28"/>
          <w:szCs w:val="28"/>
        </w:rPr>
        <w:t xml:space="preserve"> </w:t>
      </w:r>
      <w:r w:rsidRPr="00D933C1">
        <w:rPr>
          <w:rFonts w:ascii="Times New Roman" w:hAnsi="Times New Roman"/>
          <w:sz w:val="28"/>
          <w:szCs w:val="28"/>
        </w:rPr>
        <w:t xml:space="preserve">№ 7. </w:t>
      </w:r>
    </w:p>
    <w:p w14:paraId="3274FC59" w14:textId="77777777" w:rsidR="00D83F70" w:rsidRPr="00D933C1" w:rsidRDefault="00D83F70" w:rsidP="009C6321">
      <w:pPr>
        <w:pStyle w:val="a4"/>
        <w:widowControl w:val="0"/>
        <w:numPr>
          <w:ilvl w:val="0"/>
          <w:numId w:val="33"/>
        </w:numPr>
        <w:autoSpaceDE w:val="0"/>
        <w:autoSpaceDN w:val="0"/>
        <w:adjustRightInd w:val="0"/>
        <w:spacing w:after="0" w:line="360" w:lineRule="auto"/>
        <w:ind w:left="0" w:firstLine="709"/>
        <w:jc w:val="both"/>
        <w:rPr>
          <w:rFonts w:ascii="Times New Roman" w:hAnsi="Times New Roman"/>
          <w:sz w:val="28"/>
          <w:szCs w:val="28"/>
        </w:rPr>
      </w:pPr>
      <w:r w:rsidRPr="00D933C1">
        <w:rPr>
          <w:rFonts w:ascii="Times New Roman" w:hAnsi="Times New Roman"/>
          <w:sz w:val="28"/>
          <w:szCs w:val="28"/>
        </w:rPr>
        <w:t xml:space="preserve">Изменения в США при Трампе. </w:t>
      </w:r>
      <w:hyperlink r:id="rId20" w:history="1">
        <w:r w:rsidRPr="00D933C1">
          <w:rPr>
            <w:rFonts w:ascii="Times New Roman" w:hAnsi="Times New Roman"/>
            <w:sz w:val="28"/>
            <w:szCs w:val="28"/>
            <w:u w:val="single" w:color="DCA10D"/>
          </w:rPr>
          <w:t>http://cyclowiki.org/wiki/Изменения_в_США_при_Трампе</w:t>
        </w:r>
      </w:hyperlink>
      <w:r w:rsidRPr="00D933C1">
        <w:rPr>
          <w:rFonts w:ascii="Times New Roman" w:hAnsi="Times New Roman"/>
          <w:sz w:val="28"/>
          <w:szCs w:val="28"/>
        </w:rPr>
        <w:t xml:space="preserve"> (01.05.2020).</w:t>
      </w:r>
    </w:p>
    <w:p w14:paraId="4D01AA0A" w14:textId="77777777" w:rsidR="00D83F70" w:rsidRPr="00D933C1" w:rsidRDefault="00D83F70" w:rsidP="009C6321">
      <w:pPr>
        <w:pStyle w:val="a4"/>
        <w:widowControl w:val="0"/>
        <w:numPr>
          <w:ilvl w:val="0"/>
          <w:numId w:val="33"/>
        </w:numPr>
        <w:autoSpaceDE w:val="0"/>
        <w:autoSpaceDN w:val="0"/>
        <w:adjustRightInd w:val="0"/>
        <w:spacing w:after="0" w:line="360" w:lineRule="auto"/>
        <w:ind w:left="0" w:firstLine="709"/>
        <w:jc w:val="both"/>
        <w:rPr>
          <w:rFonts w:ascii="Times New Roman" w:hAnsi="Times New Roman"/>
          <w:sz w:val="28"/>
          <w:szCs w:val="28"/>
        </w:rPr>
      </w:pPr>
      <w:r w:rsidRPr="00D933C1">
        <w:rPr>
          <w:rFonts w:ascii="Times New Roman" w:hAnsi="Times New Roman"/>
          <w:sz w:val="28"/>
          <w:szCs w:val="28"/>
        </w:rPr>
        <w:t xml:space="preserve">Карл Т.Л., </w:t>
      </w:r>
      <w:proofErr w:type="spellStart"/>
      <w:r w:rsidRPr="00D933C1">
        <w:rPr>
          <w:rFonts w:ascii="Times New Roman" w:hAnsi="Times New Roman"/>
          <w:sz w:val="28"/>
          <w:szCs w:val="28"/>
        </w:rPr>
        <w:t>Шмиттер</w:t>
      </w:r>
      <w:proofErr w:type="spellEnd"/>
      <w:r w:rsidRPr="00D933C1">
        <w:rPr>
          <w:rFonts w:ascii="Times New Roman" w:hAnsi="Times New Roman"/>
          <w:sz w:val="28"/>
          <w:szCs w:val="28"/>
        </w:rPr>
        <w:t xml:space="preserve"> Ф. Демократизация: концепты, постулаты, гипотезы //</w:t>
      </w:r>
      <w:r w:rsidR="001B3C2C" w:rsidRPr="00D933C1">
        <w:rPr>
          <w:rFonts w:ascii="Times New Roman" w:hAnsi="Times New Roman"/>
          <w:sz w:val="28"/>
          <w:szCs w:val="28"/>
        </w:rPr>
        <w:t> </w:t>
      </w:r>
      <w:r w:rsidRPr="00D933C1">
        <w:rPr>
          <w:rFonts w:ascii="Times New Roman" w:hAnsi="Times New Roman"/>
          <w:sz w:val="28"/>
          <w:szCs w:val="28"/>
        </w:rPr>
        <w:t>Полис. 1999.</w:t>
      </w:r>
      <w:r w:rsidR="00211CA8" w:rsidRPr="00D933C1">
        <w:rPr>
          <w:rFonts w:ascii="Times New Roman" w:hAnsi="Times New Roman"/>
          <w:sz w:val="28"/>
          <w:szCs w:val="28"/>
        </w:rPr>
        <w:t xml:space="preserve"> </w:t>
      </w:r>
      <w:r w:rsidRPr="00D933C1">
        <w:rPr>
          <w:rFonts w:ascii="Times New Roman" w:hAnsi="Times New Roman"/>
          <w:sz w:val="28"/>
          <w:szCs w:val="28"/>
        </w:rPr>
        <w:t xml:space="preserve">№ 3. </w:t>
      </w:r>
    </w:p>
    <w:p w14:paraId="53E52BF5" w14:textId="77777777" w:rsidR="00D83F70" w:rsidRPr="00D933C1" w:rsidRDefault="00D83F70" w:rsidP="009C6321">
      <w:pPr>
        <w:pStyle w:val="a4"/>
        <w:widowControl w:val="0"/>
        <w:numPr>
          <w:ilvl w:val="0"/>
          <w:numId w:val="33"/>
        </w:numPr>
        <w:autoSpaceDE w:val="0"/>
        <w:autoSpaceDN w:val="0"/>
        <w:adjustRightInd w:val="0"/>
        <w:spacing w:after="0" w:line="360" w:lineRule="auto"/>
        <w:ind w:left="0" w:firstLine="709"/>
        <w:jc w:val="both"/>
        <w:rPr>
          <w:rFonts w:ascii="Times New Roman" w:hAnsi="Times New Roman"/>
          <w:sz w:val="28"/>
          <w:szCs w:val="28"/>
        </w:rPr>
      </w:pPr>
      <w:r w:rsidRPr="00D933C1">
        <w:rPr>
          <w:rFonts w:ascii="Times New Roman" w:hAnsi="Times New Roman"/>
          <w:sz w:val="28"/>
          <w:szCs w:val="28"/>
        </w:rPr>
        <w:t>Ковлер А.И. Избирательные технологии: российский и зарубежный опыт.</w:t>
      </w:r>
      <w:r w:rsidR="00211CA8" w:rsidRPr="00D933C1">
        <w:rPr>
          <w:rFonts w:ascii="Times New Roman" w:hAnsi="Times New Roman"/>
          <w:sz w:val="28"/>
          <w:szCs w:val="28"/>
        </w:rPr>
        <w:t xml:space="preserve"> </w:t>
      </w:r>
      <w:r w:rsidRPr="00D933C1">
        <w:rPr>
          <w:rFonts w:ascii="Times New Roman" w:hAnsi="Times New Roman"/>
          <w:sz w:val="28"/>
          <w:szCs w:val="28"/>
        </w:rPr>
        <w:t xml:space="preserve">М., 1995. </w:t>
      </w:r>
    </w:p>
    <w:p w14:paraId="19D4262E" w14:textId="77777777" w:rsidR="00D83F70" w:rsidRPr="00D933C1" w:rsidRDefault="00D83F70" w:rsidP="009C6321">
      <w:pPr>
        <w:pStyle w:val="a4"/>
        <w:numPr>
          <w:ilvl w:val="0"/>
          <w:numId w:val="33"/>
        </w:numPr>
        <w:spacing w:after="0" w:line="360" w:lineRule="auto"/>
        <w:ind w:left="0" w:firstLine="709"/>
        <w:jc w:val="both"/>
        <w:rPr>
          <w:rFonts w:ascii="Times New Roman" w:hAnsi="Times New Roman"/>
          <w:sz w:val="28"/>
          <w:szCs w:val="28"/>
        </w:rPr>
      </w:pPr>
      <w:r w:rsidRPr="00D933C1">
        <w:rPr>
          <w:rFonts w:ascii="Times New Roman" w:hAnsi="Times New Roman"/>
          <w:sz w:val="28"/>
          <w:szCs w:val="28"/>
        </w:rPr>
        <w:t>Козлов Н.Д. Политические культуры регионов России: уравнение со многими неизвестными // Полис. 2008.</w:t>
      </w:r>
      <w:r w:rsidR="00211CA8" w:rsidRPr="00D933C1">
        <w:rPr>
          <w:rFonts w:ascii="Times New Roman" w:hAnsi="Times New Roman"/>
          <w:sz w:val="28"/>
          <w:szCs w:val="28"/>
        </w:rPr>
        <w:t xml:space="preserve"> </w:t>
      </w:r>
      <w:r w:rsidRPr="00D933C1">
        <w:rPr>
          <w:rFonts w:ascii="Times New Roman" w:hAnsi="Times New Roman"/>
          <w:sz w:val="28"/>
          <w:szCs w:val="28"/>
        </w:rPr>
        <w:t xml:space="preserve">№ 4. </w:t>
      </w:r>
    </w:p>
    <w:p w14:paraId="7AC973D2" w14:textId="77777777" w:rsidR="00D83F70" w:rsidRPr="00D933C1" w:rsidRDefault="00D83F70" w:rsidP="009C6321">
      <w:pPr>
        <w:pStyle w:val="a4"/>
        <w:widowControl w:val="0"/>
        <w:numPr>
          <w:ilvl w:val="0"/>
          <w:numId w:val="33"/>
        </w:numPr>
        <w:autoSpaceDE w:val="0"/>
        <w:autoSpaceDN w:val="0"/>
        <w:adjustRightInd w:val="0"/>
        <w:spacing w:after="0" w:line="360" w:lineRule="auto"/>
        <w:ind w:left="0" w:firstLine="709"/>
        <w:jc w:val="both"/>
        <w:rPr>
          <w:rFonts w:ascii="Times New Roman" w:hAnsi="Times New Roman"/>
          <w:sz w:val="28"/>
          <w:szCs w:val="28"/>
        </w:rPr>
      </w:pPr>
      <w:r w:rsidRPr="00D933C1">
        <w:rPr>
          <w:rFonts w:ascii="Times New Roman" w:hAnsi="Times New Roman"/>
          <w:sz w:val="28"/>
          <w:szCs w:val="28"/>
        </w:rPr>
        <w:t>Кучин А.С. Субъектный и содержательный подходы к идентификации предвыборной агитации</w:t>
      </w:r>
      <w:r w:rsidR="00211CA8" w:rsidRPr="00D933C1">
        <w:rPr>
          <w:rFonts w:ascii="Times New Roman" w:hAnsi="Times New Roman"/>
          <w:sz w:val="28"/>
          <w:szCs w:val="28"/>
        </w:rPr>
        <w:t xml:space="preserve"> </w:t>
      </w:r>
      <w:r w:rsidRPr="00D933C1">
        <w:rPr>
          <w:rFonts w:ascii="Times New Roman" w:hAnsi="Times New Roman"/>
          <w:sz w:val="28"/>
          <w:szCs w:val="28"/>
        </w:rPr>
        <w:t>//</w:t>
      </w:r>
      <w:r w:rsidR="001B3C2C" w:rsidRPr="00D933C1">
        <w:rPr>
          <w:rFonts w:ascii="Times New Roman" w:hAnsi="Times New Roman"/>
          <w:sz w:val="28"/>
          <w:szCs w:val="28"/>
        </w:rPr>
        <w:t> </w:t>
      </w:r>
      <w:r w:rsidRPr="00D933C1">
        <w:rPr>
          <w:rFonts w:ascii="Times New Roman" w:hAnsi="Times New Roman"/>
          <w:sz w:val="28"/>
          <w:szCs w:val="28"/>
        </w:rPr>
        <w:t>Государственная власть и местное самоуправление.</w:t>
      </w:r>
      <w:r w:rsidR="00211CA8" w:rsidRPr="00D933C1">
        <w:rPr>
          <w:rFonts w:ascii="Times New Roman" w:hAnsi="Times New Roman"/>
          <w:sz w:val="28"/>
          <w:szCs w:val="28"/>
        </w:rPr>
        <w:t xml:space="preserve"> </w:t>
      </w:r>
      <w:r w:rsidRPr="00D933C1">
        <w:rPr>
          <w:rFonts w:ascii="Times New Roman" w:hAnsi="Times New Roman"/>
          <w:sz w:val="28"/>
          <w:szCs w:val="28"/>
        </w:rPr>
        <w:t>2007.</w:t>
      </w:r>
      <w:r w:rsidR="00211CA8" w:rsidRPr="00D933C1">
        <w:rPr>
          <w:rFonts w:ascii="Times New Roman" w:hAnsi="Times New Roman"/>
          <w:sz w:val="28"/>
          <w:szCs w:val="28"/>
        </w:rPr>
        <w:t xml:space="preserve"> </w:t>
      </w:r>
      <w:r w:rsidRPr="00D933C1">
        <w:rPr>
          <w:rFonts w:ascii="Times New Roman" w:hAnsi="Times New Roman"/>
          <w:sz w:val="28"/>
          <w:szCs w:val="28"/>
        </w:rPr>
        <w:t xml:space="preserve">№ 2. </w:t>
      </w:r>
    </w:p>
    <w:p w14:paraId="1D6D3993" w14:textId="77777777" w:rsidR="00D83F70" w:rsidRPr="00D933C1" w:rsidRDefault="00D83F70" w:rsidP="009C6321">
      <w:pPr>
        <w:pStyle w:val="a4"/>
        <w:numPr>
          <w:ilvl w:val="0"/>
          <w:numId w:val="33"/>
        </w:numPr>
        <w:spacing w:after="0" w:line="360" w:lineRule="auto"/>
        <w:ind w:left="0" w:firstLine="709"/>
        <w:jc w:val="both"/>
        <w:rPr>
          <w:rFonts w:ascii="Times New Roman" w:hAnsi="Times New Roman"/>
          <w:sz w:val="28"/>
          <w:szCs w:val="28"/>
          <w:shd w:val="clear" w:color="auto" w:fill="FFFFFF"/>
        </w:rPr>
      </w:pPr>
      <w:r w:rsidRPr="00D933C1">
        <w:rPr>
          <w:rFonts w:ascii="Times New Roman" w:hAnsi="Times New Roman"/>
          <w:sz w:val="28"/>
          <w:szCs w:val="28"/>
        </w:rPr>
        <w:t xml:space="preserve">Мартино Дж. Технологическое прогнозирование. </w:t>
      </w:r>
      <w:r w:rsidRPr="00D933C1">
        <w:rPr>
          <w:rFonts w:ascii="Times New Roman" w:hAnsi="Times New Roman"/>
          <w:sz w:val="28"/>
          <w:szCs w:val="28"/>
          <w:shd w:val="clear" w:color="auto" w:fill="FFFFFF"/>
        </w:rPr>
        <w:t>М.: Прогресс, 1977. 592 с.</w:t>
      </w:r>
    </w:p>
    <w:p w14:paraId="024680AB" w14:textId="77777777" w:rsidR="00D83F70" w:rsidRPr="00D933C1" w:rsidRDefault="00D83F70" w:rsidP="009C6321">
      <w:pPr>
        <w:pStyle w:val="a4"/>
        <w:widowControl w:val="0"/>
        <w:numPr>
          <w:ilvl w:val="0"/>
          <w:numId w:val="33"/>
        </w:numPr>
        <w:autoSpaceDE w:val="0"/>
        <w:autoSpaceDN w:val="0"/>
        <w:adjustRightInd w:val="0"/>
        <w:spacing w:after="0" w:line="360" w:lineRule="auto"/>
        <w:ind w:left="0" w:firstLine="709"/>
        <w:jc w:val="both"/>
        <w:rPr>
          <w:rFonts w:ascii="Times New Roman" w:hAnsi="Times New Roman"/>
          <w:sz w:val="28"/>
          <w:szCs w:val="28"/>
        </w:rPr>
      </w:pPr>
      <w:r w:rsidRPr="00D933C1">
        <w:rPr>
          <w:rFonts w:ascii="Times New Roman" w:hAnsi="Times New Roman"/>
          <w:sz w:val="28"/>
          <w:szCs w:val="28"/>
        </w:rPr>
        <w:t xml:space="preserve">Меркель В., Круассан, А. Формальные и неформальные институты </w:t>
      </w:r>
      <w:r w:rsidRPr="00D933C1">
        <w:rPr>
          <w:rFonts w:ascii="Times New Roman" w:hAnsi="Times New Roman"/>
          <w:sz w:val="28"/>
          <w:szCs w:val="28"/>
        </w:rPr>
        <w:lastRenderedPageBreak/>
        <w:t>в дефектных демократиях //Полис. 2002. № 1. С. 10.</w:t>
      </w:r>
    </w:p>
    <w:p w14:paraId="65C2BF70" w14:textId="77777777" w:rsidR="00D83F70" w:rsidRPr="00D933C1" w:rsidRDefault="00D83F70" w:rsidP="009C6321">
      <w:pPr>
        <w:pStyle w:val="a4"/>
        <w:widowControl w:val="0"/>
        <w:numPr>
          <w:ilvl w:val="0"/>
          <w:numId w:val="33"/>
        </w:numPr>
        <w:autoSpaceDE w:val="0"/>
        <w:autoSpaceDN w:val="0"/>
        <w:adjustRightInd w:val="0"/>
        <w:spacing w:after="0" w:line="360" w:lineRule="auto"/>
        <w:ind w:left="0" w:firstLine="709"/>
        <w:jc w:val="both"/>
        <w:rPr>
          <w:rFonts w:ascii="Times New Roman" w:hAnsi="Times New Roman"/>
          <w:sz w:val="28"/>
          <w:szCs w:val="28"/>
        </w:rPr>
      </w:pPr>
      <w:r w:rsidRPr="00D933C1">
        <w:rPr>
          <w:rFonts w:ascii="Times New Roman" w:hAnsi="Times New Roman"/>
          <w:sz w:val="28"/>
          <w:szCs w:val="28"/>
        </w:rPr>
        <w:t>Мостовщиков, В.Д. Предвыборная агитация: понятие и правовые признаки // Журнал российского права.</w:t>
      </w:r>
      <w:r w:rsidR="00211CA8" w:rsidRPr="00D933C1">
        <w:rPr>
          <w:rFonts w:ascii="Times New Roman" w:hAnsi="Times New Roman"/>
          <w:sz w:val="28"/>
          <w:szCs w:val="28"/>
        </w:rPr>
        <w:t xml:space="preserve"> </w:t>
      </w:r>
      <w:r w:rsidRPr="00D933C1">
        <w:rPr>
          <w:rFonts w:ascii="Times New Roman" w:hAnsi="Times New Roman"/>
          <w:sz w:val="28"/>
          <w:szCs w:val="28"/>
        </w:rPr>
        <w:t>1999.</w:t>
      </w:r>
      <w:r w:rsidR="00211CA8" w:rsidRPr="00D933C1">
        <w:rPr>
          <w:rFonts w:ascii="Times New Roman" w:hAnsi="Times New Roman"/>
          <w:sz w:val="28"/>
          <w:szCs w:val="28"/>
        </w:rPr>
        <w:t xml:space="preserve"> </w:t>
      </w:r>
      <w:r w:rsidRPr="00D933C1">
        <w:rPr>
          <w:rFonts w:ascii="Times New Roman" w:hAnsi="Times New Roman"/>
          <w:sz w:val="28"/>
          <w:szCs w:val="28"/>
        </w:rPr>
        <w:t>№ 5.</w:t>
      </w:r>
      <w:r w:rsidR="00211CA8" w:rsidRPr="00D933C1">
        <w:rPr>
          <w:rFonts w:ascii="Times New Roman" w:hAnsi="Times New Roman"/>
          <w:sz w:val="28"/>
          <w:szCs w:val="28"/>
        </w:rPr>
        <w:t xml:space="preserve"> </w:t>
      </w:r>
      <w:r w:rsidRPr="00D933C1">
        <w:rPr>
          <w:rFonts w:ascii="Times New Roman" w:hAnsi="Times New Roman"/>
          <w:sz w:val="28"/>
          <w:szCs w:val="28"/>
        </w:rPr>
        <w:t>С. 24.</w:t>
      </w:r>
    </w:p>
    <w:p w14:paraId="7B37290B" w14:textId="77777777" w:rsidR="00D83F70" w:rsidRPr="00D933C1" w:rsidRDefault="00D83F70" w:rsidP="009C6321">
      <w:pPr>
        <w:pStyle w:val="a4"/>
        <w:numPr>
          <w:ilvl w:val="0"/>
          <w:numId w:val="33"/>
        </w:numPr>
        <w:spacing w:after="0" w:line="360" w:lineRule="auto"/>
        <w:ind w:left="0" w:firstLine="709"/>
        <w:jc w:val="both"/>
        <w:rPr>
          <w:rFonts w:ascii="Times New Roman" w:hAnsi="Times New Roman"/>
          <w:sz w:val="28"/>
          <w:szCs w:val="28"/>
        </w:rPr>
      </w:pPr>
      <w:r w:rsidRPr="00D933C1">
        <w:rPr>
          <w:rFonts w:ascii="Times New Roman" w:hAnsi="Times New Roman"/>
          <w:sz w:val="28"/>
          <w:szCs w:val="28"/>
        </w:rPr>
        <w:t>Орешкин Д.Б. География электоральной культуры // Общественные науки и современность. 2006.</w:t>
      </w:r>
      <w:r w:rsidR="00211CA8" w:rsidRPr="00D933C1">
        <w:rPr>
          <w:rFonts w:ascii="Times New Roman" w:hAnsi="Times New Roman"/>
          <w:sz w:val="28"/>
          <w:szCs w:val="28"/>
        </w:rPr>
        <w:t xml:space="preserve"> </w:t>
      </w:r>
      <w:r w:rsidRPr="00D933C1">
        <w:rPr>
          <w:rFonts w:ascii="Times New Roman" w:hAnsi="Times New Roman"/>
          <w:sz w:val="28"/>
          <w:szCs w:val="28"/>
        </w:rPr>
        <w:t xml:space="preserve">№. 5. </w:t>
      </w:r>
    </w:p>
    <w:p w14:paraId="0E2E776C" w14:textId="77777777" w:rsidR="00D83F70" w:rsidRPr="00D933C1" w:rsidRDefault="00D83F70" w:rsidP="009C6321">
      <w:pPr>
        <w:pStyle w:val="a4"/>
        <w:widowControl w:val="0"/>
        <w:numPr>
          <w:ilvl w:val="0"/>
          <w:numId w:val="33"/>
        </w:numPr>
        <w:autoSpaceDE w:val="0"/>
        <w:autoSpaceDN w:val="0"/>
        <w:adjustRightInd w:val="0"/>
        <w:spacing w:after="0" w:line="360" w:lineRule="auto"/>
        <w:ind w:left="0" w:firstLine="709"/>
        <w:jc w:val="both"/>
        <w:rPr>
          <w:rFonts w:ascii="Times New Roman" w:hAnsi="Times New Roman"/>
          <w:sz w:val="28"/>
          <w:szCs w:val="28"/>
        </w:rPr>
      </w:pPr>
      <w:proofErr w:type="spellStart"/>
      <w:r w:rsidRPr="00D933C1">
        <w:rPr>
          <w:rFonts w:ascii="Times New Roman" w:hAnsi="Times New Roman"/>
          <w:sz w:val="28"/>
          <w:szCs w:val="28"/>
        </w:rPr>
        <w:t>Пранова</w:t>
      </w:r>
      <w:proofErr w:type="spellEnd"/>
      <w:r w:rsidRPr="00D933C1">
        <w:rPr>
          <w:rFonts w:ascii="Times New Roman" w:hAnsi="Times New Roman"/>
          <w:sz w:val="28"/>
          <w:szCs w:val="28"/>
        </w:rPr>
        <w:t xml:space="preserve"> М.И. Избирательная кампания в системе политической культуры современного российского общества: состояние и перспективы развития. Дисс. … канд. </w:t>
      </w:r>
      <w:r w:rsidR="001B3C2C" w:rsidRPr="00D933C1">
        <w:rPr>
          <w:rFonts w:ascii="Times New Roman" w:hAnsi="Times New Roman"/>
          <w:sz w:val="28"/>
          <w:szCs w:val="28"/>
        </w:rPr>
        <w:t>п</w:t>
      </w:r>
      <w:r w:rsidRPr="00D933C1">
        <w:rPr>
          <w:rFonts w:ascii="Times New Roman" w:hAnsi="Times New Roman"/>
          <w:sz w:val="28"/>
          <w:szCs w:val="28"/>
        </w:rPr>
        <w:t>олит</w:t>
      </w:r>
      <w:r w:rsidR="001B3C2C" w:rsidRPr="00D933C1">
        <w:rPr>
          <w:rFonts w:ascii="Times New Roman" w:hAnsi="Times New Roman"/>
          <w:sz w:val="28"/>
          <w:szCs w:val="28"/>
        </w:rPr>
        <w:t>.</w:t>
      </w:r>
      <w:r w:rsidRPr="00D933C1">
        <w:rPr>
          <w:rFonts w:ascii="Times New Roman" w:hAnsi="Times New Roman"/>
          <w:sz w:val="28"/>
          <w:szCs w:val="28"/>
        </w:rPr>
        <w:t xml:space="preserve"> </w:t>
      </w:r>
      <w:proofErr w:type="gramStart"/>
      <w:r w:rsidRPr="00D933C1">
        <w:rPr>
          <w:rFonts w:ascii="Times New Roman" w:hAnsi="Times New Roman"/>
          <w:sz w:val="28"/>
          <w:szCs w:val="28"/>
        </w:rPr>
        <w:t>наук..</w:t>
      </w:r>
      <w:proofErr w:type="gramEnd"/>
      <w:r w:rsidRPr="00D933C1">
        <w:rPr>
          <w:rFonts w:ascii="Times New Roman" w:hAnsi="Times New Roman"/>
          <w:sz w:val="28"/>
          <w:szCs w:val="28"/>
        </w:rPr>
        <w:t xml:space="preserve"> Ростов-на-Дону, 2008.</w:t>
      </w:r>
    </w:p>
    <w:p w14:paraId="27A8176B" w14:textId="77777777" w:rsidR="00D83F70" w:rsidRPr="00D933C1" w:rsidRDefault="00D83F70" w:rsidP="009C6321">
      <w:pPr>
        <w:pStyle w:val="a4"/>
        <w:widowControl w:val="0"/>
        <w:numPr>
          <w:ilvl w:val="0"/>
          <w:numId w:val="33"/>
        </w:numPr>
        <w:autoSpaceDE w:val="0"/>
        <w:autoSpaceDN w:val="0"/>
        <w:adjustRightInd w:val="0"/>
        <w:spacing w:after="0" w:line="360" w:lineRule="auto"/>
        <w:ind w:left="0" w:firstLine="709"/>
        <w:jc w:val="both"/>
        <w:rPr>
          <w:rFonts w:ascii="Times New Roman" w:hAnsi="Times New Roman"/>
          <w:sz w:val="28"/>
          <w:szCs w:val="28"/>
        </w:rPr>
      </w:pPr>
      <w:proofErr w:type="spellStart"/>
      <w:r w:rsidRPr="00D933C1">
        <w:rPr>
          <w:rFonts w:ascii="Times New Roman" w:hAnsi="Times New Roman"/>
          <w:sz w:val="28"/>
          <w:szCs w:val="28"/>
        </w:rPr>
        <w:t>Соленикова</w:t>
      </w:r>
      <w:proofErr w:type="spellEnd"/>
      <w:r w:rsidRPr="00D933C1">
        <w:rPr>
          <w:rFonts w:ascii="Times New Roman" w:hAnsi="Times New Roman"/>
          <w:sz w:val="28"/>
          <w:szCs w:val="28"/>
        </w:rPr>
        <w:t xml:space="preserve"> Н.В. Политический Интернет в российских избирательных кампаниях (тенденции развития) // Общественные науки и современность. 2007. № 5. </w:t>
      </w:r>
    </w:p>
    <w:p w14:paraId="76972BA6" w14:textId="77777777" w:rsidR="00D83F70" w:rsidRPr="00D933C1" w:rsidRDefault="00D83F70" w:rsidP="009C6321">
      <w:pPr>
        <w:pStyle w:val="a4"/>
        <w:widowControl w:val="0"/>
        <w:numPr>
          <w:ilvl w:val="0"/>
          <w:numId w:val="33"/>
        </w:numPr>
        <w:autoSpaceDE w:val="0"/>
        <w:autoSpaceDN w:val="0"/>
        <w:adjustRightInd w:val="0"/>
        <w:spacing w:after="0" w:line="360" w:lineRule="auto"/>
        <w:ind w:left="0" w:firstLine="709"/>
        <w:jc w:val="both"/>
        <w:rPr>
          <w:rFonts w:ascii="Times New Roman" w:hAnsi="Times New Roman"/>
          <w:sz w:val="28"/>
          <w:szCs w:val="28"/>
        </w:rPr>
      </w:pPr>
      <w:r w:rsidRPr="00D933C1">
        <w:rPr>
          <w:rFonts w:ascii="Times New Roman" w:hAnsi="Times New Roman"/>
          <w:sz w:val="28"/>
          <w:szCs w:val="28"/>
        </w:rPr>
        <w:t>Сухов А.Н. Выборы: теория и практика.</w:t>
      </w:r>
      <w:r w:rsidR="00211CA8" w:rsidRPr="00D933C1">
        <w:rPr>
          <w:rFonts w:ascii="Times New Roman" w:hAnsi="Times New Roman"/>
          <w:sz w:val="28"/>
          <w:szCs w:val="28"/>
        </w:rPr>
        <w:t xml:space="preserve"> </w:t>
      </w:r>
      <w:r w:rsidRPr="00D933C1">
        <w:rPr>
          <w:rFonts w:ascii="Times New Roman" w:hAnsi="Times New Roman"/>
          <w:sz w:val="28"/>
          <w:szCs w:val="28"/>
        </w:rPr>
        <w:t>Москва - Воронеж: Изд-во Московского психолого-социального института, 2006.</w:t>
      </w:r>
      <w:r w:rsidR="00211CA8" w:rsidRPr="00D933C1">
        <w:rPr>
          <w:rFonts w:ascii="Times New Roman" w:hAnsi="Times New Roman"/>
          <w:sz w:val="28"/>
          <w:szCs w:val="28"/>
        </w:rPr>
        <w:t xml:space="preserve"> </w:t>
      </w:r>
      <w:r w:rsidRPr="00D933C1">
        <w:rPr>
          <w:rFonts w:ascii="Times New Roman" w:hAnsi="Times New Roman"/>
          <w:sz w:val="28"/>
          <w:szCs w:val="28"/>
        </w:rPr>
        <w:t>С. 101.</w:t>
      </w:r>
    </w:p>
    <w:p w14:paraId="20727FF5" w14:textId="77777777" w:rsidR="00D83F70" w:rsidRPr="00D933C1" w:rsidRDefault="00D83F70" w:rsidP="009C6321">
      <w:pPr>
        <w:pStyle w:val="a4"/>
        <w:widowControl w:val="0"/>
        <w:numPr>
          <w:ilvl w:val="0"/>
          <w:numId w:val="33"/>
        </w:numPr>
        <w:autoSpaceDE w:val="0"/>
        <w:autoSpaceDN w:val="0"/>
        <w:adjustRightInd w:val="0"/>
        <w:spacing w:after="0" w:line="360" w:lineRule="auto"/>
        <w:ind w:left="0" w:firstLine="709"/>
        <w:jc w:val="both"/>
        <w:rPr>
          <w:rFonts w:ascii="Times New Roman" w:hAnsi="Times New Roman"/>
          <w:sz w:val="28"/>
          <w:szCs w:val="28"/>
        </w:rPr>
      </w:pPr>
      <w:r w:rsidRPr="00D933C1">
        <w:rPr>
          <w:rFonts w:ascii="Times New Roman" w:hAnsi="Times New Roman"/>
          <w:bCs/>
          <w:sz w:val="28"/>
          <w:szCs w:val="28"/>
        </w:rPr>
        <w:t>Тихомиров М.Ю. Агитация</w:t>
      </w:r>
      <w:r w:rsidR="00211CA8" w:rsidRPr="00D933C1">
        <w:rPr>
          <w:rFonts w:ascii="Times New Roman" w:hAnsi="Times New Roman"/>
          <w:bCs/>
          <w:sz w:val="28"/>
          <w:szCs w:val="28"/>
        </w:rPr>
        <w:t xml:space="preserve"> </w:t>
      </w:r>
      <w:r w:rsidRPr="00D933C1">
        <w:rPr>
          <w:rFonts w:ascii="Times New Roman" w:hAnsi="Times New Roman"/>
          <w:bCs/>
          <w:sz w:val="28"/>
          <w:szCs w:val="28"/>
        </w:rPr>
        <w:t>// Юридическая энциклопедия.</w:t>
      </w:r>
      <w:r w:rsidR="00211CA8" w:rsidRPr="00D933C1">
        <w:rPr>
          <w:rFonts w:ascii="Times New Roman" w:hAnsi="Times New Roman"/>
          <w:bCs/>
          <w:sz w:val="28"/>
          <w:szCs w:val="28"/>
        </w:rPr>
        <w:t xml:space="preserve"> </w:t>
      </w:r>
      <w:r w:rsidRPr="00D933C1">
        <w:rPr>
          <w:rFonts w:ascii="Times New Roman" w:hAnsi="Times New Roman"/>
          <w:bCs/>
          <w:sz w:val="28"/>
          <w:szCs w:val="28"/>
        </w:rPr>
        <w:t>М.: ИНФРА-М., 1999. С. 22.</w:t>
      </w:r>
    </w:p>
    <w:p w14:paraId="63A3AF32" w14:textId="77777777" w:rsidR="00D83F70" w:rsidRPr="00D933C1" w:rsidRDefault="00D83F70" w:rsidP="009C6321">
      <w:pPr>
        <w:pStyle w:val="a4"/>
        <w:widowControl w:val="0"/>
        <w:numPr>
          <w:ilvl w:val="0"/>
          <w:numId w:val="33"/>
        </w:numPr>
        <w:autoSpaceDE w:val="0"/>
        <w:autoSpaceDN w:val="0"/>
        <w:adjustRightInd w:val="0"/>
        <w:spacing w:after="0" w:line="360" w:lineRule="auto"/>
        <w:ind w:left="0" w:firstLine="709"/>
        <w:jc w:val="both"/>
        <w:rPr>
          <w:rFonts w:ascii="Times New Roman" w:hAnsi="Times New Roman"/>
          <w:sz w:val="28"/>
          <w:szCs w:val="28"/>
        </w:rPr>
      </w:pPr>
      <w:r w:rsidRPr="00D933C1">
        <w:rPr>
          <w:rFonts w:ascii="Times New Roman" w:hAnsi="Times New Roman"/>
          <w:sz w:val="28"/>
          <w:szCs w:val="28"/>
        </w:rPr>
        <w:t>Фальков В.Н. Совершенствование правового регулирования предвыборной агитации в Российской Федерации. Дисс. ... канд. юрид. наук. Тюмень, 2003.</w:t>
      </w:r>
      <w:r w:rsidR="00211CA8" w:rsidRPr="00D933C1">
        <w:rPr>
          <w:rFonts w:ascii="Times New Roman" w:hAnsi="Times New Roman"/>
          <w:sz w:val="28"/>
          <w:szCs w:val="28"/>
        </w:rPr>
        <w:t xml:space="preserve"> </w:t>
      </w:r>
      <w:r w:rsidRPr="00D933C1">
        <w:rPr>
          <w:rFonts w:ascii="Times New Roman" w:hAnsi="Times New Roman"/>
          <w:sz w:val="28"/>
          <w:szCs w:val="28"/>
        </w:rPr>
        <w:t>С. 46.</w:t>
      </w:r>
    </w:p>
    <w:p w14:paraId="1984FF29" w14:textId="77777777" w:rsidR="00D83F70" w:rsidRPr="00D933C1" w:rsidRDefault="00D83F70" w:rsidP="009C6321">
      <w:pPr>
        <w:pStyle w:val="a4"/>
        <w:widowControl w:val="0"/>
        <w:numPr>
          <w:ilvl w:val="0"/>
          <w:numId w:val="33"/>
        </w:numPr>
        <w:autoSpaceDE w:val="0"/>
        <w:autoSpaceDN w:val="0"/>
        <w:adjustRightInd w:val="0"/>
        <w:spacing w:after="0" w:line="360" w:lineRule="auto"/>
        <w:ind w:left="0" w:firstLine="709"/>
        <w:jc w:val="both"/>
        <w:rPr>
          <w:rFonts w:ascii="Times New Roman" w:hAnsi="Times New Roman"/>
          <w:sz w:val="28"/>
          <w:szCs w:val="28"/>
        </w:rPr>
      </w:pPr>
      <w:r w:rsidRPr="00D933C1">
        <w:rPr>
          <w:rFonts w:ascii="Times New Roman" w:hAnsi="Times New Roman"/>
          <w:sz w:val="28"/>
          <w:szCs w:val="28"/>
        </w:rPr>
        <w:t xml:space="preserve">Федосеев А.А. Метафора как средство манипулирования сознанием в период предвыборной агитации. </w:t>
      </w:r>
      <w:proofErr w:type="spellStart"/>
      <w:r w:rsidRPr="00D933C1">
        <w:rPr>
          <w:rFonts w:ascii="Times New Roman" w:hAnsi="Times New Roman"/>
          <w:sz w:val="28"/>
          <w:szCs w:val="28"/>
        </w:rPr>
        <w:t>Дис</w:t>
      </w:r>
      <w:proofErr w:type="spellEnd"/>
      <w:r w:rsidRPr="00D933C1">
        <w:rPr>
          <w:rFonts w:ascii="Times New Roman" w:hAnsi="Times New Roman"/>
          <w:sz w:val="28"/>
          <w:szCs w:val="28"/>
        </w:rPr>
        <w:t>. ... канд. филолог, наук. Иркутск, 2003.</w:t>
      </w:r>
    </w:p>
    <w:p w14:paraId="1E3D9440" w14:textId="77777777" w:rsidR="00D83F70" w:rsidRPr="00D933C1" w:rsidRDefault="00D83F70" w:rsidP="009C6321">
      <w:pPr>
        <w:pStyle w:val="a4"/>
        <w:widowControl w:val="0"/>
        <w:numPr>
          <w:ilvl w:val="0"/>
          <w:numId w:val="33"/>
        </w:numPr>
        <w:autoSpaceDE w:val="0"/>
        <w:autoSpaceDN w:val="0"/>
        <w:adjustRightInd w:val="0"/>
        <w:spacing w:after="0" w:line="360" w:lineRule="auto"/>
        <w:ind w:left="0" w:firstLine="709"/>
        <w:jc w:val="both"/>
        <w:rPr>
          <w:rFonts w:ascii="Times New Roman" w:hAnsi="Times New Roman"/>
          <w:sz w:val="28"/>
          <w:szCs w:val="28"/>
        </w:rPr>
      </w:pPr>
      <w:r w:rsidRPr="00D933C1">
        <w:rPr>
          <w:rFonts w:ascii="Times New Roman" w:hAnsi="Times New Roman"/>
          <w:sz w:val="28"/>
          <w:szCs w:val="28"/>
        </w:rPr>
        <w:t>Хантингтон С. Третья волна. Демократизация в конце XX века.</w:t>
      </w:r>
      <w:r w:rsidR="00211CA8" w:rsidRPr="00D933C1">
        <w:rPr>
          <w:rFonts w:ascii="Times New Roman" w:hAnsi="Times New Roman"/>
          <w:sz w:val="28"/>
          <w:szCs w:val="28"/>
        </w:rPr>
        <w:t xml:space="preserve"> </w:t>
      </w:r>
      <w:r w:rsidRPr="00D933C1">
        <w:rPr>
          <w:rFonts w:ascii="Times New Roman" w:hAnsi="Times New Roman"/>
          <w:sz w:val="28"/>
          <w:szCs w:val="28"/>
        </w:rPr>
        <w:t>М.: РОССПЭН, 2003.</w:t>
      </w:r>
    </w:p>
    <w:p w14:paraId="3B6D123F" w14:textId="77777777" w:rsidR="00D83F70" w:rsidRPr="00D933C1" w:rsidRDefault="00D83F70" w:rsidP="009C6321">
      <w:pPr>
        <w:pStyle w:val="a4"/>
        <w:widowControl w:val="0"/>
        <w:numPr>
          <w:ilvl w:val="0"/>
          <w:numId w:val="33"/>
        </w:numPr>
        <w:autoSpaceDE w:val="0"/>
        <w:autoSpaceDN w:val="0"/>
        <w:adjustRightInd w:val="0"/>
        <w:spacing w:after="0" w:line="360" w:lineRule="auto"/>
        <w:ind w:left="0" w:firstLine="709"/>
        <w:jc w:val="both"/>
        <w:rPr>
          <w:rFonts w:ascii="Times New Roman" w:hAnsi="Times New Roman"/>
          <w:sz w:val="28"/>
          <w:szCs w:val="28"/>
        </w:rPr>
      </w:pPr>
      <w:proofErr w:type="spellStart"/>
      <w:r w:rsidRPr="00D933C1">
        <w:rPr>
          <w:rFonts w:ascii="Times New Roman" w:hAnsi="Times New Roman"/>
          <w:sz w:val="28"/>
          <w:szCs w:val="28"/>
        </w:rPr>
        <w:t>Шумпетер</w:t>
      </w:r>
      <w:proofErr w:type="spellEnd"/>
      <w:r w:rsidRPr="00D933C1">
        <w:rPr>
          <w:rFonts w:ascii="Times New Roman" w:hAnsi="Times New Roman"/>
          <w:sz w:val="28"/>
          <w:szCs w:val="28"/>
        </w:rPr>
        <w:t xml:space="preserve">, И. </w:t>
      </w:r>
      <w:proofErr w:type="spellStart"/>
      <w:r w:rsidRPr="00D933C1">
        <w:rPr>
          <w:rFonts w:ascii="Times New Roman" w:hAnsi="Times New Roman"/>
          <w:sz w:val="28"/>
          <w:szCs w:val="28"/>
        </w:rPr>
        <w:t>Капиталгам</w:t>
      </w:r>
      <w:proofErr w:type="spellEnd"/>
      <w:r w:rsidRPr="00D933C1">
        <w:rPr>
          <w:rFonts w:ascii="Times New Roman" w:hAnsi="Times New Roman"/>
          <w:sz w:val="28"/>
          <w:szCs w:val="28"/>
        </w:rPr>
        <w:t xml:space="preserve">, социализм и демократия. http://orel.rsI.ru/nettext/eco№mic/shumpeter/shumsod.htm. </w:t>
      </w:r>
    </w:p>
    <w:p w14:paraId="6261E129" w14:textId="77777777" w:rsidR="00D83F70" w:rsidRPr="00D933C1" w:rsidRDefault="00D83F70" w:rsidP="009C6321">
      <w:pPr>
        <w:pStyle w:val="a4"/>
        <w:widowControl w:val="0"/>
        <w:numPr>
          <w:ilvl w:val="0"/>
          <w:numId w:val="33"/>
        </w:numPr>
        <w:autoSpaceDE w:val="0"/>
        <w:autoSpaceDN w:val="0"/>
        <w:adjustRightInd w:val="0"/>
        <w:spacing w:after="0" w:line="360" w:lineRule="auto"/>
        <w:ind w:left="0" w:firstLine="709"/>
        <w:jc w:val="both"/>
        <w:rPr>
          <w:rFonts w:ascii="Times New Roman" w:hAnsi="Times New Roman"/>
          <w:sz w:val="28"/>
          <w:szCs w:val="28"/>
        </w:rPr>
      </w:pPr>
      <w:proofErr w:type="spellStart"/>
      <w:r w:rsidRPr="00D933C1">
        <w:rPr>
          <w:rFonts w:ascii="Times New Roman" w:hAnsi="Times New Roman"/>
          <w:sz w:val="28"/>
          <w:szCs w:val="28"/>
        </w:rPr>
        <w:t>Экситпол</w:t>
      </w:r>
      <w:proofErr w:type="spellEnd"/>
      <w:r w:rsidRPr="00D933C1">
        <w:rPr>
          <w:rFonts w:ascii="Times New Roman" w:hAnsi="Times New Roman"/>
          <w:sz w:val="28"/>
          <w:szCs w:val="28"/>
        </w:rPr>
        <w:t xml:space="preserve">. </w:t>
      </w:r>
      <w:hyperlink r:id="rId21" w:history="1">
        <w:r w:rsidRPr="00D933C1">
          <w:rPr>
            <w:rFonts w:ascii="Times New Roman" w:hAnsi="Times New Roman"/>
            <w:sz w:val="28"/>
            <w:szCs w:val="28"/>
          </w:rPr>
          <w:t>https://ru.wikipedia.org/wiki/</w:t>
        </w:r>
      </w:hyperlink>
      <w:r w:rsidRPr="00D933C1">
        <w:rPr>
          <w:rFonts w:ascii="Times New Roman" w:hAnsi="Times New Roman"/>
          <w:sz w:val="28"/>
          <w:szCs w:val="28"/>
        </w:rPr>
        <w:t>. (01.05.2020)</w:t>
      </w:r>
    </w:p>
    <w:p w14:paraId="6007DFC6" w14:textId="77777777" w:rsidR="00D83F70" w:rsidRPr="00D933C1" w:rsidRDefault="00D83F70" w:rsidP="009C6321">
      <w:pPr>
        <w:pStyle w:val="a4"/>
        <w:numPr>
          <w:ilvl w:val="0"/>
          <w:numId w:val="33"/>
        </w:numPr>
        <w:spacing w:after="0" w:line="360" w:lineRule="auto"/>
        <w:ind w:left="0" w:firstLine="709"/>
        <w:jc w:val="both"/>
        <w:rPr>
          <w:rFonts w:ascii="Times New Roman" w:hAnsi="Times New Roman"/>
          <w:sz w:val="28"/>
          <w:szCs w:val="28"/>
        </w:rPr>
      </w:pPr>
      <w:r w:rsidRPr="00D933C1">
        <w:rPr>
          <w:rFonts w:ascii="Times New Roman" w:hAnsi="Times New Roman"/>
          <w:sz w:val="28"/>
          <w:szCs w:val="28"/>
          <w:lang w:val="en-US"/>
        </w:rPr>
        <w:t xml:space="preserve">Alvarez R.M. Information and Elections. </w:t>
      </w:r>
      <w:r w:rsidRPr="00D933C1">
        <w:rPr>
          <w:rFonts w:ascii="Times New Roman" w:hAnsi="Times New Roman"/>
          <w:sz w:val="28"/>
          <w:szCs w:val="28"/>
        </w:rPr>
        <w:t xml:space="preserve">[Электронный ресурс] / R.M. </w:t>
      </w:r>
      <w:proofErr w:type="spellStart"/>
      <w:r w:rsidRPr="00D933C1">
        <w:rPr>
          <w:rFonts w:ascii="Times New Roman" w:hAnsi="Times New Roman"/>
          <w:sz w:val="28"/>
          <w:szCs w:val="28"/>
        </w:rPr>
        <w:t>Alvarez</w:t>
      </w:r>
      <w:proofErr w:type="spellEnd"/>
      <w:r w:rsidRPr="00D933C1">
        <w:rPr>
          <w:rFonts w:ascii="Times New Roman" w:hAnsi="Times New Roman"/>
          <w:sz w:val="28"/>
          <w:szCs w:val="28"/>
        </w:rPr>
        <w:t xml:space="preserve">. </w:t>
      </w:r>
      <w:hyperlink r:id="rId22" w:history="1">
        <w:r w:rsidRPr="00D933C1">
          <w:rPr>
            <w:rStyle w:val="ac"/>
            <w:rFonts w:ascii="Times New Roman" w:hAnsi="Times New Roman"/>
            <w:color w:val="auto"/>
            <w:sz w:val="28"/>
            <w:szCs w:val="28"/>
            <w:u w:val="none"/>
          </w:rPr>
          <w:t>https://search.rsl.ru/ru/record/01000348847</w:t>
        </w:r>
      </w:hyperlink>
      <w:r w:rsidRPr="00D933C1">
        <w:rPr>
          <w:rFonts w:ascii="Times New Roman" w:hAnsi="Times New Roman"/>
          <w:sz w:val="28"/>
          <w:szCs w:val="28"/>
        </w:rPr>
        <w:t xml:space="preserve"> (01.05.2020)</w:t>
      </w:r>
    </w:p>
    <w:p w14:paraId="29208EC4" w14:textId="77777777" w:rsidR="00D83F70" w:rsidRPr="00D933C1" w:rsidRDefault="00D83F70" w:rsidP="009C6321">
      <w:pPr>
        <w:pStyle w:val="a4"/>
        <w:numPr>
          <w:ilvl w:val="0"/>
          <w:numId w:val="33"/>
        </w:numPr>
        <w:spacing w:after="0" w:line="360" w:lineRule="auto"/>
        <w:ind w:left="0" w:firstLine="709"/>
        <w:jc w:val="both"/>
        <w:rPr>
          <w:rFonts w:ascii="Times New Roman" w:hAnsi="Times New Roman"/>
          <w:sz w:val="28"/>
          <w:szCs w:val="28"/>
          <w:shd w:val="clear" w:color="auto" w:fill="FFFFFF"/>
        </w:rPr>
      </w:pPr>
      <w:proofErr w:type="spellStart"/>
      <w:r w:rsidRPr="00D933C1">
        <w:rPr>
          <w:rFonts w:ascii="Times New Roman" w:hAnsi="Times New Roman"/>
          <w:sz w:val="28"/>
          <w:szCs w:val="28"/>
          <w:shd w:val="clear" w:color="auto" w:fill="FFFFFF"/>
          <w:lang w:val="en-US"/>
        </w:rPr>
        <w:t>Bundestagswahlergebnisseseit</w:t>
      </w:r>
      <w:proofErr w:type="spellEnd"/>
      <w:r w:rsidRPr="00D933C1">
        <w:rPr>
          <w:rFonts w:ascii="Times New Roman" w:hAnsi="Times New Roman"/>
          <w:sz w:val="28"/>
          <w:szCs w:val="28"/>
          <w:shd w:val="clear" w:color="auto" w:fill="FFFFFF"/>
        </w:rPr>
        <w:t xml:space="preserve"> 1949 – </w:t>
      </w:r>
      <w:proofErr w:type="spellStart"/>
      <w:r w:rsidRPr="00D933C1">
        <w:rPr>
          <w:rFonts w:ascii="Times New Roman" w:hAnsi="Times New Roman"/>
          <w:sz w:val="28"/>
          <w:szCs w:val="28"/>
          <w:shd w:val="clear" w:color="auto" w:fill="FFFFFF"/>
          <w:lang w:val="en-US"/>
        </w:rPr>
        <w:t>Zweitstimmen</w:t>
      </w:r>
      <w:proofErr w:type="spellEnd"/>
      <w:r w:rsidRPr="00D933C1">
        <w:rPr>
          <w:rFonts w:ascii="Times New Roman" w:hAnsi="Times New Roman"/>
          <w:sz w:val="28"/>
          <w:szCs w:val="28"/>
          <w:shd w:val="clear" w:color="auto" w:fill="FFFFFF"/>
        </w:rPr>
        <w:t xml:space="preserve"> [Электронный ресурс]// </w:t>
      </w:r>
      <w:hyperlink r:id="rId23" w:history="1">
        <w:r w:rsidRPr="00D933C1">
          <w:rPr>
            <w:rFonts w:ascii="Times New Roman" w:hAnsi="Times New Roman"/>
            <w:sz w:val="28"/>
            <w:szCs w:val="28"/>
            <w:shd w:val="clear" w:color="auto" w:fill="FFFFFF"/>
            <w:lang w:val="en-US"/>
          </w:rPr>
          <w:t>https</w:t>
        </w:r>
        <w:r w:rsidRPr="00D933C1">
          <w:rPr>
            <w:rFonts w:ascii="Times New Roman" w:hAnsi="Times New Roman"/>
            <w:sz w:val="28"/>
            <w:szCs w:val="28"/>
            <w:shd w:val="clear" w:color="auto" w:fill="FFFFFF"/>
          </w:rPr>
          <w:t>://</w:t>
        </w:r>
        <w:r w:rsidRPr="00D933C1">
          <w:rPr>
            <w:rFonts w:ascii="Times New Roman" w:hAnsi="Times New Roman"/>
            <w:sz w:val="28"/>
            <w:szCs w:val="28"/>
            <w:shd w:val="clear" w:color="auto" w:fill="FFFFFF"/>
            <w:lang w:val="en-US"/>
          </w:rPr>
          <w:t>www</w:t>
        </w:r>
        <w:r w:rsidRPr="00D933C1">
          <w:rPr>
            <w:rFonts w:ascii="Times New Roman" w:hAnsi="Times New Roman"/>
            <w:sz w:val="28"/>
            <w:szCs w:val="28"/>
            <w:shd w:val="clear" w:color="auto" w:fill="FFFFFF"/>
          </w:rPr>
          <w:t>.</w:t>
        </w:r>
        <w:proofErr w:type="spellStart"/>
        <w:r w:rsidRPr="00D933C1">
          <w:rPr>
            <w:rFonts w:ascii="Times New Roman" w:hAnsi="Times New Roman"/>
            <w:sz w:val="28"/>
            <w:szCs w:val="28"/>
            <w:shd w:val="clear" w:color="auto" w:fill="FFFFFF"/>
            <w:lang w:val="en-US"/>
          </w:rPr>
          <w:t>bundestag</w:t>
        </w:r>
        <w:proofErr w:type="spellEnd"/>
        <w:r w:rsidRPr="00D933C1">
          <w:rPr>
            <w:rFonts w:ascii="Times New Roman" w:hAnsi="Times New Roman"/>
            <w:sz w:val="28"/>
            <w:szCs w:val="28"/>
            <w:shd w:val="clear" w:color="auto" w:fill="FFFFFF"/>
          </w:rPr>
          <w:t>.</w:t>
        </w:r>
        <w:r w:rsidRPr="00D933C1">
          <w:rPr>
            <w:rFonts w:ascii="Times New Roman" w:hAnsi="Times New Roman"/>
            <w:sz w:val="28"/>
            <w:szCs w:val="28"/>
            <w:shd w:val="clear" w:color="auto" w:fill="FFFFFF"/>
            <w:lang w:val="en-US"/>
          </w:rPr>
          <w:t>de</w:t>
        </w:r>
        <w:r w:rsidRPr="00D933C1">
          <w:rPr>
            <w:rFonts w:ascii="Times New Roman" w:hAnsi="Times New Roman"/>
            <w:sz w:val="28"/>
            <w:szCs w:val="28"/>
            <w:shd w:val="clear" w:color="auto" w:fill="FFFFFF"/>
          </w:rPr>
          <w:t>/</w:t>
        </w:r>
        <w:proofErr w:type="spellStart"/>
        <w:r w:rsidRPr="00D933C1">
          <w:rPr>
            <w:rFonts w:ascii="Times New Roman" w:hAnsi="Times New Roman"/>
            <w:sz w:val="28"/>
            <w:szCs w:val="28"/>
            <w:shd w:val="clear" w:color="auto" w:fill="FFFFFF"/>
            <w:lang w:val="en-US"/>
          </w:rPr>
          <w:t>parlament</w:t>
        </w:r>
        <w:proofErr w:type="spellEnd"/>
        <w:r w:rsidRPr="00D933C1">
          <w:rPr>
            <w:rFonts w:ascii="Times New Roman" w:hAnsi="Times New Roman"/>
            <w:sz w:val="28"/>
            <w:szCs w:val="28"/>
            <w:shd w:val="clear" w:color="auto" w:fill="FFFFFF"/>
          </w:rPr>
          <w:t>/</w:t>
        </w:r>
        <w:proofErr w:type="spellStart"/>
        <w:r w:rsidRPr="00D933C1">
          <w:rPr>
            <w:rFonts w:ascii="Times New Roman" w:hAnsi="Times New Roman"/>
            <w:sz w:val="28"/>
            <w:szCs w:val="28"/>
            <w:shd w:val="clear" w:color="auto" w:fill="FFFFFF"/>
            <w:lang w:val="en-US"/>
          </w:rPr>
          <w:t>wahlen</w:t>
        </w:r>
        <w:proofErr w:type="spellEnd"/>
        <w:r w:rsidRPr="00D933C1">
          <w:rPr>
            <w:rFonts w:ascii="Times New Roman" w:hAnsi="Times New Roman"/>
            <w:sz w:val="28"/>
            <w:szCs w:val="28"/>
            <w:shd w:val="clear" w:color="auto" w:fill="FFFFFF"/>
          </w:rPr>
          <w:t>/</w:t>
        </w:r>
        <w:proofErr w:type="spellStart"/>
        <w:r w:rsidRPr="00D933C1">
          <w:rPr>
            <w:rFonts w:ascii="Times New Roman" w:hAnsi="Times New Roman"/>
            <w:sz w:val="28"/>
            <w:szCs w:val="28"/>
            <w:shd w:val="clear" w:color="auto" w:fill="FFFFFF"/>
            <w:lang w:val="en-US"/>
          </w:rPr>
          <w:t>ergebnisse</w:t>
        </w:r>
        <w:proofErr w:type="spellEnd"/>
        <w:r w:rsidRPr="00D933C1">
          <w:rPr>
            <w:rFonts w:ascii="Times New Roman" w:hAnsi="Times New Roman"/>
            <w:sz w:val="28"/>
            <w:szCs w:val="28"/>
            <w:shd w:val="clear" w:color="auto" w:fill="FFFFFF"/>
          </w:rPr>
          <w:t>_</w:t>
        </w:r>
        <w:proofErr w:type="spellStart"/>
        <w:r w:rsidRPr="00D933C1">
          <w:rPr>
            <w:rFonts w:ascii="Times New Roman" w:hAnsi="Times New Roman"/>
            <w:sz w:val="28"/>
            <w:szCs w:val="28"/>
            <w:shd w:val="clear" w:color="auto" w:fill="FFFFFF"/>
            <w:lang w:val="en-US"/>
          </w:rPr>
          <w:t>seit</w:t>
        </w:r>
        <w:proofErr w:type="spellEnd"/>
        <w:r w:rsidRPr="00D933C1">
          <w:rPr>
            <w:rFonts w:ascii="Times New Roman" w:hAnsi="Times New Roman"/>
            <w:sz w:val="28"/>
            <w:szCs w:val="28"/>
            <w:shd w:val="clear" w:color="auto" w:fill="FFFFFF"/>
          </w:rPr>
          <w:t>1949-244692</w:t>
        </w:r>
      </w:hyperlink>
    </w:p>
    <w:p w14:paraId="6111B4E4" w14:textId="77777777" w:rsidR="00D83F70" w:rsidRPr="00D933C1" w:rsidRDefault="00D83F70" w:rsidP="009C6321">
      <w:pPr>
        <w:pStyle w:val="a4"/>
        <w:widowControl w:val="0"/>
        <w:numPr>
          <w:ilvl w:val="0"/>
          <w:numId w:val="33"/>
        </w:numPr>
        <w:autoSpaceDE w:val="0"/>
        <w:autoSpaceDN w:val="0"/>
        <w:adjustRightInd w:val="0"/>
        <w:spacing w:after="0" w:line="360" w:lineRule="auto"/>
        <w:ind w:left="0" w:firstLine="709"/>
        <w:jc w:val="both"/>
        <w:rPr>
          <w:rFonts w:ascii="Times New Roman" w:hAnsi="Times New Roman"/>
          <w:sz w:val="28"/>
          <w:szCs w:val="28"/>
        </w:rPr>
      </w:pPr>
      <w:r w:rsidRPr="00D933C1">
        <w:rPr>
          <w:rFonts w:ascii="Times New Roman" w:hAnsi="Times New Roman"/>
          <w:sz w:val="28"/>
          <w:szCs w:val="28"/>
          <w:lang w:val="en-US"/>
        </w:rPr>
        <w:t xml:space="preserve">Gorsuch R. L. (1983). Factor Analysis. Hillsdale, NJ: </w:t>
      </w:r>
      <w:proofErr w:type="spellStart"/>
      <w:r w:rsidRPr="00D933C1">
        <w:rPr>
          <w:rFonts w:ascii="Times New Roman" w:hAnsi="Times New Roman"/>
          <w:sz w:val="28"/>
          <w:szCs w:val="28"/>
          <w:lang w:val="en-US"/>
        </w:rPr>
        <w:t>LawrenceErlbaum</w:t>
      </w:r>
      <w:proofErr w:type="spellEnd"/>
      <w:r w:rsidRPr="00D933C1">
        <w:rPr>
          <w:rFonts w:ascii="Times New Roman" w:hAnsi="Times New Roman"/>
          <w:sz w:val="28"/>
          <w:szCs w:val="28"/>
          <w:lang w:val="en-US"/>
        </w:rPr>
        <w:t xml:space="preserve">. </w:t>
      </w:r>
      <w:r w:rsidRPr="00D933C1">
        <w:rPr>
          <w:rFonts w:ascii="Times New Roman" w:hAnsi="Times New Roman"/>
          <w:sz w:val="28"/>
          <w:szCs w:val="28"/>
          <w:lang w:val="en-US"/>
        </w:rPr>
        <w:lastRenderedPageBreak/>
        <w:t xml:space="preserve">Orig. ed. 1974. </w:t>
      </w:r>
      <w:r w:rsidRPr="00D933C1">
        <w:rPr>
          <w:rFonts w:ascii="Times New Roman" w:hAnsi="Times New Roman"/>
          <w:sz w:val="28"/>
          <w:szCs w:val="28"/>
        </w:rPr>
        <w:t>P. 15</w:t>
      </w:r>
    </w:p>
    <w:p w14:paraId="7F5577CD" w14:textId="77777777" w:rsidR="00D83F70" w:rsidRPr="00D933C1" w:rsidRDefault="00D83F70" w:rsidP="009C6321">
      <w:pPr>
        <w:pStyle w:val="a4"/>
        <w:numPr>
          <w:ilvl w:val="0"/>
          <w:numId w:val="33"/>
        </w:numPr>
        <w:spacing w:after="0" w:line="360" w:lineRule="auto"/>
        <w:ind w:left="0" w:firstLine="709"/>
        <w:jc w:val="both"/>
        <w:rPr>
          <w:rFonts w:ascii="Times New Roman" w:hAnsi="Times New Roman"/>
          <w:sz w:val="28"/>
          <w:szCs w:val="28"/>
          <w:lang w:val="en-US"/>
        </w:rPr>
      </w:pPr>
      <w:r w:rsidRPr="00D933C1">
        <w:rPr>
          <w:rFonts w:ascii="Times New Roman" w:hAnsi="Times New Roman"/>
          <w:sz w:val="28"/>
          <w:szCs w:val="28"/>
          <w:lang w:val="en-US"/>
        </w:rPr>
        <w:t xml:space="preserve">Lichtman A. The Keys </w:t>
      </w:r>
      <w:proofErr w:type="gramStart"/>
      <w:r w:rsidRPr="00D933C1">
        <w:rPr>
          <w:rFonts w:ascii="Times New Roman" w:hAnsi="Times New Roman"/>
          <w:sz w:val="28"/>
          <w:szCs w:val="28"/>
          <w:lang w:val="en-US"/>
        </w:rPr>
        <w:t>To</w:t>
      </w:r>
      <w:proofErr w:type="gramEnd"/>
      <w:r w:rsidRPr="00D933C1">
        <w:rPr>
          <w:rFonts w:ascii="Times New Roman" w:hAnsi="Times New Roman"/>
          <w:sz w:val="28"/>
          <w:szCs w:val="28"/>
          <w:lang w:val="en-US"/>
        </w:rPr>
        <w:t xml:space="preserve"> The White House. Lanham: Madison Books, 1996</w:t>
      </w:r>
    </w:p>
    <w:p w14:paraId="0CE1DFAC" w14:textId="77777777" w:rsidR="00D83F70" w:rsidRPr="00D933C1" w:rsidRDefault="00D83F70" w:rsidP="009C6321">
      <w:pPr>
        <w:pStyle w:val="a4"/>
        <w:numPr>
          <w:ilvl w:val="0"/>
          <w:numId w:val="33"/>
        </w:numPr>
        <w:spacing w:after="0" w:line="360" w:lineRule="auto"/>
        <w:ind w:left="0" w:firstLine="709"/>
        <w:jc w:val="both"/>
        <w:rPr>
          <w:rFonts w:ascii="Times New Roman" w:hAnsi="Times New Roman"/>
          <w:sz w:val="28"/>
          <w:szCs w:val="28"/>
          <w:shd w:val="clear" w:color="auto" w:fill="FFFFFF"/>
          <w:lang w:val="en-US"/>
        </w:rPr>
      </w:pPr>
      <w:r w:rsidRPr="00D933C1">
        <w:rPr>
          <w:rFonts w:ascii="Times New Roman" w:hAnsi="Times New Roman"/>
          <w:sz w:val="28"/>
          <w:szCs w:val="28"/>
          <w:shd w:val="clear" w:color="auto" w:fill="FFFFFF"/>
          <w:lang w:val="en-US"/>
        </w:rPr>
        <w:t xml:space="preserve">Swift. </w:t>
      </w:r>
      <w:proofErr w:type="spellStart"/>
      <w:r w:rsidRPr="00D933C1">
        <w:rPr>
          <w:rFonts w:ascii="Times New Roman" w:hAnsi="Times New Roman"/>
          <w:sz w:val="28"/>
          <w:szCs w:val="28"/>
          <w:shd w:val="clear" w:color="auto" w:fill="FFFFFF"/>
          <w:lang w:val="en-US"/>
        </w:rPr>
        <w:t>AppleDeveloperDocumentation</w:t>
      </w:r>
      <w:proofErr w:type="spellEnd"/>
      <w:r w:rsidRPr="00D933C1">
        <w:rPr>
          <w:rFonts w:ascii="Times New Roman" w:hAnsi="Times New Roman"/>
          <w:sz w:val="28"/>
          <w:szCs w:val="28"/>
          <w:shd w:val="clear" w:color="auto" w:fill="FFFFFF"/>
          <w:lang w:val="en-US"/>
        </w:rPr>
        <w:t>. [</w:t>
      </w:r>
      <w:proofErr w:type="spellStart"/>
      <w:r w:rsidRPr="00D933C1">
        <w:rPr>
          <w:rFonts w:ascii="Times New Roman" w:hAnsi="Times New Roman"/>
          <w:sz w:val="28"/>
          <w:szCs w:val="28"/>
          <w:shd w:val="clear" w:color="auto" w:fill="FFFFFF"/>
        </w:rPr>
        <w:t>Электронныйресурс</w:t>
      </w:r>
      <w:proofErr w:type="spellEnd"/>
      <w:r w:rsidRPr="00D933C1">
        <w:rPr>
          <w:rFonts w:ascii="Times New Roman" w:hAnsi="Times New Roman"/>
          <w:sz w:val="28"/>
          <w:szCs w:val="28"/>
          <w:shd w:val="clear" w:color="auto" w:fill="FFFFFF"/>
          <w:lang w:val="en-US"/>
        </w:rPr>
        <w:t xml:space="preserve">] // </w:t>
      </w:r>
      <w:hyperlink r:id="rId24" w:history="1">
        <w:r w:rsidRPr="00D933C1">
          <w:rPr>
            <w:rStyle w:val="ac"/>
            <w:rFonts w:ascii="Times New Roman" w:hAnsi="Times New Roman"/>
            <w:color w:val="auto"/>
            <w:sz w:val="28"/>
            <w:szCs w:val="28"/>
            <w:u w:val="none"/>
            <w:shd w:val="clear" w:color="auto" w:fill="FFFFFF"/>
            <w:lang w:val="en-US"/>
          </w:rPr>
          <w:t>https://developer.apple.com/documentation/swift</w:t>
        </w:r>
      </w:hyperlink>
    </w:p>
    <w:p w14:paraId="504E880D" w14:textId="77777777" w:rsidR="00D83F70" w:rsidRPr="00D933C1" w:rsidRDefault="00D83F70" w:rsidP="009C6321">
      <w:pPr>
        <w:pStyle w:val="a4"/>
        <w:widowControl w:val="0"/>
        <w:numPr>
          <w:ilvl w:val="0"/>
          <w:numId w:val="33"/>
        </w:numPr>
        <w:autoSpaceDE w:val="0"/>
        <w:autoSpaceDN w:val="0"/>
        <w:adjustRightInd w:val="0"/>
        <w:spacing w:after="0" w:line="360" w:lineRule="auto"/>
        <w:ind w:left="0" w:firstLine="709"/>
        <w:jc w:val="both"/>
        <w:rPr>
          <w:rFonts w:ascii="Times New Roman" w:hAnsi="Times New Roman"/>
          <w:sz w:val="28"/>
          <w:szCs w:val="28"/>
        </w:rPr>
      </w:pPr>
      <w:r w:rsidRPr="00D933C1">
        <w:rPr>
          <w:rFonts w:ascii="Times New Roman" w:hAnsi="Times New Roman"/>
          <w:sz w:val="28"/>
          <w:szCs w:val="28"/>
          <w:lang w:val="en-US"/>
        </w:rPr>
        <w:t>TensorFlow</w:t>
      </w:r>
      <w:r w:rsidRPr="00D933C1">
        <w:rPr>
          <w:rFonts w:ascii="Times New Roman" w:hAnsi="Times New Roman"/>
          <w:sz w:val="28"/>
          <w:szCs w:val="28"/>
        </w:rPr>
        <w:t xml:space="preserve">. </w:t>
      </w:r>
      <w:r w:rsidRPr="00D933C1">
        <w:rPr>
          <w:rFonts w:ascii="Times New Roman" w:hAnsi="Times New Roman"/>
          <w:sz w:val="28"/>
          <w:szCs w:val="28"/>
          <w:lang w:val="en-US"/>
        </w:rPr>
        <w:t>Google</w:t>
      </w:r>
      <w:r w:rsidRPr="00D933C1">
        <w:rPr>
          <w:rFonts w:ascii="Times New Roman" w:hAnsi="Times New Roman"/>
          <w:sz w:val="28"/>
          <w:szCs w:val="28"/>
        </w:rPr>
        <w:t xml:space="preserve">. </w:t>
      </w:r>
      <w:r w:rsidRPr="00D933C1">
        <w:rPr>
          <w:rFonts w:ascii="Times New Roman" w:hAnsi="Times New Roman"/>
          <w:sz w:val="28"/>
          <w:szCs w:val="28"/>
          <w:lang w:val="en-US"/>
        </w:rPr>
        <w:t>CN</w:t>
      </w:r>
      <w:r w:rsidRPr="00D933C1">
        <w:rPr>
          <w:rFonts w:ascii="Times New Roman" w:hAnsi="Times New Roman"/>
          <w:sz w:val="28"/>
          <w:szCs w:val="28"/>
        </w:rPr>
        <w:t xml:space="preserve"> [Электронный ресурс] //</w:t>
      </w:r>
      <w:hyperlink r:id="rId25" w:history="1">
        <w:r w:rsidRPr="00D933C1">
          <w:rPr>
            <w:rStyle w:val="ac"/>
            <w:rFonts w:ascii="Times New Roman" w:hAnsi="Times New Roman"/>
            <w:color w:val="auto"/>
            <w:sz w:val="28"/>
            <w:szCs w:val="28"/>
            <w:u w:val="none"/>
            <w:lang w:val="en-US"/>
          </w:rPr>
          <w:t>https</w:t>
        </w:r>
        <w:r w:rsidRPr="00D933C1">
          <w:rPr>
            <w:rStyle w:val="ac"/>
            <w:rFonts w:ascii="Times New Roman" w:hAnsi="Times New Roman"/>
            <w:color w:val="auto"/>
            <w:sz w:val="28"/>
            <w:szCs w:val="28"/>
            <w:u w:val="none"/>
          </w:rPr>
          <w:t>://</w:t>
        </w:r>
        <w:proofErr w:type="spellStart"/>
        <w:r w:rsidRPr="00D933C1">
          <w:rPr>
            <w:rStyle w:val="ac"/>
            <w:rFonts w:ascii="Times New Roman" w:hAnsi="Times New Roman"/>
            <w:color w:val="auto"/>
            <w:sz w:val="28"/>
            <w:szCs w:val="28"/>
            <w:u w:val="none"/>
            <w:lang w:val="en-US"/>
          </w:rPr>
          <w:t>tensorflow</w:t>
        </w:r>
        <w:proofErr w:type="spellEnd"/>
        <w:r w:rsidRPr="00D933C1">
          <w:rPr>
            <w:rStyle w:val="ac"/>
            <w:rFonts w:ascii="Times New Roman" w:hAnsi="Times New Roman"/>
            <w:color w:val="auto"/>
            <w:sz w:val="28"/>
            <w:szCs w:val="28"/>
            <w:u w:val="none"/>
          </w:rPr>
          <w:t>.</w:t>
        </w:r>
        <w:r w:rsidRPr="00D933C1">
          <w:rPr>
            <w:rStyle w:val="ac"/>
            <w:rFonts w:ascii="Times New Roman" w:hAnsi="Times New Roman"/>
            <w:color w:val="auto"/>
            <w:sz w:val="28"/>
            <w:szCs w:val="28"/>
            <w:u w:val="none"/>
            <w:lang w:val="en-US"/>
          </w:rPr>
          <w:t>google</w:t>
        </w:r>
        <w:r w:rsidRPr="00D933C1">
          <w:rPr>
            <w:rStyle w:val="ac"/>
            <w:rFonts w:ascii="Times New Roman" w:hAnsi="Times New Roman"/>
            <w:color w:val="auto"/>
            <w:sz w:val="28"/>
            <w:szCs w:val="28"/>
            <w:u w:val="none"/>
          </w:rPr>
          <w:t>.</w:t>
        </w:r>
        <w:proofErr w:type="spellStart"/>
        <w:r w:rsidRPr="00D933C1">
          <w:rPr>
            <w:rStyle w:val="ac"/>
            <w:rFonts w:ascii="Times New Roman" w:hAnsi="Times New Roman"/>
            <w:color w:val="auto"/>
            <w:sz w:val="28"/>
            <w:szCs w:val="28"/>
            <w:u w:val="none"/>
            <w:lang w:val="en-US"/>
          </w:rPr>
          <w:t>cn</w:t>
        </w:r>
        <w:proofErr w:type="spellEnd"/>
        <w:r w:rsidRPr="00D933C1">
          <w:rPr>
            <w:rStyle w:val="ac"/>
            <w:rFonts w:ascii="Times New Roman" w:hAnsi="Times New Roman"/>
            <w:color w:val="auto"/>
            <w:sz w:val="28"/>
            <w:szCs w:val="28"/>
            <w:u w:val="none"/>
          </w:rPr>
          <w:t>/</w:t>
        </w:r>
      </w:hyperlink>
    </w:p>
    <w:p w14:paraId="6FC627E5" w14:textId="77777777" w:rsidR="004753E6" w:rsidRPr="00D933C1" w:rsidRDefault="004753E6" w:rsidP="009C6321">
      <w:pPr>
        <w:pStyle w:val="a4"/>
        <w:widowControl w:val="0"/>
        <w:numPr>
          <w:ilvl w:val="0"/>
          <w:numId w:val="33"/>
        </w:numPr>
        <w:autoSpaceDE w:val="0"/>
        <w:autoSpaceDN w:val="0"/>
        <w:adjustRightInd w:val="0"/>
        <w:spacing w:after="0" w:line="360" w:lineRule="auto"/>
        <w:ind w:left="0" w:firstLine="709"/>
        <w:jc w:val="both"/>
        <w:rPr>
          <w:rFonts w:ascii="Times New Roman" w:hAnsi="Times New Roman"/>
          <w:sz w:val="28"/>
          <w:szCs w:val="28"/>
          <w:lang w:val="en-US"/>
        </w:rPr>
      </w:pPr>
      <w:r w:rsidRPr="00D933C1">
        <w:rPr>
          <w:rFonts w:ascii="Times New Roman" w:eastAsia="Times New Roman" w:hAnsi="Times New Roman"/>
          <w:sz w:val="28"/>
          <w:szCs w:val="28"/>
        </w:rPr>
        <w:t xml:space="preserve"> </w:t>
      </w:r>
      <w:r w:rsidRPr="00D933C1">
        <w:rPr>
          <w:rFonts w:ascii="Times New Roman" w:eastAsia="Times New Roman" w:hAnsi="Times New Roman"/>
          <w:sz w:val="28"/>
          <w:szCs w:val="28"/>
          <w:lang w:val="en-US"/>
        </w:rPr>
        <w:t>Use a TensorFlow Lite model for inference with ML Kit on iOS</w:t>
      </w:r>
      <w:r w:rsidRPr="00D933C1">
        <w:rPr>
          <w:rFonts w:ascii="Times New Roman" w:hAnsi="Times New Roman"/>
          <w:sz w:val="28"/>
          <w:szCs w:val="28"/>
          <w:lang w:val="en-US"/>
        </w:rPr>
        <w:t xml:space="preserve"> [</w:t>
      </w:r>
      <w:proofErr w:type="spellStart"/>
      <w:r w:rsidRPr="00D933C1">
        <w:rPr>
          <w:rFonts w:ascii="Times New Roman" w:hAnsi="Times New Roman"/>
          <w:sz w:val="28"/>
          <w:szCs w:val="28"/>
        </w:rPr>
        <w:t>Электронныйресурс</w:t>
      </w:r>
      <w:proofErr w:type="spellEnd"/>
      <w:r w:rsidRPr="00D933C1">
        <w:rPr>
          <w:rFonts w:ascii="Times New Roman" w:hAnsi="Times New Roman"/>
          <w:sz w:val="28"/>
          <w:szCs w:val="28"/>
          <w:lang w:val="en-US"/>
        </w:rPr>
        <w:t>] //</w:t>
      </w:r>
      <w:hyperlink r:id="rId26" w:history="1">
        <w:r w:rsidRPr="00D933C1">
          <w:rPr>
            <w:rStyle w:val="ac"/>
            <w:rFonts w:ascii="Times New Roman" w:hAnsi="Times New Roman"/>
            <w:color w:val="auto"/>
            <w:sz w:val="28"/>
            <w:szCs w:val="28"/>
            <w:u w:val="none"/>
            <w:lang w:val="en-US"/>
          </w:rPr>
          <w:t>https://firebase.google.com/docs/ml-kit/ios/use-custom-models</w:t>
        </w:r>
      </w:hyperlink>
    </w:p>
    <w:p w14:paraId="1FF57FD8" w14:textId="77777777" w:rsidR="00932CA7" w:rsidRPr="00D933C1" w:rsidRDefault="00932CA7" w:rsidP="009C6321">
      <w:pPr>
        <w:widowControl w:val="0"/>
        <w:autoSpaceDE w:val="0"/>
        <w:autoSpaceDN w:val="0"/>
        <w:adjustRightInd w:val="0"/>
        <w:spacing w:after="0" w:line="360" w:lineRule="auto"/>
        <w:ind w:left="0" w:firstLine="709"/>
        <w:contextualSpacing/>
        <w:rPr>
          <w:color w:val="auto"/>
          <w:szCs w:val="28"/>
          <w:lang w:val="en-US"/>
        </w:rPr>
      </w:pPr>
    </w:p>
    <w:p w14:paraId="28363A7E" w14:textId="77777777" w:rsidR="004554BE" w:rsidRPr="00D933C1" w:rsidRDefault="001B3C2C" w:rsidP="009C6321">
      <w:pPr>
        <w:ind w:left="0" w:firstLine="709"/>
        <w:contextualSpacing/>
        <w:rPr>
          <w:color w:val="auto"/>
          <w:lang w:val="en-US"/>
        </w:rPr>
      </w:pPr>
      <w:r w:rsidRPr="00D933C1">
        <w:rPr>
          <w:color w:val="auto"/>
          <w:lang w:val="en-US"/>
        </w:rPr>
        <w:br w:type="page"/>
      </w:r>
    </w:p>
    <w:p w14:paraId="436EB004" w14:textId="77777777" w:rsidR="00591B9C" w:rsidRPr="00D933C1" w:rsidRDefault="00591B9C" w:rsidP="00832392">
      <w:pPr>
        <w:pStyle w:val="1"/>
        <w:spacing w:line="480" w:lineRule="auto"/>
        <w:ind w:right="0"/>
        <w:contextualSpacing/>
        <w:rPr>
          <w:b/>
          <w:bCs/>
          <w:color w:val="auto"/>
          <w:sz w:val="28"/>
          <w:szCs w:val="28"/>
          <w:lang w:val="en-US"/>
        </w:rPr>
      </w:pPr>
      <w:bookmarkStart w:id="105" w:name="_Toc73356978"/>
      <w:bookmarkStart w:id="106" w:name="_Toc73812316"/>
      <w:r w:rsidRPr="00D933C1">
        <w:rPr>
          <w:b/>
          <w:bCs/>
          <w:color w:val="auto"/>
          <w:sz w:val="28"/>
          <w:szCs w:val="28"/>
        </w:rPr>
        <w:lastRenderedPageBreak/>
        <w:t>ПРИЛОЖЕНИЕА</w:t>
      </w:r>
      <w:bookmarkEnd w:id="105"/>
      <w:bookmarkEnd w:id="106"/>
    </w:p>
    <w:p w14:paraId="086364CB" w14:textId="77777777" w:rsidR="00F4178D" w:rsidRPr="00D933C1" w:rsidRDefault="00F4178D" w:rsidP="009C6321">
      <w:pPr>
        <w:widowControl w:val="0"/>
        <w:tabs>
          <w:tab w:val="left" w:pos="1560"/>
        </w:tabs>
        <w:spacing w:after="0"/>
        <w:ind w:left="0" w:right="88" w:firstLine="709"/>
        <w:contextualSpacing/>
        <w:rPr>
          <w:b/>
          <w:bCs/>
          <w:color w:val="auto"/>
          <w:szCs w:val="28"/>
          <w:lang w:val="en-US"/>
        </w:rPr>
      </w:pPr>
    </w:p>
    <w:p w14:paraId="681E8354" w14:textId="77777777" w:rsidR="00986BC2" w:rsidRPr="00D933C1" w:rsidRDefault="00986BC2" w:rsidP="00832392">
      <w:pPr>
        <w:pStyle w:val="HTML"/>
        <w:contextualSpacing/>
        <w:rPr>
          <w:lang w:val="en-US"/>
        </w:rPr>
      </w:pPr>
      <w:r w:rsidRPr="00D933C1">
        <w:rPr>
          <w:lang w:val="en-US"/>
        </w:rPr>
        <w:t xml:space="preserve">import </w:t>
      </w:r>
      <w:proofErr w:type="spellStart"/>
      <w:r w:rsidRPr="00D933C1">
        <w:rPr>
          <w:lang w:val="en-US"/>
        </w:rPr>
        <w:t>numpyas</w:t>
      </w:r>
      <w:proofErr w:type="spellEnd"/>
      <w:r w:rsidRPr="00D933C1">
        <w:rPr>
          <w:lang w:val="en-US"/>
        </w:rPr>
        <w:t xml:space="preserve"> np</w:t>
      </w:r>
      <w:r w:rsidRPr="00D933C1">
        <w:rPr>
          <w:lang w:val="en-US"/>
        </w:rPr>
        <w:br/>
        <w:t xml:space="preserve">import </w:t>
      </w:r>
      <w:proofErr w:type="spellStart"/>
      <w:r w:rsidRPr="00D933C1">
        <w:rPr>
          <w:lang w:val="en-US"/>
        </w:rPr>
        <w:t>tensorflowas</w:t>
      </w:r>
      <w:proofErr w:type="spellEnd"/>
      <w:r w:rsidRPr="00D933C1">
        <w:rPr>
          <w:lang w:val="en-US"/>
        </w:rPr>
        <w:t xml:space="preserve"> </w:t>
      </w:r>
      <w:proofErr w:type="spellStart"/>
      <w:r w:rsidRPr="00D933C1">
        <w:rPr>
          <w:lang w:val="en-US"/>
        </w:rPr>
        <w:t>tf</w:t>
      </w:r>
      <w:proofErr w:type="spellEnd"/>
      <w:r w:rsidRPr="00D933C1">
        <w:rPr>
          <w:lang w:val="en-US"/>
        </w:rPr>
        <w:br/>
        <w:t xml:space="preserve">from </w:t>
      </w:r>
      <w:proofErr w:type="spellStart"/>
      <w:r w:rsidRPr="00D933C1">
        <w:rPr>
          <w:lang w:val="en-US"/>
        </w:rPr>
        <w:t>tensorflow.keras.layersimport</w:t>
      </w:r>
      <w:proofErr w:type="spellEnd"/>
      <w:r w:rsidRPr="00D933C1">
        <w:rPr>
          <w:lang w:val="en-US"/>
        </w:rPr>
        <w:t xml:space="preserve"> Dense, Dropout, Input</w:t>
      </w:r>
      <w:r w:rsidRPr="00D933C1">
        <w:rPr>
          <w:lang w:val="en-US"/>
        </w:rPr>
        <w:br/>
      </w:r>
      <w:r w:rsidRPr="00D933C1">
        <w:rPr>
          <w:lang w:val="en-US"/>
        </w:rPr>
        <w:br/>
      </w:r>
      <w:r w:rsidRPr="00D933C1">
        <w:rPr>
          <w:lang w:val="en-US"/>
        </w:rPr>
        <w:br/>
        <w:t xml:space="preserve">def </w:t>
      </w:r>
      <w:proofErr w:type="spellStart"/>
      <w:r w:rsidRPr="00D933C1">
        <w:rPr>
          <w:lang w:val="en-US"/>
        </w:rPr>
        <w:t>load_data</w:t>
      </w:r>
      <w:proofErr w:type="spellEnd"/>
      <w:r w:rsidRPr="00D933C1">
        <w:rPr>
          <w:lang w:val="en-US"/>
        </w:rPr>
        <w:t>():</w:t>
      </w:r>
      <w:r w:rsidRPr="00D933C1">
        <w:rPr>
          <w:lang w:val="en-US"/>
        </w:rPr>
        <w:br/>
        <w:t># Load data in any convenient way, here raw data</w:t>
      </w:r>
      <w:r w:rsidRPr="00D933C1">
        <w:rPr>
          <w:lang w:val="en-US"/>
        </w:rPr>
        <w:br/>
        <w:t xml:space="preserve">x = </w:t>
      </w:r>
      <w:proofErr w:type="spellStart"/>
      <w:r w:rsidRPr="00D933C1">
        <w:rPr>
          <w:lang w:val="en-US"/>
        </w:rPr>
        <w:t>np.array</w:t>
      </w:r>
      <w:proofErr w:type="spellEnd"/>
      <w:r w:rsidRPr="00D933C1">
        <w:rPr>
          <w:lang w:val="en-US"/>
        </w:rPr>
        <w:t>(</w:t>
      </w:r>
      <w:r w:rsidRPr="00D933C1">
        <w:rPr>
          <w:lang w:val="en-US"/>
        </w:rPr>
        <w:br/>
      </w:r>
      <w:r w:rsidR="00211CA8" w:rsidRPr="00D933C1">
        <w:rPr>
          <w:lang w:val="en-US"/>
        </w:rPr>
        <w:t xml:space="preserve"> </w:t>
      </w:r>
      <w:r w:rsidRPr="00D933C1">
        <w:rPr>
          <w:lang w:val="en-US"/>
        </w:rPr>
        <w:t>[</w:t>
      </w:r>
      <w:r w:rsidRPr="00D933C1">
        <w:rPr>
          <w:lang w:val="en-US"/>
        </w:rPr>
        <w:br/>
      </w:r>
      <w:r w:rsidR="00211CA8" w:rsidRPr="00D933C1">
        <w:rPr>
          <w:lang w:val="en-US"/>
        </w:rPr>
        <w:t xml:space="preserve"> </w:t>
      </w:r>
      <w:r w:rsidRPr="00D933C1">
        <w:rPr>
          <w:lang w:val="en-US"/>
        </w:rPr>
        <w:t>[1.0, 1.0, 1.0, 1.0, 1.0, 1.0, 1.0, 1.0, 1.0, 1.0, 1.0, 1.0, 1.0],</w:t>
      </w:r>
      <w:r w:rsidRPr="00D933C1">
        <w:rPr>
          <w:lang w:val="en-US"/>
        </w:rPr>
        <w:br/>
        <w:t>[1.0, 1.0, 0.0, 1.0, 1.0, 0.0, 1.0, 1.0, 1.0, 1.0, 1.0, 0.0, 1.0],</w:t>
      </w:r>
      <w:r w:rsidRPr="00D933C1">
        <w:rPr>
          <w:lang w:val="en-US"/>
        </w:rPr>
        <w:br/>
        <w:t>[0.0, 1.0, 1.0, 1.0, 1.0, 0.0, 1.0, 1.0, 1.0, 1.0, 1.0, 0.0, 1.0],</w:t>
      </w:r>
      <w:r w:rsidRPr="00D933C1">
        <w:rPr>
          <w:lang w:val="en-US"/>
        </w:rPr>
        <w:br/>
        <w:t>[0.0, 0.0, 0.0, 1.0, 0.0, 0.0, 1.0, 0.0, 1.0, 0.0, 1.0, 0.0, 1.0],</w:t>
      </w:r>
      <w:r w:rsidRPr="00D933C1">
        <w:rPr>
          <w:lang w:val="en-US"/>
        </w:rPr>
        <w:br/>
        <w:t>[0.0, 1.0, 1.0, 0.0, 1.0, 1.0, 1.0, 1.0, 0.0, 1.0, 1.0, 0.0, 1.0],</w:t>
      </w:r>
      <w:r w:rsidRPr="00D933C1">
        <w:rPr>
          <w:lang w:val="en-US"/>
        </w:rPr>
        <w:br/>
        <w:t>[1.0, 1.0, 0.0, 1.0, 1.0, 1.0, 0.0, 1.0, 1.0, 1.0, 1.0, 0.0, 1.0],</w:t>
      </w:r>
      <w:r w:rsidRPr="00D933C1">
        <w:rPr>
          <w:lang w:val="en-US"/>
        </w:rPr>
        <w:br/>
        <w:t>[0.0, 1.0, 1.0, 1.0, 0.0, 0.0, 0.0, 0.0, 1.0, 1.0, 0.0, 0.0, 0.0],</w:t>
      </w:r>
      <w:r w:rsidRPr="00D933C1">
        <w:rPr>
          <w:lang w:val="en-US"/>
        </w:rPr>
        <w:br/>
        <w:t>[1.0, 1.0, 1.0, 1.0, 1.0, 1.0, 1.0, 1.0, 1.0, 1.0, 0.0, 1.0, 1.0],</w:t>
      </w:r>
      <w:r w:rsidRPr="00D933C1">
        <w:rPr>
          <w:lang w:val="en-US"/>
        </w:rPr>
        <w:br/>
        <w:t>[0.0, 1.0, 1.0, 1.0, 1.0, 1.0, 1.0, 1.0, 1.0, 1.0, 0.0, 1.0, 1.0],</w:t>
      </w:r>
      <w:r w:rsidRPr="00D933C1">
        <w:rPr>
          <w:lang w:val="en-US"/>
        </w:rPr>
        <w:br/>
        <w:t>[0.0, 1.0, 1.0, 1.0, 1.0, 1.0, 1.0, 1.0, 1.0, 0.0, 1.0, 1.0, 1.0],</w:t>
      </w:r>
      <w:r w:rsidRPr="00D933C1">
        <w:rPr>
          <w:lang w:val="en-US"/>
        </w:rPr>
        <w:br/>
        <w:t>[0.0, 1.0, 1.0, 0.0, 1.0, 0.0, 1.0, 1.0, 1.0, 0.0, 1.0, 0.0, 1.0],</w:t>
      </w:r>
      <w:r w:rsidRPr="00D933C1">
        <w:rPr>
          <w:lang w:val="en-US"/>
        </w:rPr>
        <w:br/>
        <w:t>[1.0, 0.0, 0.0, 1.0, 1.0, 0.0, 0.0, 1.0, 0.0, 0.0, 1.0, 0.0, 0.0],</w:t>
      </w:r>
      <w:r w:rsidRPr="00D933C1">
        <w:rPr>
          <w:lang w:val="en-US"/>
        </w:rPr>
        <w:br/>
        <w:t>[1.0, 1.0, 1.0, 1.0, 1.0, 1.0, 0.0, 1.0, 1.0, 1.0, 1.0, 1.0, 1.0],</w:t>
      </w:r>
      <w:r w:rsidRPr="00D933C1">
        <w:rPr>
          <w:lang w:val="en-US"/>
        </w:rPr>
        <w:br/>
        <w:t>[0.0, 1.0, 0.0, 1.0, 0.0, 0.0, 0.0, 1.0, 1.0, 0.0, 0.0, 0.0, 0.0],</w:t>
      </w:r>
      <w:r w:rsidRPr="00D933C1">
        <w:rPr>
          <w:lang w:val="en-US"/>
        </w:rPr>
        <w:br/>
        <w:t>[0.0, 1.0, 1.0, 1.0, 1.0, 1.0, 1.0, 1.0, 1.0, 0.0, 1.0, 0.0, 1.0],</w:t>
      </w:r>
      <w:r w:rsidRPr="00D933C1">
        <w:rPr>
          <w:lang w:val="en-US"/>
        </w:rPr>
        <w:br/>
        <w:t>[0.0, 0.0, 0.0, 0.0, 1.0, 1.0, 1.0, 0.0, 1.0, 0.0, 0.0, 0.0, 1.0],</w:t>
      </w:r>
      <w:r w:rsidRPr="00D933C1">
        <w:rPr>
          <w:lang w:val="en-US"/>
        </w:rPr>
        <w:br/>
        <w:t>[0.0, 1.0, 1.0, 1.0, 1.0, 0.0, 0.0, 1.0, 1.0, 1.0, 1.0, 0.0, 1.0],</w:t>
      </w:r>
      <w:r w:rsidRPr="00D933C1">
        <w:rPr>
          <w:lang w:val="en-US"/>
        </w:rPr>
        <w:br/>
        <w:t>[0.0, 0.0, 1.0, 1.0, 1.0, 0.0, 0.0, 1.0, 0.0, 0.0, 0.0, 0.0, 1.0],</w:t>
      </w:r>
      <w:r w:rsidRPr="00D933C1">
        <w:rPr>
          <w:lang w:val="en-US"/>
        </w:rPr>
        <w:br/>
        <w:t>[0.0, 0.0, 1.0, 0.0, 0.0, 1.0, 0.0, 1.0, 1.0, 0.0, 1.0, 0.0, 0.0],</w:t>
      </w:r>
      <w:r w:rsidRPr="00D933C1">
        <w:rPr>
          <w:lang w:val="en-US"/>
        </w:rPr>
        <w:br/>
        <w:t>[1.0, 1.0, 1.0, 1.0, 1.0, 0.0, 1.0, 1.0, 1.0, 1.0, 0.0, 1.0, 1.0],</w:t>
      </w:r>
      <w:r w:rsidRPr="00D933C1">
        <w:rPr>
          <w:lang w:val="en-US"/>
        </w:rPr>
        <w:br/>
        <w:t>[1.0, 1.0, 0.0, 1.0, 1.0, 1.0, 0.0, 1.0, 1.0, 1.0, 1.0, 0.0, 1.0],</w:t>
      </w:r>
      <w:r w:rsidRPr="00D933C1">
        <w:rPr>
          <w:lang w:val="en-US"/>
        </w:rPr>
        <w:br/>
        <w:t>[0.0, 1.0, 1.0, 1.0, 1.0, 0.0, 0.0, 0.0, 1.0, 1.0, 1.0, 0.0, 1.0],</w:t>
      </w:r>
      <w:r w:rsidRPr="00D933C1">
        <w:rPr>
          <w:lang w:val="en-US"/>
        </w:rPr>
        <w:br/>
        <w:t>[1.0, 1.0, 0.0, 1.0, 1.0, 1.0, 0.0, 1.0, 0.0, 1.0, 0.0, 0.0, 1.0],</w:t>
      </w:r>
      <w:r w:rsidRPr="00D933C1">
        <w:rPr>
          <w:lang w:val="en-US"/>
        </w:rPr>
        <w:br/>
        <w:t>[1.0, 1.0, 1.0, 1.0, 1.0, 0.0, 0.0, 1.0, 0.0, 1.0, 1.0, 0.0, 1.0],</w:t>
      </w:r>
      <w:r w:rsidRPr="00D933C1">
        <w:rPr>
          <w:lang w:val="en-US"/>
        </w:rPr>
        <w:br/>
        <w:t>[0.0, 1.0, 0.0, 1.0, 0.0, 0.0, 0.0, 1.0, 1.0, 0.0, 0.0, 0.0, 0.0],</w:t>
      </w:r>
      <w:r w:rsidRPr="00D933C1">
        <w:rPr>
          <w:lang w:val="en-US"/>
        </w:rPr>
        <w:br/>
        <w:t>[0.0, 1.0, 1.0, 1.0, 1.0, 0.0, 1.0, 1.0, 1.0, 1.0, 1.0, 0.0, 1.0],</w:t>
      </w:r>
      <w:r w:rsidRPr="00D933C1">
        <w:rPr>
          <w:lang w:val="en-US"/>
        </w:rPr>
        <w:br/>
        <w:t>[0.0, 0.0, 0.0, 0.0, 1.0, 1.0, 0.0, 1.0, 1.0, 1.0, 0.0, 0.0, 1.0],</w:t>
      </w:r>
      <w:r w:rsidRPr="00D933C1">
        <w:rPr>
          <w:lang w:val="en-US"/>
        </w:rPr>
        <w:br/>
        <w:t>[1.0, 1.0, 1.0, 1.0, 1.0, 1.0, 1.0, 1.0, 1.0, 1.0, 1.0, 1.0, 1.0],</w:t>
      </w:r>
      <w:r w:rsidRPr="00D933C1">
        <w:rPr>
          <w:lang w:val="en-US"/>
        </w:rPr>
        <w:br/>
        <w:t>[0.0, 1.0, 1.0, 1.0, 0.0, 0.0, 1.0, 0.0, 0.0, 1.0, 0.0, 0.0, 1.0],</w:t>
      </w:r>
      <w:r w:rsidRPr="00D933C1">
        <w:rPr>
          <w:lang w:val="en-US"/>
        </w:rPr>
        <w:br/>
        <w:t>[0.0, 1.0, 1.0, 1.0, 1.0, 0.0, 1.0, 0.0, 1.0, 1.0, 1.0, 0.0, 1.0]],</w:t>
      </w:r>
      <w:r w:rsidRPr="00D933C1">
        <w:rPr>
          <w:lang w:val="en-US"/>
        </w:rPr>
        <w:br/>
      </w:r>
      <w:proofErr w:type="spellStart"/>
      <w:r w:rsidRPr="00D933C1">
        <w:rPr>
          <w:lang w:val="en-US"/>
        </w:rPr>
        <w:t>dtype</w:t>
      </w:r>
      <w:proofErr w:type="spellEnd"/>
      <w:r w:rsidRPr="00D933C1">
        <w:rPr>
          <w:lang w:val="en-US"/>
        </w:rPr>
        <w:t>=np.float32</w:t>
      </w:r>
      <w:r w:rsidRPr="00D933C1">
        <w:rPr>
          <w:lang w:val="en-US"/>
        </w:rPr>
        <w:br/>
      </w:r>
      <w:r w:rsidR="00211CA8" w:rsidRPr="00D933C1">
        <w:rPr>
          <w:lang w:val="en-US"/>
        </w:rPr>
        <w:t xml:space="preserve"> </w:t>
      </w:r>
      <w:r w:rsidRPr="00D933C1">
        <w:rPr>
          <w:lang w:val="en-US"/>
        </w:rPr>
        <w:t>)</w:t>
      </w:r>
      <w:r w:rsidRPr="00D933C1">
        <w:rPr>
          <w:lang w:val="en-US"/>
        </w:rPr>
        <w:br/>
      </w:r>
      <w:r w:rsidR="00211CA8" w:rsidRPr="00D933C1">
        <w:rPr>
          <w:lang w:val="en-US"/>
        </w:rPr>
        <w:t xml:space="preserve"> </w:t>
      </w:r>
      <w:r w:rsidRPr="00D933C1">
        <w:rPr>
          <w:lang w:val="en-US"/>
        </w:rPr>
        <w:t>y =</w:t>
      </w:r>
      <w:r w:rsidR="00211CA8" w:rsidRPr="00D933C1">
        <w:rPr>
          <w:lang w:val="en-US"/>
        </w:rPr>
        <w:t xml:space="preserve"> </w:t>
      </w:r>
      <w:proofErr w:type="spellStart"/>
      <w:r w:rsidRPr="00D933C1">
        <w:rPr>
          <w:lang w:val="en-US"/>
        </w:rPr>
        <w:t>np.array</w:t>
      </w:r>
      <w:proofErr w:type="spellEnd"/>
      <w:r w:rsidRPr="00D933C1">
        <w:rPr>
          <w:lang w:val="en-US"/>
        </w:rPr>
        <w:t>(</w:t>
      </w:r>
      <w:r w:rsidRPr="00D933C1">
        <w:rPr>
          <w:lang w:val="en-US"/>
        </w:rPr>
        <w:br/>
      </w:r>
      <w:r w:rsidR="00211CA8" w:rsidRPr="00D933C1">
        <w:rPr>
          <w:lang w:val="en-US"/>
        </w:rPr>
        <w:t xml:space="preserve"> </w:t>
      </w:r>
      <w:r w:rsidRPr="00D933C1">
        <w:rPr>
          <w:lang w:val="en-US"/>
        </w:rPr>
        <w:t>[</w:t>
      </w:r>
      <w:r w:rsidRPr="00D933C1">
        <w:rPr>
          <w:lang w:val="en-US"/>
        </w:rPr>
        <w:br/>
      </w:r>
      <w:r w:rsidR="00211CA8" w:rsidRPr="00D933C1">
        <w:rPr>
          <w:lang w:val="en-US"/>
        </w:rPr>
        <w:t xml:space="preserve"> </w:t>
      </w:r>
      <w:r w:rsidRPr="00D933C1">
        <w:rPr>
          <w:lang w:val="en-US"/>
        </w:rPr>
        <w:t>[1.0],</w:t>
      </w:r>
      <w:r w:rsidRPr="00D933C1">
        <w:rPr>
          <w:lang w:val="en-US"/>
        </w:rPr>
        <w:br/>
        <w:t>[1.0],</w:t>
      </w:r>
      <w:r w:rsidRPr="00D933C1">
        <w:rPr>
          <w:lang w:val="en-US"/>
        </w:rPr>
        <w:br/>
        <w:t>[0.0],</w:t>
      </w:r>
      <w:r w:rsidRPr="00D933C1">
        <w:rPr>
          <w:lang w:val="en-US"/>
        </w:rPr>
        <w:br/>
        <w:t>[1.0],</w:t>
      </w:r>
      <w:r w:rsidRPr="00D933C1">
        <w:rPr>
          <w:lang w:val="en-US"/>
        </w:rPr>
        <w:br/>
        <w:t>[0.0],</w:t>
      </w:r>
      <w:r w:rsidRPr="00D933C1">
        <w:rPr>
          <w:lang w:val="en-US"/>
        </w:rPr>
        <w:br/>
        <w:t>[1.0],</w:t>
      </w:r>
      <w:r w:rsidRPr="00D933C1">
        <w:rPr>
          <w:lang w:val="en-US"/>
        </w:rPr>
        <w:br/>
        <w:t>[1.0],</w:t>
      </w:r>
      <w:r w:rsidRPr="00D933C1">
        <w:rPr>
          <w:lang w:val="en-US"/>
        </w:rPr>
        <w:br/>
        <w:t>[0.0],</w:t>
      </w:r>
      <w:r w:rsidRPr="00D933C1">
        <w:rPr>
          <w:lang w:val="en-US"/>
        </w:rPr>
        <w:br/>
        <w:t>[1.0],</w:t>
      </w:r>
      <w:r w:rsidRPr="00D933C1">
        <w:rPr>
          <w:lang w:val="en-US"/>
        </w:rPr>
        <w:br/>
        <w:t>[1.0],</w:t>
      </w:r>
      <w:r w:rsidRPr="00D933C1">
        <w:rPr>
          <w:lang w:val="en-US"/>
        </w:rPr>
        <w:br/>
        <w:t>[1.0],</w:t>
      </w:r>
      <w:r w:rsidRPr="00D933C1">
        <w:rPr>
          <w:lang w:val="en-US"/>
        </w:rPr>
        <w:br/>
        <w:t>[0.0],</w:t>
      </w:r>
      <w:r w:rsidRPr="00D933C1">
        <w:rPr>
          <w:lang w:val="en-US"/>
        </w:rPr>
        <w:br/>
        <w:t>[0.0],</w:t>
      </w:r>
      <w:r w:rsidRPr="00D933C1">
        <w:rPr>
          <w:lang w:val="en-US"/>
        </w:rPr>
        <w:br/>
        <w:t>[1.0],</w:t>
      </w:r>
      <w:r w:rsidRPr="00D933C1">
        <w:rPr>
          <w:lang w:val="en-US"/>
        </w:rPr>
        <w:br/>
        <w:t>[0.0],</w:t>
      </w:r>
      <w:r w:rsidRPr="00D933C1">
        <w:rPr>
          <w:lang w:val="en-US"/>
        </w:rPr>
        <w:br/>
        <w:t>[1.0],</w:t>
      </w:r>
      <w:r w:rsidRPr="00D933C1">
        <w:rPr>
          <w:lang w:val="en-US"/>
        </w:rPr>
        <w:br/>
      </w:r>
      <w:r w:rsidRPr="00D933C1">
        <w:rPr>
          <w:lang w:val="en-US"/>
        </w:rPr>
        <w:lastRenderedPageBreak/>
        <w:t>[0.0],</w:t>
      </w:r>
      <w:r w:rsidRPr="00D933C1">
        <w:rPr>
          <w:lang w:val="en-US"/>
        </w:rPr>
        <w:br/>
        <w:t>[1.0],</w:t>
      </w:r>
      <w:r w:rsidRPr="00D933C1">
        <w:rPr>
          <w:lang w:val="en-US"/>
        </w:rPr>
        <w:br/>
        <w:t>[0.0],</w:t>
      </w:r>
      <w:r w:rsidRPr="00D933C1">
        <w:rPr>
          <w:lang w:val="en-US"/>
        </w:rPr>
        <w:br/>
        <w:t>[0.0],</w:t>
      </w:r>
      <w:r w:rsidRPr="00D933C1">
        <w:rPr>
          <w:lang w:val="en-US"/>
        </w:rPr>
        <w:br/>
        <w:t>[1.0],</w:t>
      </w:r>
      <w:r w:rsidRPr="00D933C1">
        <w:rPr>
          <w:lang w:val="en-US"/>
        </w:rPr>
        <w:br/>
        <w:t>[1.0],</w:t>
      </w:r>
      <w:r w:rsidRPr="00D933C1">
        <w:rPr>
          <w:lang w:val="en-US"/>
        </w:rPr>
        <w:br/>
        <w:t>[0.0],</w:t>
      </w:r>
      <w:r w:rsidRPr="00D933C1">
        <w:rPr>
          <w:lang w:val="en-US"/>
        </w:rPr>
        <w:br/>
        <w:t>[1.0],</w:t>
      </w:r>
      <w:r w:rsidR="00211CA8" w:rsidRPr="00D933C1">
        <w:rPr>
          <w:lang w:val="en-US"/>
        </w:rPr>
        <w:t xml:space="preserve"> </w:t>
      </w:r>
      <w:r w:rsidRPr="00D933C1">
        <w:rPr>
          <w:lang w:val="en-US"/>
        </w:rPr>
        <w:t># 96</w:t>
      </w:r>
      <w:r w:rsidRPr="00D933C1">
        <w:rPr>
          <w:lang w:val="en-US"/>
        </w:rPr>
        <w:br/>
        <w:t>[0.0],</w:t>
      </w:r>
      <w:r w:rsidRPr="00D933C1">
        <w:rPr>
          <w:lang w:val="en-US"/>
        </w:rPr>
        <w:br/>
        <w:t>[1.0],</w:t>
      </w:r>
      <w:r w:rsidR="00211CA8" w:rsidRPr="00D933C1">
        <w:rPr>
          <w:lang w:val="en-US"/>
        </w:rPr>
        <w:t xml:space="preserve"> </w:t>
      </w:r>
      <w:r w:rsidRPr="00D933C1">
        <w:rPr>
          <w:lang w:val="en-US"/>
        </w:rPr>
        <w:t># 04</w:t>
      </w:r>
      <w:r w:rsidRPr="00D933C1">
        <w:rPr>
          <w:lang w:val="en-US"/>
        </w:rPr>
        <w:br/>
        <w:t>[0.0],</w:t>
      </w:r>
      <w:r w:rsidRPr="00D933C1">
        <w:rPr>
          <w:lang w:val="en-US"/>
        </w:rPr>
        <w:br/>
        <w:t>[1.0],</w:t>
      </w:r>
      <w:r w:rsidR="00211CA8" w:rsidRPr="00D933C1">
        <w:rPr>
          <w:lang w:val="en-US"/>
        </w:rPr>
        <w:t xml:space="preserve"> </w:t>
      </w:r>
      <w:r w:rsidRPr="00D933C1">
        <w:rPr>
          <w:lang w:val="en-US"/>
        </w:rPr>
        <w:t># 12</w:t>
      </w:r>
      <w:r w:rsidRPr="00D933C1">
        <w:rPr>
          <w:lang w:val="en-US"/>
        </w:rPr>
        <w:br/>
        <w:t>[0.0],</w:t>
      </w:r>
      <w:r w:rsidRPr="00D933C1">
        <w:rPr>
          <w:lang w:val="en-US"/>
        </w:rPr>
        <w:br/>
        <w:t>[0.0],</w:t>
      </w:r>
      <w:r w:rsidRPr="00D933C1">
        <w:rPr>
          <w:lang w:val="en-US"/>
        </w:rPr>
        <w:br/>
        <w:t>],</w:t>
      </w:r>
      <w:r w:rsidRPr="00D933C1">
        <w:rPr>
          <w:lang w:val="en-US"/>
        </w:rPr>
        <w:br/>
      </w:r>
      <w:proofErr w:type="spellStart"/>
      <w:r w:rsidRPr="00D933C1">
        <w:rPr>
          <w:lang w:val="en-US"/>
        </w:rPr>
        <w:t>dtype</w:t>
      </w:r>
      <w:proofErr w:type="spellEnd"/>
      <w:r w:rsidRPr="00D933C1">
        <w:rPr>
          <w:lang w:val="en-US"/>
        </w:rPr>
        <w:t>=np.float32</w:t>
      </w:r>
      <w:r w:rsidRPr="00D933C1">
        <w:rPr>
          <w:lang w:val="en-US"/>
        </w:rPr>
        <w:br/>
      </w:r>
      <w:r w:rsidR="00211CA8" w:rsidRPr="00D933C1">
        <w:rPr>
          <w:lang w:val="en-US"/>
        </w:rPr>
        <w:t xml:space="preserve"> </w:t>
      </w:r>
      <w:r w:rsidRPr="00D933C1">
        <w:rPr>
          <w:lang w:val="en-US"/>
        </w:rPr>
        <w:t>)</w:t>
      </w:r>
      <w:r w:rsidRPr="00D933C1">
        <w:rPr>
          <w:lang w:val="en-US"/>
        </w:rPr>
        <w:br/>
        <w:t>return x, y</w:t>
      </w:r>
      <w:r w:rsidRPr="00D933C1">
        <w:rPr>
          <w:lang w:val="en-US"/>
        </w:rPr>
        <w:br/>
      </w:r>
      <w:r w:rsidRPr="00D933C1">
        <w:rPr>
          <w:lang w:val="en-US"/>
        </w:rPr>
        <w:br/>
        <w:t xml:space="preserve">def </w:t>
      </w:r>
      <w:proofErr w:type="spellStart"/>
      <w:r w:rsidRPr="00D933C1">
        <w:rPr>
          <w:lang w:val="en-US"/>
        </w:rPr>
        <w:t>build_ds</w:t>
      </w:r>
      <w:proofErr w:type="spellEnd"/>
      <w:r w:rsidRPr="00D933C1">
        <w:rPr>
          <w:lang w:val="en-US"/>
        </w:rPr>
        <w:t xml:space="preserve">(x, y, </w:t>
      </w:r>
      <w:proofErr w:type="spellStart"/>
      <w:r w:rsidRPr="00D933C1">
        <w:rPr>
          <w:lang w:val="en-US"/>
        </w:rPr>
        <w:t>val_split</w:t>
      </w:r>
      <w:proofErr w:type="spellEnd"/>
      <w:r w:rsidRPr="00D933C1">
        <w:rPr>
          <w:lang w:val="en-US"/>
        </w:rPr>
        <w:t xml:space="preserve">=0.2, </w:t>
      </w:r>
      <w:proofErr w:type="spellStart"/>
      <w:r w:rsidRPr="00D933C1">
        <w:rPr>
          <w:lang w:val="en-US"/>
        </w:rPr>
        <w:t>batch_size</w:t>
      </w:r>
      <w:proofErr w:type="spellEnd"/>
      <w:r w:rsidRPr="00D933C1">
        <w:rPr>
          <w:lang w:val="en-US"/>
        </w:rPr>
        <w:t>=4):</w:t>
      </w:r>
      <w:r w:rsidRPr="00D933C1">
        <w:rPr>
          <w:lang w:val="en-US"/>
        </w:rPr>
        <w:br/>
        <w:t># 20% of data for validation</w:t>
      </w:r>
      <w:r w:rsidRPr="00D933C1">
        <w:rPr>
          <w:lang w:val="en-US"/>
        </w:rPr>
        <w:br/>
      </w:r>
      <w:proofErr w:type="spellStart"/>
      <w:r w:rsidRPr="00D933C1">
        <w:rPr>
          <w:lang w:val="en-US"/>
        </w:rPr>
        <w:t>test_split</w:t>
      </w:r>
      <w:proofErr w:type="spellEnd"/>
      <w:r w:rsidRPr="00D933C1">
        <w:rPr>
          <w:lang w:val="en-US"/>
        </w:rPr>
        <w:t xml:space="preserve"> = 0.2 #0.2</w:t>
      </w:r>
      <w:r w:rsidRPr="00D933C1">
        <w:rPr>
          <w:lang w:val="en-US"/>
        </w:rPr>
        <w:br/>
      </w:r>
      <w:proofErr w:type="spellStart"/>
      <w:r w:rsidRPr="00D933C1">
        <w:rPr>
          <w:lang w:val="en-US"/>
        </w:rPr>
        <w:t>total_size</w:t>
      </w:r>
      <w:proofErr w:type="spellEnd"/>
      <w:r w:rsidRPr="00D933C1">
        <w:rPr>
          <w:lang w:val="en-US"/>
        </w:rPr>
        <w:t xml:space="preserve"> = </w:t>
      </w:r>
      <w:proofErr w:type="spellStart"/>
      <w:r w:rsidRPr="00D933C1">
        <w:rPr>
          <w:lang w:val="en-US"/>
        </w:rPr>
        <w:t>len</w:t>
      </w:r>
      <w:proofErr w:type="spellEnd"/>
      <w:r w:rsidRPr="00D933C1">
        <w:rPr>
          <w:lang w:val="en-US"/>
        </w:rPr>
        <w:t>(x)</w:t>
      </w:r>
      <w:r w:rsidRPr="00D933C1">
        <w:rPr>
          <w:lang w:val="en-US"/>
        </w:rPr>
        <w:br/>
      </w:r>
      <w:proofErr w:type="spellStart"/>
      <w:r w:rsidRPr="00D933C1">
        <w:rPr>
          <w:lang w:val="en-US"/>
        </w:rPr>
        <w:t>test_size</w:t>
      </w:r>
      <w:proofErr w:type="spellEnd"/>
      <w:r w:rsidRPr="00D933C1">
        <w:rPr>
          <w:lang w:val="en-US"/>
        </w:rPr>
        <w:t xml:space="preserve"> = </w:t>
      </w:r>
      <w:proofErr w:type="spellStart"/>
      <w:r w:rsidRPr="00D933C1">
        <w:rPr>
          <w:lang w:val="en-US"/>
        </w:rPr>
        <w:t>np.ceil</w:t>
      </w:r>
      <w:proofErr w:type="spellEnd"/>
      <w:r w:rsidRPr="00D933C1">
        <w:rPr>
          <w:lang w:val="en-US"/>
        </w:rPr>
        <w:t>(</w:t>
      </w:r>
      <w:proofErr w:type="spellStart"/>
      <w:r w:rsidRPr="00D933C1">
        <w:rPr>
          <w:lang w:val="en-US"/>
        </w:rPr>
        <w:t>total_size</w:t>
      </w:r>
      <w:proofErr w:type="spellEnd"/>
      <w:r w:rsidRPr="00D933C1">
        <w:rPr>
          <w:lang w:val="en-US"/>
        </w:rPr>
        <w:t>*</w:t>
      </w:r>
      <w:proofErr w:type="spellStart"/>
      <w:r w:rsidRPr="00D933C1">
        <w:rPr>
          <w:lang w:val="en-US"/>
        </w:rPr>
        <w:t>test_split</w:t>
      </w:r>
      <w:proofErr w:type="spellEnd"/>
      <w:r w:rsidRPr="00D933C1">
        <w:rPr>
          <w:lang w:val="en-US"/>
        </w:rPr>
        <w:t>)</w:t>
      </w:r>
      <w:r w:rsidRPr="00D933C1">
        <w:rPr>
          <w:lang w:val="en-US"/>
        </w:rPr>
        <w:br/>
      </w:r>
      <w:proofErr w:type="spellStart"/>
      <w:r w:rsidRPr="00D933C1">
        <w:rPr>
          <w:lang w:val="en-US"/>
        </w:rPr>
        <w:t>train_size</w:t>
      </w:r>
      <w:proofErr w:type="spellEnd"/>
      <w:r w:rsidRPr="00D933C1">
        <w:rPr>
          <w:lang w:val="en-US"/>
        </w:rPr>
        <w:t xml:space="preserve"> = </w:t>
      </w:r>
      <w:proofErr w:type="spellStart"/>
      <w:r w:rsidRPr="00D933C1">
        <w:rPr>
          <w:lang w:val="en-US"/>
        </w:rPr>
        <w:t>total_size</w:t>
      </w:r>
      <w:proofErr w:type="spellEnd"/>
      <w:r w:rsidRPr="00D933C1">
        <w:rPr>
          <w:lang w:val="en-US"/>
        </w:rPr>
        <w:t xml:space="preserve"> - </w:t>
      </w:r>
      <w:proofErr w:type="spellStart"/>
      <w:r w:rsidRPr="00D933C1">
        <w:rPr>
          <w:lang w:val="en-US"/>
        </w:rPr>
        <w:t>test_size</w:t>
      </w:r>
      <w:proofErr w:type="spellEnd"/>
      <w:r w:rsidRPr="00D933C1">
        <w:rPr>
          <w:lang w:val="en-US"/>
        </w:rPr>
        <w:br/>
        <w:t xml:space="preserve"># Create </w:t>
      </w:r>
      <w:proofErr w:type="spellStart"/>
      <w:r w:rsidRPr="00D933C1">
        <w:rPr>
          <w:lang w:val="en-US"/>
        </w:rPr>
        <w:t>tf</w:t>
      </w:r>
      <w:proofErr w:type="spellEnd"/>
      <w:r w:rsidRPr="00D933C1">
        <w:rPr>
          <w:lang w:val="en-US"/>
        </w:rPr>
        <w:t xml:space="preserve"> dataset</w:t>
      </w:r>
      <w:r w:rsidRPr="00D933C1">
        <w:rPr>
          <w:lang w:val="en-US"/>
        </w:rPr>
        <w:br/>
        <w:t xml:space="preserve">ds = </w:t>
      </w:r>
      <w:proofErr w:type="spellStart"/>
      <w:r w:rsidRPr="00D933C1">
        <w:rPr>
          <w:lang w:val="en-US"/>
        </w:rPr>
        <w:t>tf.data.Dataset.from_tensor_slices</w:t>
      </w:r>
      <w:proofErr w:type="spellEnd"/>
      <w:r w:rsidRPr="00D933C1">
        <w:rPr>
          <w:lang w:val="en-US"/>
        </w:rPr>
        <w:t>(({'inputs': x}, {'</w:t>
      </w:r>
      <w:proofErr w:type="spellStart"/>
      <w:r w:rsidRPr="00D933C1">
        <w:rPr>
          <w:lang w:val="en-US"/>
        </w:rPr>
        <w:t>outputs':y</w:t>
      </w:r>
      <w:proofErr w:type="spellEnd"/>
      <w:r w:rsidRPr="00D933C1">
        <w:rPr>
          <w:lang w:val="en-US"/>
        </w:rPr>
        <w:t>}))</w:t>
      </w:r>
      <w:r w:rsidRPr="00D933C1">
        <w:rPr>
          <w:lang w:val="en-US"/>
        </w:rPr>
        <w:br/>
        <w:t># Shuffle data</w:t>
      </w:r>
      <w:r w:rsidRPr="00D933C1">
        <w:rPr>
          <w:lang w:val="en-US"/>
        </w:rPr>
        <w:br/>
        <w:t xml:space="preserve">ds = </w:t>
      </w:r>
      <w:proofErr w:type="spellStart"/>
      <w:r w:rsidRPr="00D933C1">
        <w:rPr>
          <w:lang w:val="en-US"/>
        </w:rPr>
        <w:t>ds.shuffle</w:t>
      </w:r>
      <w:proofErr w:type="spellEnd"/>
      <w:r w:rsidRPr="00D933C1">
        <w:rPr>
          <w:lang w:val="en-US"/>
        </w:rPr>
        <w:t>(</w:t>
      </w:r>
      <w:proofErr w:type="spellStart"/>
      <w:r w:rsidRPr="00D933C1">
        <w:rPr>
          <w:lang w:val="en-US"/>
        </w:rPr>
        <w:t>total_size</w:t>
      </w:r>
      <w:proofErr w:type="spellEnd"/>
      <w:r w:rsidRPr="00D933C1">
        <w:rPr>
          <w:lang w:val="en-US"/>
        </w:rPr>
        <w:t>)</w:t>
      </w:r>
      <w:r w:rsidRPr="00D933C1">
        <w:rPr>
          <w:lang w:val="en-US"/>
        </w:rPr>
        <w:br/>
        <w:t># Split on train &amp; test + batch</w:t>
      </w:r>
      <w:r w:rsidRPr="00D933C1">
        <w:rPr>
          <w:lang w:val="en-US"/>
        </w:rPr>
        <w:br/>
      </w:r>
      <w:proofErr w:type="spellStart"/>
      <w:r w:rsidRPr="00D933C1">
        <w:rPr>
          <w:lang w:val="en-US"/>
        </w:rPr>
        <w:t>train_ds</w:t>
      </w:r>
      <w:proofErr w:type="spellEnd"/>
      <w:r w:rsidRPr="00D933C1">
        <w:rPr>
          <w:lang w:val="en-US"/>
        </w:rPr>
        <w:t xml:space="preserve"> = </w:t>
      </w:r>
      <w:proofErr w:type="spellStart"/>
      <w:r w:rsidRPr="00D933C1">
        <w:rPr>
          <w:lang w:val="en-US"/>
        </w:rPr>
        <w:t>ds.take</w:t>
      </w:r>
      <w:proofErr w:type="spellEnd"/>
      <w:r w:rsidRPr="00D933C1">
        <w:rPr>
          <w:lang w:val="en-US"/>
        </w:rPr>
        <w:t>(</w:t>
      </w:r>
      <w:proofErr w:type="spellStart"/>
      <w:r w:rsidRPr="00D933C1">
        <w:rPr>
          <w:lang w:val="en-US"/>
        </w:rPr>
        <w:t>train_size</w:t>
      </w:r>
      <w:proofErr w:type="spellEnd"/>
      <w:r w:rsidRPr="00D933C1">
        <w:rPr>
          <w:lang w:val="en-US"/>
        </w:rPr>
        <w:t>).batch(</w:t>
      </w:r>
      <w:proofErr w:type="spellStart"/>
      <w:r w:rsidRPr="00D933C1">
        <w:rPr>
          <w:lang w:val="en-US"/>
        </w:rPr>
        <w:t>batch_size</w:t>
      </w:r>
      <w:proofErr w:type="spellEnd"/>
      <w:r w:rsidRPr="00D933C1">
        <w:rPr>
          <w:lang w:val="en-US"/>
        </w:rPr>
        <w:t>)</w:t>
      </w:r>
      <w:r w:rsidRPr="00D933C1">
        <w:rPr>
          <w:lang w:val="en-US"/>
        </w:rPr>
        <w:br/>
      </w:r>
      <w:proofErr w:type="spellStart"/>
      <w:r w:rsidRPr="00D933C1">
        <w:rPr>
          <w:lang w:val="en-US"/>
        </w:rPr>
        <w:t>test_ds</w:t>
      </w:r>
      <w:proofErr w:type="spellEnd"/>
      <w:r w:rsidRPr="00D933C1">
        <w:rPr>
          <w:lang w:val="en-US"/>
        </w:rPr>
        <w:t xml:space="preserve"> = </w:t>
      </w:r>
      <w:proofErr w:type="spellStart"/>
      <w:r w:rsidRPr="00D933C1">
        <w:rPr>
          <w:lang w:val="en-US"/>
        </w:rPr>
        <w:t>ds.skip</w:t>
      </w:r>
      <w:proofErr w:type="spellEnd"/>
      <w:r w:rsidRPr="00D933C1">
        <w:rPr>
          <w:lang w:val="en-US"/>
        </w:rPr>
        <w:t>(</w:t>
      </w:r>
      <w:proofErr w:type="spellStart"/>
      <w:r w:rsidRPr="00D933C1">
        <w:rPr>
          <w:lang w:val="en-US"/>
        </w:rPr>
        <w:t>test_size</w:t>
      </w:r>
      <w:proofErr w:type="spellEnd"/>
      <w:r w:rsidRPr="00D933C1">
        <w:rPr>
          <w:lang w:val="en-US"/>
        </w:rPr>
        <w:t>).batch(</w:t>
      </w:r>
      <w:proofErr w:type="spellStart"/>
      <w:r w:rsidRPr="00D933C1">
        <w:rPr>
          <w:lang w:val="en-US"/>
        </w:rPr>
        <w:t>batch_size</w:t>
      </w:r>
      <w:proofErr w:type="spellEnd"/>
      <w:r w:rsidRPr="00D933C1">
        <w:rPr>
          <w:lang w:val="en-US"/>
        </w:rPr>
        <w:t>)</w:t>
      </w:r>
      <w:r w:rsidRPr="00D933C1">
        <w:rPr>
          <w:lang w:val="en-US"/>
        </w:rPr>
        <w:br/>
        <w:t xml:space="preserve">return </w:t>
      </w:r>
      <w:proofErr w:type="spellStart"/>
      <w:r w:rsidRPr="00D933C1">
        <w:rPr>
          <w:lang w:val="en-US"/>
        </w:rPr>
        <w:t>train_ds</w:t>
      </w:r>
      <w:proofErr w:type="spellEnd"/>
      <w:r w:rsidRPr="00D933C1">
        <w:rPr>
          <w:lang w:val="en-US"/>
        </w:rPr>
        <w:t xml:space="preserve">, </w:t>
      </w:r>
      <w:proofErr w:type="spellStart"/>
      <w:r w:rsidRPr="00D933C1">
        <w:rPr>
          <w:lang w:val="en-US"/>
        </w:rPr>
        <w:t>test_ds</w:t>
      </w:r>
      <w:proofErr w:type="spellEnd"/>
      <w:r w:rsidRPr="00D933C1">
        <w:rPr>
          <w:lang w:val="en-US"/>
        </w:rPr>
        <w:br/>
      </w:r>
      <w:r w:rsidRPr="00D933C1">
        <w:rPr>
          <w:lang w:val="en-US"/>
        </w:rPr>
        <w:br/>
      </w:r>
      <w:r w:rsidRPr="00D933C1">
        <w:rPr>
          <w:lang w:val="en-US"/>
        </w:rPr>
        <w:br/>
        <w:t xml:space="preserve">def </w:t>
      </w:r>
      <w:proofErr w:type="spellStart"/>
      <w:r w:rsidRPr="00D933C1">
        <w:rPr>
          <w:lang w:val="en-US"/>
        </w:rPr>
        <w:t>build_model</w:t>
      </w:r>
      <w:proofErr w:type="spellEnd"/>
      <w:r w:rsidRPr="00D933C1">
        <w:rPr>
          <w:lang w:val="en-US"/>
        </w:rPr>
        <w:t>(</w:t>
      </w:r>
      <w:proofErr w:type="spellStart"/>
      <w:r w:rsidRPr="00D933C1">
        <w:rPr>
          <w:lang w:val="en-US"/>
        </w:rPr>
        <w:t>inp_shape</w:t>
      </w:r>
      <w:proofErr w:type="spellEnd"/>
      <w:r w:rsidRPr="00D933C1">
        <w:rPr>
          <w:lang w:val="en-US"/>
        </w:rPr>
        <w:t>):</w:t>
      </w:r>
      <w:r w:rsidRPr="00D933C1">
        <w:rPr>
          <w:lang w:val="en-US"/>
        </w:rPr>
        <w:br/>
        <w:t># Build core parts</w:t>
      </w:r>
      <w:r w:rsidRPr="00D933C1">
        <w:rPr>
          <w:lang w:val="en-US"/>
        </w:rPr>
        <w:br/>
      </w:r>
      <w:proofErr w:type="spellStart"/>
      <w:r w:rsidRPr="00D933C1">
        <w:rPr>
          <w:lang w:val="en-US"/>
        </w:rPr>
        <w:t>inp</w:t>
      </w:r>
      <w:proofErr w:type="spellEnd"/>
      <w:r w:rsidRPr="00D933C1">
        <w:rPr>
          <w:lang w:val="en-US"/>
        </w:rPr>
        <w:t xml:space="preserve"> = Input(shape=</w:t>
      </w:r>
      <w:proofErr w:type="spellStart"/>
      <w:r w:rsidRPr="00D933C1">
        <w:rPr>
          <w:lang w:val="en-US"/>
        </w:rPr>
        <w:t>inp_shape</w:t>
      </w:r>
      <w:proofErr w:type="spellEnd"/>
      <w:r w:rsidRPr="00D933C1">
        <w:rPr>
          <w:lang w:val="en-US"/>
        </w:rPr>
        <w:t>, name='inputs')</w:t>
      </w:r>
      <w:r w:rsidRPr="00D933C1">
        <w:rPr>
          <w:lang w:val="en-US"/>
        </w:rPr>
        <w:br/>
      </w:r>
      <w:r w:rsidR="00211CA8" w:rsidRPr="00D933C1">
        <w:rPr>
          <w:lang w:val="en-US"/>
        </w:rPr>
        <w:t xml:space="preserve"> </w:t>
      </w:r>
      <w:r w:rsidRPr="00D933C1">
        <w:rPr>
          <w:lang w:val="en-US"/>
        </w:rPr>
        <w:t>x = Dense(64, activation='</w:t>
      </w:r>
      <w:proofErr w:type="spellStart"/>
      <w:r w:rsidRPr="00D933C1">
        <w:rPr>
          <w:lang w:val="en-US"/>
        </w:rPr>
        <w:t>relu</w:t>
      </w:r>
      <w:proofErr w:type="spellEnd"/>
      <w:r w:rsidRPr="00D933C1">
        <w:rPr>
          <w:lang w:val="en-US"/>
        </w:rPr>
        <w:t>')(</w:t>
      </w:r>
      <w:proofErr w:type="spellStart"/>
      <w:r w:rsidRPr="00D933C1">
        <w:rPr>
          <w:lang w:val="en-US"/>
        </w:rPr>
        <w:t>inp</w:t>
      </w:r>
      <w:proofErr w:type="spellEnd"/>
      <w:r w:rsidRPr="00D933C1">
        <w:rPr>
          <w:lang w:val="en-US"/>
        </w:rPr>
        <w:t>)</w:t>
      </w:r>
      <w:r w:rsidRPr="00D933C1">
        <w:rPr>
          <w:lang w:val="en-US"/>
        </w:rPr>
        <w:br/>
      </w:r>
      <w:r w:rsidR="00211CA8" w:rsidRPr="00D933C1">
        <w:rPr>
          <w:lang w:val="en-US"/>
        </w:rPr>
        <w:t xml:space="preserve"> </w:t>
      </w:r>
      <w:r w:rsidRPr="00D933C1">
        <w:rPr>
          <w:lang w:val="en-US"/>
        </w:rPr>
        <w:t>x = Dropout(0.25)(x)</w:t>
      </w:r>
      <w:r w:rsidRPr="00D933C1">
        <w:rPr>
          <w:lang w:val="en-US"/>
        </w:rPr>
        <w:br/>
      </w:r>
      <w:r w:rsidR="00211CA8" w:rsidRPr="00D933C1">
        <w:rPr>
          <w:lang w:val="en-US"/>
        </w:rPr>
        <w:t xml:space="preserve"> </w:t>
      </w:r>
      <w:r w:rsidRPr="00D933C1">
        <w:rPr>
          <w:lang w:val="en-US"/>
        </w:rPr>
        <w:t>x = Dense(64, activation='</w:t>
      </w:r>
      <w:proofErr w:type="spellStart"/>
      <w:r w:rsidRPr="00D933C1">
        <w:rPr>
          <w:lang w:val="en-US"/>
        </w:rPr>
        <w:t>relu</w:t>
      </w:r>
      <w:proofErr w:type="spellEnd"/>
      <w:r w:rsidRPr="00D933C1">
        <w:rPr>
          <w:lang w:val="en-US"/>
        </w:rPr>
        <w:t>')(x)</w:t>
      </w:r>
      <w:r w:rsidRPr="00D933C1">
        <w:rPr>
          <w:lang w:val="en-US"/>
        </w:rPr>
        <w:br/>
      </w:r>
      <w:r w:rsidR="00211CA8" w:rsidRPr="00D933C1">
        <w:rPr>
          <w:lang w:val="en-US"/>
        </w:rPr>
        <w:t xml:space="preserve"> </w:t>
      </w:r>
      <w:r w:rsidRPr="00D933C1">
        <w:rPr>
          <w:lang w:val="en-US"/>
        </w:rPr>
        <w:t>x = Dropout(0.25)(x)</w:t>
      </w:r>
      <w:r w:rsidRPr="00D933C1">
        <w:rPr>
          <w:lang w:val="en-US"/>
        </w:rPr>
        <w:br/>
      </w:r>
      <w:r w:rsidR="00211CA8" w:rsidRPr="00D933C1">
        <w:rPr>
          <w:lang w:val="en-US"/>
        </w:rPr>
        <w:t xml:space="preserve"> </w:t>
      </w:r>
      <w:r w:rsidRPr="00D933C1">
        <w:rPr>
          <w:lang w:val="en-US"/>
        </w:rPr>
        <w:t>x = Dense(64, activation='</w:t>
      </w:r>
      <w:proofErr w:type="spellStart"/>
      <w:r w:rsidRPr="00D933C1">
        <w:rPr>
          <w:lang w:val="en-US"/>
        </w:rPr>
        <w:t>relu</w:t>
      </w:r>
      <w:proofErr w:type="spellEnd"/>
      <w:r w:rsidRPr="00D933C1">
        <w:rPr>
          <w:lang w:val="en-US"/>
        </w:rPr>
        <w:t>')(x)</w:t>
      </w:r>
      <w:r w:rsidRPr="00D933C1">
        <w:rPr>
          <w:lang w:val="en-US"/>
        </w:rPr>
        <w:br/>
      </w:r>
      <w:r w:rsidR="00211CA8" w:rsidRPr="00D933C1">
        <w:rPr>
          <w:lang w:val="en-US"/>
        </w:rPr>
        <w:t xml:space="preserve"> </w:t>
      </w:r>
      <w:r w:rsidRPr="00D933C1">
        <w:rPr>
          <w:lang w:val="en-US"/>
        </w:rPr>
        <w:t>x = Dropout(0.25)(x)</w:t>
      </w:r>
      <w:r w:rsidRPr="00D933C1">
        <w:rPr>
          <w:lang w:val="en-US"/>
        </w:rPr>
        <w:br/>
      </w:r>
      <w:r w:rsidR="00211CA8" w:rsidRPr="00D933C1">
        <w:rPr>
          <w:lang w:val="en-US"/>
        </w:rPr>
        <w:t xml:space="preserve"> </w:t>
      </w:r>
      <w:r w:rsidRPr="00D933C1">
        <w:rPr>
          <w:lang w:val="en-US"/>
        </w:rPr>
        <w:t>x = Dense(64, activation='</w:t>
      </w:r>
      <w:proofErr w:type="spellStart"/>
      <w:r w:rsidRPr="00D933C1">
        <w:rPr>
          <w:lang w:val="en-US"/>
        </w:rPr>
        <w:t>relu</w:t>
      </w:r>
      <w:proofErr w:type="spellEnd"/>
      <w:r w:rsidRPr="00D933C1">
        <w:rPr>
          <w:lang w:val="en-US"/>
        </w:rPr>
        <w:t>')(x)</w:t>
      </w:r>
      <w:r w:rsidRPr="00D933C1">
        <w:rPr>
          <w:lang w:val="en-US"/>
        </w:rPr>
        <w:br/>
      </w:r>
      <w:r w:rsidR="00211CA8" w:rsidRPr="00D933C1">
        <w:rPr>
          <w:lang w:val="en-US"/>
        </w:rPr>
        <w:t xml:space="preserve"> </w:t>
      </w:r>
      <w:r w:rsidRPr="00D933C1">
        <w:rPr>
          <w:lang w:val="en-US"/>
        </w:rPr>
        <w:t>x = Dropout(0.25)(x)</w:t>
      </w:r>
      <w:r w:rsidRPr="00D933C1">
        <w:rPr>
          <w:lang w:val="en-US"/>
        </w:rPr>
        <w:br/>
        <w:t>preds = Dense(1, activation='sigmoid', name='outputs')(x)</w:t>
      </w:r>
      <w:r w:rsidRPr="00D933C1">
        <w:rPr>
          <w:lang w:val="en-US"/>
        </w:rPr>
        <w:br/>
        <w:t># Build model itself</w:t>
      </w:r>
      <w:r w:rsidRPr="00D933C1">
        <w:rPr>
          <w:lang w:val="en-US"/>
        </w:rPr>
        <w:br/>
        <w:t xml:space="preserve">model = </w:t>
      </w:r>
      <w:proofErr w:type="spellStart"/>
      <w:r w:rsidRPr="00D933C1">
        <w:rPr>
          <w:lang w:val="en-US"/>
        </w:rPr>
        <w:t>tf.keras.Model</w:t>
      </w:r>
      <w:proofErr w:type="spellEnd"/>
      <w:r w:rsidRPr="00D933C1">
        <w:rPr>
          <w:lang w:val="en-US"/>
        </w:rPr>
        <w:t>(inputs=</w:t>
      </w:r>
      <w:proofErr w:type="spellStart"/>
      <w:r w:rsidRPr="00D933C1">
        <w:rPr>
          <w:lang w:val="en-US"/>
        </w:rPr>
        <w:t>inp</w:t>
      </w:r>
      <w:proofErr w:type="spellEnd"/>
      <w:r w:rsidRPr="00D933C1">
        <w:rPr>
          <w:lang w:val="en-US"/>
        </w:rPr>
        <w:t>, outputs=preds)</w:t>
      </w:r>
      <w:r w:rsidRPr="00D933C1">
        <w:rPr>
          <w:lang w:val="en-US"/>
        </w:rPr>
        <w:br/>
        <w:t># Compile and return</w:t>
      </w:r>
      <w:r w:rsidRPr="00D933C1">
        <w:rPr>
          <w:lang w:val="en-US"/>
        </w:rPr>
        <w:br/>
      </w:r>
      <w:proofErr w:type="spellStart"/>
      <w:r w:rsidRPr="00D933C1">
        <w:rPr>
          <w:lang w:val="en-US"/>
        </w:rPr>
        <w:t>model.compile</w:t>
      </w:r>
      <w:proofErr w:type="spellEnd"/>
      <w:r w:rsidRPr="00D933C1">
        <w:rPr>
          <w:lang w:val="en-US"/>
        </w:rPr>
        <w:t>(</w:t>
      </w:r>
      <w:r w:rsidRPr="00D933C1">
        <w:rPr>
          <w:lang w:val="en-US"/>
        </w:rPr>
        <w:br/>
        <w:t>optimizer='</w:t>
      </w:r>
      <w:proofErr w:type="spellStart"/>
      <w:r w:rsidRPr="00D933C1">
        <w:rPr>
          <w:lang w:val="en-US"/>
        </w:rPr>
        <w:t>adam</w:t>
      </w:r>
      <w:proofErr w:type="spellEnd"/>
      <w:r w:rsidRPr="00D933C1">
        <w:rPr>
          <w:lang w:val="en-US"/>
        </w:rPr>
        <w:t>',</w:t>
      </w:r>
      <w:r w:rsidRPr="00D933C1">
        <w:rPr>
          <w:lang w:val="en-US"/>
        </w:rPr>
        <w:br/>
        <w:t>loss='</w:t>
      </w:r>
      <w:proofErr w:type="spellStart"/>
      <w:r w:rsidRPr="00D933C1">
        <w:rPr>
          <w:lang w:val="en-US"/>
        </w:rPr>
        <w:t>binary_crossentropy</w:t>
      </w:r>
      <w:proofErr w:type="spellEnd"/>
      <w:r w:rsidRPr="00D933C1">
        <w:rPr>
          <w:lang w:val="en-US"/>
        </w:rPr>
        <w:t>',</w:t>
      </w:r>
      <w:r w:rsidRPr="00D933C1">
        <w:rPr>
          <w:lang w:val="en-US"/>
        </w:rPr>
        <w:br/>
        <w:t>metrics=['accuracy']</w:t>
      </w:r>
      <w:r w:rsidRPr="00D933C1">
        <w:rPr>
          <w:lang w:val="en-US"/>
        </w:rPr>
        <w:br/>
      </w:r>
      <w:r w:rsidR="00211CA8" w:rsidRPr="00D933C1">
        <w:rPr>
          <w:lang w:val="en-US"/>
        </w:rPr>
        <w:t xml:space="preserve"> </w:t>
      </w:r>
      <w:r w:rsidRPr="00D933C1">
        <w:rPr>
          <w:lang w:val="en-US"/>
        </w:rPr>
        <w:t>)</w:t>
      </w:r>
      <w:r w:rsidRPr="00D933C1">
        <w:rPr>
          <w:lang w:val="en-US"/>
        </w:rPr>
        <w:br/>
        <w:t>return model</w:t>
      </w:r>
      <w:r w:rsidRPr="00D933C1">
        <w:rPr>
          <w:lang w:val="en-US"/>
        </w:rPr>
        <w:br/>
      </w:r>
      <w:r w:rsidRPr="00D933C1">
        <w:rPr>
          <w:lang w:val="en-US"/>
        </w:rPr>
        <w:br/>
        <w:t>def main():</w:t>
      </w:r>
      <w:r w:rsidRPr="00D933C1">
        <w:rPr>
          <w:lang w:val="en-US"/>
        </w:rPr>
        <w:br/>
        <w:t># Load data &amp; create ds</w:t>
      </w:r>
      <w:r w:rsidRPr="00D933C1">
        <w:rPr>
          <w:lang w:val="en-US"/>
        </w:rPr>
        <w:br/>
        <w:t xml:space="preserve">x, y = </w:t>
      </w:r>
      <w:proofErr w:type="spellStart"/>
      <w:r w:rsidRPr="00D933C1">
        <w:rPr>
          <w:lang w:val="en-US"/>
        </w:rPr>
        <w:t>load_data</w:t>
      </w:r>
      <w:proofErr w:type="spellEnd"/>
      <w:r w:rsidRPr="00D933C1">
        <w:rPr>
          <w:lang w:val="en-US"/>
        </w:rPr>
        <w:t>()</w:t>
      </w:r>
      <w:r w:rsidRPr="00D933C1">
        <w:rPr>
          <w:lang w:val="en-US"/>
        </w:rPr>
        <w:br/>
      </w:r>
      <w:proofErr w:type="spellStart"/>
      <w:r w:rsidRPr="00D933C1">
        <w:rPr>
          <w:lang w:val="en-US"/>
        </w:rPr>
        <w:t>train_ds</w:t>
      </w:r>
      <w:proofErr w:type="spellEnd"/>
      <w:r w:rsidRPr="00D933C1">
        <w:rPr>
          <w:lang w:val="en-US"/>
        </w:rPr>
        <w:t xml:space="preserve">, </w:t>
      </w:r>
      <w:proofErr w:type="spellStart"/>
      <w:r w:rsidRPr="00D933C1">
        <w:rPr>
          <w:lang w:val="en-US"/>
        </w:rPr>
        <w:t>test_ds</w:t>
      </w:r>
      <w:proofErr w:type="spellEnd"/>
      <w:r w:rsidRPr="00D933C1">
        <w:rPr>
          <w:lang w:val="en-US"/>
        </w:rPr>
        <w:t xml:space="preserve"> = </w:t>
      </w:r>
      <w:proofErr w:type="spellStart"/>
      <w:r w:rsidRPr="00D933C1">
        <w:rPr>
          <w:lang w:val="en-US"/>
        </w:rPr>
        <w:t>build_ds</w:t>
      </w:r>
      <w:proofErr w:type="spellEnd"/>
      <w:r w:rsidRPr="00D933C1">
        <w:rPr>
          <w:lang w:val="en-US"/>
        </w:rPr>
        <w:t>(x, y)</w:t>
      </w:r>
      <w:r w:rsidRPr="00D933C1">
        <w:rPr>
          <w:lang w:val="en-US"/>
        </w:rPr>
        <w:br/>
        <w:t># Build model</w:t>
      </w:r>
      <w:r w:rsidRPr="00D933C1">
        <w:rPr>
          <w:lang w:val="en-US"/>
        </w:rPr>
        <w:br/>
      </w:r>
      <w:proofErr w:type="spellStart"/>
      <w:r w:rsidRPr="00D933C1">
        <w:rPr>
          <w:lang w:val="en-US"/>
        </w:rPr>
        <w:t>model</w:t>
      </w:r>
      <w:proofErr w:type="spellEnd"/>
      <w:r w:rsidRPr="00D933C1">
        <w:rPr>
          <w:lang w:val="en-US"/>
        </w:rPr>
        <w:t xml:space="preserve"> = </w:t>
      </w:r>
      <w:proofErr w:type="spellStart"/>
      <w:r w:rsidRPr="00D933C1">
        <w:rPr>
          <w:lang w:val="en-US"/>
        </w:rPr>
        <w:t>build_model</w:t>
      </w:r>
      <w:proofErr w:type="spellEnd"/>
      <w:r w:rsidRPr="00D933C1">
        <w:rPr>
          <w:lang w:val="en-US"/>
        </w:rPr>
        <w:t>(</w:t>
      </w:r>
      <w:proofErr w:type="spellStart"/>
      <w:r w:rsidRPr="00D933C1">
        <w:rPr>
          <w:lang w:val="en-US"/>
        </w:rPr>
        <w:t>x.shape</w:t>
      </w:r>
      <w:proofErr w:type="spellEnd"/>
      <w:r w:rsidRPr="00D933C1">
        <w:rPr>
          <w:lang w:val="en-US"/>
        </w:rPr>
        <w:t>[1])</w:t>
      </w:r>
      <w:r w:rsidRPr="00D933C1">
        <w:rPr>
          <w:lang w:val="en-US"/>
        </w:rPr>
        <w:br/>
        <w:t xml:space="preserve"># Stop training when the </w:t>
      </w:r>
      <w:proofErr w:type="spellStart"/>
      <w:r w:rsidRPr="00D933C1">
        <w:rPr>
          <w:lang w:val="en-US"/>
        </w:rPr>
        <w:t>val</w:t>
      </w:r>
      <w:proofErr w:type="spellEnd"/>
      <w:r w:rsidRPr="00D933C1">
        <w:rPr>
          <w:lang w:val="en-US"/>
        </w:rPr>
        <w:t xml:space="preserve"> accuracy have not improved for last 50 epochs</w:t>
      </w:r>
      <w:r w:rsidRPr="00D933C1">
        <w:rPr>
          <w:lang w:val="en-US"/>
        </w:rPr>
        <w:br/>
      </w:r>
      <w:proofErr w:type="spellStart"/>
      <w:r w:rsidRPr="00D933C1">
        <w:rPr>
          <w:lang w:val="en-US"/>
        </w:rPr>
        <w:lastRenderedPageBreak/>
        <w:t>early_stopping</w:t>
      </w:r>
      <w:proofErr w:type="spellEnd"/>
      <w:r w:rsidRPr="00D933C1">
        <w:rPr>
          <w:lang w:val="en-US"/>
        </w:rPr>
        <w:t xml:space="preserve"> = </w:t>
      </w:r>
      <w:proofErr w:type="spellStart"/>
      <w:r w:rsidRPr="00D933C1">
        <w:rPr>
          <w:lang w:val="en-US"/>
        </w:rPr>
        <w:t>tf.keras.callbacks.EarlyStopping</w:t>
      </w:r>
      <w:proofErr w:type="spellEnd"/>
      <w:r w:rsidRPr="00D933C1">
        <w:rPr>
          <w:lang w:val="en-US"/>
        </w:rPr>
        <w:t xml:space="preserve">(patience=50, </w:t>
      </w:r>
      <w:proofErr w:type="spellStart"/>
      <w:r w:rsidRPr="00D933C1">
        <w:rPr>
          <w:lang w:val="en-US"/>
        </w:rPr>
        <w:t>min_delta</w:t>
      </w:r>
      <w:proofErr w:type="spellEnd"/>
      <w:r w:rsidRPr="00D933C1">
        <w:rPr>
          <w:lang w:val="en-US"/>
        </w:rPr>
        <w:t>=1e-3)</w:t>
      </w:r>
      <w:r w:rsidRPr="00D933C1">
        <w:rPr>
          <w:lang w:val="en-US"/>
        </w:rPr>
        <w:br/>
        <w:t># Train model</w:t>
      </w:r>
      <w:r w:rsidRPr="00D933C1">
        <w:rPr>
          <w:lang w:val="en-US"/>
        </w:rPr>
        <w:br/>
      </w:r>
      <w:proofErr w:type="spellStart"/>
      <w:r w:rsidRPr="00D933C1">
        <w:rPr>
          <w:lang w:val="en-US"/>
        </w:rPr>
        <w:t>model.fit</w:t>
      </w:r>
      <w:proofErr w:type="spellEnd"/>
      <w:r w:rsidRPr="00D933C1">
        <w:rPr>
          <w:lang w:val="en-US"/>
        </w:rPr>
        <w:t>(</w:t>
      </w:r>
      <w:r w:rsidRPr="00D933C1">
        <w:rPr>
          <w:lang w:val="en-US"/>
        </w:rPr>
        <w:br/>
      </w:r>
      <w:proofErr w:type="spellStart"/>
      <w:r w:rsidRPr="00D933C1">
        <w:rPr>
          <w:lang w:val="en-US"/>
        </w:rPr>
        <w:t>train_ds</w:t>
      </w:r>
      <w:proofErr w:type="spellEnd"/>
      <w:r w:rsidRPr="00D933C1">
        <w:rPr>
          <w:lang w:val="en-US"/>
        </w:rPr>
        <w:t>,</w:t>
      </w:r>
      <w:r w:rsidRPr="00D933C1">
        <w:rPr>
          <w:lang w:val="en-US"/>
        </w:rPr>
        <w:br/>
      </w:r>
      <w:proofErr w:type="spellStart"/>
      <w:r w:rsidRPr="00D933C1">
        <w:rPr>
          <w:lang w:val="en-US"/>
        </w:rPr>
        <w:t>validation_data</w:t>
      </w:r>
      <w:proofErr w:type="spellEnd"/>
      <w:r w:rsidRPr="00D933C1">
        <w:rPr>
          <w:lang w:val="en-US"/>
        </w:rPr>
        <w:t>=</w:t>
      </w:r>
      <w:proofErr w:type="spellStart"/>
      <w:r w:rsidRPr="00D933C1">
        <w:rPr>
          <w:lang w:val="en-US"/>
        </w:rPr>
        <w:t>test_ds</w:t>
      </w:r>
      <w:proofErr w:type="spellEnd"/>
      <w:r w:rsidRPr="00D933C1">
        <w:rPr>
          <w:lang w:val="en-US"/>
        </w:rPr>
        <w:t>,</w:t>
      </w:r>
      <w:r w:rsidRPr="00D933C1">
        <w:rPr>
          <w:lang w:val="en-US"/>
        </w:rPr>
        <w:br/>
        <w:t>epochs=1000,</w:t>
      </w:r>
      <w:r w:rsidRPr="00D933C1">
        <w:rPr>
          <w:lang w:val="en-US"/>
        </w:rPr>
        <w:br/>
        <w:t>callbacks=[</w:t>
      </w:r>
      <w:proofErr w:type="spellStart"/>
      <w:r w:rsidRPr="00D933C1">
        <w:rPr>
          <w:lang w:val="en-US"/>
        </w:rPr>
        <w:t>early_stopping</w:t>
      </w:r>
      <w:proofErr w:type="spellEnd"/>
      <w:r w:rsidRPr="00D933C1">
        <w:rPr>
          <w:lang w:val="en-US"/>
        </w:rPr>
        <w:t>]</w:t>
      </w:r>
      <w:r w:rsidRPr="00D933C1">
        <w:rPr>
          <w:lang w:val="en-US"/>
        </w:rPr>
        <w:br/>
      </w:r>
      <w:r w:rsidR="00211CA8" w:rsidRPr="00D933C1">
        <w:rPr>
          <w:lang w:val="en-US"/>
        </w:rPr>
        <w:t xml:space="preserve"> </w:t>
      </w:r>
      <w:r w:rsidRPr="00D933C1">
        <w:rPr>
          <w:lang w:val="en-US"/>
        </w:rPr>
        <w:t>)</w:t>
      </w:r>
      <w:r w:rsidRPr="00D933C1">
        <w:rPr>
          <w:lang w:val="en-US"/>
        </w:rPr>
        <w:br/>
      </w:r>
      <w:proofErr w:type="spellStart"/>
      <w:r w:rsidRPr="00D933C1">
        <w:rPr>
          <w:lang w:val="en-US"/>
        </w:rPr>
        <w:t>model.save</w:t>
      </w:r>
      <w:proofErr w:type="spellEnd"/>
      <w:r w:rsidRPr="00D933C1">
        <w:rPr>
          <w:lang w:val="en-US"/>
        </w:rPr>
        <w:t>('model.h5')</w:t>
      </w:r>
      <w:r w:rsidRPr="00D933C1">
        <w:rPr>
          <w:lang w:val="en-US"/>
        </w:rPr>
        <w:br/>
      </w:r>
      <w:r w:rsidRPr="00D933C1">
        <w:rPr>
          <w:lang w:val="en-US"/>
        </w:rPr>
        <w:br/>
        <w:t>print(</w:t>
      </w:r>
      <w:proofErr w:type="spellStart"/>
      <w:r w:rsidRPr="00D933C1">
        <w:rPr>
          <w:lang w:val="en-US"/>
        </w:rPr>
        <w:t>model.predict</w:t>
      </w:r>
      <w:proofErr w:type="spellEnd"/>
      <w:r w:rsidRPr="00D933C1">
        <w:rPr>
          <w:lang w:val="en-US"/>
        </w:rPr>
        <w:t>([[0.0, 1.0, 1.0, 1.0, 1.0, 0.0, 1.0, 0.0, 1.0, 1.0, 1.0, 0.0, 1.0]]))#USA</w:t>
      </w:r>
      <w:r w:rsidRPr="00D933C1">
        <w:rPr>
          <w:lang w:val="en-US"/>
        </w:rPr>
        <w:br/>
      </w:r>
      <w:r w:rsidRPr="00D933C1">
        <w:rPr>
          <w:lang w:val="en-US"/>
        </w:rPr>
        <w:br/>
        <w:t>main()</w:t>
      </w:r>
    </w:p>
    <w:p w14:paraId="75A12792" w14:textId="77777777" w:rsidR="00F4178D" w:rsidRPr="00D933C1" w:rsidRDefault="00F4178D" w:rsidP="00832392">
      <w:pPr>
        <w:widowControl w:val="0"/>
        <w:tabs>
          <w:tab w:val="left" w:pos="1560"/>
        </w:tabs>
        <w:spacing w:after="0"/>
        <w:ind w:left="0" w:right="88" w:firstLine="0"/>
        <w:contextualSpacing/>
        <w:jc w:val="left"/>
        <w:rPr>
          <w:b/>
          <w:bCs/>
          <w:color w:val="auto"/>
          <w:szCs w:val="28"/>
          <w:lang w:val="en-US"/>
        </w:rPr>
      </w:pPr>
    </w:p>
    <w:p w14:paraId="4278081F" w14:textId="77777777" w:rsidR="00734CD9" w:rsidRPr="00D933C1" w:rsidRDefault="001B3C2C" w:rsidP="00832392">
      <w:pPr>
        <w:spacing w:line="271" w:lineRule="auto"/>
        <w:ind w:left="0" w:firstLine="0"/>
        <w:contextualSpacing/>
        <w:jc w:val="center"/>
        <w:outlineLvl w:val="0"/>
        <w:rPr>
          <w:b/>
          <w:bCs/>
          <w:color w:val="auto"/>
          <w:szCs w:val="28"/>
          <w:lang w:val="en-US"/>
        </w:rPr>
      </w:pPr>
      <w:r w:rsidRPr="00D933C1">
        <w:rPr>
          <w:color w:val="auto"/>
          <w:lang w:val="en-US"/>
        </w:rPr>
        <w:br w:type="page"/>
      </w:r>
      <w:bookmarkStart w:id="107" w:name="_Toc73356979"/>
      <w:bookmarkStart w:id="108" w:name="_Toc73812317"/>
      <w:r w:rsidR="00591B9C" w:rsidRPr="00D933C1">
        <w:rPr>
          <w:b/>
          <w:bCs/>
          <w:color w:val="auto"/>
          <w:szCs w:val="28"/>
        </w:rPr>
        <w:lastRenderedPageBreak/>
        <w:t>ПРИЛОЖЕНИЕ</w:t>
      </w:r>
      <w:r w:rsidRPr="00D933C1">
        <w:rPr>
          <w:b/>
          <w:bCs/>
          <w:color w:val="auto"/>
          <w:szCs w:val="28"/>
          <w:lang w:val="en-US"/>
        </w:rPr>
        <w:t xml:space="preserve"> </w:t>
      </w:r>
      <w:r w:rsidR="00591B9C" w:rsidRPr="00D933C1">
        <w:rPr>
          <w:b/>
          <w:bCs/>
          <w:color w:val="auto"/>
          <w:szCs w:val="28"/>
        </w:rPr>
        <w:t>Б</w:t>
      </w:r>
      <w:bookmarkEnd w:id="107"/>
      <w:bookmarkEnd w:id="108"/>
    </w:p>
    <w:p w14:paraId="11DC5F50" w14:textId="77777777" w:rsidR="00734CD9" w:rsidRPr="00D933C1" w:rsidRDefault="00734CD9" w:rsidP="00832392">
      <w:pPr>
        <w:widowControl w:val="0"/>
        <w:spacing w:after="0"/>
        <w:ind w:left="0" w:right="88" w:firstLine="0"/>
        <w:contextualSpacing/>
        <w:jc w:val="left"/>
        <w:rPr>
          <w:color w:val="auto"/>
          <w:sz w:val="24"/>
          <w:szCs w:val="24"/>
          <w:lang w:val="en-US"/>
        </w:rPr>
      </w:pPr>
    </w:p>
    <w:p w14:paraId="4E412F91" w14:textId="77777777" w:rsidR="00986BC2" w:rsidRPr="00D933C1" w:rsidRDefault="00986BC2" w:rsidP="00832392">
      <w:pPr>
        <w:pStyle w:val="HTML"/>
        <w:contextualSpacing/>
        <w:rPr>
          <w:lang w:val="en-US"/>
        </w:rPr>
      </w:pPr>
      <w:r w:rsidRPr="00D933C1">
        <w:rPr>
          <w:lang w:val="en-US"/>
        </w:rPr>
        <w:t xml:space="preserve">import </w:t>
      </w:r>
      <w:proofErr w:type="spellStart"/>
      <w:r w:rsidRPr="00D933C1">
        <w:rPr>
          <w:lang w:val="en-US"/>
        </w:rPr>
        <w:t>numpyas</w:t>
      </w:r>
      <w:proofErr w:type="spellEnd"/>
      <w:r w:rsidRPr="00D933C1">
        <w:rPr>
          <w:lang w:val="en-US"/>
        </w:rPr>
        <w:t xml:space="preserve"> np</w:t>
      </w:r>
      <w:r w:rsidRPr="00D933C1">
        <w:rPr>
          <w:lang w:val="en-US"/>
        </w:rPr>
        <w:br/>
        <w:t xml:space="preserve">import </w:t>
      </w:r>
      <w:proofErr w:type="spellStart"/>
      <w:r w:rsidRPr="00D933C1">
        <w:rPr>
          <w:lang w:val="en-US"/>
        </w:rPr>
        <w:t>tensorflowas</w:t>
      </w:r>
      <w:proofErr w:type="spellEnd"/>
      <w:r w:rsidRPr="00D933C1">
        <w:rPr>
          <w:lang w:val="en-US"/>
        </w:rPr>
        <w:t xml:space="preserve"> </w:t>
      </w:r>
      <w:proofErr w:type="spellStart"/>
      <w:r w:rsidRPr="00D933C1">
        <w:rPr>
          <w:lang w:val="en-US"/>
        </w:rPr>
        <w:t>tf</w:t>
      </w:r>
      <w:proofErr w:type="spellEnd"/>
      <w:r w:rsidRPr="00D933C1">
        <w:rPr>
          <w:lang w:val="en-US"/>
        </w:rPr>
        <w:br/>
        <w:t xml:space="preserve">from </w:t>
      </w:r>
      <w:proofErr w:type="spellStart"/>
      <w:r w:rsidRPr="00D933C1">
        <w:rPr>
          <w:lang w:val="en-US"/>
        </w:rPr>
        <w:t>tensorflow.keras.layersimport</w:t>
      </w:r>
      <w:proofErr w:type="spellEnd"/>
      <w:r w:rsidRPr="00D933C1">
        <w:rPr>
          <w:lang w:val="en-US"/>
        </w:rPr>
        <w:t xml:space="preserve"> Dense, Dropout, Input</w:t>
      </w:r>
      <w:r w:rsidRPr="00D933C1">
        <w:rPr>
          <w:lang w:val="en-US"/>
        </w:rPr>
        <w:br/>
      </w:r>
      <w:r w:rsidRPr="00D933C1">
        <w:rPr>
          <w:lang w:val="en-US"/>
        </w:rPr>
        <w:br/>
      </w:r>
      <w:r w:rsidRPr="00D933C1">
        <w:rPr>
          <w:lang w:val="en-US"/>
        </w:rPr>
        <w:br/>
        <w:t xml:space="preserve">def </w:t>
      </w:r>
      <w:proofErr w:type="spellStart"/>
      <w:r w:rsidRPr="00D933C1">
        <w:rPr>
          <w:lang w:val="en-US"/>
        </w:rPr>
        <w:t>load_data</w:t>
      </w:r>
      <w:proofErr w:type="spellEnd"/>
      <w:r w:rsidRPr="00D933C1">
        <w:rPr>
          <w:lang w:val="en-US"/>
        </w:rPr>
        <w:t>():</w:t>
      </w:r>
      <w:r w:rsidRPr="00D933C1">
        <w:rPr>
          <w:lang w:val="en-US"/>
        </w:rPr>
        <w:br/>
        <w:t># Load data in any convenient way, here raw data</w:t>
      </w:r>
      <w:r w:rsidRPr="00D933C1">
        <w:rPr>
          <w:lang w:val="en-US"/>
        </w:rPr>
        <w:br/>
        <w:t xml:space="preserve">x = </w:t>
      </w:r>
      <w:proofErr w:type="spellStart"/>
      <w:r w:rsidRPr="00D933C1">
        <w:rPr>
          <w:lang w:val="en-US"/>
        </w:rPr>
        <w:t>np.array</w:t>
      </w:r>
      <w:proofErr w:type="spellEnd"/>
      <w:r w:rsidRPr="00D933C1">
        <w:rPr>
          <w:lang w:val="en-US"/>
        </w:rPr>
        <w:t>([</w:t>
      </w:r>
      <w:r w:rsidRPr="00D933C1">
        <w:rPr>
          <w:lang w:val="en-US"/>
        </w:rPr>
        <w:br/>
      </w:r>
      <w:r w:rsidR="00211CA8" w:rsidRPr="00D933C1">
        <w:rPr>
          <w:lang w:val="en-US"/>
        </w:rPr>
        <w:t xml:space="preserve"> </w:t>
      </w:r>
      <w:r w:rsidRPr="00D933C1">
        <w:rPr>
          <w:lang w:val="en-US"/>
        </w:rPr>
        <w:t>[1,</w:t>
      </w:r>
      <w:r w:rsidR="00211CA8" w:rsidRPr="00D933C1">
        <w:rPr>
          <w:lang w:val="en-US"/>
        </w:rPr>
        <w:t xml:space="preserve"> </w:t>
      </w:r>
      <w:r w:rsidRPr="00D933C1">
        <w:rPr>
          <w:lang w:val="en-US"/>
        </w:rPr>
        <w:t>0,</w:t>
      </w:r>
      <w:r w:rsidR="00211CA8" w:rsidRPr="00D933C1">
        <w:rPr>
          <w:lang w:val="en-US"/>
        </w:rPr>
        <w:t xml:space="preserve"> </w:t>
      </w:r>
      <w:r w:rsidRPr="00D933C1">
        <w:rPr>
          <w:lang w:val="en-US"/>
        </w:rPr>
        <w:t>0,</w:t>
      </w:r>
      <w:r w:rsidR="00211CA8" w:rsidRPr="00D933C1">
        <w:rPr>
          <w:lang w:val="en-US"/>
        </w:rPr>
        <w:t xml:space="preserve"> </w:t>
      </w:r>
      <w:r w:rsidRPr="00D933C1">
        <w:rPr>
          <w:lang w:val="en-US"/>
        </w:rPr>
        <w:t>0,</w:t>
      </w:r>
      <w:r w:rsidR="00211CA8" w:rsidRPr="00D933C1">
        <w:rPr>
          <w:lang w:val="en-US"/>
        </w:rPr>
        <w:t xml:space="preserve"> </w:t>
      </w:r>
      <w:r w:rsidRPr="00D933C1">
        <w:rPr>
          <w:lang w:val="en-US"/>
        </w:rPr>
        <w:t>0,</w:t>
      </w:r>
      <w:r w:rsidR="00211CA8" w:rsidRPr="00D933C1">
        <w:rPr>
          <w:lang w:val="en-US"/>
        </w:rPr>
        <w:t xml:space="preserve"> </w:t>
      </w:r>
      <w:r w:rsidRPr="00D933C1">
        <w:rPr>
          <w:lang w:val="en-US"/>
        </w:rPr>
        <w:t>0,</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0,</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Pr="00D933C1">
        <w:rPr>
          <w:lang w:val="en-US"/>
        </w:rPr>
        <w:b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0,</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0,</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Pr="00D933C1">
        <w:rPr>
          <w:lang w:val="en-US"/>
        </w:rPr>
        <w:b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Pr="00D933C1">
        <w:rPr>
          <w:lang w:val="en-US"/>
        </w:rPr>
        <w:br/>
        <w:t>[0,</w:t>
      </w:r>
      <w:r w:rsidR="00211CA8" w:rsidRPr="00D933C1">
        <w:rPr>
          <w:lang w:val="en-US"/>
        </w:rPr>
        <w:t xml:space="preserve"> </w:t>
      </w:r>
      <w:r w:rsidRPr="00D933C1">
        <w:rPr>
          <w:lang w:val="en-US"/>
        </w:rPr>
        <w:t>1,</w:t>
      </w:r>
      <w:r w:rsidR="00211CA8" w:rsidRPr="00D933C1">
        <w:rPr>
          <w:lang w:val="en-US"/>
        </w:rPr>
        <w:t xml:space="preserve"> </w:t>
      </w:r>
      <w:r w:rsidRPr="00D933C1">
        <w:rPr>
          <w:lang w:val="en-US"/>
        </w:rPr>
        <w:t>0,</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0,</w:t>
      </w:r>
      <w:r w:rsidR="00211CA8" w:rsidRPr="00D933C1">
        <w:rPr>
          <w:lang w:val="en-US"/>
        </w:rPr>
        <w:t xml:space="preserve"> </w:t>
      </w:r>
      <w:r w:rsidRPr="00D933C1">
        <w:rPr>
          <w:lang w:val="en-US"/>
        </w:rPr>
        <w:t>1,</w:t>
      </w:r>
      <w:r w:rsidR="00211CA8" w:rsidRPr="00D933C1">
        <w:rPr>
          <w:lang w:val="en-US"/>
        </w:rPr>
        <w:t xml:space="preserve"> </w:t>
      </w:r>
      <w:r w:rsidRPr="00D933C1">
        <w:rPr>
          <w:lang w:val="en-US"/>
        </w:rPr>
        <w:t>0,</w:t>
      </w:r>
      <w:r w:rsidR="00211CA8" w:rsidRPr="00D933C1">
        <w:rPr>
          <w:lang w:val="en-US"/>
        </w:rPr>
        <w:t xml:space="preserve"> </w:t>
      </w:r>
      <w:r w:rsidRPr="00D933C1">
        <w:rPr>
          <w:lang w:val="en-US"/>
        </w:rPr>
        <w:t>0,</w:t>
      </w:r>
      <w:r w:rsidR="00211CA8" w:rsidRPr="00D933C1">
        <w:rPr>
          <w:lang w:val="en-US"/>
        </w:rPr>
        <w:t xml:space="preserve"> </w:t>
      </w:r>
      <w:r w:rsidRPr="00D933C1">
        <w:rPr>
          <w:lang w:val="en-US"/>
        </w:rPr>
        <w:t>0,</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0],</w:t>
      </w:r>
      <w:r w:rsidRPr="00D933C1">
        <w:rPr>
          <w:lang w:val="en-US"/>
        </w:rPr>
        <w:br/>
        <w:t>[0,</w:t>
      </w:r>
      <w:r w:rsidR="00211CA8" w:rsidRPr="00D933C1">
        <w:rPr>
          <w:lang w:val="en-US"/>
        </w:rPr>
        <w:t xml:space="preserve"> </w:t>
      </w:r>
      <w:r w:rsidRPr="00D933C1">
        <w:rPr>
          <w:lang w:val="en-US"/>
        </w:rPr>
        <w:t>0,</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0,</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0,</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Pr="00D933C1">
        <w:rPr>
          <w:lang w:val="en-US"/>
        </w:rPr>
        <w:br/>
        <w:t>[0,</w:t>
      </w:r>
      <w:r w:rsidR="00211CA8" w:rsidRPr="00D933C1">
        <w:rPr>
          <w:lang w:val="en-US"/>
        </w:rPr>
        <w:t xml:space="preserve"> </w:t>
      </w:r>
      <w:r w:rsidRPr="00D933C1">
        <w:rPr>
          <w:lang w:val="en-US"/>
        </w:rPr>
        <w:t>0,</w:t>
      </w:r>
      <w:r w:rsidR="00211CA8" w:rsidRPr="00D933C1">
        <w:rPr>
          <w:lang w:val="en-US"/>
        </w:rPr>
        <w:t xml:space="preserve"> </w:t>
      </w:r>
      <w:r w:rsidRPr="00D933C1">
        <w:rPr>
          <w:lang w:val="en-US"/>
        </w:rPr>
        <w:t>1,</w:t>
      </w:r>
      <w:r w:rsidR="00211CA8" w:rsidRPr="00D933C1">
        <w:rPr>
          <w:lang w:val="en-US"/>
        </w:rPr>
        <w:t xml:space="preserve"> </w:t>
      </w:r>
      <w:r w:rsidRPr="00D933C1">
        <w:rPr>
          <w:lang w:val="en-US"/>
        </w:rPr>
        <w:t>0,</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0,</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0,</w:t>
      </w:r>
      <w:r w:rsidR="00211CA8" w:rsidRPr="00D933C1">
        <w:rPr>
          <w:lang w:val="en-US"/>
        </w:rPr>
        <w:t xml:space="preserve"> </w:t>
      </w:r>
      <w:r w:rsidRPr="00D933C1">
        <w:rPr>
          <w:lang w:val="en-US"/>
        </w:rPr>
        <w:t>1],</w:t>
      </w:r>
      <w:r w:rsidRPr="00D933C1">
        <w:rPr>
          <w:lang w:val="en-US"/>
        </w:rPr>
        <w:br/>
        <w:t>[1,</w:t>
      </w:r>
      <w:r w:rsidR="00211CA8" w:rsidRPr="00D933C1">
        <w:rPr>
          <w:lang w:val="en-US"/>
        </w:rPr>
        <w:t xml:space="preserve"> </w:t>
      </w:r>
      <w:r w:rsidRPr="00D933C1">
        <w:rPr>
          <w:lang w:val="en-US"/>
        </w:rPr>
        <w:t>0,</w:t>
      </w:r>
      <w:r w:rsidR="00211CA8" w:rsidRPr="00D933C1">
        <w:rPr>
          <w:lang w:val="en-US"/>
        </w:rPr>
        <w:t xml:space="preserve"> </w:t>
      </w:r>
      <w:r w:rsidRPr="00D933C1">
        <w:rPr>
          <w:lang w:val="en-US"/>
        </w:rPr>
        <w:t>0,</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0,</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0,</w:t>
      </w:r>
      <w:r w:rsidR="00211CA8" w:rsidRPr="00D933C1">
        <w:rPr>
          <w:lang w:val="en-US"/>
        </w:rPr>
        <w:t xml:space="preserve"> </w:t>
      </w:r>
      <w:r w:rsidRPr="00D933C1">
        <w:rPr>
          <w:lang w:val="en-US"/>
        </w:rPr>
        <w:t>1],</w:t>
      </w:r>
      <w:r w:rsidRPr="00D933C1">
        <w:rPr>
          <w:lang w:val="en-US"/>
        </w:rPr>
        <w:br/>
        <w:t>[0,</w:t>
      </w:r>
      <w:r w:rsidR="00211CA8" w:rsidRPr="00D933C1">
        <w:rPr>
          <w:lang w:val="en-US"/>
        </w:rPr>
        <w:t xml:space="preserve"> </w:t>
      </w:r>
      <w:r w:rsidRPr="00D933C1">
        <w:rPr>
          <w:lang w:val="en-US"/>
        </w:rPr>
        <w:t>0,</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0,</w:t>
      </w:r>
      <w:r w:rsidR="00211CA8" w:rsidRPr="00D933C1">
        <w:rPr>
          <w:lang w:val="en-US"/>
        </w:rPr>
        <w:t xml:space="preserve"> </w:t>
      </w:r>
      <w:r w:rsidRPr="00D933C1">
        <w:rPr>
          <w:lang w:val="en-US"/>
        </w:rPr>
        <w:t>0,</w:t>
      </w:r>
      <w:r w:rsidR="00211CA8" w:rsidRPr="00D933C1">
        <w:rPr>
          <w:lang w:val="en-US"/>
        </w:rPr>
        <w:t xml:space="preserve"> </w:t>
      </w:r>
      <w:r w:rsidRPr="00D933C1">
        <w:rPr>
          <w:lang w:val="en-US"/>
        </w:rPr>
        <w:t>0,</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0,</w:t>
      </w:r>
      <w:r w:rsidR="00211CA8" w:rsidRPr="00D933C1">
        <w:rPr>
          <w:lang w:val="en-US"/>
        </w:rPr>
        <w:t xml:space="preserve"> </w:t>
      </w:r>
      <w:r w:rsidRPr="00D933C1">
        <w:rPr>
          <w:lang w:val="en-US"/>
        </w:rPr>
        <w:t>0,</w:t>
      </w:r>
      <w:r w:rsidR="00211CA8" w:rsidRPr="00D933C1">
        <w:rPr>
          <w:lang w:val="en-US"/>
        </w:rPr>
        <w:t xml:space="preserve"> </w:t>
      </w:r>
      <w:r w:rsidRPr="00D933C1">
        <w:rPr>
          <w:lang w:val="en-US"/>
        </w:rPr>
        <w:t>0],</w:t>
      </w:r>
      <w:r w:rsidRPr="00D933C1">
        <w:rPr>
          <w:lang w:val="en-US"/>
        </w:rPr>
        <w:br/>
        <w:t>[0,</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0,</w:t>
      </w:r>
      <w:r w:rsidR="00211CA8" w:rsidRPr="00D933C1">
        <w:rPr>
          <w:lang w:val="en-US"/>
        </w:rPr>
        <w:t xml:space="preserve"> </w:t>
      </w:r>
      <w:r w:rsidRPr="00D933C1">
        <w:rPr>
          <w:lang w:val="en-US"/>
        </w:rPr>
        <w:t>0,</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0,</w:t>
      </w:r>
      <w:r w:rsidR="00211CA8" w:rsidRPr="00D933C1">
        <w:rPr>
          <w:lang w:val="en-US"/>
        </w:rPr>
        <w:t xml:space="preserve"> </w:t>
      </w:r>
      <w:r w:rsidRPr="00D933C1">
        <w:rPr>
          <w:lang w:val="en-US"/>
        </w:rPr>
        <w:t>1,</w:t>
      </w:r>
      <w:r w:rsidR="00211CA8" w:rsidRPr="00D933C1">
        <w:rPr>
          <w:lang w:val="en-US"/>
        </w:rPr>
        <w:t xml:space="preserve"> </w:t>
      </w:r>
      <w:r w:rsidRPr="00D933C1">
        <w:rPr>
          <w:lang w:val="en-US"/>
        </w:rPr>
        <w:t>0,</w:t>
      </w:r>
      <w:r w:rsidR="00211CA8" w:rsidRPr="00D933C1">
        <w:rPr>
          <w:lang w:val="en-US"/>
        </w:rPr>
        <w:t xml:space="preserve"> </w:t>
      </w:r>
      <w:r w:rsidRPr="00D933C1">
        <w:rPr>
          <w:lang w:val="en-US"/>
        </w:rPr>
        <w:t>0,</w:t>
      </w:r>
      <w:r w:rsidR="00211CA8" w:rsidRPr="00D933C1">
        <w:rPr>
          <w:lang w:val="en-US"/>
        </w:rPr>
        <w:t xml:space="preserve"> </w:t>
      </w:r>
      <w:r w:rsidRPr="00D933C1">
        <w:rPr>
          <w:lang w:val="en-US"/>
        </w:rPr>
        <w:t>1],</w:t>
      </w:r>
      <w:r w:rsidRPr="00D933C1">
        <w:rPr>
          <w:lang w:val="en-US"/>
        </w:rPr>
        <w:b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0,</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Pr="00D933C1">
        <w:rPr>
          <w:lang w:val="en-US"/>
        </w:rPr>
        <w:b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0,</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Pr="00D933C1">
        <w:rPr>
          <w:lang w:val="en-US"/>
        </w:rPr>
        <w:b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0,</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Pr="00D933C1">
        <w:rPr>
          <w:lang w:val="en-US"/>
        </w:rPr>
        <w:b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0,</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Pr="00D933C1">
        <w:rPr>
          <w:lang w:val="en-US"/>
        </w:rPr>
        <w:br/>
        <w:t>[1,</w:t>
      </w:r>
      <w:r w:rsidR="00211CA8" w:rsidRPr="00D933C1">
        <w:rPr>
          <w:lang w:val="en-US"/>
        </w:rPr>
        <w:t xml:space="preserve"> </w:t>
      </w:r>
      <w:r w:rsidRPr="00D933C1">
        <w:rPr>
          <w:lang w:val="en-US"/>
        </w:rPr>
        <w:t>0,</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0,</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0,</w:t>
      </w:r>
      <w:r w:rsidR="00211CA8" w:rsidRPr="00D933C1">
        <w:rPr>
          <w:lang w:val="en-US"/>
        </w:rPr>
        <w:t xml:space="preserve"> </w:t>
      </w:r>
      <w:r w:rsidRPr="00D933C1">
        <w:rPr>
          <w:lang w:val="en-US"/>
        </w:rPr>
        <w:t>0,</w:t>
      </w:r>
      <w:r w:rsidR="00211CA8" w:rsidRPr="00D933C1">
        <w:rPr>
          <w:lang w:val="en-US"/>
        </w:rPr>
        <w:t xml:space="preserve"> </w:t>
      </w:r>
      <w:r w:rsidRPr="00D933C1">
        <w:rPr>
          <w:lang w:val="en-US"/>
        </w:rPr>
        <w:t>1,</w:t>
      </w:r>
      <w:r w:rsidR="00211CA8" w:rsidRPr="00D933C1">
        <w:rPr>
          <w:lang w:val="en-US"/>
        </w:rPr>
        <w:t xml:space="preserve"> </w:t>
      </w:r>
      <w:r w:rsidRPr="00D933C1">
        <w:rPr>
          <w:lang w:val="en-US"/>
        </w:rPr>
        <w:t>0],</w:t>
      </w:r>
      <w:r w:rsidRPr="00D933C1">
        <w:rPr>
          <w:lang w:val="en-US"/>
        </w:rPr>
        <w:br/>
        <w:t>[0,</w:t>
      </w:r>
      <w:r w:rsidR="00211CA8" w:rsidRPr="00D933C1">
        <w:rPr>
          <w:lang w:val="en-US"/>
        </w:rPr>
        <w:t xml:space="preserve"> </w:t>
      </w:r>
      <w:r w:rsidRPr="00D933C1">
        <w:rPr>
          <w:lang w:val="en-US"/>
        </w:rPr>
        <w:t>1,</w:t>
      </w:r>
      <w:r w:rsidR="00211CA8" w:rsidRPr="00D933C1">
        <w:rPr>
          <w:lang w:val="en-US"/>
        </w:rPr>
        <w:t xml:space="preserve"> </w:t>
      </w:r>
      <w:r w:rsidRPr="00D933C1">
        <w:rPr>
          <w:lang w:val="en-US"/>
        </w:rPr>
        <w:t>0,</w:t>
      </w:r>
      <w:r w:rsidR="00211CA8" w:rsidRPr="00D933C1">
        <w:rPr>
          <w:lang w:val="en-US"/>
        </w:rPr>
        <w:t xml:space="preserve"> </w:t>
      </w:r>
      <w:r w:rsidRPr="00D933C1">
        <w:rPr>
          <w:lang w:val="en-US"/>
        </w:rPr>
        <w:t>0,</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0,</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Pr="00D933C1">
        <w:rPr>
          <w:lang w:val="en-US"/>
        </w:rPr>
        <w:br/>
        <w:t>[0,</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0,</w:t>
      </w:r>
      <w:r w:rsidR="00211CA8" w:rsidRPr="00D933C1">
        <w:rPr>
          <w:lang w:val="en-US"/>
        </w:rPr>
        <w:t xml:space="preserve"> </w:t>
      </w:r>
      <w:r w:rsidRPr="00D933C1">
        <w:rPr>
          <w:lang w:val="en-US"/>
        </w:rPr>
        <w:t>1,</w:t>
      </w:r>
      <w:r w:rsidR="00211CA8" w:rsidRPr="00D933C1">
        <w:rPr>
          <w:lang w:val="en-US"/>
        </w:rPr>
        <w:t xml:space="preserve"> </w:t>
      </w:r>
      <w:r w:rsidRPr="00D933C1">
        <w:rPr>
          <w:lang w:val="en-US"/>
        </w:rPr>
        <w:t>0,</w:t>
      </w:r>
      <w:r w:rsidR="00211CA8" w:rsidRPr="00D933C1">
        <w:rPr>
          <w:lang w:val="en-US"/>
        </w:rPr>
        <w:t xml:space="preserve"> </w:t>
      </w:r>
      <w:r w:rsidRPr="00D933C1">
        <w:rPr>
          <w:lang w:val="en-US"/>
        </w:rPr>
        <w:t>0],</w:t>
      </w:r>
      <w:r w:rsidRPr="00D933C1">
        <w:rPr>
          <w:lang w:val="en-US"/>
        </w:rPr>
        <w:br/>
        <w:t>[0,</w:t>
      </w:r>
      <w:r w:rsidR="00211CA8" w:rsidRPr="00D933C1">
        <w:rPr>
          <w:lang w:val="en-US"/>
        </w:rPr>
        <w:t xml:space="preserve"> </w:t>
      </w:r>
      <w:r w:rsidRPr="00D933C1">
        <w:rPr>
          <w:lang w:val="en-US"/>
        </w:rPr>
        <w:t>0,</w:t>
      </w:r>
      <w:r w:rsidR="00211CA8" w:rsidRPr="00D933C1">
        <w:rPr>
          <w:lang w:val="en-US"/>
        </w:rPr>
        <w:t xml:space="preserve"> </w:t>
      </w:r>
      <w:r w:rsidRPr="00D933C1">
        <w:rPr>
          <w:lang w:val="en-US"/>
        </w:rPr>
        <w:t>0,</w:t>
      </w:r>
      <w:r w:rsidR="00211CA8" w:rsidRPr="00D933C1">
        <w:rPr>
          <w:lang w:val="en-US"/>
        </w:rPr>
        <w:t xml:space="preserve"> </w:t>
      </w:r>
      <w:r w:rsidRPr="00D933C1">
        <w:rPr>
          <w:lang w:val="en-US"/>
        </w:rPr>
        <w:t>0,</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0,</w:t>
      </w:r>
      <w:r w:rsidR="00211CA8" w:rsidRPr="00D933C1">
        <w:rPr>
          <w:lang w:val="en-US"/>
        </w:rPr>
        <w:t xml:space="preserve"> </w:t>
      </w:r>
      <w:r w:rsidRPr="00D933C1">
        <w:rPr>
          <w:lang w:val="en-US"/>
        </w:rPr>
        <w:t>0,</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Pr="00D933C1">
        <w:rPr>
          <w:lang w:val="en-US"/>
        </w:rPr>
        <w:br/>
        <w:t>[0,</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0,</w:t>
      </w:r>
      <w:r w:rsidR="00211CA8" w:rsidRPr="00D933C1">
        <w:rPr>
          <w:lang w:val="en-US"/>
        </w:rPr>
        <w:t xml:space="preserve"> </w:t>
      </w:r>
      <w:r w:rsidRPr="00D933C1">
        <w:rPr>
          <w:lang w:val="en-US"/>
        </w:rPr>
        <w:t>0,</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Pr="00D933C1">
        <w:rPr>
          <w:lang w:val="en-US"/>
        </w:rPr>
        <w:br/>
        <w:t>[0,</w:t>
      </w:r>
      <w:r w:rsidR="00211CA8" w:rsidRPr="00D933C1">
        <w:rPr>
          <w:lang w:val="en-US"/>
        </w:rPr>
        <w:t xml:space="preserve"> </w:t>
      </w:r>
      <w:r w:rsidRPr="00D933C1">
        <w:rPr>
          <w:lang w:val="en-US"/>
        </w:rPr>
        <w:t>0,</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00211CA8" w:rsidRPr="00D933C1">
        <w:rPr>
          <w:lang w:val="en-US"/>
        </w:rPr>
        <w:t xml:space="preserve"> </w:t>
      </w:r>
      <w:r w:rsidRPr="00D933C1">
        <w:rPr>
          <w:lang w:val="en-US"/>
        </w:rPr>
        <w:t>0,</w:t>
      </w:r>
      <w:r w:rsidR="00211CA8" w:rsidRPr="00D933C1">
        <w:rPr>
          <w:lang w:val="en-US"/>
        </w:rPr>
        <w:t xml:space="preserve"> </w:t>
      </w:r>
      <w:r w:rsidRPr="00D933C1">
        <w:rPr>
          <w:lang w:val="en-US"/>
        </w:rPr>
        <w:t>0,</w:t>
      </w:r>
      <w:r w:rsidR="00211CA8" w:rsidRPr="00D933C1">
        <w:rPr>
          <w:lang w:val="en-US"/>
        </w:rPr>
        <w:t xml:space="preserve"> </w:t>
      </w:r>
      <w:r w:rsidRPr="00D933C1">
        <w:rPr>
          <w:lang w:val="en-US"/>
        </w:rPr>
        <w:t>1,</w:t>
      </w:r>
      <w:r w:rsidR="00211CA8" w:rsidRPr="00D933C1">
        <w:rPr>
          <w:lang w:val="en-US"/>
        </w:rPr>
        <w:t xml:space="preserve"> </w:t>
      </w:r>
      <w:r w:rsidRPr="00D933C1">
        <w:rPr>
          <w:lang w:val="en-US"/>
        </w:rPr>
        <w:t>0,</w:t>
      </w:r>
      <w:r w:rsidR="00211CA8" w:rsidRPr="00D933C1">
        <w:rPr>
          <w:lang w:val="en-US"/>
        </w:rPr>
        <w:t xml:space="preserve"> </w:t>
      </w:r>
      <w:r w:rsidRPr="00D933C1">
        <w:rPr>
          <w:lang w:val="en-US"/>
        </w:rPr>
        <w:t>0,</w:t>
      </w:r>
      <w:r w:rsidR="00211CA8" w:rsidRPr="00D933C1">
        <w:rPr>
          <w:lang w:val="en-US"/>
        </w:rPr>
        <w:t xml:space="preserve"> </w:t>
      </w:r>
      <w:r w:rsidRPr="00D933C1">
        <w:rPr>
          <w:lang w:val="en-US"/>
        </w:rPr>
        <w:t>0,</w:t>
      </w:r>
      <w:r w:rsidR="00211CA8" w:rsidRPr="00D933C1">
        <w:rPr>
          <w:lang w:val="en-US"/>
        </w:rPr>
        <w:t xml:space="preserve"> </w:t>
      </w:r>
      <w:r w:rsidRPr="00D933C1">
        <w:rPr>
          <w:lang w:val="en-US"/>
        </w:rPr>
        <w:t>1,</w:t>
      </w:r>
      <w:r w:rsidR="00211CA8" w:rsidRPr="00D933C1">
        <w:rPr>
          <w:lang w:val="en-US"/>
        </w:rPr>
        <w:t xml:space="preserve"> </w:t>
      </w:r>
      <w:r w:rsidRPr="00D933C1">
        <w:rPr>
          <w:lang w:val="en-US"/>
        </w:rPr>
        <w:t>1]],</w:t>
      </w:r>
      <w:r w:rsidRPr="00D933C1">
        <w:rPr>
          <w:lang w:val="en-US"/>
        </w:rPr>
        <w:br/>
      </w:r>
      <w:proofErr w:type="spellStart"/>
      <w:r w:rsidRPr="00D933C1">
        <w:rPr>
          <w:lang w:val="en-US"/>
        </w:rPr>
        <w:t>dtype</w:t>
      </w:r>
      <w:proofErr w:type="spellEnd"/>
      <w:r w:rsidRPr="00D933C1">
        <w:rPr>
          <w:lang w:val="en-US"/>
        </w:rPr>
        <w:t>=np.float32</w:t>
      </w:r>
      <w:r w:rsidRPr="00D933C1">
        <w:rPr>
          <w:lang w:val="en-US"/>
        </w:rPr>
        <w:br/>
      </w:r>
      <w:r w:rsidR="00211CA8" w:rsidRPr="00D933C1">
        <w:rPr>
          <w:lang w:val="en-US"/>
        </w:rPr>
        <w:t xml:space="preserve"> </w:t>
      </w:r>
      <w:r w:rsidRPr="00D933C1">
        <w:rPr>
          <w:lang w:val="en-US"/>
        </w:rPr>
        <w:t>)</w:t>
      </w:r>
      <w:r w:rsidRPr="00D933C1">
        <w:rPr>
          <w:lang w:val="en-US"/>
        </w:rPr>
        <w:br/>
      </w:r>
      <w:r w:rsidR="00211CA8" w:rsidRPr="00D933C1">
        <w:rPr>
          <w:lang w:val="en-US"/>
        </w:rPr>
        <w:t xml:space="preserve"> </w:t>
      </w:r>
      <w:r w:rsidRPr="00D933C1">
        <w:rPr>
          <w:lang w:val="en-US"/>
        </w:rPr>
        <w:t>y =</w:t>
      </w:r>
      <w:r w:rsidR="00211CA8" w:rsidRPr="00D933C1">
        <w:rPr>
          <w:lang w:val="en-US"/>
        </w:rPr>
        <w:t xml:space="preserve"> </w:t>
      </w:r>
      <w:proofErr w:type="spellStart"/>
      <w:r w:rsidRPr="00D933C1">
        <w:rPr>
          <w:lang w:val="en-US"/>
        </w:rPr>
        <w:t>np.array</w:t>
      </w:r>
      <w:proofErr w:type="spellEnd"/>
      <w:r w:rsidRPr="00D933C1">
        <w:rPr>
          <w:lang w:val="en-US"/>
        </w:rPr>
        <w:t>(</w:t>
      </w:r>
      <w:r w:rsidRPr="00D933C1">
        <w:rPr>
          <w:lang w:val="en-US"/>
        </w:rPr>
        <w:br/>
      </w:r>
      <w:r w:rsidR="00211CA8" w:rsidRPr="00D933C1">
        <w:rPr>
          <w:lang w:val="en-US"/>
        </w:rPr>
        <w:t xml:space="preserve"> </w:t>
      </w:r>
      <w:r w:rsidRPr="00D933C1">
        <w:rPr>
          <w:lang w:val="en-US"/>
        </w:rPr>
        <w:t>[</w:t>
      </w:r>
      <w:r w:rsidRPr="00D933C1">
        <w:rPr>
          <w:lang w:val="en-US"/>
        </w:rPr>
        <w:br/>
      </w:r>
      <w:r w:rsidR="00211CA8" w:rsidRPr="00D933C1">
        <w:rPr>
          <w:lang w:val="en-US"/>
        </w:rPr>
        <w:t xml:space="preserve"> </w:t>
      </w:r>
      <w:r w:rsidRPr="00D933C1">
        <w:rPr>
          <w:lang w:val="en-US"/>
        </w:rPr>
        <w:t>[0.0],</w:t>
      </w:r>
      <w:r w:rsidRPr="00D933C1">
        <w:rPr>
          <w:lang w:val="en-US"/>
        </w:rPr>
        <w:br/>
        <w:t>[1.0],</w:t>
      </w:r>
      <w:r w:rsidRPr="00D933C1">
        <w:rPr>
          <w:lang w:val="en-US"/>
        </w:rPr>
        <w:br/>
        <w:t>[1.0],</w:t>
      </w:r>
      <w:r w:rsidRPr="00D933C1">
        <w:rPr>
          <w:lang w:val="en-US"/>
        </w:rPr>
        <w:br/>
        <w:t>[1.0],</w:t>
      </w:r>
      <w:r w:rsidRPr="00D933C1">
        <w:rPr>
          <w:lang w:val="en-US"/>
        </w:rPr>
        <w:br/>
        <w:t>[1.0],</w:t>
      </w:r>
      <w:r w:rsidRPr="00D933C1">
        <w:rPr>
          <w:lang w:val="en-US"/>
        </w:rPr>
        <w:br/>
        <w:t>[0.0],</w:t>
      </w:r>
      <w:r w:rsidRPr="00D933C1">
        <w:rPr>
          <w:lang w:val="en-US"/>
        </w:rPr>
        <w:br/>
        <w:t>[0.0],</w:t>
      </w:r>
      <w:r w:rsidRPr="00D933C1">
        <w:rPr>
          <w:lang w:val="en-US"/>
        </w:rPr>
        <w:br/>
        <w:t>[0.0],</w:t>
      </w:r>
      <w:r w:rsidRPr="00D933C1">
        <w:rPr>
          <w:lang w:val="en-US"/>
        </w:rPr>
        <w:br/>
        <w:t>[0.0],</w:t>
      </w:r>
      <w:r w:rsidRPr="00D933C1">
        <w:rPr>
          <w:lang w:val="en-US"/>
        </w:rPr>
        <w:br/>
        <w:t>[1.0],</w:t>
      </w:r>
      <w:r w:rsidRPr="00D933C1">
        <w:rPr>
          <w:lang w:val="en-US"/>
        </w:rPr>
        <w:br/>
        <w:t>[1.0],</w:t>
      </w:r>
      <w:r w:rsidRPr="00D933C1">
        <w:rPr>
          <w:lang w:val="en-US"/>
        </w:rPr>
        <w:br/>
        <w:t>[1.0],</w:t>
      </w:r>
      <w:r w:rsidRPr="00D933C1">
        <w:rPr>
          <w:lang w:val="en-US"/>
        </w:rPr>
        <w:br/>
        <w:t>[1.0],</w:t>
      </w:r>
      <w:r w:rsidRPr="00D933C1">
        <w:rPr>
          <w:lang w:val="en-US"/>
        </w:rPr>
        <w:br/>
        <w:t>[0.0],</w:t>
      </w:r>
      <w:r w:rsidRPr="00D933C1">
        <w:rPr>
          <w:lang w:val="en-US"/>
        </w:rPr>
        <w:br/>
        <w:t>[1.0],</w:t>
      </w:r>
      <w:r w:rsidRPr="00D933C1">
        <w:rPr>
          <w:lang w:val="en-US"/>
        </w:rPr>
        <w:br/>
        <w:t>[0.0],</w:t>
      </w:r>
      <w:r w:rsidRPr="00D933C1">
        <w:rPr>
          <w:lang w:val="en-US"/>
        </w:rPr>
        <w:br/>
        <w:t>[1.0],</w:t>
      </w:r>
      <w:r w:rsidRPr="00D933C1">
        <w:rPr>
          <w:lang w:val="en-US"/>
        </w:rPr>
        <w:br/>
        <w:t>[1.0],</w:t>
      </w:r>
      <w:r w:rsidRPr="00D933C1">
        <w:rPr>
          <w:lang w:val="en-US"/>
        </w:rPr>
        <w:br/>
        <w:t>[1.0]</w:t>
      </w:r>
      <w:r w:rsidRPr="00D933C1">
        <w:rPr>
          <w:lang w:val="en-US"/>
        </w:rPr>
        <w:br/>
      </w:r>
      <w:r w:rsidR="00211CA8" w:rsidRPr="00D933C1">
        <w:rPr>
          <w:lang w:val="en-US"/>
        </w:rPr>
        <w:t xml:space="preserve"> </w:t>
      </w:r>
      <w:r w:rsidRPr="00D933C1">
        <w:rPr>
          <w:lang w:val="en-US"/>
        </w:rPr>
        <w:t>],</w:t>
      </w:r>
      <w:r w:rsidR="00211CA8" w:rsidRPr="00D933C1">
        <w:rPr>
          <w:lang w:val="en-US"/>
        </w:rPr>
        <w:t xml:space="preserve"> </w:t>
      </w:r>
      <w:r w:rsidRPr="00D933C1">
        <w:rPr>
          <w:lang w:val="en-US"/>
        </w:rPr>
        <w:br/>
      </w:r>
      <w:proofErr w:type="spellStart"/>
      <w:r w:rsidRPr="00D933C1">
        <w:rPr>
          <w:lang w:val="en-US"/>
        </w:rPr>
        <w:t>dtype</w:t>
      </w:r>
      <w:proofErr w:type="spellEnd"/>
      <w:r w:rsidRPr="00D933C1">
        <w:rPr>
          <w:lang w:val="en-US"/>
        </w:rPr>
        <w:t>=np.float32</w:t>
      </w:r>
      <w:r w:rsidRPr="00D933C1">
        <w:rPr>
          <w:lang w:val="en-US"/>
        </w:rPr>
        <w:br/>
      </w:r>
      <w:r w:rsidR="00211CA8" w:rsidRPr="00D933C1">
        <w:rPr>
          <w:lang w:val="en-US"/>
        </w:rPr>
        <w:t xml:space="preserve"> </w:t>
      </w:r>
      <w:r w:rsidRPr="00D933C1">
        <w:rPr>
          <w:lang w:val="en-US"/>
        </w:rPr>
        <w:t>)</w:t>
      </w:r>
      <w:r w:rsidRPr="00D933C1">
        <w:rPr>
          <w:lang w:val="en-US"/>
        </w:rPr>
        <w:br/>
        <w:t>return x, y</w:t>
      </w:r>
      <w:r w:rsidRPr="00D933C1">
        <w:rPr>
          <w:lang w:val="en-US"/>
        </w:rPr>
        <w:br/>
      </w:r>
      <w:r w:rsidRPr="00D933C1">
        <w:rPr>
          <w:lang w:val="en-US"/>
        </w:rPr>
        <w:br/>
        <w:t xml:space="preserve">def </w:t>
      </w:r>
      <w:proofErr w:type="spellStart"/>
      <w:r w:rsidRPr="00D933C1">
        <w:rPr>
          <w:lang w:val="en-US"/>
        </w:rPr>
        <w:t>build_ds</w:t>
      </w:r>
      <w:proofErr w:type="spellEnd"/>
      <w:r w:rsidRPr="00D933C1">
        <w:rPr>
          <w:lang w:val="en-US"/>
        </w:rPr>
        <w:t xml:space="preserve">(x, y, </w:t>
      </w:r>
      <w:proofErr w:type="spellStart"/>
      <w:r w:rsidRPr="00D933C1">
        <w:rPr>
          <w:lang w:val="en-US"/>
        </w:rPr>
        <w:t>val_split</w:t>
      </w:r>
      <w:proofErr w:type="spellEnd"/>
      <w:r w:rsidRPr="00D933C1">
        <w:rPr>
          <w:lang w:val="en-US"/>
        </w:rPr>
        <w:t xml:space="preserve">=0.2, </w:t>
      </w:r>
      <w:proofErr w:type="spellStart"/>
      <w:r w:rsidRPr="00D933C1">
        <w:rPr>
          <w:lang w:val="en-US"/>
        </w:rPr>
        <w:t>batch_size</w:t>
      </w:r>
      <w:proofErr w:type="spellEnd"/>
      <w:r w:rsidRPr="00D933C1">
        <w:rPr>
          <w:lang w:val="en-US"/>
        </w:rPr>
        <w:t>=4):</w:t>
      </w:r>
      <w:r w:rsidRPr="00D933C1">
        <w:rPr>
          <w:lang w:val="en-US"/>
        </w:rPr>
        <w:br/>
        <w:t># 20% of data for validation</w:t>
      </w:r>
      <w:r w:rsidRPr="00D933C1">
        <w:rPr>
          <w:lang w:val="en-US"/>
        </w:rPr>
        <w:br/>
      </w:r>
      <w:proofErr w:type="spellStart"/>
      <w:r w:rsidRPr="00D933C1">
        <w:rPr>
          <w:lang w:val="en-US"/>
        </w:rPr>
        <w:t>test_split</w:t>
      </w:r>
      <w:proofErr w:type="spellEnd"/>
      <w:r w:rsidRPr="00D933C1">
        <w:rPr>
          <w:lang w:val="en-US"/>
        </w:rPr>
        <w:t xml:space="preserve"> = 0.2 #0.2</w:t>
      </w:r>
      <w:r w:rsidRPr="00D933C1">
        <w:rPr>
          <w:lang w:val="en-US"/>
        </w:rPr>
        <w:br/>
      </w:r>
      <w:proofErr w:type="spellStart"/>
      <w:r w:rsidRPr="00D933C1">
        <w:rPr>
          <w:lang w:val="en-US"/>
        </w:rPr>
        <w:t>total_size</w:t>
      </w:r>
      <w:proofErr w:type="spellEnd"/>
      <w:r w:rsidRPr="00D933C1">
        <w:rPr>
          <w:lang w:val="en-US"/>
        </w:rPr>
        <w:t xml:space="preserve"> = </w:t>
      </w:r>
      <w:proofErr w:type="spellStart"/>
      <w:r w:rsidRPr="00D933C1">
        <w:rPr>
          <w:lang w:val="en-US"/>
        </w:rPr>
        <w:t>len</w:t>
      </w:r>
      <w:proofErr w:type="spellEnd"/>
      <w:r w:rsidRPr="00D933C1">
        <w:rPr>
          <w:lang w:val="en-US"/>
        </w:rPr>
        <w:t>(x)</w:t>
      </w:r>
      <w:r w:rsidRPr="00D933C1">
        <w:rPr>
          <w:lang w:val="en-US"/>
        </w:rPr>
        <w:br/>
      </w:r>
      <w:proofErr w:type="spellStart"/>
      <w:r w:rsidRPr="00D933C1">
        <w:rPr>
          <w:lang w:val="en-US"/>
        </w:rPr>
        <w:t>test_size</w:t>
      </w:r>
      <w:proofErr w:type="spellEnd"/>
      <w:r w:rsidRPr="00D933C1">
        <w:rPr>
          <w:lang w:val="en-US"/>
        </w:rPr>
        <w:t xml:space="preserve"> = </w:t>
      </w:r>
      <w:proofErr w:type="spellStart"/>
      <w:r w:rsidRPr="00D933C1">
        <w:rPr>
          <w:lang w:val="en-US"/>
        </w:rPr>
        <w:t>np.ceil</w:t>
      </w:r>
      <w:proofErr w:type="spellEnd"/>
      <w:r w:rsidRPr="00D933C1">
        <w:rPr>
          <w:lang w:val="en-US"/>
        </w:rPr>
        <w:t>(</w:t>
      </w:r>
      <w:proofErr w:type="spellStart"/>
      <w:r w:rsidRPr="00D933C1">
        <w:rPr>
          <w:lang w:val="en-US"/>
        </w:rPr>
        <w:t>total_size</w:t>
      </w:r>
      <w:proofErr w:type="spellEnd"/>
      <w:r w:rsidRPr="00D933C1">
        <w:rPr>
          <w:lang w:val="en-US"/>
        </w:rPr>
        <w:t>*</w:t>
      </w:r>
      <w:proofErr w:type="spellStart"/>
      <w:r w:rsidRPr="00D933C1">
        <w:rPr>
          <w:lang w:val="en-US"/>
        </w:rPr>
        <w:t>test_split</w:t>
      </w:r>
      <w:proofErr w:type="spellEnd"/>
      <w:r w:rsidRPr="00D933C1">
        <w:rPr>
          <w:lang w:val="en-US"/>
        </w:rPr>
        <w:t>)</w:t>
      </w:r>
      <w:r w:rsidRPr="00D933C1">
        <w:rPr>
          <w:lang w:val="en-US"/>
        </w:rPr>
        <w:br/>
      </w:r>
      <w:proofErr w:type="spellStart"/>
      <w:r w:rsidRPr="00D933C1">
        <w:rPr>
          <w:lang w:val="en-US"/>
        </w:rPr>
        <w:t>train_size</w:t>
      </w:r>
      <w:proofErr w:type="spellEnd"/>
      <w:r w:rsidRPr="00D933C1">
        <w:rPr>
          <w:lang w:val="en-US"/>
        </w:rPr>
        <w:t xml:space="preserve"> = </w:t>
      </w:r>
      <w:proofErr w:type="spellStart"/>
      <w:r w:rsidRPr="00D933C1">
        <w:rPr>
          <w:lang w:val="en-US"/>
        </w:rPr>
        <w:t>total_size</w:t>
      </w:r>
      <w:proofErr w:type="spellEnd"/>
      <w:r w:rsidRPr="00D933C1">
        <w:rPr>
          <w:lang w:val="en-US"/>
        </w:rPr>
        <w:t xml:space="preserve"> - </w:t>
      </w:r>
      <w:proofErr w:type="spellStart"/>
      <w:r w:rsidRPr="00D933C1">
        <w:rPr>
          <w:lang w:val="en-US"/>
        </w:rPr>
        <w:t>test_size</w:t>
      </w:r>
      <w:proofErr w:type="spellEnd"/>
      <w:r w:rsidRPr="00D933C1">
        <w:rPr>
          <w:lang w:val="en-US"/>
        </w:rPr>
        <w:br/>
      </w:r>
      <w:r w:rsidRPr="00D933C1">
        <w:rPr>
          <w:lang w:val="en-US"/>
        </w:rPr>
        <w:lastRenderedPageBreak/>
        <w:t xml:space="preserve"># Create </w:t>
      </w:r>
      <w:proofErr w:type="spellStart"/>
      <w:r w:rsidRPr="00D933C1">
        <w:rPr>
          <w:lang w:val="en-US"/>
        </w:rPr>
        <w:t>tf</w:t>
      </w:r>
      <w:proofErr w:type="spellEnd"/>
      <w:r w:rsidRPr="00D933C1">
        <w:rPr>
          <w:lang w:val="en-US"/>
        </w:rPr>
        <w:t xml:space="preserve"> dataset</w:t>
      </w:r>
      <w:r w:rsidRPr="00D933C1">
        <w:rPr>
          <w:lang w:val="en-US"/>
        </w:rPr>
        <w:br/>
        <w:t xml:space="preserve">ds = </w:t>
      </w:r>
      <w:proofErr w:type="spellStart"/>
      <w:r w:rsidRPr="00D933C1">
        <w:rPr>
          <w:lang w:val="en-US"/>
        </w:rPr>
        <w:t>tf.data.Dataset.from_tensor_slices</w:t>
      </w:r>
      <w:proofErr w:type="spellEnd"/>
      <w:r w:rsidRPr="00D933C1">
        <w:rPr>
          <w:lang w:val="en-US"/>
        </w:rPr>
        <w:t>(({'inputs': x}, {'</w:t>
      </w:r>
      <w:proofErr w:type="spellStart"/>
      <w:r w:rsidRPr="00D933C1">
        <w:rPr>
          <w:lang w:val="en-US"/>
        </w:rPr>
        <w:t>outputs':y</w:t>
      </w:r>
      <w:proofErr w:type="spellEnd"/>
      <w:r w:rsidRPr="00D933C1">
        <w:rPr>
          <w:lang w:val="en-US"/>
        </w:rPr>
        <w:t>}))</w:t>
      </w:r>
      <w:r w:rsidRPr="00D933C1">
        <w:rPr>
          <w:lang w:val="en-US"/>
        </w:rPr>
        <w:br/>
        <w:t># Shuffle data</w:t>
      </w:r>
      <w:r w:rsidRPr="00D933C1">
        <w:rPr>
          <w:lang w:val="en-US"/>
        </w:rPr>
        <w:br/>
        <w:t xml:space="preserve">ds = </w:t>
      </w:r>
      <w:proofErr w:type="spellStart"/>
      <w:r w:rsidRPr="00D933C1">
        <w:rPr>
          <w:lang w:val="en-US"/>
        </w:rPr>
        <w:t>ds.shuffle</w:t>
      </w:r>
      <w:proofErr w:type="spellEnd"/>
      <w:r w:rsidRPr="00D933C1">
        <w:rPr>
          <w:lang w:val="en-US"/>
        </w:rPr>
        <w:t>(</w:t>
      </w:r>
      <w:proofErr w:type="spellStart"/>
      <w:r w:rsidRPr="00D933C1">
        <w:rPr>
          <w:lang w:val="en-US"/>
        </w:rPr>
        <w:t>total_size</w:t>
      </w:r>
      <w:proofErr w:type="spellEnd"/>
      <w:r w:rsidRPr="00D933C1">
        <w:rPr>
          <w:lang w:val="en-US"/>
        </w:rPr>
        <w:t>)</w:t>
      </w:r>
      <w:r w:rsidRPr="00D933C1">
        <w:rPr>
          <w:lang w:val="en-US"/>
        </w:rPr>
        <w:br/>
        <w:t># Split on train &amp; test + batch</w:t>
      </w:r>
      <w:r w:rsidRPr="00D933C1">
        <w:rPr>
          <w:lang w:val="en-US"/>
        </w:rPr>
        <w:br/>
      </w:r>
      <w:proofErr w:type="spellStart"/>
      <w:r w:rsidRPr="00D933C1">
        <w:rPr>
          <w:lang w:val="en-US"/>
        </w:rPr>
        <w:t>train_ds</w:t>
      </w:r>
      <w:proofErr w:type="spellEnd"/>
      <w:r w:rsidRPr="00D933C1">
        <w:rPr>
          <w:lang w:val="en-US"/>
        </w:rPr>
        <w:t xml:space="preserve"> = </w:t>
      </w:r>
      <w:proofErr w:type="spellStart"/>
      <w:r w:rsidRPr="00D933C1">
        <w:rPr>
          <w:lang w:val="en-US"/>
        </w:rPr>
        <w:t>ds.take</w:t>
      </w:r>
      <w:proofErr w:type="spellEnd"/>
      <w:r w:rsidRPr="00D933C1">
        <w:rPr>
          <w:lang w:val="en-US"/>
        </w:rPr>
        <w:t>(</w:t>
      </w:r>
      <w:proofErr w:type="spellStart"/>
      <w:r w:rsidRPr="00D933C1">
        <w:rPr>
          <w:lang w:val="en-US"/>
        </w:rPr>
        <w:t>train_size</w:t>
      </w:r>
      <w:proofErr w:type="spellEnd"/>
      <w:r w:rsidRPr="00D933C1">
        <w:rPr>
          <w:lang w:val="en-US"/>
        </w:rPr>
        <w:t>).batch(</w:t>
      </w:r>
      <w:proofErr w:type="spellStart"/>
      <w:r w:rsidRPr="00D933C1">
        <w:rPr>
          <w:lang w:val="en-US"/>
        </w:rPr>
        <w:t>batch_size</w:t>
      </w:r>
      <w:proofErr w:type="spellEnd"/>
      <w:r w:rsidRPr="00D933C1">
        <w:rPr>
          <w:lang w:val="en-US"/>
        </w:rPr>
        <w:t>)</w:t>
      </w:r>
      <w:r w:rsidRPr="00D933C1">
        <w:rPr>
          <w:lang w:val="en-US"/>
        </w:rPr>
        <w:br/>
      </w:r>
      <w:proofErr w:type="spellStart"/>
      <w:r w:rsidRPr="00D933C1">
        <w:rPr>
          <w:lang w:val="en-US"/>
        </w:rPr>
        <w:t>test_ds</w:t>
      </w:r>
      <w:proofErr w:type="spellEnd"/>
      <w:r w:rsidRPr="00D933C1">
        <w:rPr>
          <w:lang w:val="en-US"/>
        </w:rPr>
        <w:t xml:space="preserve"> = </w:t>
      </w:r>
      <w:proofErr w:type="spellStart"/>
      <w:r w:rsidRPr="00D933C1">
        <w:rPr>
          <w:lang w:val="en-US"/>
        </w:rPr>
        <w:t>ds.skip</w:t>
      </w:r>
      <w:proofErr w:type="spellEnd"/>
      <w:r w:rsidRPr="00D933C1">
        <w:rPr>
          <w:lang w:val="en-US"/>
        </w:rPr>
        <w:t>(</w:t>
      </w:r>
      <w:proofErr w:type="spellStart"/>
      <w:r w:rsidRPr="00D933C1">
        <w:rPr>
          <w:lang w:val="en-US"/>
        </w:rPr>
        <w:t>test_size</w:t>
      </w:r>
      <w:proofErr w:type="spellEnd"/>
      <w:r w:rsidRPr="00D933C1">
        <w:rPr>
          <w:lang w:val="en-US"/>
        </w:rPr>
        <w:t>).batch(</w:t>
      </w:r>
      <w:proofErr w:type="spellStart"/>
      <w:r w:rsidRPr="00D933C1">
        <w:rPr>
          <w:lang w:val="en-US"/>
        </w:rPr>
        <w:t>batch_size</w:t>
      </w:r>
      <w:proofErr w:type="spellEnd"/>
      <w:r w:rsidRPr="00D933C1">
        <w:rPr>
          <w:lang w:val="en-US"/>
        </w:rPr>
        <w:t>)</w:t>
      </w:r>
      <w:r w:rsidRPr="00D933C1">
        <w:rPr>
          <w:lang w:val="en-US"/>
        </w:rPr>
        <w:br/>
        <w:t xml:space="preserve">return </w:t>
      </w:r>
      <w:proofErr w:type="spellStart"/>
      <w:r w:rsidRPr="00D933C1">
        <w:rPr>
          <w:lang w:val="en-US"/>
        </w:rPr>
        <w:t>train_ds</w:t>
      </w:r>
      <w:proofErr w:type="spellEnd"/>
      <w:r w:rsidRPr="00D933C1">
        <w:rPr>
          <w:lang w:val="en-US"/>
        </w:rPr>
        <w:t xml:space="preserve">, </w:t>
      </w:r>
      <w:proofErr w:type="spellStart"/>
      <w:r w:rsidRPr="00D933C1">
        <w:rPr>
          <w:lang w:val="en-US"/>
        </w:rPr>
        <w:t>test_ds</w:t>
      </w:r>
      <w:proofErr w:type="spellEnd"/>
      <w:r w:rsidRPr="00D933C1">
        <w:rPr>
          <w:lang w:val="en-US"/>
        </w:rPr>
        <w:br/>
      </w:r>
      <w:r w:rsidRPr="00D933C1">
        <w:rPr>
          <w:lang w:val="en-US"/>
        </w:rPr>
        <w:br/>
      </w:r>
      <w:r w:rsidRPr="00D933C1">
        <w:rPr>
          <w:lang w:val="en-US"/>
        </w:rPr>
        <w:br/>
        <w:t xml:space="preserve">def </w:t>
      </w:r>
      <w:proofErr w:type="spellStart"/>
      <w:r w:rsidRPr="00D933C1">
        <w:rPr>
          <w:lang w:val="en-US"/>
        </w:rPr>
        <w:t>build_model</w:t>
      </w:r>
      <w:proofErr w:type="spellEnd"/>
      <w:r w:rsidRPr="00D933C1">
        <w:rPr>
          <w:lang w:val="en-US"/>
        </w:rPr>
        <w:t>(</w:t>
      </w:r>
      <w:proofErr w:type="spellStart"/>
      <w:r w:rsidRPr="00D933C1">
        <w:rPr>
          <w:lang w:val="en-US"/>
        </w:rPr>
        <w:t>inp_shape</w:t>
      </w:r>
      <w:proofErr w:type="spellEnd"/>
      <w:r w:rsidRPr="00D933C1">
        <w:rPr>
          <w:lang w:val="en-US"/>
        </w:rPr>
        <w:t>):</w:t>
      </w:r>
      <w:r w:rsidRPr="00D933C1">
        <w:rPr>
          <w:lang w:val="en-US"/>
        </w:rPr>
        <w:br/>
        <w:t># Build core parts</w:t>
      </w:r>
      <w:r w:rsidRPr="00D933C1">
        <w:rPr>
          <w:lang w:val="en-US"/>
        </w:rPr>
        <w:br/>
      </w:r>
      <w:proofErr w:type="spellStart"/>
      <w:r w:rsidRPr="00D933C1">
        <w:rPr>
          <w:lang w:val="en-US"/>
        </w:rPr>
        <w:t>inp</w:t>
      </w:r>
      <w:proofErr w:type="spellEnd"/>
      <w:r w:rsidRPr="00D933C1">
        <w:rPr>
          <w:lang w:val="en-US"/>
        </w:rPr>
        <w:t xml:space="preserve"> = Input(shape=</w:t>
      </w:r>
      <w:proofErr w:type="spellStart"/>
      <w:r w:rsidRPr="00D933C1">
        <w:rPr>
          <w:lang w:val="en-US"/>
        </w:rPr>
        <w:t>inp_shape</w:t>
      </w:r>
      <w:proofErr w:type="spellEnd"/>
      <w:r w:rsidRPr="00D933C1">
        <w:rPr>
          <w:lang w:val="en-US"/>
        </w:rPr>
        <w:t>, name='inputs')</w:t>
      </w:r>
      <w:r w:rsidRPr="00D933C1">
        <w:rPr>
          <w:lang w:val="en-US"/>
        </w:rPr>
        <w:br/>
      </w:r>
      <w:r w:rsidR="00211CA8" w:rsidRPr="00D933C1">
        <w:rPr>
          <w:lang w:val="en-US"/>
        </w:rPr>
        <w:t xml:space="preserve"> </w:t>
      </w:r>
      <w:r w:rsidRPr="00D933C1">
        <w:rPr>
          <w:lang w:val="en-US"/>
        </w:rPr>
        <w:t>x = Dense(64, activation='</w:t>
      </w:r>
      <w:proofErr w:type="spellStart"/>
      <w:r w:rsidRPr="00D933C1">
        <w:rPr>
          <w:lang w:val="en-US"/>
        </w:rPr>
        <w:t>relu</w:t>
      </w:r>
      <w:proofErr w:type="spellEnd"/>
      <w:r w:rsidRPr="00D933C1">
        <w:rPr>
          <w:lang w:val="en-US"/>
        </w:rPr>
        <w:t>')(</w:t>
      </w:r>
      <w:proofErr w:type="spellStart"/>
      <w:r w:rsidRPr="00D933C1">
        <w:rPr>
          <w:lang w:val="en-US"/>
        </w:rPr>
        <w:t>inp</w:t>
      </w:r>
      <w:proofErr w:type="spellEnd"/>
      <w:r w:rsidRPr="00D933C1">
        <w:rPr>
          <w:lang w:val="en-US"/>
        </w:rPr>
        <w:t>)</w:t>
      </w:r>
      <w:r w:rsidRPr="00D933C1">
        <w:rPr>
          <w:lang w:val="en-US"/>
        </w:rPr>
        <w:br/>
      </w:r>
      <w:r w:rsidR="00211CA8" w:rsidRPr="00D933C1">
        <w:rPr>
          <w:lang w:val="en-US"/>
        </w:rPr>
        <w:t xml:space="preserve"> </w:t>
      </w:r>
      <w:r w:rsidRPr="00D933C1">
        <w:rPr>
          <w:lang w:val="en-US"/>
        </w:rPr>
        <w:t>x = Dropout(0.25)(x)</w:t>
      </w:r>
      <w:r w:rsidRPr="00D933C1">
        <w:rPr>
          <w:lang w:val="en-US"/>
        </w:rPr>
        <w:br/>
      </w:r>
      <w:r w:rsidR="00211CA8" w:rsidRPr="00D933C1">
        <w:rPr>
          <w:lang w:val="en-US"/>
        </w:rPr>
        <w:t xml:space="preserve"> </w:t>
      </w:r>
      <w:r w:rsidRPr="00D933C1">
        <w:rPr>
          <w:lang w:val="en-US"/>
        </w:rPr>
        <w:t>x = Dense(64, activation='</w:t>
      </w:r>
      <w:proofErr w:type="spellStart"/>
      <w:r w:rsidRPr="00D933C1">
        <w:rPr>
          <w:lang w:val="en-US"/>
        </w:rPr>
        <w:t>relu</w:t>
      </w:r>
      <w:proofErr w:type="spellEnd"/>
      <w:r w:rsidRPr="00D933C1">
        <w:rPr>
          <w:lang w:val="en-US"/>
        </w:rPr>
        <w:t>')(x)</w:t>
      </w:r>
      <w:r w:rsidRPr="00D933C1">
        <w:rPr>
          <w:lang w:val="en-US"/>
        </w:rPr>
        <w:br/>
      </w:r>
      <w:r w:rsidR="00211CA8" w:rsidRPr="00D933C1">
        <w:rPr>
          <w:lang w:val="en-US"/>
        </w:rPr>
        <w:t xml:space="preserve"> </w:t>
      </w:r>
      <w:r w:rsidRPr="00D933C1">
        <w:rPr>
          <w:lang w:val="en-US"/>
        </w:rPr>
        <w:t>x = Dropout(0.25)(x)</w:t>
      </w:r>
      <w:r w:rsidRPr="00D933C1">
        <w:rPr>
          <w:lang w:val="en-US"/>
        </w:rPr>
        <w:br/>
      </w:r>
      <w:r w:rsidR="00211CA8" w:rsidRPr="00D933C1">
        <w:rPr>
          <w:lang w:val="en-US"/>
        </w:rPr>
        <w:t xml:space="preserve"> </w:t>
      </w:r>
      <w:r w:rsidRPr="00D933C1">
        <w:rPr>
          <w:lang w:val="en-US"/>
        </w:rPr>
        <w:t>x = Dense(64, activation='</w:t>
      </w:r>
      <w:proofErr w:type="spellStart"/>
      <w:r w:rsidRPr="00D933C1">
        <w:rPr>
          <w:lang w:val="en-US"/>
        </w:rPr>
        <w:t>relu</w:t>
      </w:r>
      <w:proofErr w:type="spellEnd"/>
      <w:r w:rsidRPr="00D933C1">
        <w:rPr>
          <w:lang w:val="en-US"/>
        </w:rPr>
        <w:t>')(x)</w:t>
      </w:r>
      <w:r w:rsidRPr="00D933C1">
        <w:rPr>
          <w:lang w:val="en-US"/>
        </w:rPr>
        <w:br/>
      </w:r>
      <w:r w:rsidR="00211CA8" w:rsidRPr="00D933C1">
        <w:rPr>
          <w:lang w:val="en-US"/>
        </w:rPr>
        <w:t xml:space="preserve"> </w:t>
      </w:r>
      <w:r w:rsidRPr="00D933C1">
        <w:rPr>
          <w:lang w:val="en-US"/>
        </w:rPr>
        <w:t>x = Dropout(0.25)(x)</w:t>
      </w:r>
      <w:r w:rsidRPr="00D933C1">
        <w:rPr>
          <w:lang w:val="en-US"/>
        </w:rPr>
        <w:br/>
      </w:r>
      <w:r w:rsidR="00211CA8" w:rsidRPr="00D933C1">
        <w:rPr>
          <w:lang w:val="en-US"/>
        </w:rPr>
        <w:t xml:space="preserve"> </w:t>
      </w:r>
      <w:r w:rsidRPr="00D933C1">
        <w:rPr>
          <w:lang w:val="en-US"/>
        </w:rPr>
        <w:t>x = Dense(64, activation='</w:t>
      </w:r>
      <w:proofErr w:type="spellStart"/>
      <w:r w:rsidRPr="00D933C1">
        <w:rPr>
          <w:lang w:val="en-US"/>
        </w:rPr>
        <w:t>relu</w:t>
      </w:r>
      <w:proofErr w:type="spellEnd"/>
      <w:r w:rsidRPr="00D933C1">
        <w:rPr>
          <w:lang w:val="en-US"/>
        </w:rPr>
        <w:t>')(x)</w:t>
      </w:r>
      <w:r w:rsidRPr="00D933C1">
        <w:rPr>
          <w:lang w:val="en-US"/>
        </w:rPr>
        <w:br/>
      </w:r>
      <w:r w:rsidR="00211CA8" w:rsidRPr="00D933C1">
        <w:rPr>
          <w:lang w:val="en-US"/>
        </w:rPr>
        <w:t xml:space="preserve"> </w:t>
      </w:r>
      <w:r w:rsidRPr="00D933C1">
        <w:rPr>
          <w:lang w:val="en-US"/>
        </w:rPr>
        <w:t>x = Dropout(0.25)(x)</w:t>
      </w:r>
      <w:r w:rsidRPr="00D933C1">
        <w:rPr>
          <w:lang w:val="en-US"/>
        </w:rPr>
        <w:br/>
        <w:t>preds = Dense(1, activation='sigmoid', name='outputs')(x)</w:t>
      </w:r>
      <w:r w:rsidRPr="00D933C1">
        <w:rPr>
          <w:lang w:val="en-US"/>
        </w:rPr>
        <w:br/>
        <w:t># Build model itself</w:t>
      </w:r>
      <w:r w:rsidRPr="00D933C1">
        <w:rPr>
          <w:lang w:val="en-US"/>
        </w:rPr>
        <w:br/>
        <w:t xml:space="preserve">model = </w:t>
      </w:r>
      <w:proofErr w:type="spellStart"/>
      <w:r w:rsidRPr="00D933C1">
        <w:rPr>
          <w:lang w:val="en-US"/>
        </w:rPr>
        <w:t>tf.keras.Model</w:t>
      </w:r>
      <w:proofErr w:type="spellEnd"/>
      <w:r w:rsidRPr="00D933C1">
        <w:rPr>
          <w:lang w:val="en-US"/>
        </w:rPr>
        <w:t>(inputs=</w:t>
      </w:r>
      <w:proofErr w:type="spellStart"/>
      <w:r w:rsidRPr="00D933C1">
        <w:rPr>
          <w:lang w:val="en-US"/>
        </w:rPr>
        <w:t>inp</w:t>
      </w:r>
      <w:proofErr w:type="spellEnd"/>
      <w:r w:rsidRPr="00D933C1">
        <w:rPr>
          <w:lang w:val="en-US"/>
        </w:rPr>
        <w:t>, outputs=preds)</w:t>
      </w:r>
      <w:r w:rsidRPr="00D933C1">
        <w:rPr>
          <w:lang w:val="en-US"/>
        </w:rPr>
        <w:br/>
        <w:t># Compile and return</w:t>
      </w:r>
      <w:r w:rsidRPr="00D933C1">
        <w:rPr>
          <w:lang w:val="en-US"/>
        </w:rPr>
        <w:br/>
      </w:r>
      <w:proofErr w:type="spellStart"/>
      <w:r w:rsidRPr="00D933C1">
        <w:rPr>
          <w:lang w:val="en-US"/>
        </w:rPr>
        <w:t>model.compile</w:t>
      </w:r>
      <w:proofErr w:type="spellEnd"/>
      <w:r w:rsidRPr="00D933C1">
        <w:rPr>
          <w:lang w:val="en-US"/>
        </w:rPr>
        <w:t>(</w:t>
      </w:r>
      <w:r w:rsidRPr="00D933C1">
        <w:rPr>
          <w:lang w:val="en-US"/>
        </w:rPr>
        <w:br/>
        <w:t>optimizer='</w:t>
      </w:r>
      <w:proofErr w:type="spellStart"/>
      <w:r w:rsidRPr="00D933C1">
        <w:rPr>
          <w:lang w:val="en-US"/>
        </w:rPr>
        <w:t>adam</w:t>
      </w:r>
      <w:proofErr w:type="spellEnd"/>
      <w:r w:rsidRPr="00D933C1">
        <w:rPr>
          <w:lang w:val="en-US"/>
        </w:rPr>
        <w:t>',</w:t>
      </w:r>
      <w:r w:rsidRPr="00D933C1">
        <w:rPr>
          <w:lang w:val="en-US"/>
        </w:rPr>
        <w:br/>
        <w:t>loss='</w:t>
      </w:r>
      <w:proofErr w:type="spellStart"/>
      <w:r w:rsidRPr="00D933C1">
        <w:rPr>
          <w:lang w:val="en-US"/>
        </w:rPr>
        <w:t>binary_crossentropy</w:t>
      </w:r>
      <w:proofErr w:type="spellEnd"/>
      <w:r w:rsidRPr="00D933C1">
        <w:rPr>
          <w:lang w:val="en-US"/>
        </w:rPr>
        <w:t>',</w:t>
      </w:r>
      <w:r w:rsidRPr="00D933C1">
        <w:rPr>
          <w:lang w:val="en-US"/>
        </w:rPr>
        <w:br/>
        <w:t>metrics=['accuracy']</w:t>
      </w:r>
      <w:r w:rsidRPr="00D933C1">
        <w:rPr>
          <w:lang w:val="en-US"/>
        </w:rPr>
        <w:br/>
      </w:r>
      <w:r w:rsidR="00211CA8" w:rsidRPr="00D933C1">
        <w:rPr>
          <w:lang w:val="en-US"/>
        </w:rPr>
        <w:t xml:space="preserve"> </w:t>
      </w:r>
      <w:r w:rsidRPr="00D933C1">
        <w:rPr>
          <w:lang w:val="en-US"/>
        </w:rPr>
        <w:t>)</w:t>
      </w:r>
      <w:r w:rsidRPr="00D933C1">
        <w:rPr>
          <w:lang w:val="en-US"/>
        </w:rPr>
        <w:br/>
        <w:t>return model</w:t>
      </w:r>
      <w:r w:rsidRPr="00D933C1">
        <w:rPr>
          <w:lang w:val="en-US"/>
        </w:rPr>
        <w:br/>
      </w:r>
      <w:r w:rsidRPr="00D933C1">
        <w:rPr>
          <w:lang w:val="en-US"/>
        </w:rPr>
        <w:br/>
        <w:t>def main():</w:t>
      </w:r>
      <w:r w:rsidRPr="00D933C1">
        <w:rPr>
          <w:lang w:val="en-US"/>
        </w:rPr>
        <w:br/>
        <w:t># Load data &amp; create ds</w:t>
      </w:r>
      <w:r w:rsidRPr="00D933C1">
        <w:rPr>
          <w:lang w:val="en-US"/>
        </w:rPr>
        <w:br/>
        <w:t xml:space="preserve">x, y = </w:t>
      </w:r>
      <w:proofErr w:type="spellStart"/>
      <w:r w:rsidRPr="00D933C1">
        <w:rPr>
          <w:lang w:val="en-US"/>
        </w:rPr>
        <w:t>load_data</w:t>
      </w:r>
      <w:proofErr w:type="spellEnd"/>
      <w:r w:rsidRPr="00D933C1">
        <w:rPr>
          <w:lang w:val="en-US"/>
        </w:rPr>
        <w:t>()</w:t>
      </w:r>
      <w:r w:rsidRPr="00D933C1">
        <w:rPr>
          <w:lang w:val="en-US"/>
        </w:rPr>
        <w:br/>
      </w:r>
      <w:proofErr w:type="spellStart"/>
      <w:r w:rsidRPr="00D933C1">
        <w:rPr>
          <w:lang w:val="en-US"/>
        </w:rPr>
        <w:t>train_ds</w:t>
      </w:r>
      <w:proofErr w:type="spellEnd"/>
      <w:r w:rsidRPr="00D933C1">
        <w:rPr>
          <w:lang w:val="en-US"/>
        </w:rPr>
        <w:t xml:space="preserve">, </w:t>
      </w:r>
      <w:proofErr w:type="spellStart"/>
      <w:r w:rsidRPr="00D933C1">
        <w:rPr>
          <w:lang w:val="en-US"/>
        </w:rPr>
        <w:t>test_ds</w:t>
      </w:r>
      <w:proofErr w:type="spellEnd"/>
      <w:r w:rsidRPr="00D933C1">
        <w:rPr>
          <w:lang w:val="en-US"/>
        </w:rPr>
        <w:t xml:space="preserve"> = </w:t>
      </w:r>
      <w:proofErr w:type="spellStart"/>
      <w:r w:rsidRPr="00D933C1">
        <w:rPr>
          <w:lang w:val="en-US"/>
        </w:rPr>
        <w:t>build_ds</w:t>
      </w:r>
      <w:proofErr w:type="spellEnd"/>
      <w:r w:rsidRPr="00D933C1">
        <w:rPr>
          <w:lang w:val="en-US"/>
        </w:rPr>
        <w:t>(x, y)</w:t>
      </w:r>
      <w:r w:rsidRPr="00D933C1">
        <w:rPr>
          <w:lang w:val="en-US"/>
        </w:rPr>
        <w:br/>
        <w:t># Build model</w:t>
      </w:r>
      <w:r w:rsidRPr="00D933C1">
        <w:rPr>
          <w:lang w:val="en-US"/>
        </w:rPr>
        <w:br/>
      </w:r>
      <w:proofErr w:type="spellStart"/>
      <w:r w:rsidRPr="00D933C1">
        <w:rPr>
          <w:lang w:val="en-US"/>
        </w:rPr>
        <w:t>model</w:t>
      </w:r>
      <w:proofErr w:type="spellEnd"/>
      <w:r w:rsidRPr="00D933C1">
        <w:rPr>
          <w:lang w:val="en-US"/>
        </w:rPr>
        <w:t xml:space="preserve"> = </w:t>
      </w:r>
      <w:proofErr w:type="spellStart"/>
      <w:r w:rsidRPr="00D933C1">
        <w:rPr>
          <w:lang w:val="en-US"/>
        </w:rPr>
        <w:t>build_model</w:t>
      </w:r>
      <w:proofErr w:type="spellEnd"/>
      <w:r w:rsidRPr="00D933C1">
        <w:rPr>
          <w:lang w:val="en-US"/>
        </w:rPr>
        <w:t>(</w:t>
      </w:r>
      <w:proofErr w:type="spellStart"/>
      <w:r w:rsidRPr="00D933C1">
        <w:rPr>
          <w:lang w:val="en-US"/>
        </w:rPr>
        <w:t>x.shape</w:t>
      </w:r>
      <w:proofErr w:type="spellEnd"/>
      <w:r w:rsidRPr="00D933C1">
        <w:rPr>
          <w:lang w:val="en-US"/>
        </w:rPr>
        <w:t>[1])</w:t>
      </w:r>
      <w:r w:rsidRPr="00D933C1">
        <w:rPr>
          <w:lang w:val="en-US"/>
        </w:rPr>
        <w:br/>
        <w:t xml:space="preserve"># Stop training when the </w:t>
      </w:r>
      <w:proofErr w:type="spellStart"/>
      <w:r w:rsidRPr="00D933C1">
        <w:rPr>
          <w:lang w:val="en-US"/>
        </w:rPr>
        <w:t>val</w:t>
      </w:r>
      <w:proofErr w:type="spellEnd"/>
      <w:r w:rsidRPr="00D933C1">
        <w:rPr>
          <w:lang w:val="en-US"/>
        </w:rPr>
        <w:t xml:space="preserve"> accuracy have not improved for last 50 epochs</w:t>
      </w:r>
      <w:r w:rsidRPr="00D933C1">
        <w:rPr>
          <w:lang w:val="en-US"/>
        </w:rPr>
        <w:br/>
      </w:r>
      <w:proofErr w:type="spellStart"/>
      <w:r w:rsidRPr="00D933C1">
        <w:rPr>
          <w:lang w:val="en-US"/>
        </w:rPr>
        <w:t>early_stopping</w:t>
      </w:r>
      <w:proofErr w:type="spellEnd"/>
      <w:r w:rsidRPr="00D933C1">
        <w:rPr>
          <w:lang w:val="en-US"/>
        </w:rPr>
        <w:t xml:space="preserve"> = </w:t>
      </w:r>
      <w:proofErr w:type="spellStart"/>
      <w:r w:rsidRPr="00D933C1">
        <w:rPr>
          <w:lang w:val="en-US"/>
        </w:rPr>
        <w:t>tf.keras.callbacks.EarlyStopping</w:t>
      </w:r>
      <w:proofErr w:type="spellEnd"/>
      <w:r w:rsidRPr="00D933C1">
        <w:rPr>
          <w:lang w:val="en-US"/>
        </w:rPr>
        <w:t xml:space="preserve">(patience=50, </w:t>
      </w:r>
      <w:proofErr w:type="spellStart"/>
      <w:r w:rsidRPr="00D933C1">
        <w:rPr>
          <w:lang w:val="en-US"/>
        </w:rPr>
        <w:t>min_delta</w:t>
      </w:r>
      <w:proofErr w:type="spellEnd"/>
      <w:r w:rsidRPr="00D933C1">
        <w:rPr>
          <w:lang w:val="en-US"/>
        </w:rPr>
        <w:t>=1e-3)</w:t>
      </w:r>
      <w:r w:rsidRPr="00D933C1">
        <w:rPr>
          <w:lang w:val="en-US"/>
        </w:rPr>
        <w:br/>
        <w:t># Train model</w:t>
      </w:r>
      <w:r w:rsidRPr="00D933C1">
        <w:rPr>
          <w:lang w:val="en-US"/>
        </w:rPr>
        <w:br/>
      </w:r>
      <w:proofErr w:type="spellStart"/>
      <w:r w:rsidRPr="00D933C1">
        <w:rPr>
          <w:lang w:val="en-US"/>
        </w:rPr>
        <w:t>model.fit</w:t>
      </w:r>
      <w:proofErr w:type="spellEnd"/>
      <w:r w:rsidRPr="00D933C1">
        <w:rPr>
          <w:lang w:val="en-US"/>
        </w:rPr>
        <w:t>(</w:t>
      </w:r>
      <w:r w:rsidRPr="00D933C1">
        <w:rPr>
          <w:lang w:val="en-US"/>
        </w:rPr>
        <w:br/>
      </w:r>
      <w:proofErr w:type="spellStart"/>
      <w:r w:rsidRPr="00D933C1">
        <w:rPr>
          <w:lang w:val="en-US"/>
        </w:rPr>
        <w:t>train_ds</w:t>
      </w:r>
      <w:proofErr w:type="spellEnd"/>
      <w:r w:rsidRPr="00D933C1">
        <w:rPr>
          <w:lang w:val="en-US"/>
        </w:rPr>
        <w:t>,</w:t>
      </w:r>
      <w:r w:rsidRPr="00D933C1">
        <w:rPr>
          <w:lang w:val="en-US"/>
        </w:rPr>
        <w:br/>
      </w:r>
      <w:proofErr w:type="spellStart"/>
      <w:r w:rsidRPr="00D933C1">
        <w:rPr>
          <w:lang w:val="en-US"/>
        </w:rPr>
        <w:t>validation_data</w:t>
      </w:r>
      <w:proofErr w:type="spellEnd"/>
      <w:r w:rsidRPr="00D933C1">
        <w:rPr>
          <w:lang w:val="en-US"/>
        </w:rPr>
        <w:t>=</w:t>
      </w:r>
      <w:proofErr w:type="spellStart"/>
      <w:r w:rsidRPr="00D933C1">
        <w:rPr>
          <w:lang w:val="en-US"/>
        </w:rPr>
        <w:t>test_ds</w:t>
      </w:r>
      <w:proofErr w:type="spellEnd"/>
      <w:r w:rsidRPr="00D933C1">
        <w:rPr>
          <w:lang w:val="en-US"/>
        </w:rPr>
        <w:t>,</w:t>
      </w:r>
      <w:r w:rsidRPr="00D933C1">
        <w:rPr>
          <w:lang w:val="en-US"/>
        </w:rPr>
        <w:br/>
        <w:t>epochs=1000,</w:t>
      </w:r>
      <w:r w:rsidRPr="00D933C1">
        <w:rPr>
          <w:lang w:val="en-US"/>
        </w:rPr>
        <w:br/>
        <w:t>callbacks=[</w:t>
      </w:r>
      <w:proofErr w:type="spellStart"/>
      <w:r w:rsidRPr="00D933C1">
        <w:rPr>
          <w:lang w:val="en-US"/>
        </w:rPr>
        <w:t>early_stopping</w:t>
      </w:r>
      <w:proofErr w:type="spellEnd"/>
      <w:r w:rsidRPr="00D933C1">
        <w:rPr>
          <w:lang w:val="en-US"/>
        </w:rPr>
        <w:t>]</w:t>
      </w:r>
      <w:r w:rsidRPr="00D933C1">
        <w:rPr>
          <w:lang w:val="en-US"/>
        </w:rPr>
        <w:br/>
      </w:r>
      <w:r w:rsidR="00211CA8" w:rsidRPr="00D933C1">
        <w:rPr>
          <w:lang w:val="en-US"/>
        </w:rPr>
        <w:t xml:space="preserve"> </w:t>
      </w:r>
      <w:r w:rsidRPr="00D933C1">
        <w:rPr>
          <w:lang w:val="en-US"/>
        </w:rPr>
        <w:t>)</w:t>
      </w:r>
      <w:r w:rsidRPr="00D933C1">
        <w:rPr>
          <w:lang w:val="en-US"/>
        </w:rPr>
        <w:br/>
      </w:r>
      <w:proofErr w:type="spellStart"/>
      <w:r w:rsidRPr="00D933C1">
        <w:rPr>
          <w:lang w:val="en-US"/>
        </w:rPr>
        <w:t>model.save</w:t>
      </w:r>
      <w:proofErr w:type="spellEnd"/>
      <w:r w:rsidRPr="00D933C1">
        <w:rPr>
          <w:lang w:val="en-US"/>
        </w:rPr>
        <w:t>('model.h5')</w:t>
      </w:r>
      <w:r w:rsidRPr="00D933C1">
        <w:rPr>
          <w:lang w:val="en-US"/>
        </w:rPr>
        <w:br/>
        <w:t>print(</w:t>
      </w:r>
      <w:proofErr w:type="spellStart"/>
      <w:r w:rsidRPr="00D933C1">
        <w:rPr>
          <w:lang w:val="en-US"/>
        </w:rPr>
        <w:t>model.predict</w:t>
      </w:r>
      <w:proofErr w:type="spellEnd"/>
      <w:r w:rsidRPr="00D933C1">
        <w:rPr>
          <w:lang w:val="en-US"/>
        </w:rPr>
        <w:t>([[0, 0, 0, 1, 1, 1, 1, 1, 1, 0, 1, 1, 1]]))</w:t>
      </w:r>
    </w:p>
    <w:p w14:paraId="35CAADA9" w14:textId="77777777" w:rsidR="00023AB9" w:rsidRPr="00D933C1" w:rsidRDefault="00986BC2" w:rsidP="00832392">
      <w:pPr>
        <w:pStyle w:val="HTML"/>
        <w:contextualSpacing/>
        <w:rPr>
          <w:lang w:val="en-US"/>
        </w:rPr>
      </w:pPr>
      <w:r w:rsidRPr="00D933C1">
        <w:rPr>
          <w:lang w:val="en-US"/>
        </w:rPr>
        <w:br/>
      </w:r>
      <w:proofErr w:type="gramStart"/>
      <w:r w:rsidRPr="00D933C1">
        <w:rPr>
          <w:lang w:val="en-US"/>
        </w:rPr>
        <w:t>main(</w:t>
      </w:r>
      <w:proofErr w:type="gramEnd"/>
      <w:r w:rsidRPr="00D933C1">
        <w:rPr>
          <w:lang w:val="en-US"/>
        </w:rPr>
        <w:t>)</w:t>
      </w:r>
    </w:p>
    <w:p w14:paraId="3B74FA05" w14:textId="77777777" w:rsidR="00AB5F4D" w:rsidRPr="00D933C1" w:rsidRDefault="00AB5F4D" w:rsidP="00832392">
      <w:pPr>
        <w:pStyle w:val="HTML"/>
        <w:contextualSpacing/>
        <w:rPr>
          <w:lang w:val="en-US"/>
        </w:rPr>
      </w:pPr>
    </w:p>
    <w:p w14:paraId="11A8728D" w14:textId="77777777" w:rsidR="00AB5F4D" w:rsidRPr="00D933C1" w:rsidRDefault="00AB5F4D" w:rsidP="00832392">
      <w:pPr>
        <w:pStyle w:val="HTML"/>
        <w:contextualSpacing/>
        <w:rPr>
          <w:lang w:val="en-US"/>
        </w:rPr>
      </w:pPr>
    </w:p>
    <w:p w14:paraId="063F51CF" w14:textId="77777777" w:rsidR="00AB5F4D" w:rsidRPr="00D933C1" w:rsidRDefault="001B3C2C" w:rsidP="00832392">
      <w:pPr>
        <w:pStyle w:val="1"/>
        <w:contextualSpacing/>
        <w:jc w:val="left"/>
        <w:rPr>
          <w:b/>
          <w:bCs/>
          <w:color w:val="auto"/>
          <w:sz w:val="28"/>
          <w:szCs w:val="28"/>
          <w:lang w:val="en-US"/>
        </w:rPr>
      </w:pPr>
      <w:r w:rsidRPr="00D933C1">
        <w:rPr>
          <w:b/>
          <w:bCs/>
          <w:color w:val="auto"/>
          <w:sz w:val="28"/>
          <w:szCs w:val="28"/>
          <w:lang w:val="en-US"/>
        </w:rPr>
        <w:br w:type="page"/>
      </w:r>
    </w:p>
    <w:p w14:paraId="463229B9" w14:textId="77777777" w:rsidR="00AB5F4D" w:rsidRPr="00D933C1" w:rsidRDefault="00AB5F4D" w:rsidP="00832392">
      <w:pPr>
        <w:pStyle w:val="1"/>
        <w:ind w:right="0"/>
        <w:contextualSpacing/>
        <w:rPr>
          <w:b/>
          <w:bCs/>
          <w:color w:val="auto"/>
          <w:sz w:val="28"/>
          <w:szCs w:val="28"/>
          <w:lang w:val="en-US"/>
        </w:rPr>
      </w:pPr>
      <w:bookmarkStart w:id="109" w:name="_Toc73356980"/>
      <w:bookmarkStart w:id="110" w:name="_Toc73812318"/>
      <w:r w:rsidRPr="00D933C1">
        <w:rPr>
          <w:b/>
          <w:bCs/>
          <w:color w:val="auto"/>
          <w:sz w:val="28"/>
          <w:szCs w:val="28"/>
        </w:rPr>
        <w:lastRenderedPageBreak/>
        <w:t>ПРИЛОЖЕНИЕ</w:t>
      </w:r>
      <w:r w:rsidR="001B3C2C" w:rsidRPr="00D933C1">
        <w:rPr>
          <w:b/>
          <w:bCs/>
          <w:color w:val="auto"/>
          <w:sz w:val="28"/>
          <w:szCs w:val="28"/>
          <w:lang w:val="en-US"/>
        </w:rPr>
        <w:t xml:space="preserve"> </w:t>
      </w:r>
      <w:r w:rsidRPr="00D933C1">
        <w:rPr>
          <w:b/>
          <w:bCs/>
          <w:color w:val="auto"/>
          <w:sz w:val="28"/>
          <w:szCs w:val="28"/>
          <w:lang w:val="en-US"/>
        </w:rPr>
        <w:t>B</w:t>
      </w:r>
      <w:bookmarkEnd w:id="109"/>
      <w:bookmarkEnd w:id="110"/>
    </w:p>
    <w:p w14:paraId="0D77688A" w14:textId="77777777" w:rsidR="00AB5F4D" w:rsidRPr="00D933C1" w:rsidRDefault="00AB5F4D" w:rsidP="00832392">
      <w:pPr>
        <w:tabs>
          <w:tab w:val="left" w:pos="593"/>
        </w:tabs>
        <w:autoSpaceDE w:val="0"/>
        <w:autoSpaceDN w:val="0"/>
        <w:adjustRightInd w:val="0"/>
        <w:spacing w:after="0" w:line="240" w:lineRule="auto"/>
        <w:ind w:left="0" w:firstLine="0"/>
        <w:contextualSpacing/>
        <w:jc w:val="left"/>
        <w:rPr>
          <w:rFonts w:ascii="Menlo" w:hAnsi="Menlo" w:cs="Menlo"/>
          <w:color w:val="auto"/>
          <w:sz w:val="24"/>
          <w:szCs w:val="24"/>
          <w:lang w:val="en-US"/>
        </w:rPr>
      </w:pPr>
    </w:p>
    <w:p w14:paraId="38F230CD" w14:textId="77777777" w:rsidR="00AB5F4D" w:rsidRPr="00D933C1" w:rsidRDefault="00AB5F4D" w:rsidP="00832392">
      <w:pPr>
        <w:tabs>
          <w:tab w:val="left" w:pos="593"/>
        </w:tabs>
        <w:autoSpaceDE w:val="0"/>
        <w:autoSpaceDN w:val="0"/>
        <w:adjustRightInd w:val="0"/>
        <w:spacing w:after="0" w:line="240" w:lineRule="auto"/>
        <w:ind w:left="0" w:firstLine="0"/>
        <w:contextualSpacing/>
        <w:jc w:val="left"/>
        <w:rPr>
          <w:rFonts w:ascii="Courier New" w:hAnsi="Courier New" w:cs="Courier New"/>
          <w:color w:val="auto"/>
          <w:sz w:val="20"/>
          <w:szCs w:val="20"/>
          <w:lang w:val="en-US"/>
        </w:rPr>
      </w:pPr>
      <w:proofErr w:type="spellStart"/>
      <w:proofErr w:type="gramStart"/>
      <w:r w:rsidRPr="00D933C1">
        <w:rPr>
          <w:rFonts w:ascii="Courier New" w:hAnsi="Courier New" w:cs="Courier New"/>
          <w:b/>
          <w:bCs/>
          <w:color w:val="auto"/>
          <w:sz w:val="20"/>
          <w:szCs w:val="20"/>
          <w:lang w:val="en-US"/>
        </w:rPr>
        <w:t>func</w:t>
      </w:r>
      <w:r w:rsidRPr="00D933C1">
        <w:rPr>
          <w:rFonts w:ascii="Courier New" w:hAnsi="Courier New" w:cs="Courier New"/>
          <w:color w:val="auto"/>
          <w:sz w:val="20"/>
          <w:szCs w:val="20"/>
          <w:lang w:val="en-US"/>
        </w:rPr>
        <w:t>loadModelForecast</w:t>
      </w:r>
      <w:proofErr w:type="spellEnd"/>
      <w:r w:rsidRPr="00D933C1">
        <w:rPr>
          <w:rFonts w:ascii="Courier New" w:hAnsi="Courier New" w:cs="Courier New"/>
          <w:color w:val="auto"/>
          <w:sz w:val="20"/>
          <w:szCs w:val="20"/>
          <w:lang w:val="en-US"/>
        </w:rPr>
        <w:t>(</w:t>
      </w:r>
      <w:proofErr w:type="gramEnd"/>
      <w:r w:rsidRPr="00D933C1">
        <w:rPr>
          <w:rFonts w:ascii="Courier New" w:hAnsi="Courier New" w:cs="Courier New"/>
          <w:color w:val="auto"/>
          <w:sz w:val="20"/>
          <w:szCs w:val="20"/>
          <w:lang w:val="en-US"/>
        </w:rPr>
        <w:t>input: [Float]) {</w:t>
      </w:r>
    </w:p>
    <w:p w14:paraId="3E470AEE" w14:textId="77777777" w:rsidR="00AB5F4D" w:rsidRPr="00D933C1" w:rsidRDefault="00AB5F4D" w:rsidP="00832392">
      <w:pPr>
        <w:tabs>
          <w:tab w:val="left" w:pos="593"/>
        </w:tabs>
        <w:autoSpaceDE w:val="0"/>
        <w:autoSpaceDN w:val="0"/>
        <w:adjustRightInd w:val="0"/>
        <w:spacing w:after="0" w:line="240" w:lineRule="auto"/>
        <w:ind w:left="0" w:firstLine="0"/>
        <w:contextualSpacing/>
        <w:jc w:val="left"/>
        <w:rPr>
          <w:rFonts w:ascii="Courier New" w:hAnsi="Courier New" w:cs="Courier New"/>
          <w:color w:val="auto"/>
          <w:sz w:val="20"/>
          <w:szCs w:val="20"/>
          <w:lang w:val="en-US"/>
        </w:rPr>
      </w:pPr>
      <w:proofErr w:type="spellStart"/>
      <w:r w:rsidRPr="00D933C1">
        <w:rPr>
          <w:rFonts w:ascii="Courier New" w:hAnsi="Courier New" w:cs="Courier New"/>
          <w:b/>
          <w:bCs/>
          <w:color w:val="auto"/>
          <w:sz w:val="20"/>
          <w:szCs w:val="20"/>
          <w:lang w:val="en-US"/>
        </w:rPr>
        <w:t>guardlet</w:t>
      </w:r>
      <w:r w:rsidRPr="00D933C1">
        <w:rPr>
          <w:rFonts w:ascii="Courier New" w:hAnsi="Courier New" w:cs="Courier New"/>
          <w:color w:val="auto"/>
          <w:sz w:val="20"/>
          <w:szCs w:val="20"/>
          <w:lang w:val="en-US"/>
        </w:rPr>
        <w:t>modelPath</w:t>
      </w:r>
      <w:proofErr w:type="spellEnd"/>
      <w:r w:rsidRPr="00D933C1">
        <w:rPr>
          <w:rFonts w:ascii="Courier New" w:hAnsi="Courier New" w:cs="Courier New"/>
          <w:color w:val="auto"/>
          <w:sz w:val="20"/>
          <w:szCs w:val="20"/>
          <w:lang w:val="en-US"/>
        </w:rPr>
        <w:t xml:space="preserve"> = </w:t>
      </w:r>
      <w:proofErr w:type="spellStart"/>
      <w:proofErr w:type="gramStart"/>
      <w:r w:rsidRPr="00D933C1">
        <w:rPr>
          <w:rFonts w:ascii="Courier New" w:hAnsi="Courier New" w:cs="Courier New"/>
          <w:color w:val="auto"/>
          <w:sz w:val="20"/>
          <w:szCs w:val="20"/>
          <w:lang w:val="en-US"/>
        </w:rPr>
        <w:t>Bundle.main.path</w:t>
      </w:r>
      <w:proofErr w:type="spellEnd"/>
      <w:proofErr w:type="gramEnd"/>
      <w:r w:rsidRPr="00D933C1">
        <w:rPr>
          <w:rFonts w:ascii="Courier New" w:hAnsi="Courier New" w:cs="Courier New"/>
          <w:color w:val="auto"/>
          <w:sz w:val="20"/>
          <w:szCs w:val="20"/>
          <w:lang w:val="en-US"/>
        </w:rPr>
        <w:t>(</w:t>
      </w:r>
    </w:p>
    <w:p w14:paraId="467B19DD" w14:textId="77777777" w:rsidR="00AB5F4D" w:rsidRPr="00D933C1" w:rsidRDefault="00AB5F4D" w:rsidP="00832392">
      <w:pPr>
        <w:tabs>
          <w:tab w:val="left" w:pos="593"/>
        </w:tabs>
        <w:autoSpaceDE w:val="0"/>
        <w:autoSpaceDN w:val="0"/>
        <w:adjustRightInd w:val="0"/>
        <w:spacing w:after="0" w:line="240" w:lineRule="auto"/>
        <w:ind w:left="0" w:firstLine="0"/>
        <w:contextualSpacing/>
        <w:jc w:val="left"/>
        <w:rPr>
          <w:rFonts w:ascii="Courier New" w:hAnsi="Courier New" w:cs="Courier New"/>
          <w:color w:val="auto"/>
          <w:sz w:val="20"/>
          <w:szCs w:val="20"/>
          <w:lang w:val="en-US"/>
        </w:rPr>
      </w:pPr>
      <w:proofErr w:type="spellStart"/>
      <w:r w:rsidRPr="00D933C1">
        <w:rPr>
          <w:rFonts w:ascii="Courier New" w:hAnsi="Courier New" w:cs="Courier New"/>
          <w:color w:val="auto"/>
          <w:sz w:val="20"/>
          <w:szCs w:val="20"/>
          <w:lang w:val="en-US"/>
        </w:rPr>
        <w:t>forResource</w:t>
      </w:r>
      <w:proofErr w:type="spellEnd"/>
      <w:r w:rsidRPr="00D933C1">
        <w:rPr>
          <w:rFonts w:ascii="Courier New" w:hAnsi="Courier New" w:cs="Courier New"/>
          <w:color w:val="auto"/>
          <w:sz w:val="20"/>
          <w:szCs w:val="20"/>
          <w:lang w:val="en-US"/>
        </w:rPr>
        <w:t>: "</w:t>
      </w:r>
      <w:proofErr w:type="spellStart"/>
      <w:r w:rsidRPr="00D933C1">
        <w:rPr>
          <w:rFonts w:ascii="Courier New" w:hAnsi="Courier New" w:cs="Courier New"/>
          <w:color w:val="auto"/>
          <w:sz w:val="20"/>
          <w:szCs w:val="20"/>
          <w:lang w:val="en-US"/>
        </w:rPr>
        <w:t>model_USA</w:t>
      </w:r>
      <w:proofErr w:type="spellEnd"/>
      <w:r w:rsidRPr="00D933C1">
        <w:rPr>
          <w:rFonts w:ascii="Courier New" w:hAnsi="Courier New" w:cs="Courier New"/>
          <w:color w:val="auto"/>
          <w:sz w:val="20"/>
          <w:szCs w:val="20"/>
          <w:lang w:val="en-US"/>
        </w:rPr>
        <w:t>",</w:t>
      </w:r>
    </w:p>
    <w:p w14:paraId="7B9BFF1C" w14:textId="77777777" w:rsidR="00AB5F4D" w:rsidRPr="00D933C1" w:rsidRDefault="00AB5F4D" w:rsidP="00832392">
      <w:pPr>
        <w:tabs>
          <w:tab w:val="left" w:pos="593"/>
        </w:tabs>
        <w:autoSpaceDE w:val="0"/>
        <w:autoSpaceDN w:val="0"/>
        <w:adjustRightInd w:val="0"/>
        <w:spacing w:after="0" w:line="240" w:lineRule="auto"/>
        <w:ind w:left="0" w:firstLine="0"/>
        <w:contextualSpacing/>
        <w:jc w:val="left"/>
        <w:rPr>
          <w:rFonts w:ascii="Courier New" w:hAnsi="Courier New" w:cs="Courier New"/>
          <w:color w:val="auto"/>
          <w:sz w:val="20"/>
          <w:szCs w:val="20"/>
          <w:lang w:val="en-US"/>
        </w:rPr>
      </w:pPr>
      <w:proofErr w:type="spellStart"/>
      <w:r w:rsidRPr="00D933C1">
        <w:rPr>
          <w:rFonts w:ascii="Courier New" w:hAnsi="Courier New" w:cs="Courier New"/>
          <w:color w:val="auto"/>
          <w:sz w:val="20"/>
          <w:szCs w:val="20"/>
          <w:lang w:val="en-US"/>
        </w:rPr>
        <w:t>ofType</w:t>
      </w:r>
      <w:proofErr w:type="spellEnd"/>
      <w:r w:rsidRPr="00D933C1">
        <w:rPr>
          <w:rFonts w:ascii="Courier New" w:hAnsi="Courier New" w:cs="Courier New"/>
          <w:color w:val="auto"/>
          <w:sz w:val="20"/>
          <w:szCs w:val="20"/>
          <w:lang w:val="en-US"/>
        </w:rPr>
        <w:t>: "</w:t>
      </w:r>
      <w:proofErr w:type="spellStart"/>
      <w:r w:rsidRPr="00D933C1">
        <w:rPr>
          <w:rFonts w:ascii="Courier New" w:hAnsi="Courier New" w:cs="Courier New"/>
          <w:color w:val="auto"/>
          <w:sz w:val="20"/>
          <w:szCs w:val="20"/>
          <w:lang w:val="en-US"/>
        </w:rPr>
        <w:t>tflite</w:t>
      </w:r>
      <w:proofErr w:type="spellEnd"/>
      <w:r w:rsidRPr="00D933C1">
        <w:rPr>
          <w:rFonts w:ascii="Courier New" w:hAnsi="Courier New" w:cs="Courier New"/>
          <w:color w:val="auto"/>
          <w:sz w:val="20"/>
          <w:szCs w:val="20"/>
          <w:lang w:val="en-US"/>
        </w:rPr>
        <w:t>",</w:t>
      </w:r>
    </w:p>
    <w:p w14:paraId="2A96CE7B" w14:textId="77777777" w:rsidR="00AB5F4D" w:rsidRPr="00D933C1" w:rsidRDefault="00AB5F4D" w:rsidP="00832392">
      <w:pPr>
        <w:tabs>
          <w:tab w:val="left" w:pos="593"/>
        </w:tabs>
        <w:autoSpaceDE w:val="0"/>
        <w:autoSpaceDN w:val="0"/>
        <w:adjustRightInd w:val="0"/>
        <w:spacing w:after="0" w:line="240" w:lineRule="auto"/>
        <w:ind w:left="0" w:firstLine="0"/>
        <w:contextualSpacing/>
        <w:jc w:val="left"/>
        <w:rPr>
          <w:rFonts w:ascii="Courier New" w:hAnsi="Courier New" w:cs="Courier New"/>
          <w:color w:val="auto"/>
          <w:sz w:val="20"/>
          <w:szCs w:val="20"/>
          <w:lang w:val="en-US"/>
        </w:rPr>
      </w:pPr>
      <w:proofErr w:type="spellStart"/>
      <w:r w:rsidRPr="00D933C1">
        <w:rPr>
          <w:rFonts w:ascii="Courier New" w:hAnsi="Courier New" w:cs="Courier New"/>
          <w:color w:val="auto"/>
          <w:sz w:val="20"/>
          <w:szCs w:val="20"/>
          <w:lang w:val="en-US"/>
        </w:rPr>
        <w:t>inDirectory</w:t>
      </w:r>
      <w:proofErr w:type="spellEnd"/>
      <w:r w:rsidRPr="00D933C1">
        <w:rPr>
          <w:rFonts w:ascii="Courier New" w:hAnsi="Courier New" w:cs="Courier New"/>
          <w:color w:val="auto"/>
          <w:sz w:val="20"/>
          <w:szCs w:val="20"/>
          <w:lang w:val="en-US"/>
        </w:rPr>
        <w:t>: ""</w:t>
      </w:r>
    </w:p>
    <w:p w14:paraId="767C2184" w14:textId="77777777" w:rsidR="00AB5F4D" w:rsidRPr="00D933C1" w:rsidRDefault="00211CA8" w:rsidP="00832392">
      <w:pPr>
        <w:tabs>
          <w:tab w:val="left" w:pos="593"/>
        </w:tabs>
        <w:autoSpaceDE w:val="0"/>
        <w:autoSpaceDN w:val="0"/>
        <w:adjustRightInd w:val="0"/>
        <w:spacing w:after="0" w:line="240" w:lineRule="auto"/>
        <w:ind w:left="0" w:firstLine="0"/>
        <w:contextualSpacing/>
        <w:jc w:val="left"/>
        <w:rPr>
          <w:rFonts w:ascii="Courier New" w:hAnsi="Courier New" w:cs="Courier New"/>
          <w:color w:val="auto"/>
          <w:sz w:val="20"/>
          <w:szCs w:val="20"/>
          <w:lang w:val="en-US"/>
        </w:rPr>
      </w:pPr>
      <w:r w:rsidRPr="00D933C1">
        <w:rPr>
          <w:rFonts w:ascii="Courier New" w:hAnsi="Courier New" w:cs="Courier New"/>
          <w:color w:val="auto"/>
          <w:sz w:val="20"/>
          <w:szCs w:val="20"/>
          <w:lang w:val="en-US"/>
        </w:rPr>
        <w:t xml:space="preserve"> </w:t>
      </w:r>
      <w:r w:rsidR="00AB5F4D" w:rsidRPr="00D933C1">
        <w:rPr>
          <w:rFonts w:ascii="Courier New" w:hAnsi="Courier New" w:cs="Courier New"/>
          <w:color w:val="auto"/>
          <w:sz w:val="20"/>
          <w:szCs w:val="20"/>
          <w:lang w:val="en-US"/>
        </w:rPr>
        <w:t xml:space="preserve">) </w:t>
      </w:r>
      <w:r w:rsidR="00AB5F4D" w:rsidRPr="00D933C1">
        <w:rPr>
          <w:rFonts w:ascii="Courier New" w:hAnsi="Courier New" w:cs="Courier New"/>
          <w:b/>
          <w:bCs/>
          <w:color w:val="auto"/>
          <w:sz w:val="20"/>
          <w:szCs w:val="20"/>
          <w:lang w:val="en-US"/>
        </w:rPr>
        <w:t>else</w:t>
      </w:r>
      <w:r w:rsidR="00AB5F4D" w:rsidRPr="00D933C1">
        <w:rPr>
          <w:rFonts w:ascii="Courier New" w:hAnsi="Courier New" w:cs="Courier New"/>
          <w:color w:val="auto"/>
          <w:sz w:val="20"/>
          <w:szCs w:val="20"/>
          <w:lang w:val="en-US"/>
        </w:rPr>
        <w:t xml:space="preserve"> {</w:t>
      </w:r>
    </w:p>
    <w:p w14:paraId="131EC72E" w14:textId="77777777" w:rsidR="00AB5F4D" w:rsidRPr="00D933C1" w:rsidRDefault="00AB5F4D" w:rsidP="00832392">
      <w:pPr>
        <w:tabs>
          <w:tab w:val="left" w:pos="593"/>
        </w:tabs>
        <w:autoSpaceDE w:val="0"/>
        <w:autoSpaceDN w:val="0"/>
        <w:adjustRightInd w:val="0"/>
        <w:spacing w:after="0" w:line="240" w:lineRule="auto"/>
        <w:ind w:left="0" w:firstLine="0"/>
        <w:contextualSpacing/>
        <w:jc w:val="left"/>
        <w:rPr>
          <w:rFonts w:ascii="Courier New" w:hAnsi="Courier New" w:cs="Courier New"/>
          <w:color w:val="auto"/>
          <w:sz w:val="20"/>
          <w:szCs w:val="20"/>
          <w:lang w:val="en-US"/>
        </w:rPr>
      </w:pPr>
      <w:r w:rsidRPr="00D933C1">
        <w:rPr>
          <w:rFonts w:ascii="Courier New" w:hAnsi="Courier New" w:cs="Courier New"/>
          <w:color w:val="auto"/>
          <w:sz w:val="20"/>
          <w:szCs w:val="20"/>
          <w:lang w:val="en-US"/>
        </w:rPr>
        <w:t>print("error")</w:t>
      </w:r>
    </w:p>
    <w:p w14:paraId="1ECBFDDD" w14:textId="77777777" w:rsidR="00AB5F4D" w:rsidRPr="00D933C1" w:rsidRDefault="00AB5F4D" w:rsidP="00832392">
      <w:pPr>
        <w:tabs>
          <w:tab w:val="left" w:pos="593"/>
        </w:tabs>
        <w:autoSpaceDE w:val="0"/>
        <w:autoSpaceDN w:val="0"/>
        <w:adjustRightInd w:val="0"/>
        <w:spacing w:after="0" w:line="240" w:lineRule="auto"/>
        <w:ind w:left="0" w:firstLine="0"/>
        <w:contextualSpacing/>
        <w:jc w:val="left"/>
        <w:rPr>
          <w:rFonts w:ascii="Courier New" w:hAnsi="Courier New" w:cs="Courier New"/>
          <w:color w:val="auto"/>
          <w:sz w:val="20"/>
          <w:szCs w:val="20"/>
          <w:lang w:val="en-US"/>
        </w:rPr>
      </w:pPr>
      <w:proofErr w:type="gramStart"/>
      <w:r w:rsidRPr="00D933C1">
        <w:rPr>
          <w:rFonts w:ascii="Courier New" w:hAnsi="Courier New" w:cs="Courier New"/>
          <w:b/>
          <w:bCs/>
          <w:color w:val="auto"/>
          <w:sz w:val="20"/>
          <w:szCs w:val="20"/>
          <w:lang w:val="en-US"/>
        </w:rPr>
        <w:t>return</w:t>
      </w:r>
      <w:r w:rsidRPr="00D933C1">
        <w:rPr>
          <w:rFonts w:ascii="Courier New" w:hAnsi="Courier New" w:cs="Courier New"/>
          <w:color w:val="auto"/>
          <w:sz w:val="20"/>
          <w:szCs w:val="20"/>
          <w:lang w:val="en-US"/>
        </w:rPr>
        <w:t xml:space="preserve"> }</w:t>
      </w:r>
      <w:proofErr w:type="gramEnd"/>
    </w:p>
    <w:p w14:paraId="12D6CC13" w14:textId="77777777" w:rsidR="00AB5F4D" w:rsidRPr="00D933C1" w:rsidRDefault="00AB5F4D" w:rsidP="00832392">
      <w:pPr>
        <w:tabs>
          <w:tab w:val="left" w:pos="593"/>
        </w:tabs>
        <w:autoSpaceDE w:val="0"/>
        <w:autoSpaceDN w:val="0"/>
        <w:adjustRightInd w:val="0"/>
        <w:spacing w:after="0" w:line="240" w:lineRule="auto"/>
        <w:ind w:left="0" w:firstLine="0"/>
        <w:contextualSpacing/>
        <w:jc w:val="left"/>
        <w:rPr>
          <w:rFonts w:ascii="Courier New" w:hAnsi="Courier New" w:cs="Courier New"/>
          <w:color w:val="auto"/>
          <w:sz w:val="20"/>
          <w:szCs w:val="20"/>
          <w:lang w:val="en-US"/>
        </w:rPr>
      </w:pPr>
      <w:proofErr w:type="spellStart"/>
      <w:r w:rsidRPr="00D933C1">
        <w:rPr>
          <w:rFonts w:ascii="Courier New" w:hAnsi="Courier New" w:cs="Courier New"/>
          <w:b/>
          <w:bCs/>
          <w:color w:val="auto"/>
          <w:sz w:val="20"/>
          <w:szCs w:val="20"/>
          <w:lang w:val="en-US"/>
        </w:rPr>
        <w:t>let</w:t>
      </w:r>
      <w:r w:rsidRPr="00D933C1">
        <w:rPr>
          <w:rFonts w:ascii="Courier New" w:hAnsi="Courier New" w:cs="Courier New"/>
          <w:color w:val="auto"/>
          <w:sz w:val="20"/>
          <w:szCs w:val="20"/>
          <w:lang w:val="en-US"/>
        </w:rPr>
        <w:t>localModel</w:t>
      </w:r>
      <w:proofErr w:type="spellEnd"/>
      <w:r w:rsidRPr="00D933C1">
        <w:rPr>
          <w:rFonts w:ascii="Courier New" w:hAnsi="Courier New" w:cs="Courier New"/>
          <w:color w:val="auto"/>
          <w:sz w:val="20"/>
          <w:szCs w:val="20"/>
          <w:lang w:val="en-US"/>
        </w:rPr>
        <w:t xml:space="preserve"> = </w:t>
      </w:r>
      <w:proofErr w:type="spellStart"/>
      <w:proofErr w:type="gramStart"/>
      <w:r w:rsidRPr="00D933C1">
        <w:rPr>
          <w:rFonts w:ascii="Courier New" w:hAnsi="Courier New" w:cs="Courier New"/>
          <w:color w:val="auto"/>
          <w:sz w:val="20"/>
          <w:szCs w:val="20"/>
          <w:lang w:val="en-US"/>
        </w:rPr>
        <w:t>CustomLocalModel</w:t>
      </w:r>
      <w:proofErr w:type="spellEnd"/>
      <w:r w:rsidRPr="00D933C1">
        <w:rPr>
          <w:rFonts w:ascii="Courier New" w:hAnsi="Courier New" w:cs="Courier New"/>
          <w:color w:val="auto"/>
          <w:sz w:val="20"/>
          <w:szCs w:val="20"/>
          <w:lang w:val="en-US"/>
        </w:rPr>
        <w:t>(</w:t>
      </w:r>
      <w:proofErr w:type="spellStart"/>
      <w:proofErr w:type="gramEnd"/>
      <w:r w:rsidRPr="00D933C1">
        <w:rPr>
          <w:rFonts w:ascii="Courier New" w:hAnsi="Courier New" w:cs="Courier New"/>
          <w:color w:val="auto"/>
          <w:sz w:val="20"/>
          <w:szCs w:val="20"/>
          <w:lang w:val="en-US"/>
        </w:rPr>
        <w:t>modelPath</w:t>
      </w:r>
      <w:proofErr w:type="spellEnd"/>
      <w:r w:rsidRPr="00D933C1">
        <w:rPr>
          <w:rFonts w:ascii="Courier New" w:hAnsi="Courier New" w:cs="Courier New"/>
          <w:color w:val="auto"/>
          <w:sz w:val="20"/>
          <w:szCs w:val="20"/>
          <w:lang w:val="en-US"/>
        </w:rPr>
        <w:t xml:space="preserve">: </w:t>
      </w:r>
      <w:proofErr w:type="spellStart"/>
      <w:r w:rsidRPr="00D933C1">
        <w:rPr>
          <w:rFonts w:ascii="Courier New" w:hAnsi="Courier New" w:cs="Courier New"/>
          <w:color w:val="auto"/>
          <w:sz w:val="20"/>
          <w:szCs w:val="20"/>
          <w:lang w:val="en-US"/>
        </w:rPr>
        <w:t>modelPath</w:t>
      </w:r>
      <w:proofErr w:type="spellEnd"/>
      <w:r w:rsidRPr="00D933C1">
        <w:rPr>
          <w:rFonts w:ascii="Courier New" w:hAnsi="Courier New" w:cs="Courier New"/>
          <w:color w:val="auto"/>
          <w:sz w:val="20"/>
          <w:szCs w:val="20"/>
          <w:lang w:val="en-US"/>
        </w:rPr>
        <w:t>)</w:t>
      </w:r>
    </w:p>
    <w:p w14:paraId="555F9EA3" w14:textId="77777777" w:rsidR="00AB5F4D" w:rsidRPr="00D933C1" w:rsidRDefault="00AB5F4D" w:rsidP="00832392">
      <w:pPr>
        <w:tabs>
          <w:tab w:val="left" w:pos="593"/>
        </w:tabs>
        <w:autoSpaceDE w:val="0"/>
        <w:autoSpaceDN w:val="0"/>
        <w:adjustRightInd w:val="0"/>
        <w:spacing w:after="0" w:line="240" w:lineRule="auto"/>
        <w:ind w:left="0" w:firstLine="0"/>
        <w:contextualSpacing/>
        <w:jc w:val="left"/>
        <w:rPr>
          <w:rFonts w:ascii="Courier New" w:hAnsi="Courier New" w:cs="Courier New"/>
          <w:color w:val="auto"/>
          <w:sz w:val="20"/>
          <w:szCs w:val="20"/>
          <w:lang w:val="en-US"/>
        </w:rPr>
      </w:pPr>
      <w:r w:rsidRPr="00D933C1">
        <w:rPr>
          <w:rFonts w:ascii="Courier New" w:hAnsi="Courier New" w:cs="Courier New"/>
          <w:b/>
          <w:bCs/>
          <w:color w:val="auto"/>
          <w:sz w:val="20"/>
          <w:szCs w:val="20"/>
          <w:lang w:val="en-US"/>
        </w:rPr>
        <w:t>let</w:t>
      </w:r>
      <w:r w:rsidRPr="00D933C1">
        <w:rPr>
          <w:rFonts w:ascii="Courier New" w:hAnsi="Courier New" w:cs="Courier New"/>
          <w:color w:val="auto"/>
          <w:sz w:val="20"/>
          <w:szCs w:val="20"/>
          <w:lang w:val="en-US"/>
        </w:rPr>
        <w:t xml:space="preserve"> interpreter = </w:t>
      </w:r>
      <w:proofErr w:type="spellStart"/>
      <w:r w:rsidRPr="00D933C1">
        <w:rPr>
          <w:rFonts w:ascii="Courier New" w:hAnsi="Courier New" w:cs="Courier New"/>
          <w:color w:val="auto"/>
          <w:sz w:val="20"/>
          <w:szCs w:val="20"/>
          <w:lang w:val="en-US"/>
        </w:rPr>
        <w:t>ModelInterpreter.modelInterpreter</w:t>
      </w:r>
      <w:proofErr w:type="spellEnd"/>
      <w:r w:rsidRPr="00D933C1">
        <w:rPr>
          <w:rFonts w:ascii="Courier New" w:hAnsi="Courier New" w:cs="Courier New"/>
          <w:color w:val="auto"/>
          <w:sz w:val="20"/>
          <w:szCs w:val="20"/>
          <w:lang w:val="en-US"/>
        </w:rPr>
        <w:t>(</w:t>
      </w:r>
      <w:proofErr w:type="spellStart"/>
      <w:r w:rsidRPr="00D933C1">
        <w:rPr>
          <w:rFonts w:ascii="Courier New" w:hAnsi="Courier New" w:cs="Courier New"/>
          <w:color w:val="auto"/>
          <w:sz w:val="20"/>
          <w:szCs w:val="20"/>
          <w:lang w:val="en-US"/>
        </w:rPr>
        <w:t>localModel</w:t>
      </w:r>
      <w:proofErr w:type="spellEnd"/>
      <w:r w:rsidRPr="00D933C1">
        <w:rPr>
          <w:rFonts w:ascii="Courier New" w:hAnsi="Courier New" w:cs="Courier New"/>
          <w:color w:val="auto"/>
          <w:sz w:val="20"/>
          <w:szCs w:val="20"/>
          <w:lang w:val="en-US"/>
        </w:rPr>
        <w:t xml:space="preserve">: </w:t>
      </w:r>
      <w:proofErr w:type="spellStart"/>
      <w:r w:rsidRPr="00D933C1">
        <w:rPr>
          <w:rFonts w:ascii="Courier New" w:hAnsi="Courier New" w:cs="Courier New"/>
          <w:color w:val="auto"/>
          <w:sz w:val="20"/>
          <w:szCs w:val="20"/>
          <w:lang w:val="en-US"/>
        </w:rPr>
        <w:t>localModel</w:t>
      </w:r>
      <w:proofErr w:type="spellEnd"/>
      <w:r w:rsidRPr="00D933C1">
        <w:rPr>
          <w:rFonts w:ascii="Courier New" w:hAnsi="Courier New" w:cs="Courier New"/>
          <w:color w:val="auto"/>
          <w:sz w:val="20"/>
          <w:szCs w:val="20"/>
          <w:lang w:val="en-US"/>
        </w:rPr>
        <w:t>)</w:t>
      </w:r>
    </w:p>
    <w:p w14:paraId="5055B3B9" w14:textId="77777777" w:rsidR="00AB5F4D" w:rsidRPr="00D933C1" w:rsidRDefault="00AB5F4D" w:rsidP="00832392">
      <w:pPr>
        <w:tabs>
          <w:tab w:val="left" w:pos="593"/>
        </w:tabs>
        <w:autoSpaceDE w:val="0"/>
        <w:autoSpaceDN w:val="0"/>
        <w:adjustRightInd w:val="0"/>
        <w:spacing w:after="0" w:line="240" w:lineRule="auto"/>
        <w:ind w:left="0" w:firstLine="0"/>
        <w:contextualSpacing/>
        <w:jc w:val="left"/>
        <w:rPr>
          <w:rFonts w:ascii="Courier New" w:hAnsi="Courier New" w:cs="Courier New"/>
          <w:color w:val="auto"/>
          <w:sz w:val="20"/>
          <w:szCs w:val="20"/>
          <w:lang w:val="en-US"/>
        </w:rPr>
      </w:pPr>
      <w:r w:rsidRPr="00D933C1">
        <w:rPr>
          <w:rFonts w:ascii="Courier New" w:hAnsi="Courier New" w:cs="Courier New"/>
          <w:b/>
          <w:bCs/>
          <w:color w:val="auto"/>
          <w:sz w:val="20"/>
          <w:szCs w:val="20"/>
          <w:lang w:val="en-US"/>
        </w:rPr>
        <w:t>let</w:t>
      </w:r>
      <w:r w:rsidRPr="00D933C1">
        <w:rPr>
          <w:rFonts w:ascii="Courier New" w:hAnsi="Courier New" w:cs="Courier New"/>
          <w:color w:val="auto"/>
          <w:sz w:val="20"/>
          <w:szCs w:val="20"/>
          <w:lang w:val="en-US"/>
        </w:rPr>
        <w:t xml:space="preserve"> inputs = </w:t>
      </w:r>
      <w:proofErr w:type="spellStart"/>
      <w:proofErr w:type="gramStart"/>
      <w:r w:rsidRPr="00D933C1">
        <w:rPr>
          <w:rFonts w:ascii="Courier New" w:hAnsi="Courier New" w:cs="Courier New"/>
          <w:color w:val="auto"/>
          <w:sz w:val="20"/>
          <w:szCs w:val="20"/>
          <w:lang w:val="en-US"/>
        </w:rPr>
        <w:t>ModelInputs</w:t>
      </w:r>
      <w:proofErr w:type="spellEnd"/>
      <w:r w:rsidRPr="00D933C1">
        <w:rPr>
          <w:rFonts w:ascii="Courier New" w:hAnsi="Courier New" w:cs="Courier New"/>
          <w:color w:val="auto"/>
          <w:sz w:val="20"/>
          <w:szCs w:val="20"/>
          <w:lang w:val="en-US"/>
        </w:rPr>
        <w:t>(</w:t>
      </w:r>
      <w:proofErr w:type="gramEnd"/>
      <w:r w:rsidRPr="00D933C1">
        <w:rPr>
          <w:rFonts w:ascii="Courier New" w:hAnsi="Courier New" w:cs="Courier New"/>
          <w:color w:val="auto"/>
          <w:sz w:val="20"/>
          <w:szCs w:val="20"/>
          <w:lang w:val="en-US"/>
        </w:rPr>
        <w:t>)</w:t>
      </w:r>
    </w:p>
    <w:p w14:paraId="02DC9840" w14:textId="77777777" w:rsidR="00AB5F4D" w:rsidRPr="00D933C1" w:rsidRDefault="00AB5F4D" w:rsidP="00832392">
      <w:pPr>
        <w:tabs>
          <w:tab w:val="left" w:pos="593"/>
        </w:tabs>
        <w:autoSpaceDE w:val="0"/>
        <w:autoSpaceDN w:val="0"/>
        <w:adjustRightInd w:val="0"/>
        <w:spacing w:after="0" w:line="240" w:lineRule="auto"/>
        <w:ind w:left="0" w:firstLine="0"/>
        <w:contextualSpacing/>
        <w:jc w:val="left"/>
        <w:rPr>
          <w:rFonts w:ascii="Courier New" w:hAnsi="Courier New" w:cs="Courier New"/>
          <w:color w:val="auto"/>
          <w:sz w:val="20"/>
          <w:szCs w:val="20"/>
          <w:lang w:val="en-US"/>
        </w:rPr>
      </w:pPr>
      <w:proofErr w:type="spellStart"/>
      <w:r w:rsidRPr="00D933C1">
        <w:rPr>
          <w:rFonts w:ascii="Courier New" w:hAnsi="Courier New" w:cs="Courier New"/>
          <w:b/>
          <w:bCs/>
          <w:color w:val="auto"/>
          <w:sz w:val="20"/>
          <w:szCs w:val="20"/>
          <w:lang w:val="en-US"/>
        </w:rPr>
        <w:t>let</w:t>
      </w:r>
      <w:r w:rsidRPr="00D933C1">
        <w:rPr>
          <w:rFonts w:ascii="Courier New" w:hAnsi="Courier New" w:cs="Courier New"/>
          <w:color w:val="auto"/>
          <w:sz w:val="20"/>
          <w:szCs w:val="20"/>
          <w:lang w:val="en-US"/>
        </w:rPr>
        <w:t>ioOptions</w:t>
      </w:r>
      <w:proofErr w:type="spellEnd"/>
      <w:r w:rsidRPr="00D933C1">
        <w:rPr>
          <w:rFonts w:ascii="Courier New" w:hAnsi="Courier New" w:cs="Courier New"/>
          <w:color w:val="auto"/>
          <w:sz w:val="20"/>
          <w:szCs w:val="20"/>
          <w:lang w:val="en-US"/>
        </w:rPr>
        <w:t xml:space="preserve"> = </w:t>
      </w:r>
      <w:proofErr w:type="spellStart"/>
      <w:proofErr w:type="gramStart"/>
      <w:r w:rsidRPr="00D933C1">
        <w:rPr>
          <w:rFonts w:ascii="Courier New" w:hAnsi="Courier New" w:cs="Courier New"/>
          <w:color w:val="auto"/>
          <w:sz w:val="20"/>
          <w:szCs w:val="20"/>
          <w:lang w:val="en-US"/>
        </w:rPr>
        <w:t>ModelInputOutputOptions</w:t>
      </w:r>
      <w:proofErr w:type="spellEnd"/>
      <w:r w:rsidRPr="00D933C1">
        <w:rPr>
          <w:rFonts w:ascii="Courier New" w:hAnsi="Courier New" w:cs="Courier New"/>
          <w:color w:val="auto"/>
          <w:sz w:val="20"/>
          <w:szCs w:val="20"/>
          <w:lang w:val="en-US"/>
        </w:rPr>
        <w:t>(</w:t>
      </w:r>
      <w:proofErr w:type="gramEnd"/>
      <w:r w:rsidRPr="00D933C1">
        <w:rPr>
          <w:rFonts w:ascii="Courier New" w:hAnsi="Courier New" w:cs="Courier New"/>
          <w:color w:val="auto"/>
          <w:sz w:val="20"/>
          <w:szCs w:val="20"/>
          <w:lang w:val="en-US"/>
        </w:rPr>
        <w:t>)</w:t>
      </w:r>
    </w:p>
    <w:p w14:paraId="63C99322" w14:textId="77777777" w:rsidR="00AB5F4D" w:rsidRPr="00D933C1" w:rsidRDefault="00AB5F4D" w:rsidP="00832392">
      <w:pPr>
        <w:tabs>
          <w:tab w:val="left" w:pos="593"/>
        </w:tabs>
        <w:autoSpaceDE w:val="0"/>
        <w:autoSpaceDN w:val="0"/>
        <w:adjustRightInd w:val="0"/>
        <w:spacing w:after="0" w:line="240" w:lineRule="auto"/>
        <w:ind w:left="0" w:firstLine="0"/>
        <w:contextualSpacing/>
        <w:jc w:val="left"/>
        <w:rPr>
          <w:rFonts w:ascii="Courier New" w:hAnsi="Courier New" w:cs="Courier New"/>
          <w:color w:val="auto"/>
          <w:sz w:val="20"/>
          <w:szCs w:val="20"/>
          <w:lang w:val="en-US"/>
        </w:rPr>
      </w:pPr>
      <w:r w:rsidRPr="00D933C1">
        <w:rPr>
          <w:rFonts w:ascii="Courier New" w:hAnsi="Courier New" w:cs="Courier New"/>
          <w:b/>
          <w:bCs/>
          <w:color w:val="auto"/>
          <w:sz w:val="20"/>
          <w:szCs w:val="20"/>
          <w:lang w:val="en-US"/>
        </w:rPr>
        <w:t>do</w:t>
      </w:r>
      <w:r w:rsidRPr="00D933C1">
        <w:rPr>
          <w:rFonts w:ascii="Courier New" w:hAnsi="Courier New" w:cs="Courier New"/>
          <w:color w:val="auto"/>
          <w:sz w:val="20"/>
          <w:szCs w:val="20"/>
          <w:lang w:val="en-US"/>
        </w:rPr>
        <w:t xml:space="preserve"> {</w:t>
      </w:r>
    </w:p>
    <w:p w14:paraId="471E6EEC" w14:textId="77777777" w:rsidR="00AB5F4D" w:rsidRPr="00D933C1" w:rsidRDefault="00AB5F4D" w:rsidP="00832392">
      <w:pPr>
        <w:tabs>
          <w:tab w:val="left" w:pos="593"/>
        </w:tabs>
        <w:autoSpaceDE w:val="0"/>
        <w:autoSpaceDN w:val="0"/>
        <w:adjustRightInd w:val="0"/>
        <w:spacing w:after="0" w:line="240" w:lineRule="auto"/>
        <w:ind w:left="0" w:firstLine="0"/>
        <w:contextualSpacing/>
        <w:jc w:val="left"/>
        <w:rPr>
          <w:rFonts w:ascii="Courier New" w:hAnsi="Courier New" w:cs="Courier New"/>
          <w:color w:val="auto"/>
          <w:sz w:val="20"/>
          <w:szCs w:val="20"/>
          <w:lang w:val="en-US"/>
        </w:rPr>
      </w:pPr>
      <w:proofErr w:type="spellStart"/>
      <w:r w:rsidRPr="00D933C1">
        <w:rPr>
          <w:rFonts w:ascii="Courier New" w:hAnsi="Courier New" w:cs="Courier New"/>
          <w:b/>
          <w:bCs/>
          <w:color w:val="auto"/>
          <w:sz w:val="20"/>
          <w:szCs w:val="20"/>
          <w:lang w:val="en-US"/>
        </w:rPr>
        <w:t>try</w:t>
      </w:r>
      <w:r w:rsidRPr="00D933C1">
        <w:rPr>
          <w:rFonts w:ascii="Courier New" w:hAnsi="Courier New" w:cs="Courier New"/>
          <w:color w:val="auto"/>
          <w:sz w:val="20"/>
          <w:szCs w:val="20"/>
          <w:lang w:val="en-US"/>
        </w:rPr>
        <w:t>ioOptions.setInputFormat</w:t>
      </w:r>
      <w:proofErr w:type="spellEnd"/>
      <w:r w:rsidRPr="00D933C1">
        <w:rPr>
          <w:rFonts w:ascii="Courier New" w:hAnsi="Courier New" w:cs="Courier New"/>
          <w:color w:val="auto"/>
          <w:sz w:val="20"/>
          <w:szCs w:val="20"/>
          <w:lang w:val="en-US"/>
        </w:rPr>
        <w:t>(index: 0, type</w:t>
      </w:r>
      <w:proofErr w:type="gramStart"/>
      <w:r w:rsidRPr="00D933C1">
        <w:rPr>
          <w:rFonts w:ascii="Courier New" w:hAnsi="Courier New" w:cs="Courier New"/>
          <w:color w:val="auto"/>
          <w:sz w:val="20"/>
          <w:szCs w:val="20"/>
          <w:lang w:val="en-US"/>
        </w:rPr>
        <w:t>: .float</w:t>
      </w:r>
      <w:proofErr w:type="gramEnd"/>
      <w:r w:rsidRPr="00D933C1">
        <w:rPr>
          <w:rFonts w:ascii="Courier New" w:hAnsi="Courier New" w:cs="Courier New"/>
          <w:color w:val="auto"/>
          <w:sz w:val="20"/>
          <w:szCs w:val="20"/>
          <w:lang w:val="en-US"/>
        </w:rPr>
        <w:t>32, dimensions: [1, 13])</w:t>
      </w:r>
    </w:p>
    <w:p w14:paraId="75922FF8" w14:textId="77777777" w:rsidR="00AB5F4D" w:rsidRPr="00D933C1" w:rsidRDefault="00AB5F4D" w:rsidP="00832392">
      <w:pPr>
        <w:tabs>
          <w:tab w:val="left" w:pos="593"/>
        </w:tabs>
        <w:autoSpaceDE w:val="0"/>
        <w:autoSpaceDN w:val="0"/>
        <w:adjustRightInd w:val="0"/>
        <w:spacing w:after="0" w:line="240" w:lineRule="auto"/>
        <w:ind w:left="0" w:firstLine="0"/>
        <w:contextualSpacing/>
        <w:jc w:val="left"/>
        <w:rPr>
          <w:rFonts w:ascii="Courier New" w:hAnsi="Courier New" w:cs="Courier New"/>
          <w:color w:val="auto"/>
          <w:sz w:val="20"/>
          <w:szCs w:val="20"/>
          <w:lang w:val="en-US"/>
        </w:rPr>
      </w:pPr>
      <w:proofErr w:type="spellStart"/>
      <w:r w:rsidRPr="00D933C1">
        <w:rPr>
          <w:rFonts w:ascii="Courier New" w:hAnsi="Courier New" w:cs="Courier New"/>
          <w:b/>
          <w:bCs/>
          <w:color w:val="auto"/>
          <w:sz w:val="20"/>
          <w:szCs w:val="20"/>
          <w:lang w:val="en-US"/>
        </w:rPr>
        <w:t>try</w:t>
      </w:r>
      <w:r w:rsidRPr="00D933C1">
        <w:rPr>
          <w:rFonts w:ascii="Courier New" w:hAnsi="Courier New" w:cs="Courier New"/>
          <w:color w:val="auto"/>
          <w:sz w:val="20"/>
          <w:szCs w:val="20"/>
          <w:lang w:val="en-US"/>
        </w:rPr>
        <w:t>ioOptions.setOutputFormat</w:t>
      </w:r>
      <w:proofErr w:type="spellEnd"/>
      <w:r w:rsidRPr="00D933C1">
        <w:rPr>
          <w:rFonts w:ascii="Courier New" w:hAnsi="Courier New" w:cs="Courier New"/>
          <w:color w:val="auto"/>
          <w:sz w:val="20"/>
          <w:szCs w:val="20"/>
          <w:lang w:val="en-US"/>
        </w:rPr>
        <w:t>(index: 0, type</w:t>
      </w:r>
      <w:proofErr w:type="gramStart"/>
      <w:r w:rsidRPr="00D933C1">
        <w:rPr>
          <w:rFonts w:ascii="Courier New" w:hAnsi="Courier New" w:cs="Courier New"/>
          <w:color w:val="auto"/>
          <w:sz w:val="20"/>
          <w:szCs w:val="20"/>
          <w:lang w:val="en-US"/>
        </w:rPr>
        <w:t>: .float</w:t>
      </w:r>
      <w:proofErr w:type="gramEnd"/>
      <w:r w:rsidRPr="00D933C1">
        <w:rPr>
          <w:rFonts w:ascii="Courier New" w:hAnsi="Courier New" w:cs="Courier New"/>
          <w:color w:val="auto"/>
          <w:sz w:val="20"/>
          <w:szCs w:val="20"/>
          <w:lang w:val="en-US"/>
        </w:rPr>
        <w:t>32, dimensions: [1, 1])</w:t>
      </w:r>
    </w:p>
    <w:p w14:paraId="04472DF1" w14:textId="77777777" w:rsidR="00AB5F4D" w:rsidRPr="00D933C1" w:rsidRDefault="00211CA8" w:rsidP="00832392">
      <w:pPr>
        <w:tabs>
          <w:tab w:val="left" w:pos="593"/>
        </w:tabs>
        <w:autoSpaceDE w:val="0"/>
        <w:autoSpaceDN w:val="0"/>
        <w:adjustRightInd w:val="0"/>
        <w:spacing w:after="0" w:line="240" w:lineRule="auto"/>
        <w:ind w:left="0" w:firstLine="0"/>
        <w:contextualSpacing/>
        <w:jc w:val="left"/>
        <w:rPr>
          <w:rFonts w:ascii="Courier New" w:hAnsi="Courier New" w:cs="Courier New"/>
          <w:color w:val="auto"/>
          <w:sz w:val="20"/>
          <w:szCs w:val="20"/>
          <w:lang w:val="en-US"/>
        </w:rPr>
      </w:pPr>
      <w:r w:rsidRPr="00D933C1">
        <w:rPr>
          <w:rFonts w:ascii="Courier New" w:hAnsi="Courier New" w:cs="Courier New"/>
          <w:color w:val="auto"/>
          <w:sz w:val="20"/>
          <w:szCs w:val="20"/>
          <w:lang w:val="en-US"/>
        </w:rPr>
        <w:t xml:space="preserve"> </w:t>
      </w:r>
      <w:r w:rsidR="00AB5F4D" w:rsidRPr="00D933C1">
        <w:rPr>
          <w:rFonts w:ascii="Courier New" w:hAnsi="Courier New" w:cs="Courier New"/>
          <w:color w:val="auto"/>
          <w:sz w:val="20"/>
          <w:szCs w:val="20"/>
          <w:lang w:val="en-US"/>
        </w:rPr>
        <w:t xml:space="preserve">} </w:t>
      </w:r>
      <w:proofErr w:type="spellStart"/>
      <w:r w:rsidR="00AB5F4D" w:rsidRPr="00D933C1">
        <w:rPr>
          <w:rFonts w:ascii="Courier New" w:hAnsi="Courier New" w:cs="Courier New"/>
          <w:b/>
          <w:bCs/>
          <w:color w:val="auto"/>
          <w:sz w:val="20"/>
          <w:szCs w:val="20"/>
          <w:lang w:val="en-US"/>
        </w:rPr>
        <w:t>catchlet</w:t>
      </w:r>
      <w:proofErr w:type="spellEnd"/>
      <w:r w:rsidR="00AB5F4D" w:rsidRPr="00D933C1">
        <w:rPr>
          <w:rFonts w:ascii="Courier New" w:hAnsi="Courier New" w:cs="Courier New"/>
          <w:color w:val="auto"/>
          <w:sz w:val="20"/>
          <w:szCs w:val="20"/>
          <w:lang w:val="en-US"/>
        </w:rPr>
        <w:t xml:space="preserve"> error </w:t>
      </w:r>
      <w:proofErr w:type="spellStart"/>
      <w:r w:rsidR="00AB5F4D" w:rsidRPr="00D933C1">
        <w:rPr>
          <w:rFonts w:ascii="Courier New" w:hAnsi="Courier New" w:cs="Courier New"/>
          <w:b/>
          <w:bCs/>
          <w:color w:val="auto"/>
          <w:sz w:val="20"/>
          <w:szCs w:val="20"/>
          <w:lang w:val="en-US"/>
        </w:rPr>
        <w:t>as</w:t>
      </w:r>
      <w:r w:rsidR="00AB5F4D" w:rsidRPr="00D933C1">
        <w:rPr>
          <w:rFonts w:ascii="Courier New" w:hAnsi="Courier New" w:cs="Courier New"/>
          <w:color w:val="auto"/>
          <w:sz w:val="20"/>
          <w:szCs w:val="20"/>
          <w:lang w:val="en-US"/>
        </w:rPr>
        <w:t>NSError</w:t>
      </w:r>
      <w:proofErr w:type="spellEnd"/>
      <w:r w:rsidR="00AB5F4D" w:rsidRPr="00D933C1">
        <w:rPr>
          <w:rFonts w:ascii="Courier New" w:hAnsi="Courier New" w:cs="Courier New"/>
          <w:color w:val="auto"/>
          <w:sz w:val="20"/>
          <w:szCs w:val="20"/>
          <w:lang w:val="en-US"/>
        </w:rPr>
        <w:t xml:space="preserve"> {</w:t>
      </w:r>
    </w:p>
    <w:p w14:paraId="39BA18F2" w14:textId="77777777" w:rsidR="00AB5F4D" w:rsidRPr="00D933C1" w:rsidRDefault="00AB5F4D" w:rsidP="00832392">
      <w:pPr>
        <w:tabs>
          <w:tab w:val="left" w:pos="593"/>
        </w:tabs>
        <w:autoSpaceDE w:val="0"/>
        <w:autoSpaceDN w:val="0"/>
        <w:adjustRightInd w:val="0"/>
        <w:spacing w:after="0" w:line="240" w:lineRule="auto"/>
        <w:ind w:left="0" w:firstLine="0"/>
        <w:contextualSpacing/>
        <w:jc w:val="left"/>
        <w:rPr>
          <w:rFonts w:ascii="Courier New" w:hAnsi="Courier New" w:cs="Courier New"/>
          <w:color w:val="auto"/>
          <w:sz w:val="20"/>
          <w:szCs w:val="20"/>
          <w:lang w:val="en-US"/>
        </w:rPr>
      </w:pPr>
      <w:proofErr w:type="gramStart"/>
      <w:r w:rsidRPr="00D933C1">
        <w:rPr>
          <w:rFonts w:ascii="Courier New" w:hAnsi="Courier New" w:cs="Courier New"/>
          <w:color w:val="auto"/>
          <w:sz w:val="20"/>
          <w:szCs w:val="20"/>
          <w:lang w:val="en-US"/>
        </w:rPr>
        <w:t>print(</w:t>
      </w:r>
      <w:proofErr w:type="gramEnd"/>
      <w:r w:rsidRPr="00D933C1">
        <w:rPr>
          <w:rFonts w:ascii="Courier New" w:hAnsi="Courier New" w:cs="Courier New"/>
          <w:color w:val="auto"/>
          <w:sz w:val="20"/>
          <w:szCs w:val="20"/>
          <w:lang w:val="en-US"/>
        </w:rPr>
        <w:t>"Failed to set input or output format with error: \(</w:t>
      </w:r>
      <w:proofErr w:type="spellStart"/>
      <w:r w:rsidRPr="00D933C1">
        <w:rPr>
          <w:rFonts w:ascii="Courier New" w:hAnsi="Courier New" w:cs="Courier New"/>
          <w:color w:val="auto"/>
          <w:sz w:val="20"/>
          <w:szCs w:val="20"/>
          <w:lang w:val="en-US"/>
        </w:rPr>
        <w:t>error.localizedDescription</w:t>
      </w:r>
      <w:proofErr w:type="spellEnd"/>
      <w:r w:rsidRPr="00D933C1">
        <w:rPr>
          <w:rFonts w:ascii="Courier New" w:hAnsi="Courier New" w:cs="Courier New"/>
          <w:color w:val="auto"/>
          <w:sz w:val="20"/>
          <w:szCs w:val="20"/>
          <w:lang w:val="en-US"/>
        </w:rPr>
        <w:t>)")</w:t>
      </w:r>
    </w:p>
    <w:p w14:paraId="335BBDB4" w14:textId="77777777" w:rsidR="00AB5F4D" w:rsidRPr="00D933C1" w:rsidRDefault="00211CA8" w:rsidP="00832392">
      <w:pPr>
        <w:tabs>
          <w:tab w:val="left" w:pos="593"/>
        </w:tabs>
        <w:autoSpaceDE w:val="0"/>
        <w:autoSpaceDN w:val="0"/>
        <w:adjustRightInd w:val="0"/>
        <w:spacing w:after="0" w:line="240" w:lineRule="auto"/>
        <w:ind w:left="0" w:firstLine="0"/>
        <w:contextualSpacing/>
        <w:jc w:val="left"/>
        <w:rPr>
          <w:rFonts w:ascii="Courier New" w:hAnsi="Courier New" w:cs="Courier New"/>
          <w:color w:val="auto"/>
          <w:sz w:val="20"/>
          <w:szCs w:val="20"/>
          <w:lang w:val="en-US"/>
        </w:rPr>
      </w:pPr>
      <w:r w:rsidRPr="00D933C1">
        <w:rPr>
          <w:rFonts w:ascii="Courier New" w:hAnsi="Courier New" w:cs="Courier New"/>
          <w:color w:val="auto"/>
          <w:sz w:val="20"/>
          <w:szCs w:val="20"/>
          <w:lang w:val="en-US"/>
        </w:rPr>
        <w:t xml:space="preserve"> </w:t>
      </w:r>
      <w:r w:rsidR="00AB5F4D" w:rsidRPr="00D933C1">
        <w:rPr>
          <w:rFonts w:ascii="Courier New" w:hAnsi="Courier New" w:cs="Courier New"/>
          <w:color w:val="auto"/>
          <w:sz w:val="20"/>
          <w:szCs w:val="20"/>
          <w:lang w:val="en-US"/>
        </w:rPr>
        <w:t>}</w:t>
      </w:r>
    </w:p>
    <w:p w14:paraId="6189684C" w14:textId="77777777" w:rsidR="00AB5F4D" w:rsidRPr="00D933C1" w:rsidRDefault="00AB5F4D" w:rsidP="00832392">
      <w:pPr>
        <w:tabs>
          <w:tab w:val="left" w:pos="593"/>
        </w:tabs>
        <w:autoSpaceDE w:val="0"/>
        <w:autoSpaceDN w:val="0"/>
        <w:adjustRightInd w:val="0"/>
        <w:spacing w:after="0" w:line="240" w:lineRule="auto"/>
        <w:ind w:left="0" w:firstLine="0"/>
        <w:contextualSpacing/>
        <w:jc w:val="left"/>
        <w:rPr>
          <w:rFonts w:ascii="Courier New" w:hAnsi="Courier New" w:cs="Courier New"/>
          <w:color w:val="auto"/>
          <w:sz w:val="20"/>
          <w:szCs w:val="20"/>
          <w:lang w:val="en-US"/>
        </w:rPr>
      </w:pPr>
    </w:p>
    <w:p w14:paraId="6F731781" w14:textId="77777777" w:rsidR="00AB5F4D" w:rsidRPr="00D933C1" w:rsidRDefault="00AB5F4D" w:rsidP="00832392">
      <w:pPr>
        <w:tabs>
          <w:tab w:val="left" w:pos="593"/>
        </w:tabs>
        <w:autoSpaceDE w:val="0"/>
        <w:autoSpaceDN w:val="0"/>
        <w:adjustRightInd w:val="0"/>
        <w:spacing w:after="0" w:line="240" w:lineRule="auto"/>
        <w:ind w:left="0" w:firstLine="0"/>
        <w:contextualSpacing/>
        <w:jc w:val="left"/>
        <w:rPr>
          <w:rFonts w:ascii="Courier New" w:hAnsi="Courier New" w:cs="Courier New"/>
          <w:color w:val="auto"/>
          <w:sz w:val="20"/>
          <w:szCs w:val="20"/>
          <w:lang w:val="en-US"/>
        </w:rPr>
      </w:pPr>
      <w:proofErr w:type="spellStart"/>
      <w:r w:rsidRPr="00D933C1">
        <w:rPr>
          <w:rFonts w:ascii="Courier New" w:hAnsi="Courier New" w:cs="Courier New"/>
          <w:b/>
          <w:bCs/>
          <w:color w:val="auto"/>
          <w:sz w:val="20"/>
          <w:szCs w:val="20"/>
          <w:lang w:val="en-US"/>
        </w:rPr>
        <w:t>var</w:t>
      </w:r>
      <w:r w:rsidRPr="00D933C1">
        <w:rPr>
          <w:rFonts w:ascii="Courier New" w:hAnsi="Courier New" w:cs="Courier New"/>
          <w:color w:val="auto"/>
          <w:sz w:val="20"/>
          <w:szCs w:val="20"/>
          <w:lang w:val="en-US"/>
        </w:rPr>
        <w:t>inputData</w:t>
      </w:r>
      <w:proofErr w:type="spellEnd"/>
      <w:r w:rsidRPr="00D933C1">
        <w:rPr>
          <w:rFonts w:ascii="Courier New" w:hAnsi="Courier New" w:cs="Courier New"/>
          <w:color w:val="auto"/>
          <w:sz w:val="20"/>
          <w:szCs w:val="20"/>
          <w:lang w:val="en-US"/>
        </w:rPr>
        <w:t xml:space="preserve"> = </w:t>
      </w:r>
      <w:proofErr w:type="gramStart"/>
      <w:r w:rsidRPr="00D933C1">
        <w:rPr>
          <w:rFonts w:ascii="Courier New" w:hAnsi="Courier New" w:cs="Courier New"/>
          <w:color w:val="auto"/>
          <w:sz w:val="20"/>
          <w:szCs w:val="20"/>
          <w:lang w:val="en-US"/>
        </w:rPr>
        <w:t>Data(</w:t>
      </w:r>
      <w:proofErr w:type="gramEnd"/>
      <w:r w:rsidRPr="00D933C1">
        <w:rPr>
          <w:rFonts w:ascii="Courier New" w:hAnsi="Courier New" w:cs="Courier New"/>
          <w:color w:val="auto"/>
          <w:sz w:val="20"/>
          <w:szCs w:val="20"/>
          <w:lang w:val="en-US"/>
        </w:rPr>
        <w:t>)</w:t>
      </w:r>
    </w:p>
    <w:p w14:paraId="2D599F48" w14:textId="77777777" w:rsidR="00AB5F4D" w:rsidRPr="00D933C1" w:rsidRDefault="00AB5F4D" w:rsidP="00832392">
      <w:pPr>
        <w:tabs>
          <w:tab w:val="left" w:pos="593"/>
        </w:tabs>
        <w:autoSpaceDE w:val="0"/>
        <w:autoSpaceDN w:val="0"/>
        <w:adjustRightInd w:val="0"/>
        <w:spacing w:after="0" w:line="240" w:lineRule="auto"/>
        <w:ind w:left="0" w:firstLine="0"/>
        <w:contextualSpacing/>
        <w:jc w:val="left"/>
        <w:rPr>
          <w:rFonts w:ascii="Courier New" w:hAnsi="Courier New" w:cs="Courier New"/>
          <w:color w:val="auto"/>
          <w:sz w:val="20"/>
          <w:szCs w:val="20"/>
          <w:lang w:val="en-US"/>
        </w:rPr>
      </w:pPr>
      <w:proofErr w:type="gramStart"/>
      <w:r w:rsidRPr="00D933C1">
        <w:rPr>
          <w:rFonts w:ascii="Courier New" w:hAnsi="Courier New" w:cs="Courier New"/>
          <w:b/>
          <w:bCs/>
          <w:color w:val="auto"/>
          <w:sz w:val="20"/>
          <w:szCs w:val="20"/>
          <w:lang w:val="en-US"/>
        </w:rPr>
        <w:t>do</w:t>
      </w:r>
      <w:r w:rsidRPr="00D933C1">
        <w:rPr>
          <w:rFonts w:ascii="Courier New" w:hAnsi="Courier New" w:cs="Courier New"/>
          <w:color w:val="auto"/>
          <w:sz w:val="20"/>
          <w:szCs w:val="20"/>
          <w:lang w:val="en-US"/>
        </w:rPr>
        <w:t>{</w:t>
      </w:r>
      <w:proofErr w:type="gramEnd"/>
    </w:p>
    <w:p w14:paraId="62406AE4" w14:textId="77777777" w:rsidR="00AB5F4D" w:rsidRPr="00D933C1" w:rsidRDefault="00AB5F4D" w:rsidP="00832392">
      <w:pPr>
        <w:tabs>
          <w:tab w:val="left" w:pos="593"/>
        </w:tabs>
        <w:autoSpaceDE w:val="0"/>
        <w:autoSpaceDN w:val="0"/>
        <w:adjustRightInd w:val="0"/>
        <w:spacing w:after="0" w:line="240" w:lineRule="auto"/>
        <w:ind w:left="0" w:firstLine="0"/>
        <w:contextualSpacing/>
        <w:jc w:val="left"/>
        <w:rPr>
          <w:rFonts w:ascii="Courier New" w:hAnsi="Courier New" w:cs="Courier New"/>
          <w:color w:val="auto"/>
          <w:sz w:val="20"/>
          <w:szCs w:val="20"/>
          <w:lang w:val="en-US"/>
        </w:rPr>
      </w:pPr>
      <w:proofErr w:type="spellStart"/>
      <w:proofErr w:type="gramStart"/>
      <w:r w:rsidRPr="00D933C1">
        <w:rPr>
          <w:rFonts w:ascii="Courier New" w:hAnsi="Courier New" w:cs="Courier New"/>
          <w:b/>
          <w:bCs/>
          <w:color w:val="auto"/>
          <w:sz w:val="20"/>
          <w:szCs w:val="20"/>
          <w:lang w:val="en-US"/>
        </w:rPr>
        <w:t>forvar</w:t>
      </w:r>
      <w:r w:rsidRPr="00D933C1">
        <w:rPr>
          <w:rFonts w:ascii="Courier New" w:hAnsi="Courier New" w:cs="Courier New"/>
          <w:color w:val="auto"/>
          <w:sz w:val="20"/>
          <w:szCs w:val="20"/>
          <w:lang w:val="en-US"/>
        </w:rPr>
        <w:t>i</w:t>
      </w:r>
      <w:r w:rsidRPr="00D933C1">
        <w:rPr>
          <w:rFonts w:ascii="Courier New" w:hAnsi="Courier New" w:cs="Courier New"/>
          <w:b/>
          <w:bCs/>
          <w:color w:val="auto"/>
          <w:sz w:val="20"/>
          <w:szCs w:val="20"/>
          <w:lang w:val="en-US"/>
        </w:rPr>
        <w:t>in</w:t>
      </w:r>
      <w:r w:rsidRPr="00D933C1">
        <w:rPr>
          <w:rFonts w:ascii="Courier New" w:hAnsi="Courier New" w:cs="Courier New"/>
          <w:color w:val="auto"/>
          <w:sz w:val="20"/>
          <w:szCs w:val="20"/>
          <w:lang w:val="en-US"/>
        </w:rPr>
        <w:t>input</w:t>
      </w:r>
      <w:proofErr w:type="spellEnd"/>
      <w:r w:rsidRPr="00D933C1">
        <w:rPr>
          <w:rFonts w:ascii="Courier New" w:hAnsi="Courier New" w:cs="Courier New"/>
          <w:color w:val="auto"/>
          <w:sz w:val="20"/>
          <w:szCs w:val="20"/>
          <w:lang w:val="en-US"/>
        </w:rPr>
        <w:t>{</w:t>
      </w:r>
      <w:proofErr w:type="gramEnd"/>
    </w:p>
    <w:p w14:paraId="5C518F95" w14:textId="77777777" w:rsidR="00AB5F4D" w:rsidRPr="00D933C1" w:rsidRDefault="00AB5F4D" w:rsidP="00832392">
      <w:pPr>
        <w:tabs>
          <w:tab w:val="left" w:pos="593"/>
        </w:tabs>
        <w:autoSpaceDE w:val="0"/>
        <w:autoSpaceDN w:val="0"/>
        <w:adjustRightInd w:val="0"/>
        <w:spacing w:after="0" w:line="240" w:lineRule="auto"/>
        <w:ind w:left="0" w:firstLine="0"/>
        <w:contextualSpacing/>
        <w:jc w:val="left"/>
        <w:rPr>
          <w:rFonts w:ascii="Courier New" w:hAnsi="Courier New" w:cs="Courier New"/>
          <w:color w:val="auto"/>
          <w:sz w:val="20"/>
          <w:szCs w:val="20"/>
          <w:lang w:val="en-US"/>
        </w:rPr>
      </w:pPr>
      <w:r w:rsidRPr="00D933C1">
        <w:rPr>
          <w:rFonts w:ascii="Courier New" w:hAnsi="Courier New" w:cs="Courier New"/>
          <w:b/>
          <w:bCs/>
          <w:color w:val="auto"/>
          <w:sz w:val="20"/>
          <w:szCs w:val="20"/>
          <w:lang w:val="en-US"/>
        </w:rPr>
        <w:t>var</w:t>
      </w:r>
      <w:r w:rsidRPr="00D933C1">
        <w:rPr>
          <w:rFonts w:ascii="Courier New" w:hAnsi="Courier New" w:cs="Courier New"/>
          <w:color w:val="auto"/>
          <w:sz w:val="20"/>
          <w:szCs w:val="20"/>
          <w:lang w:val="en-US"/>
        </w:rPr>
        <w:t xml:space="preserve"> data = </w:t>
      </w:r>
      <w:proofErr w:type="gramStart"/>
      <w:r w:rsidRPr="00D933C1">
        <w:rPr>
          <w:rFonts w:ascii="Courier New" w:hAnsi="Courier New" w:cs="Courier New"/>
          <w:color w:val="auto"/>
          <w:sz w:val="20"/>
          <w:szCs w:val="20"/>
          <w:lang w:val="en-US"/>
        </w:rPr>
        <w:t>Data(</w:t>
      </w:r>
      <w:proofErr w:type="gramEnd"/>
      <w:r w:rsidRPr="00D933C1">
        <w:rPr>
          <w:rFonts w:ascii="Courier New" w:hAnsi="Courier New" w:cs="Courier New"/>
          <w:color w:val="auto"/>
          <w:sz w:val="20"/>
          <w:szCs w:val="20"/>
          <w:lang w:val="en-US"/>
        </w:rPr>
        <w:t xml:space="preserve">buffer: </w:t>
      </w:r>
      <w:proofErr w:type="spellStart"/>
      <w:r w:rsidRPr="00D933C1">
        <w:rPr>
          <w:rFonts w:ascii="Courier New" w:hAnsi="Courier New" w:cs="Courier New"/>
          <w:color w:val="auto"/>
          <w:sz w:val="20"/>
          <w:szCs w:val="20"/>
          <w:lang w:val="en-US"/>
        </w:rPr>
        <w:t>UnsafeBufferPointer</w:t>
      </w:r>
      <w:proofErr w:type="spellEnd"/>
      <w:r w:rsidRPr="00D933C1">
        <w:rPr>
          <w:rFonts w:ascii="Courier New" w:hAnsi="Courier New" w:cs="Courier New"/>
          <w:color w:val="auto"/>
          <w:sz w:val="20"/>
          <w:szCs w:val="20"/>
          <w:lang w:val="en-US"/>
        </w:rPr>
        <w:t>(start: &amp;</w:t>
      </w:r>
      <w:proofErr w:type="spellStart"/>
      <w:r w:rsidRPr="00D933C1">
        <w:rPr>
          <w:rFonts w:ascii="Courier New" w:hAnsi="Courier New" w:cs="Courier New"/>
          <w:color w:val="auto"/>
          <w:sz w:val="20"/>
          <w:szCs w:val="20"/>
          <w:lang w:val="en-US"/>
        </w:rPr>
        <w:t>i</w:t>
      </w:r>
      <w:proofErr w:type="spellEnd"/>
      <w:r w:rsidRPr="00D933C1">
        <w:rPr>
          <w:rFonts w:ascii="Courier New" w:hAnsi="Courier New" w:cs="Courier New"/>
          <w:color w:val="auto"/>
          <w:sz w:val="20"/>
          <w:szCs w:val="20"/>
          <w:lang w:val="en-US"/>
        </w:rPr>
        <w:t>, count: 1))</w:t>
      </w:r>
    </w:p>
    <w:p w14:paraId="3FFE3067" w14:textId="77777777" w:rsidR="00AB5F4D" w:rsidRPr="00D933C1" w:rsidRDefault="00AB5F4D" w:rsidP="00832392">
      <w:pPr>
        <w:tabs>
          <w:tab w:val="left" w:pos="593"/>
        </w:tabs>
        <w:autoSpaceDE w:val="0"/>
        <w:autoSpaceDN w:val="0"/>
        <w:adjustRightInd w:val="0"/>
        <w:spacing w:after="0" w:line="240" w:lineRule="auto"/>
        <w:ind w:left="0" w:firstLine="0"/>
        <w:contextualSpacing/>
        <w:jc w:val="left"/>
        <w:rPr>
          <w:rFonts w:ascii="Courier New" w:hAnsi="Courier New" w:cs="Courier New"/>
          <w:color w:val="auto"/>
          <w:sz w:val="20"/>
          <w:szCs w:val="20"/>
          <w:lang w:val="en-US"/>
        </w:rPr>
      </w:pPr>
      <w:proofErr w:type="spellStart"/>
      <w:r w:rsidRPr="00D933C1">
        <w:rPr>
          <w:rFonts w:ascii="Courier New" w:hAnsi="Courier New" w:cs="Courier New"/>
          <w:color w:val="auto"/>
          <w:sz w:val="20"/>
          <w:szCs w:val="20"/>
          <w:lang w:val="en-US"/>
        </w:rPr>
        <w:t>inputData.append</w:t>
      </w:r>
      <w:proofErr w:type="spellEnd"/>
      <w:r w:rsidRPr="00D933C1">
        <w:rPr>
          <w:rFonts w:ascii="Courier New" w:hAnsi="Courier New" w:cs="Courier New"/>
          <w:color w:val="auto"/>
          <w:sz w:val="20"/>
          <w:szCs w:val="20"/>
          <w:lang w:val="en-US"/>
        </w:rPr>
        <w:t>(data)</w:t>
      </w:r>
    </w:p>
    <w:p w14:paraId="1593C121" w14:textId="77777777" w:rsidR="00AB5F4D" w:rsidRPr="00D933C1" w:rsidRDefault="00211CA8" w:rsidP="00832392">
      <w:pPr>
        <w:tabs>
          <w:tab w:val="left" w:pos="593"/>
        </w:tabs>
        <w:autoSpaceDE w:val="0"/>
        <w:autoSpaceDN w:val="0"/>
        <w:adjustRightInd w:val="0"/>
        <w:spacing w:after="0" w:line="240" w:lineRule="auto"/>
        <w:ind w:left="0" w:firstLine="0"/>
        <w:contextualSpacing/>
        <w:jc w:val="left"/>
        <w:rPr>
          <w:rFonts w:ascii="Courier New" w:hAnsi="Courier New" w:cs="Courier New"/>
          <w:color w:val="auto"/>
          <w:sz w:val="20"/>
          <w:szCs w:val="20"/>
          <w:lang w:val="en-US"/>
        </w:rPr>
      </w:pPr>
      <w:r w:rsidRPr="00D933C1">
        <w:rPr>
          <w:rFonts w:ascii="Courier New" w:hAnsi="Courier New" w:cs="Courier New"/>
          <w:color w:val="auto"/>
          <w:sz w:val="20"/>
          <w:szCs w:val="20"/>
          <w:lang w:val="en-US"/>
        </w:rPr>
        <w:t xml:space="preserve"> </w:t>
      </w:r>
      <w:r w:rsidR="00AB5F4D" w:rsidRPr="00D933C1">
        <w:rPr>
          <w:rFonts w:ascii="Courier New" w:hAnsi="Courier New" w:cs="Courier New"/>
          <w:color w:val="auto"/>
          <w:sz w:val="20"/>
          <w:szCs w:val="20"/>
          <w:lang w:val="en-US"/>
        </w:rPr>
        <w:t>}</w:t>
      </w:r>
    </w:p>
    <w:p w14:paraId="6064BD11" w14:textId="77777777" w:rsidR="00AB5F4D" w:rsidRPr="00D933C1" w:rsidRDefault="00AB5F4D" w:rsidP="00832392">
      <w:pPr>
        <w:tabs>
          <w:tab w:val="left" w:pos="593"/>
        </w:tabs>
        <w:autoSpaceDE w:val="0"/>
        <w:autoSpaceDN w:val="0"/>
        <w:adjustRightInd w:val="0"/>
        <w:spacing w:after="0" w:line="240" w:lineRule="auto"/>
        <w:ind w:left="0" w:firstLine="0"/>
        <w:contextualSpacing/>
        <w:jc w:val="left"/>
        <w:rPr>
          <w:rFonts w:ascii="Courier New" w:hAnsi="Courier New" w:cs="Courier New"/>
          <w:color w:val="auto"/>
          <w:sz w:val="20"/>
          <w:szCs w:val="20"/>
          <w:lang w:val="en-US"/>
        </w:rPr>
      </w:pPr>
    </w:p>
    <w:p w14:paraId="13B62A38" w14:textId="77777777" w:rsidR="00AB5F4D" w:rsidRPr="00D933C1" w:rsidRDefault="00AB5F4D" w:rsidP="00832392">
      <w:pPr>
        <w:tabs>
          <w:tab w:val="left" w:pos="593"/>
        </w:tabs>
        <w:autoSpaceDE w:val="0"/>
        <w:autoSpaceDN w:val="0"/>
        <w:adjustRightInd w:val="0"/>
        <w:spacing w:after="0" w:line="240" w:lineRule="auto"/>
        <w:ind w:left="0" w:firstLine="0"/>
        <w:contextualSpacing/>
        <w:jc w:val="left"/>
        <w:rPr>
          <w:rFonts w:ascii="Courier New" w:hAnsi="Courier New" w:cs="Courier New"/>
          <w:color w:val="auto"/>
          <w:sz w:val="20"/>
          <w:szCs w:val="20"/>
          <w:lang w:val="en-US"/>
        </w:rPr>
      </w:pPr>
      <w:proofErr w:type="spellStart"/>
      <w:proofErr w:type="gramStart"/>
      <w:r w:rsidRPr="00D933C1">
        <w:rPr>
          <w:rFonts w:ascii="Courier New" w:hAnsi="Courier New" w:cs="Courier New"/>
          <w:b/>
          <w:bCs/>
          <w:color w:val="auto"/>
          <w:sz w:val="20"/>
          <w:szCs w:val="20"/>
          <w:lang w:val="en-US"/>
        </w:rPr>
        <w:t>try</w:t>
      </w:r>
      <w:r w:rsidRPr="00D933C1">
        <w:rPr>
          <w:rFonts w:ascii="Courier New" w:hAnsi="Courier New" w:cs="Courier New"/>
          <w:color w:val="auto"/>
          <w:sz w:val="20"/>
          <w:szCs w:val="20"/>
          <w:lang w:val="en-US"/>
        </w:rPr>
        <w:t>inputs.addInput</w:t>
      </w:r>
      <w:proofErr w:type="spellEnd"/>
      <w:proofErr w:type="gramEnd"/>
      <w:r w:rsidRPr="00D933C1">
        <w:rPr>
          <w:rFonts w:ascii="Courier New" w:hAnsi="Courier New" w:cs="Courier New"/>
          <w:color w:val="auto"/>
          <w:sz w:val="20"/>
          <w:szCs w:val="20"/>
          <w:lang w:val="en-US"/>
        </w:rPr>
        <w:t>(</w:t>
      </w:r>
      <w:proofErr w:type="spellStart"/>
      <w:r w:rsidRPr="00D933C1">
        <w:rPr>
          <w:rFonts w:ascii="Courier New" w:hAnsi="Courier New" w:cs="Courier New"/>
          <w:color w:val="auto"/>
          <w:sz w:val="20"/>
          <w:szCs w:val="20"/>
          <w:lang w:val="en-US"/>
        </w:rPr>
        <w:t>inputData</w:t>
      </w:r>
      <w:proofErr w:type="spellEnd"/>
      <w:r w:rsidRPr="00D933C1">
        <w:rPr>
          <w:rFonts w:ascii="Courier New" w:hAnsi="Courier New" w:cs="Courier New"/>
          <w:color w:val="auto"/>
          <w:sz w:val="20"/>
          <w:szCs w:val="20"/>
          <w:lang w:val="en-US"/>
        </w:rPr>
        <w:t xml:space="preserve">)} </w:t>
      </w:r>
      <w:proofErr w:type="spellStart"/>
      <w:r w:rsidRPr="00D933C1">
        <w:rPr>
          <w:rFonts w:ascii="Courier New" w:hAnsi="Courier New" w:cs="Courier New"/>
          <w:b/>
          <w:bCs/>
          <w:color w:val="auto"/>
          <w:sz w:val="20"/>
          <w:szCs w:val="20"/>
          <w:lang w:val="en-US"/>
        </w:rPr>
        <w:t>catchlet</w:t>
      </w:r>
      <w:proofErr w:type="spellEnd"/>
      <w:r w:rsidRPr="00D933C1">
        <w:rPr>
          <w:rFonts w:ascii="Courier New" w:hAnsi="Courier New" w:cs="Courier New"/>
          <w:color w:val="auto"/>
          <w:sz w:val="20"/>
          <w:szCs w:val="20"/>
          <w:lang w:val="en-US"/>
        </w:rPr>
        <w:t xml:space="preserve"> error {</w:t>
      </w:r>
    </w:p>
    <w:p w14:paraId="4E7E4F2E" w14:textId="77777777" w:rsidR="00AB5F4D" w:rsidRPr="00D933C1" w:rsidRDefault="00AB5F4D" w:rsidP="00832392">
      <w:pPr>
        <w:tabs>
          <w:tab w:val="left" w:pos="593"/>
        </w:tabs>
        <w:autoSpaceDE w:val="0"/>
        <w:autoSpaceDN w:val="0"/>
        <w:adjustRightInd w:val="0"/>
        <w:spacing w:after="0" w:line="240" w:lineRule="auto"/>
        <w:ind w:left="0" w:firstLine="0"/>
        <w:contextualSpacing/>
        <w:jc w:val="left"/>
        <w:rPr>
          <w:rFonts w:ascii="Courier New" w:hAnsi="Courier New" w:cs="Courier New"/>
          <w:color w:val="auto"/>
          <w:sz w:val="20"/>
          <w:szCs w:val="20"/>
          <w:lang w:val="en-US"/>
        </w:rPr>
      </w:pPr>
      <w:proofErr w:type="gramStart"/>
      <w:r w:rsidRPr="00D933C1">
        <w:rPr>
          <w:rFonts w:ascii="Courier New" w:hAnsi="Courier New" w:cs="Courier New"/>
          <w:color w:val="auto"/>
          <w:sz w:val="20"/>
          <w:szCs w:val="20"/>
          <w:lang w:val="en-US"/>
        </w:rPr>
        <w:t>print(</w:t>
      </w:r>
      <w:proofErr w:type="gramEnd"/>
      <w:r w:rsidRPr="00D933C1">
        <w:rPr>
          <w:rFonts w:ascii="Courier New" w:hAnsi="Courier New" w:cs="Courier New"/>
          <w:color w:val="auto"/>
          <w:sz w:val="20"/>
          <w:szCs w:val="20"/>
          <w:lang w:val="en-US"/>
        </w:rPr>
        <w:t>"Failed to add input: \(error)")</w:t>
      </w:r>
    </w:p>
    <w:p w14:paraId="5EB07153" w14:textId="77777777" w:rsidR="00AB5F4D" w:rsidRPr="00D933C1" w:rsidRDefault="00AB5F4D" w:rsidP="00832392">
      <w:pPr>
        <w:tabs>
          <w:tab w:val="left" w:pos="593"/>
        </w:tabs>
        <w:autoSpaceDE w:val="0"/>
        <w:autoSpaceDN w:val="0"/>
        <w:adjustRightInd w:val="0"/>
        <w:spacing w:after="0" w:line="240" w:lineRule="auto"/>
        <w:ind w:left="0" w:firstLine="0"/>
        <w:contextualSpacing/>
        <w:jc w:val="left"/>
        <w:rPr>
          <w:rFonts w:ascii="Courier New" w:hAnsi="Courier New" w:cs="Courier New"/>
          <w:color w:val="auto"/>
          <w:sz w:val="20"/>
          <w:szCs w:val="20"/>
        </w:rPr>
      </w:pPr>
      <w:r w:rsidRPr="00D933C1">
        <w:rPr>
          <w:rFonts w:ascii="Courier New" w:hAnsi="Courier New" w:cs="Courier New"/>
          <w:color w:val="auto"/>
          <w:sz w:val="20"/>
          <w:szCs w:val="20"/>
        </w:rPr>
        <w:t>}</w:t>
      </w:r>
    </w:p>
    <w:p w14:paraId="31F86049" w14:textId="77777777" w:rsidR="00AB5F4D" w:rsidRPr="00D933C1" w:rsidRDefault="00AB5F4D" w:rsidP="00832392">
      <w:pPr>
        <w:tabs>
          <w:tab w:val="left" w:pos="593"/>
        </w:tabs>
        <w:autoSpaceDE w:val="0"/>
        <w:autoSpaceDN w:val="0"/>
        <w:adjustRightInd w:val="0"/>
        <w:spacing w:after="0" w:line="240" w:lineRule="auto"/>
        <w:ind w:left="0" w:firstLine="0"/>
        <w:contextualSpacing/>
        <w:jc w:val="left"/>
        <w:rPr>
          <w:rFonts w:ascii="Courier New" w:hAnsi="Courier New" w:cs="Courier New"/>
          <w:color w:val="auto"/>
          <w:sz w:val="20"/>
          <w:szCs w:val="20"/>
        </w:rPr>
      </w:pPr>
    </w:p>
    <w:p w14:paraId="20928FE9" w14:textId="77777777" w:rsidR="00AB5F4D" w:rsidRPr="00D933C1" w:rsidRDefault="00211CA8" w:rsidP="00832392">
      <w:pPr>
        <w:ind w:left="0" w:firstLine="0"/>
        <w:contextualSpacing/>
        <w:jc w:val="left"/>
        <w:rPr>
          <w:rFonts w:ascii="Courier New" w:hAnsi="Courier New" w:cs="Courier New"/>
          <w:color w:val="auto"/>
          <w:sz w:val="20"/>
          <w:szCs w:val="20"/>
          <w:lang w:val="en-US"/>
        </w:rPr>
      </w:pPr>
      <w:r w:rsidRPr="00D933C1">
        <w:rPr>
          <w:rFonts w:ascii="Courier New" w:hAnsi="Courier New" w:cs="Courier New"/>
          <w:color w:val="auto"/>
          <w:sz w:val="20"/>
          <w:szCs w:val="20"/>
        </w:rPr>
        <w:t xml:space="preserve"> </w:t>
      </w:r>
      <w:r w:rsidR="00AB5F4D" w:rsidRPr="00D933C1">
        <w:rPr>
          <w:rFonts w:ascii="Courier New" w:hAnsi="Courier New" w:cs="Courier New"/>
          <w:color w:val="auto"/>
          <w:sz w:val="20"/>
          <w:szCs w:val="20"/>
        </w:rPr>
        <w:t>}</w:t>
      </w:r>
    </w:p>
    <w:p w14:paraId="31A7AABF" w14:textId="77777777" w:rsidR="00AB5F4D" w:rsidRPr="00D933C1" w:rsidRDefault="00AB5F4D" w:rsidP="00832392">
      <w:pPr>
        <w:ind w:left="0" w:firstLine="0"/>
        <w:contextualSpacing/>
        <w:jc w:val="left"/>
        <w:rPr>
          <w:color w:val="auto"/>
          <w:lang w:val="en-US"/>
        </w:rPr>
      </w:pPr>
    </w:p>
    <w:p w14:paraId="084E37B5" w14:textId="77777777" w:rsidR="009C6321" w:rsidRPr="00D933C1" w:rsidRDefault="009C6321" w:rsidP="00832392">
      <w:pPr>
        <w:ind w:left="0" w:firstLine="0"/>
        <w:contextualSpacing/>
        <w:jc w:val="left"/>
        <w:rPr>
          <w:color w:val="auto"/>
          <w:lang w:val="en-US"/>
        </w:rPr>
      </w:pPr>
    </w:p>
    <w:sectPr w:rsidR="009C6321" w:rsidRPr="00D933C1" w:rsidSect="009D6380">
      <w:headerReference w:type="default" r:id="rId27"/>
      <w:footerReference w:type="default" r:id="rId28"/>
      <w:pgSz w:w="11906" w:h="16838" w:code="9"/>
      <w:pgMar w:top="1134" w:right="567"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FDA74F" w14:textId="77777777" w:rsidR="00F15F18" w:rsidRDefault="00F15F18" w:rsidP="00342D16">
      <w:pPr>
        <w:spacing w:after="0" w:line="240" w:lineRule="auto"/>
      </w:pPr>
      <w:r>
        <w:separator/>
      </w:r>
    </w:p>
  </w:endnote>
  <w:endnote w:type="continuationSeparator" w:id="0">
    <w:p w14:paraId="7FAA887B" w14:textId="77777777" w:rsidR="00F15F18" w:rsidRDefault="00F15F18" w:rsidP="00342D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Courier">
    <w:panose1 w:val="00000000000000000000"/>
    <w:charset w:val="00"/>
    <w:family w:val="auto"/>
    <w:pitch w:val="variable"/>
    <w:sig w:usb0="00000003" w:usb1="00000000" w:usb2="00000000" w:usb3="00000000" w:csb0="00000003" w:csb1="00000000"/>
  </w:font>
  <w:font w:name="Menlo">
    <w:altName w:val="﷽﷽﷽﷽﷽﷽૸ߴ"/>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467565"/>
      <w:docPartObj>
        <w:docPartGallery w:val="Page Numbers (Bottom of Page)"/>
        <w:docPartUnique/>
      </w:docPartObj>
    </w:sdtPr>
    <w:sdtEndPr/>
    <w:sdtContent>
      <w:p w14:paraId="07A5AB75" w14:textId="77777777" w:rsidR="009C6321" w:rsidRDefault="00E62BDB" w:rsidP="007B6FE9">
        <w:pPr>
          <w:pStyle w:val="aa"/>
          <w:jc w:val="center"/>
        </w:pPr>
        <w:r>
          <w:fldChar w:fldCharType="begin"/>
        </w:r>
        <w:r>
          <w:instrText>PAGE   \* MERGEFORMAT</w:instrText>
        </w:r>
        <w:r>
          <w:fldChar w:fldCharType="separate"/>
        </w:r>
        <w:r w:rsidR="00D933C1">
          <w:rPr>
            <w:noProof/>
          </w:rPr>
          <w:t>16</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4320F8" w14:textId="77777777" w:rsidR="00F15F18" w:rsidRDefault="00F15F18" w:rsidP="00342D16">
      <w:pPr>
        <w:spacing w:after="0" w:line="240" w:lineRule="auto"/>
      </w:pPr>
      <w:r>
        <w:separator/>
      </w:r>
    </w:p>
  </w:footnote>
  <w:footnote w:type="continuationSeparator" w:id="0">
    <w:p w14:paraId="5CE80510" w14:textId="77777777" w:rsidR="00F15F18" w:rsidRDefault="00F15F18" w:rsidP="00342D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0B0E7" w14:textId="77777777" w:rsidR="009C6321" w:rsidRDefault="009C6321" w:rsidP="00D746D2">
    <w:pPr>
      <w:pStyle w:val="a8"/>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55AD"/>
    <w:multiLevelType w:val="multilevel"/>
    <w:tmpl w:val="268894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006F74"/>
    <w:multiLevelType w:val="hybridMultilevel"/>
    <w:tmpl w:val="D80A747C"/>
    <w:lvl w:ilvl="0" w:tplc="2402AEA4">
      <w:start w:val="1"/>
      <w:numFmt w:val="decimal"/>
      <w:lvlText w:val="%1."/>
      <w:lvlJc w:val="left"/>
      <w:pPr>
        <w:ind w:left="1429" w:hanging="360"/>
      </w:pPr>
      <w:rPr>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2603B23"/>
    <w:multiLevelType w:val="multilevel"/>
    <w:tmpl w:val="01928D04"/>
    <w:lvl w:ilvl="0">
      <w:start w:val="1"/>
      <w:numFmt w:val="decimal"/>
      <w:lvlText w:val="%1."/>
      <w:lvlJc w:val="left"/>
      <w:pPr>
        <w:ind w:left="4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8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decimal"/>
      <w:lvlRestart w:val="0"/>
      <w:lvlText w:val="%3."/>
      <w:lvlJc w:val="left"/>
      <w:pPr>
        <w:ind w:left="6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4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2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29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6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3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0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B5F6B65"/>
    <w:multiLevelType w:val="multilevel"/>
    <w:tmpl w:val="03E6E44A"/>
    <w:lvl w:ilvl="0">
      <w:start w:val="1"/>
      <w:numFmt w:val="decimal"/>
      <w:lvlText w:val="%1."/>
      <w:lvlJc w:val="left"/>
      <w:pPr>
        <w:ind w:left="1068" w:hanging="360"/>
      </w:pPr>
      <w:rPr>
        <w:rFonts w:ascii="Calibri" w:eastAsia="Calibri" w:hAnsi="Calibri" w:cs="Times New Roman"/>
      </w:rPr>
    </w:lvl>
    <w:lvl w:ilvl="1">
      <w:start w:val="1"/>
      <w:numFmt w:val="decimal"/>
      <w:isLgl/>
      <w:lvlText w:val="%1.%2"/>
      <w:lvlJc w:val="left"/>
      <w:pPr>
        <w:ind w:left="1428" w:hanging="360"/>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508" w:hanging="72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588" w:hanging="108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4668" w:hanging="1440"/>
      </w:pPr>
      <w:rPr>
        <w:rFonts w:hint="default"/>
      </w:rPr>
    </w:lvl>
    <w:lvl w:ilvl="8">
      <w:start w:val="1"/>
      <w:numFmt w:val="decimal"/>
      <w:isLgl/>
      <w:lvlText w:val="%1.%2.%3.%4.%5.%6.%7.%8.%9"/>
      <w:lvlJc w:val="left"/>
      <w:pPr>
        <w:ind w:left="5388" w:hanging="1800"/>
      </w:pPr>
      <w:rPr>
        <w:rFonts w:hint="default"/>
      </w:rPr>
    </w:lvl>
  </w:abstractNum>
  <w:abstractNum w:abstractNumId="4" w15:restartNumberingAfterBreak="0">
    <w:nsid w:val="147A4E8A"/>
    <w:multiLevelType w:val="hybridMultilevel"/>
    <w:tmpl w:val="93A6EA86"/>
    <w:lvl w:ilvl="0" w:tplc="8E28049E">
      <w:start w:val="1"/>
      <w:numFmt w:val="decimal"/>
      <w:lvlText w:val="%1."/>
      <w:lvlJc w:val="left"/>
      <w:pPr>
        <w:ind w:left="1094" w:hanging="81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5" w15:restartNumberingAfterBreak="0">
    <w:nsid w:val="1B8E3FCF"/>
    <w:multiLevelType w:val="multilevel"/>
    <w:tmpl w:val="460478DA"/>
    <w:lvl w:ilvl="0">
      <w:start w:val="1"/>
      <w:numFmt w:val="decimal"/>
      <w:lvlText w:val="%1."/>
      <w:lvlJc w:val="left"/>
      <w:pPr>
        <w:ind w:left="520" w:hanging="520"/>
      </w:pPr>
      <w:rPr>
        <w:rFonts w:hint="default"/>
        <w:b/>
        <w:color w:val="000000"/>
      </w:rPr>
    </w:lvl>
    <w:lvl w:ilvl="1">
      <w:start w:val="1"/>
      <w:numFmt w:val="decimal"/>
      <w:lvlText w:val="%1.%2."/>
      <w:lvlJc w:val="left"/>
      <w:pPr>
        <w:ind w:left="754" w:hanging="720"/>
      </w:pPr>
      <w:rPr>
        <w:rFonts w:hint="default"/>
        <w:b/>
        <w:color w:val="000000"/>
      </w:rPr>
    </w:lvl>
    <w:lvl w:ilvl="2">
      <w:start w:val="1"/>
      <w:numFmt w:val="decimal"/>
      <w:lvlText w:val="%1.%2.%3."/>
      <w:lvlJc w:val="left"/>
      <w:pPr>
        <w:ind w:left="788" w:hanging="720"/>
      </w:pPr>
      <w:rPr>
        <w:rFonts w:hint="default"/>
        <w:b/>
        <w:color w:val="000000"/>
      </w:rPr>
    </w:lvl>
    <w:lvl w:ilvl="3">
      <w:start w:val="1"/>
      <w:numFmt w:val="decimal"/>
      <w:lvlText w:val="%1.%2.%3.%4."/>
      <w:lvlJc w:val="left"/>
      <w:pPr>
        <w:ind w:left="1182" w:hanging="1080"/>
      </w:pPr>
      <w:rPr>
        <w:rFonts w:hint="default"/>
        <w:b/>
        <w:color w:val="000000"/>
      </w:rPr>
    </w:lvl>
    <w:lvl w:ilvl="4">
      <w:start w:val="1"/>
      <w:numFmt w:val="decimal"/>
      <w:lvlText w:val="%1.%2.%3.%4.%5."/>
      <w:lvlJc w:val="left"/>
      <w:pPr>
        <w:ind w:left="1216" w:hanging="1080"/>
      </w:pPr>
      <w:rPr>
        <w:rFonts w:hint="default"/>
        <w:b/>
        <w:color w:val="000000"/>
      </w:rPr>
    </w:lvl>
    <w:lvl w:ilvl="5">
      <w:start w:val="1"/>
      <w:numFmt w:val="decimal"/>
      <w:lvlText w:val="%1.%2.%3.%4.%5.%6."/>
      <w:lvlJc w:val="left"/>
      <w:pPr>
        <w:ind w:left="1610" w:hanging="1440"/>
      </w:pPr>
      <w:rPr>
        <w:rFonts w:hint="default"/>
        <w:b/>
        <w:color w:val="000000"/>
      </w:rPr>
    </w:lvl>
    <w:lvl w:ilvl="6">
      <w:start w:val="1"/>
      <w:numFmt w:val="decimal"/>
      <w:lvlText w:val="%1.%2.%3.%4.%5.%6.%7."/>
      <w:lvlJc w:val="left"/>
      <w:pPr>
        <w:ind w:left="2004" w:hanging="1800"/>
      </w:pPr>
      <w:rPr>
        <w:rFonts w:hint="default"/>
        <w:b/>
        <w:color w:val="000000"/>
      </w:rPr>
    </w:lvl>
    <w:lvl w:ilvl="7">
      <w:start w:val="1"/>
      <w:numFmt w:val="decimal"/>
      <w:lvlText w:val="%1.%2.%3.%4.%5.%6.%7.%8."/>
      <w:lvlJc w:val="left"/>
      <w:pPr>
        <w:ind w:left="2038" w:hanging="1800"/>
      </w:pPr>
      <w:rPr>
        <w:rFonts w:hint="default"/>
        <w:b/>
        <w:color w:val="000000"/>
      </w:rPr>
    </w:lvl>
    <w:lvl w:ilvl="8">
      <w:start w:val="1"/>
      <w:numFmt w:val="decimal"/>
      <w:lvlText w:val="%1.%2.%3.%4.%5.%6.%7.%8.%9."/>
      <w:lvlJc w:val="left"/>
      <w:pPr>
        <w:ind w:left="2432" w:hanging="2160"/>
      </w:pPr>
      <w:rPr>
        <w:rFonts w:hint="default"/>
        <w:b/>
        <w:color w:val="000000"/>
      </w:rPr>
    </w:lvl>
  </w:abstractNum>
  <w:abstractNum w:abstractNumId="6" w15:restartNumberingAfterBreak="0">
    <w:nsid w:val="205D3FB4"/>
    <w:multiLevelType w:val="multilevel"/>
    <w:tmpl w:val="173A5A34"/>
    <w:lvl w:ilvl="0">
      <w:start w:val="2"/>
      <w:numFmt w:val="bullet"/>
      <w:lvlText w:val="‒"/>
      <w:lvlJc w:val="left"/>
      <w:pPr>
        <w:tabs>
          <w:tab w:val="num" w:pos="432"/>
        </w:tabs>
        <w:ind w:left="432" w:hanging="432"/>
      </w:pPr>
      <w:rPr>
        <w:rFonts w:ascii="Times New Roman" w:hAnsi="Times New Roman" w:cs="Times New Roman" w:hint="default"/>
      </w:r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15:restartNumberingAfterBreak="0">
    <w:nsid w:val="21393429"/>
    <w:multiLevelType w:val="hybridMultilevel"/>
    <w:tmpl w:val="F57893C8"/>
    <w:lvl w:ilvl="0" w:tplc="0419000F">
      <w:start w:val="1"/>
      <w:numFmt w:val="decimal"/>
      <w:lvlText w:val="%1."/>
      <w:lvlJc w:val="left"/>
      <w:pPr>
        <w:ind w:left="9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4382067"/>
    <w:multiLevelType w:val="hybridMultilevel"/>
    <w:tmpl w:val="9F8060D6"/>
    <w:lvl w:ilvl="0" w:tplc="6EE2306A">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11AA0D6">
      <w:start w:val="1"/>
      <w:numFmt w:val="decimal"/>
      <w:lvlText w:val="%2."/>
      <w:lvlJc w:val="left"/>
      <w:pPr>
        <w:ind w:left="1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BE47C64">
      <w:start w:val="1"/>
      <w:numFmt w:val="lowerRoman"/>
      <w:lvlText w:val="%3"/>
      <w:lvlJc w:val="left"/>
      <w:pPr>
        <w:ind w:left="18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FC01572">
      <w:start w:val="1"/>
      <w:numFmt w:val="decimal"/>
      <w:lvlText w:val="%4"/>
      <w:lvlJc w:val="left"/>
      <w:pPr>
        <w:ind w:left="25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E5C65A4">
      <w:start w:val="1"/>
      <w:numFmt w:val="lowerLetter"/>
      <w:lvlText w:val="%5"/>
      <w:lvlJc w:val="left"/>
      <w:pPr>
        <w:ind w:left="32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B2287E4">
      <w:start w:val="1"/>
      <w:numFmt w:val="lowerRoman"/>
      <w:lvlText w:val="%6"/>
      <w:lvlJc w:val="left"/>
      <w:pPr>
        <w:ind w:left="39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6CA6AA4">
      <w:start w:val="1"/>
      <w:numFmt w:val="decimal"/>
      <w:lvlText w:val="%7"/>
      <w:lvlJc w:val="left"/>
      <w:pPr>
        <w:ind w:left="46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8EE6034">
      <w:start w:val="1"/>
      <w:numFmt w:val="lowerLetter"/>
      <w:lvlText w:val="%8"/>
      <w:lvlJc w:val="left"/>
      <w:pPr>
        <w:ind w:left="54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2EE7DE0">
      <w:start w:val="1"/>
      <w:numFmt w:val="lowerRoman"/>
      <w:lvlText w:val="%9"/>
      <w:lvlJc w:val="left"/>
      <w:pPr>
        <w:ind w:left="61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26F70BCE"/>
    <w:multiLevelType w:val="hybridMultilevel"/>
    <w:tmpl w:val="7B5045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76B5F29"/>
    <w:multiLevelType w:val="hybridMultilevel"/>
    <w:tmpl w:val="BECAE168"/>
    <w:lvl w:ilvl="0" w:tplc="C1DA544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7C622DC"/>
    <w:multiLevelType w:val="multilevel"/>
    <w:tmpl w:val="007E20CC"/>
    <w:lvl w:ilvl="0">
      <w:start w:val="1"/>
      <w:numFmt w:val="decimal"/>
      <w:lvlText w:val="%1."/>
      <w:lvlJc w:val="left"/>
      <w:pPr>
        <w:ind w:left="900" w:hanging="900"/>
      </w:pPr>
      <w:rPr>
        <w:rFonts w:hint="default"/>
      </w:rPr>
    </w:lvl>
    <w:lvl w:ilvl="1">
      <w:start w:val="1"/>
      <w:numFmt w:val="decimal"/>
      <w:lvlText w:val="%1.%2."/>
      <w:lvlJc w:val="left"/>
      <w:pPr>
        <w:ind w:left="900" w:hanging="900"/>
      </w:pPr>
      <w:rPr>
        <w:rFonts w:hint="default"/>
      </w:rPr>
    </w:lvl>
    <w:lvl w:ilvl="2">
      <w:start w:val="1"/>
      <w:numFmt w:val="decimal"/>
      <w:lvlText w:val="%1.%2.%3."/>
      <w:lvlJc w:val="left"/>
      <w:pPr>
        <w:ind w:left="900" w:hanging="90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A6E68B6"/>
    <w:multiLevelType w:val="hybridMultilevel"/>
    <w:tmpl w:val="B1A8EE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BAF2105"/>
    <w:multiLevelType w:val="hybridMultilevel"/>
    <w:tmpl w:val="01240100"/>
    <w:lvl w:ilvl="0" w:tplc="FF68CC82">
      <w:start w:val="2"/>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4F60B89"/>
    <w:multiLevelType w:val="hybridMultilevel"/>
    <w:tmpl w:val="8D242132"/>
    <w:lvl w:ilvl="0" w:tplc="CB749D32">
      <w:start w:val="4"/>
      <w:numFmt w:val="decimal"/>
      <w:lvlText w:val="%1."/>
      <w:lvlJc w:val="left"/>
      <w:pPr>
        <w:ind w:left="4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09EE63A">
      <w:start w:val="1"/>
      <w:numFmt w:val="decimal"/>
      <w:lvlText w:val="%2."/>
      <w:lvlJc w:val="left"/>
      <w:pPr>
        <w:ind w:left="11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4B26ADA">
      <w:start w:val="1"/>
      <w:numFmt w:val="lowerRoman"/>
      <w:lvlText w:val="%3"/>
      <w:lvlJc w:val="left"/>
      <w:pPr>
        <w:ind w:left="18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324037C">
      <w:start w:val="1"/>
      <w:numFmt w:val="decimal"/>
      <w:lvlText w:val="%4"/>
      <w:lvlJc w:val="left"/>
      <w:pPr>
        <w:ind w:left="25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AACB18">
      <w:start w:val="1"/>
      <w:numFmt w:val="lowerLetter"/>
      <w:lvlText w:val="%5"/>
      <w:lvlJc w:val="left"/>
      <w:pPr>
        <w:ind w:left="32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864675C">
      <w:start w:val="1"/>
      <w:numFmt w:val="lowerRoman"/>
      <w:lvlText w:val="%6"/>
      <w:lvlJc w:val="left"/>
      <w:pPr>
        <w:ind w:left="39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03E318C">
      <w:start w:val="1"/>
      <w:numFmt w:val="decimal"/>
      <w:lvlText w:val="%7"/>
      <w:lvlJc w:val="left"/>
      <w:pPr>
        <w:ind w:left="46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D6A7098">
      <w:start w:val="1"/>
      <w:numFmt w:val="lowerLetter"/>
      <w:lvlText w:val="%8"/>
      <w:lvlJc w:val="left"/>
      <w:pPr>
        <w:ind w:left="54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EE6CFB0">
      <w:start w:val="1"/>
      <w:numFmt w:val="lowerRoman"/>
      <w:lvlText w:val="%9"/>
      <w:lvlJc w:val="left"/>
      <w:pPr>
        <w:ind w:left="61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3769730B"/>
    <w:multiLevelType w:val="hybridMultilevel"/>
    <w:tmpl w:val="712C473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6" w15:restartNumberingAfterBreak="0">
    <w:nsid w:val="3F6C6199"/>
    <w:multiLevelType w:val="hybridMultilevel"/>
    <w:tmpl w:val="D0BC4A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1EB058C"/>
    <w:multiLevelType w:val="hybridMultilevel"/>
    <w:tmpl w:val="BE122E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4CA2BFE"/>
    <w:multiLevelType w:val="multilevel"/>
    <w:tmpl w:val="03E6E44A"/>
    <w:lvl w:ilvl="0">
      <w:start w:val="1"/>
      <w:numFmt w:val="decimal"/>
      <w:lvlText w:val="%1."/>
      <w:lvlJc w:val="left"/>
      <w:pPr>
        <w:ind w:left="1068" w:hanging="360"/>
      </w:pPr>
      <w:rPr>
        <w:rFonts w:ascii="Calibri" w:eastAsia="Calibri" w:hAnsi="Calibri" w:cs="Times New Roman"/>
      </w:rPr>
    </w:lvl>
    <w:lvl w:ilvl="1">
      <w:start w:val="1"/>
      <w:numFmt w:val="decimal"/>
      <w:isLgl/>
      <w:lvlText w:val="%1.%2"/>
      <w:lvlJc w:val="left"/>
      <w:pPr>
        <w:ind w:left="1428" w:hanging="360"/>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508" w:hanging="72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588" w:hanging="108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4668" w:hanging="1440"/>
      </w:pPr>
      <w:rPr>
        <w:rFonts w:hint="default"/>
      </w:rPr>
    </w:lvl>
    <w:lvl w:ilvl="8">
      <w:start w:val="1"/>
      <w:numFmt w:val="decimal"/>
      <w:isLgl/>
      <w:lvlText w:val="%1.%2.%3.%4.%5.%6.%7.%8.%9"/>
      <w:lvlJc w:val="left"/>
      <w:pPr>
        <w:ind w:left="5388" w:hanging="1800"/>
      </w:pPr>
      <w:rPr>
        <w:rFonts w:hint="default"/>
      </w:rPr>
    </w:lvl>
  </w:abstractNum>
  <w:abstractNum w:abstractNumId="19" w15:restartNumberingAfterBreak="0">
    <w:nsid w:val="467B1890"/>
    <w:multiLevelType w:val="hybridMultilevel"/>
    <w:tmpl w:val="C33209A8"/>
    <w:lvl w:ilvl="0" w:tplc="34282F94">
      <w:start w:val="5"/>
      <w:numFmt w:val="decimal"/>
      <w:lvlText w:val="%1)"/>
      <w:lvlJc w:val="left"/>
      <w:pPr>
        <w:ind w:left="218" w:hanging="360"/>
      </w:pPr>
      <w:rPr>
        <w:rFonts w:hint="default"/>
      </w:rPr>
    </w:lvl>
    <w:lvl w:ilvl="1" w:tplc="04190019" w:tentative="1">
      <w:start w:val="1"/>
      <w:numFmt w:val="lowerLetter"/>
      <w:lvlText w:val="%2."/>
      <w:lvlJc w:val="left"/>
      <w:pPr>
        <w:ind w:left="938" w:hanging="360"/>
      </w:pPr>
    </w:lvl>
    <w:lvl w:ilvl="2" w:tplc="0419001B" w:tentative="1">
      <w:start w:val="1"/>
      <w:numFmt w:val="lowerRoman"/>
      <w:lvlText w:val="%3."/>
      <w:lvlJc w:val="right"/>
      <w:pPr>
        <w:ind w:left="1658" w:hanging="180"/>
      </w:pPr>
    </w:lvl>
    <w:lvl w:ilvl="3" w:tplc="0419000F" w:tentative="1">
      <w:start w:val="1"/>
      <w:numFmt w:val="decimal"/>
      <w:lvlText w:val="%4."/>
      <w:lvlJc w:val="left"/>
      <w:pPr>
        <w:ind w:left="2378" w:hanging="360"/>
      </w:pPr>
    </w:lvl>
    <w:lvl w:ilvl="4" w:tplc="04190019" w:tentative="1">
      <w:start w:val="1"/>
      <w:numFmt w:val="lowerLetter"/>
      <w:lvlText w:val="%5."/>
      <w:lvlJc w:val="left"/>
      <w:pPr>
        <w:ind w:left="3098" w:hanging="360"/>
      </w:pPr>
    </w:lvl>
    <w:lvl w:ilvl="5" w:tplc="0419001B" w:tentative="1">
      <w:start w:val="1"/>
      <w:numFmt w:val="lowerRoman"/>
      <w:lvlText w:val="%6."/>
      <w:lvlJc w:val="right"/>
      <w:pPr>
        <w:ind w:left="3818" w:hanging="180"/>
      </w:pPr>
    </w:lvl>
    <w:lvl w:ilvl="6" w:tplc="0419000F" w:tentative="1">
      <w:start w:val="1"/>
      <w:numFmt w:val="decimal"/>
      <w:lvlText w:val="%7."/>
      <w:lvlJc w:val="left"/>
      <w:pPr>
        <w:ind w:left="4538" w:hanging="360"/>
      </w:pPr>
    </w:lvl>
    <w:lvl w:ilvl="7" w:tplc="04190019" w:tentative="1">
      <w:start w:val="1"/>
      <w:numFmt w:val="lowerLetter"/>
      <w:lvlText w:val="%8."/>
      <w:lvlJc w:val="left"/>
      <w:pPr>
        <w:ind w:left="5258" w:hanging="360"/>
      </w:pPr>
    </w:lvl>
    <w:lvl w:ilvl="8" w:tplc="0419001B" w:tentative="1">
      <w:start w:val="1"/>
      <w:numFmt w:val="lowerRoman"/>
      <w:lvlText w:val="%9."/>
      <w:lvlJc w:val="right"/>
      <w:pPr>
        <w:ind w:left="5978" w:hanging="180"/>
      </w:pPr>
    </w:lvl>
  </w:abstractNum>
  <w:abstractNum w:abstractNumId="20" w15:restartNumberingAfterBreak="0">
    <w:nsid w:val="46D4704E"/>
    <w:multiLevelType w:val="multilevel"/>
    <w:tmpl w:val="03E6E44A"/>
    <w:lvl w:ilvl="0">
      <w:start w:val="1"/>
      <w:numFmt w:val="decimal"/>
      <w:lvlText w:val="%1."/>
      <w:lvlJc w:val="left"/>
      <w:pPr>
        <w:ind w:left="1068" w:hanging="360"/>
      </w:pPr>
      <w:rPr>
        <w:rFonts w:ascii="Calibri" w:eastAsia="Calibri" w:hAnsi="Calibri" w:cs="Times New Roman"/>
      </w:rPr>
    </w:lvl>
    <w:lvl w:ilvl="1">
      <w:start w:val="1"/>
      <w:numFmt w:val="decimal"/>
      <w:isLgl/>
      <w:lvlText w:val="%1.%2"/>
      <w:lvlJc w:val="left"/>
      <w:pPr>
        <w:ind w:left="1428" w:hanging="360"/>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508" w:hanging="72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588" w:hanging="108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4668" w:hanging="1440"/>
      </w:pPr>
      <w:rPr>
        <w:rFonts w:hint="default"/>
      </w:rPr>
    </w:lvl>
    <w:lvl w:ilvl="8">
      <w:start w:val="1"/>
      <w:numFmt w:val="decimal"/>
      <w:isLgl/>
      <w:lvlText w:val="%1.%2.%3.%4.%5.%6.%7.%8.%9"/>
      <w:lvlJc w:val="left"/>
      <w:pPr>
        <w:ind w:left="5388" w:hanging="1800"/>
      </w:pPr>
      <w:rPr>
        <w:rFonts w:hint="default"/>
      </w:rPr>
    </w:lvl>
  </w:abstractNum>
  <w:abstractNum w:abstractNumId="21" w15:restartNumberingAfterBreak="0">
    <w:nsid w:val="47611E8A"/>
    <w:multiLevelType w:val="hybridMultilevel"/>
    <w:tmpl w:val="9110AC7A"/>
    <w:lvl w:ilvl="0" w:tplc="FF68CC82">
      <w:start w:val="2"/>
      <w:numFmt w:val="bullet"/>
      <w:lvlText w:val="‒"/>
      <w:lvlJc w:val="left"/>
      <w:pPr>
        <w:ind w:left="720" w:hanging="360"/>
      </w:pPr>
      <w:rPr>
        <w:rFonts w:ascii="Times New Roman" w:hAnsi="Times New Roman" w:cs="Times New Roman" w:hint="default"/>
      </w:rPr>
    </w:lvl>
    <w:lvl w:ilvl="1" w:tplc="FF68CC82">
      <w:start w:val="2"/>
      <w:numFmt w:val="bullet"/>
      <w:lvlText w:val="‒"/>
      <w:lvlJc w:val="left"/>
      <w:pPr>
        <w:ind w:left="1440" w:hanging="360"/>
      </w:pPr>
      <w:rPr>
        <w:rFonts w:ascii="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8F10BED"/>
    <w:multiLevelType w:val="multilevel"/>
    <w:tmpl w:val="03E6E44A"/>
    <w:lvl w:ilvl="0">
      <w:start w:val="1"/>
      <w:numFmt w:val="decimal"/>
      <w:lvlText w:val="%1."/>
      <w:lvlJc w:val="left"/>
      <w:pPr>
        <w:ind w:left="1068" w:hanging="360"/>
      </w:pPr>
      <w:rPr>
        <w:rFonts w:ascii="Calibri" w:eastAsia="Calibri" w:hAnsi="Calibri" w:cs="Times New Roman"/>
      </w:rPr>
    </w:lvl>
    <w:lvl w:ilvl="1">
      <w:start w:val="1"/>
      <w:numFmt w:val="decimal"/>
      <w:isLgl/>
      <w:lvlText w:val="%1.%2"/>
      <w:lvlJc w:val="left"/>
      <w:pPr>
        <w:ind w:left="1428" w:hanging="360"/>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508" w:hanging="72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588" w:hanging="108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4668" w:hanging="1440"/>
      </w:pPr>
      <w:rPr>
        <w:rFonts w:hint="default"/>
      </w:rPr>
    </w:lvl>
    <w:lvl w:ilvl="8">
      <w:start w:val="1"/>
      <w:numFmt w:val="decimal"/>
      <w:isLgl/>
      <w:lvlText w:val="%1.%2.%3.%4.%5.%6.%7.%8.%9"/>
      <w:lvlJc w:val="left"/>
      <w:pPr>
        <w:ind w:left="5388" w:hanging="1800"/>
      </w:pPr>
      <w:rPr>
        <w:rFonts w:hint="default"/>
      </w:rPr>
    </w:lvl>
  </w:abstractNum>
  <w:abstractNum w:abstractNumId="23" w15:restartNumberingAfterBreak="0">
    <w:nsid w:val="4B7F1C6B"/>
    <w:multiLevelType w:val="hybridMultilevel"/>
    <w:tmpl w:val="9FA2B9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BC341DF"/>
    <w:multiLevelType w:val="hybridMultilevel"/>
    <w:tmpl w:val="830622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D8B1366"/>
    <w:multiLevelType w:val="multilevel"/>
    <w:tmpl w:val="DD4EB00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russianLow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4EAC5B6F"/>
    <w:multiLevelType w:val="hybridMultilevel"/>
    <w:tmpl w:val="68DE70A6"/>
    <w:lvl w:ilvl="0" w:tplc="5AD0511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524B4C99"/>
    <w:multiLevelType w:val="hybridMultilevel"/>
    <w:tmpl w:val="F0D252D8"/>
    <w:lvl w:ilvl="0" w:tplc="9E08286A">
      <w:start w:val="1"/>
      <w:numFmt w:val="decimal"/>
      <w:lvlText w:val="%1."/>
      <w:lvlJc w:val="left"/>
      <w:pPr>
        <w:ind w:left="1759" w:hanging="105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55A56AF8"/>
    <w:multiLevelType w:val="hybridMultilevel"/>
    <w:tmpl w:val="141A7E8C"/>
    <w:lvl w:ilvl="0" w:tplc="FF68CC82">
      <w:start w:val="2"/>
      <w:numFmt w:val="bullet"/>
      <w:lvlText w:val="‒"/>
      <w:lvlJc w:val="left"/>
      <w:pPr>
        <w:tabs>
          <w:tab w:val="num" w:pos="1647"/>
        </w:tabs>
        <w:ind w:left="1647" w:hanging="360"/>
      </w:pPr>
      <w:rPr>
        <w:rFonts w:ascii="Times New Roman" w:hAnsi="Times New Roman" w:cs="Times New Roman" w:hint="default"/>
      </w:rPr>
    </w:lvl>
    <w:lvl w:ilvl="1" w:tplc="04190003">
      <w:start w:val="1"/>
      <w:numFmt w:val="bullet"/>
      <w:lvlText w:val="o"/>
      <w:lvlJc w:val="left"/>
      <w:pPr>
        <w:tabs>
          <w:tab w:val="num" w:pos="2367"/>
        </w:tabs>
        <w:ind w:left="2367" w:hanging="360"/>
      </w:pPr>
      <w:rPr>
        <w:rFonts w:ascii="Courier New" w:hAnsi="Courier New" w:cs="Courier New" w:hint="default"/>
      </w:rPr>
    </w:lvl>
    <w:lvl w:ilvl="2" w:tplc="04190005">
      <w:start w:val="1"/>
      <w:numFmt w:val="bullet"/>
      <w:lvlText w:val=""/>
      <w:lvlJc w:val="left"/>
      <w:pPr>
        <w:tabs>
          <w:tab w:val="num" w:pos="3087"/>
        </w:tabs>
        <w:ind w:left="3087" w:hanging="360"/>
      </w:pPr>
      <w:rPr>
        <w:rFonts w:ascii="Wingdings" w:hAnsi="Wingdings" w:cs="Wingdings" w:hint="default"/>
      </w:rPr>
    </w:lvl>
    <w:lvl w:ilvl="3" w:tplc="04190001">
      <w:start w:val="1"/>
      <w:numFmt w:val="bullet"/>
      <w:lvlText w:val=""/>
      <w:lvlJc w:val="left"/>
      <w:pPr>
        <w:tabs>
          <w:tab w:val="num" w:pos="3807"/>
        </w:tabs>
        <w:ind w:left="3807" w:hanging="360"/>
      </w:pPr>
      <w:rPr>
        <w:rFonts w:ascii="Symbol" w:hAnsi="Symbol" w:cs="Symbol" w:hint="default"/>
      </w:rPr>
    </w:lvl>
    <w:lvl w:ilvl="4" w:tplc="04190003">
      <w:start w:val="1"/>
      <w:numFmt w:val="bullet"/>
      <w:lvlText w:val="o"/>
      <w:lvlJc w:val="left"/>
      <w:pPr>
        <w:tabs>
          <w:tab w:val="num" w:pos="4527"/>
        </w:tabs>
        <w:ind w:left="4527" w:hanging="360"/>
      </w:pPr>
      <w:rPr>
        <w:rFonts w:ascii="Courier New" w:hAnsi="Courier New" w:cs="Courier New" w:hint="default"/>
      </w:rPr>
    </w:lvl>
    <w:lvl w:ilvl="5" w:tplc="04190005">
      <w:start w:val="1"/>
      <w:numFmt w:val="bullet"/>
      <w:lvlText w:val=""/>
      <w:lvlJc w:val="left"/>
      <w:pPr>
        <w:tabs>
          <w:tab w:val="num" w:pos="5247"/>
        </w:tabs>
        <w:ind w:left="5247" w:hanging="360"/>
      </w:pPr>
      <w:rPr>
        <w:rFonts w:ascii="Wingdings" w:hAnsi="Wingdings" w:cs="Wingdings" w:hint="default"/>
      </w:rPr>
    </w:lvl>
    <w:lvl w:ilvl="6" w:tplc="04190001">
      <w:start w:val="1"/>
      <w:numFmt w:val="bullet"/>
      <w:lvlText w:val=""/>
      <w:lvlJc w:val="left"/>
      <w:pPr>
        <w:tabs>
          <w:tab w:val="num" w:pos="5967"/>
        </w:tabs>
        <w:ind w:left="5967" w:hanging="360"/>
      </w:pPr>
      <w:rPr>
        <w:rFonts w:ascii="Symbol" w:hAnsi="Symbol" w:cs="Symbol" w:hint="default"/>
      </w:rPr>
    </w:lvl>
    <w:lvl w:ilvl="7" w:tplc="04190003">
      <w:start w:val="1"/>
      <w:numFmt w:val="bullet"/>
      <w:lvlText w:val="o"/>
      <w:lvlJc w:val="left"/>
      <w:pPr>
        <w:tabs>
          <w:tab w:val="num" w:pos="6687"/>
        </w:tabs>
        <w:ind w:left="6687" w:hanging="360"/>
      </w:pPr>
      <w:rPr>
        <w:rFonts w:ascii="Courier New" w:hAnsi="Courier New" w:cs="Courier New" w:hint="default"/>
      </w:rPr>
    </w:lvl>
    <w:lvl w:ilvl="8" w:tplc="04190005">
      <w:start w:val="1"/>
      <w:numFmt w:val="bullet"/>
      <w:lvlText w:val=""/>
      <w:lvlJc w:val="left"/>
      <w:pPr>
        <w:tabs>
          <w:tab w:val="num" w:pos="7407"/>
        </w:tabs>
        <w:ind w:left="7407" w:hanging="360"/>
      </w:pPr>
      <w:rPr>
        <w:rFonts w:ascii="Wingdings" w:hAnsi="Wingdings" w:cs="Wingdings" w:hint="default"/>
      </w:rPr>
    </w:lvl>
  </w:abstractNum>
  <w:abstractNum w:abstractNumId="29" w15:restartNumberingAfterBreak="0">
    <w:nsid w:val="5AB21ABC"/>
    <w:multiLevelType w:val="multilevel"/>
    <w:tmpl w:val="03E6E44A"/>
    <w:lvl w:ilvl="0">
      <w:start w:val="1"/>
      <w:numFmt w:val="decimal"/>
      <w:lvlText w:val="%1."/>
      <w:lvlJc w:val="left"/>
      <w:pPr>
        <w:ind w:left="1068" w:hanging="360"/>
      </w:pPr>
      <w:rPr>
        <w:rFonts w:ascii="Calibri" w:eastAsia="Calibri" w:hAnsi="Calibri" w:cs="Times New Roman"/>
      </w:rPr>
    </w:lvl>
    <w:lvl w:ilvl="1">
      <w:start w:val="1"/>
      <w:numFmt w:val="decimal"/>
      <w:isLgl/>
      <w:lvlText w:val="%1.%2"/>
      <w:lvlJc w:val="left"/>
      <w:pPr>
        <w:ind w:left="1428" w:hanging="360"/>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508" w:hanging="72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588" w:hanging="108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4668" w:hanging="1440"/>
      </w:pPr>
      <w:rPr>
        <w:rFonts w:hint="default"/>
      </w:rPr>
    </w:lvl>
    <w:lvl w:ilvl="8">
      <w:start w:val="1"/>
      <w:numFmt w:val="decimal"/>
      <w:isLgl/>
      <w:lvlText w:val="%1.%2.%3.%4.%5.%6.%7.%8.%9"/>
      <w:lvlJc w:val="left"/>
      <w:pPr>
        <w:ind w:left="5388" w:hanging="1800"/>
      </w:pPr>
      <w:rPr>
        <w:rFonts w:hint="default"/>
      </w:rPr>
    </w:lvl>
  </w:abstractNum>
  <w:abstractNum w:abstractNumId="30" w15:restartNumberingAfterBreak="0">
    <w:nsid w:val="5B447AEB"/>
    <w:multiLevelType w:val="hybridMultilevel"/>
    <w:tmpl w:val="55C4DBBA"/>
    <w:lvl w:ilvl="0" w:tplc="D23E385A">
      <w:start w:val="5"/>
      <w:numFmt w:val="decimal"/>
      <w:lvlText w:val="%1)"/>
      <w:lvlJc w:val="left"/>
      <w:pPr>
        <w:ind w:left="218" w:hanging="360"/>
      </w:pPr>
      <w:rPr>
        <w:rFonts w:hint="default"/>
      </w:rPr>
    </w:lvl>
    <w:lvl w:ilvl="1" w:tplc="04190019" w:tentative="1">
      <w:start w:val="1"/>
      <w:numFmt w:val="lowerLetter"/>
      <w:lvlText w:val="%2."/>
      <w:lvlJc w:val="left"/>
      <w:pPr>
        <w:ind w:left="938" w:hanging="360"/>
      </w:pPr>
    </w:lvl>
    <w:lvl w:ilvl="2" w:tplc="0419001B" w:tentative="1">
      <w:start w:val="1"/>
      <w:numFmt w:val="lowerRoman"/>
      <w:lvlText w:val="%3."/>
      <w:lvlJc w:val="right"/>
      <w:pPr>
        <w:ind w:left="1658" w:hanging="180"/>
      </w:pPr>
    </w:lvl>
    <w:lvl w:ilvl="3" w:tplc="0419000F" w:tentative="1">
      <w:start w:val="1"/>
      <w:numFmt w:val="decimal"/>
      <w:lvlText w:val="%4."/>
      <w:lvlJc w:val="left"/>
      <w:pPr>
        <w:ind w:left="2378" w:hanging="360"/>
      </w:pPr>
    </w:lvl>
    <w:lvl w:ilvl="4" w:tplc="04190019" w:tentative="1">
      <w:start w:val="1"/>
      <w:numFmt w:val="lowerLetter"/>
      <w:lvlText w:val="%5."/>
      <w:lvlJc w:val="left"/>
      <w:pPr>
        <w:ind w:left="3098" w:hanging="360"/>
      </w:pPr>
    </w:lvl>
    <w:lvl w:ilvl="5" w:tplc="0419001B" w:tentative="1">
      <w:start w:val="1"/>
      <w:numFmt w:val="lowerRoman"/>
      <w:lvlText w:val="%6."/>
      <w:lvlJc w:val="right"/>
      <w:pPr>
        <w:ind w:left="3818" w:hanging="180"/>
      </w:pPr>
    </w:lvl>
    <w:lvl w:ilvl="6" w:tplc="0419000F" w:tentative="1">
      <w:start w:val="1"/>
      <w:numFmt w:val="decimal"/>
      <w:lvlText w:val="%7."/>
      <w:lvlJc w:val="left"/>
      <w:pPr>
        <w:ind w:left="4538" w:hanging="360"/>
      </w:pPr>
    </w:lvl>
    <w:lvl w:ilvl="7" w:tplc="04190019" w:tentative="1">
      <w:start w:val="1"/>
      <w:numFmt w:val="lowerLetter"/>
      <w:lvlText w:val="%8."/>
      <w:lvlJc w:val="left"/>
      <w:pPr>
        <w:ind w:left="5258" w:hanging="360"/>
      </w:pPr>
    </w:lvl>
    <w:lvl w:ilvl="8" w:tplc="0419001B" w:tentative="1">
      <w:start w:val="1"/>
      <w:numFmt w:val="lowerRoman"/>
      <w:lvlText w:val="%9."/>
      <w:lvlJc w:val="right"/>
      <w:pPr>
        <w:ind w:left="5978" w:hanging="180"/>
      </w:pPr>
    </w:lvl>
  </w:abstractNum>
  <w:abstractNum w:abstractNumId="31" w15:restartNumberingAfterBreak="0">
    <w:nsid w:val="616C4643"/>
    <w:multiLevelType w:val="hybridMultilevel"/>
    <w:tmpl w:val="68EEEB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18B4A7C"/>
    <w:multiLevelType w:val="multilevel"/>
    <w:tmpl w:val="59A0DC20"/>
    <w:lvl w:ilvl="0">
      <w:start w:val="1"/>
      <w:numFmt w:val="decimal"/>
      <w:lvlText w:val="%1"/>
      <w:lvlJc w:val="left"/>
      <w:pPr>
        <w:ind w:left="420" w:hanging="420"/>
      </w:pPr>
      <w:rPr>
        <w:rFonts w:hint="default"/>
      </w:rPr>
    </w:lvl>
    <w:lvl w:ilvl="1">
      <w:start w:val="1"/>
      <w:numFmt w:val="decimal"/>
      <w:lvlText w:val="%1.%2"/>
      <w:lvlJc w:val="left"/>
      <w:pPr>
        <w:ind w:left="454" w:hanging="420"/>
      </w:pPr>
      <w:rPr>
        <w:rFonts w:hint="default"/>
      </w:rPr>
    </w:lvl>
    <w:lvl w:ilvl="2">
      <w:start w:val="1"/>
      <w:numFmt w:val="decimal"/>
      <w:lvlText w:val="%1.%2.%3"/>
      <w:lvlJc w:val="left"/>
      <w:pPr>
        <w:ind w:left="788" w:hanging="720"/>
      </w:pPr>
      <w:rPr>
        <w:rFonts w:hint="default"/>
      </w:rPr>
    </w:lvl>
    <w:lvl w:ilvl="3">
      <w:start w:val="1"/>
      <w:numFmt w:val="decimal"/>
      <w:lvlText w:val="%1.%2.%3.%4"/>
      <w:lvlJc w:val="left"/>
      <w:pPr>
        <w:ind w:left="1182" w:hanging="1080"/>
      </w:pPr>
      <w:rPr>
        <w:rFonts w:hint="default"/>
      </w:rPr>
    </w:lvl>
    <w:lvl w:ilvl="4">
      <w:start w:val="1"/>
      <w:numFmt w:val="decimal"/>
      <w:lvlText w:val="%1.%2.%3.%4.%5"/>
      <w:lvlJc w:val="left"/>
      <w:pPr>
        <w:ind w:left="1216" w:hanging="1080"/>
      </w:pPr>
      <w:rPr>
        <w:rFonts w:hint="default"/>
      </w:rPr>
    </w:lvl>
    <w:lvl w:ilvl="5">
      <w:start w:val="1"/>
      <w:numFmt w:val="decimal"/>
      <w:lvlText w:val="%1.%2.%3.%4.%5.%6"/>
      <w:lvlJc w:val="left"/>
      <w:pPr>
        <w:ind w:left="1610" w:hanging="1440"/>
      </w:pPr>
      <w:rPr>
        <w:rFonts w:hint="default"/>
      </w:rPr>
    </w:lvl>
    <w:lvl w:ilvl="6">
      <w:start w:val="1"/>
      <w:numFmt w:val="decimal"/>
      <w:lvlText w:val="%1.%2.%3.%4.%5.%6.%7"/>
      <w:lvlJc w:val="left"/>
      <w:pPr>
        <w:ind w:left="1644" w:hanging="1440"/>
      </w:pPr>
      <w:rPr>
        <w:rFonts w:hint="default"/>
      </w:rPr>
    </w:lvl>
    <w:lvl w:ilvl="7">
      <w:start w:val="1"/>
      <w:numFmt w:val="decimal"/>
      <w:lvlText w:val="%1.%2.%3.%4.%5.%6.%7.%8"/>
      <w:lvlJc w:val="left"/>
      <w:pPr>
        <w:ind w:left="2038" w:hanging="1800"/>
      </w:pPr>
      <w:rPr>
        <w:rFonts w:hint="default"/>
      </w:rPr>
    </w:lvl>
    <w:lvl w:ilvl="8">
      <w:start w:val="1"/>
      <w:numFmt w:val="decimal"/>
      <w:lvlText w:val="%1.%2.%3.%4.%5.%6.%7.%8.%9"/>
      <w:lvlJc w:val="left"/>
      <w:pPr>
        <w:ind w:left="2432" w:hanging="2160"/>
      </w:pPr>
      <w:rPr>
        <w:rFonts w:hint="default"/>
      </w:rPr>
    </w:lvl>
  </w:abstractNum>
  <w:abstractNum w:abstractNumId="33" w15:restartNumberingAfterBreak="0">
    <w:nsid w:val="62971094"/>
    <w:multiLevelType w:val="hybridMultilevel"/>
    <w:tmpl w:val="A01853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C22261A"/>
    <w:multiLevelType w:val="hybridMultilevel"/>
    <w:tmpl w:val="F26E0B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E516FC6"/>
    <w:multiLevelType w:val="hybridMultilevel"/>
    <w:tmpl w:val="878C8890"/>
    <w:lvl w:ilvl="0" w:tplc="FF68CC82">
      <w:start w:val="2"/>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F100F67"/>
    <w:multiLevelType w:val="hybridMultilevel"/>
    <w:tmpl w:val="319C7E36"/>
    <w:lvl w:ilvl="0" w:tplc="04190001">
      <w:start w:val="1"/>
      <w:numFmt w:val="bullet"/>
      <w:lvlText w:val=""/>
      <w:lvlJc w:val="left"/>
      <w:pPr>
        <w:ind w:left="1037" w:hanging="360"/>
      </w:pPr>
      <w:rPr>
        <w:rFonts w:ascii="Symbol" w:hAnsi="Symbol" w:hint="default"/>
      </w:rPr>
    </w:lvl>
    <w:lvl w:ilvl="1" w:tplc="04190003" w:tentative="1">
      <w:start w:val="1"/>
      <w:numFmt w:val="bullet"/>
      <w:lvlText w:val="o"/>
      <w:lvlJc w:val="left"/>
      <w:pPr>
        <w:ind w:left="1757" w:hanging="360"/>
      </w:pPr>
      <w:rPr>
        <w:rFonts w:ascii="Courier New" w:hAnsi="Courier New" w:cs="Courier New" w:hint="default"/>
      </w:rPr>
    </w:lvl>
    <w:lvl w:ilvl="2" w:tplc="04190005" w:tentative="1">
      <w:start w:val="1"/>
      <w:numFmt w:val="bullet"/>
      <w:lvlText w:val=""/>
      <w:lvlJc w:val="left"/>
      <w:pPr>
        <w:ind w:left="2477" w:hanging="360"/>
      </w:pPr>
      <w:rPr>
        <w:rFonts w:ascii="Wingdings" w:hAnsi="Wingdings" w:hint="default"/>
      </w:rPr>
    </w:lvl>
    <w:lvl w:ilvl="3" w:tplc="04190001" w:tentative="1">
      <w:start w:val="1"/>
      <w:numFmt w:val="bullet"/>
      <w:lvlText w:val=""/>
      <w:lvlJc w:val="left"/>
      <w:pPr>
        <w:ind w:left="3197" w:hanging="360"/>
      </w:pPr>
      <w:rPr>
        <w:rFonts w:ascii="Symbol" w:hAnsi="Symbol" w:hint="default"/>
      </w:rPr>
    </w:lvl>
    <w:lvl w:ilvl="4" w:tplc="04190003" w:tentative="1">
      <w:start w:val="1"/>
      <w:numFmt w:val="bullet"/>
      <w:lvlText w:val="o"/>
      <w:lvlJc w:val="left"/>
      <w:pPr>
        <w:ind w:left="3917" w:hanging="360"/>
      </w:pPr>
      <w:rPr>
        <w:rFonts w:ascii="Courier New" w:hAnsi="Courier New" w:cs="Courier New" w:hint="default"/>
      </w:rPr>
    </w:lvl>
    <w:lvl w:ilvl="5" w:tplc="04190005" w:tentative="1">
      <w:start w:val="1"/>
      <w:numFmt w:val="bullet"/>
      <w:lvlText w:val=""/>
      <w:lvlJc w:val="left"/>
      <w:pPr>
        <w:ind w:left="4637" w:hanging="360"/>
      </w:pPr>
      <w:rPr>
        <w:rFonts w:ascii="Wingdings" w:hAnsi="Wingdings" w:hint="default"/>
      </w:rPr>
    </w:lvl>
    <w:lvl w:ilvl="6" w:tplc="04190001" w:tentative="1">
      <w:start w:val="1"/>
      <w:numFmt w:val="bullet"/>
      <w:lvlText w:val=""/>
      <w:lvlJc w:val="left"/>
      <w:pPr>
        <w:ind w:left="5357" w:hanging="360"/>
      </w:pPr>
      <w:rPr>
        <w:rFonts w:ascii="Symbol" w:hAnsi="Symbol" w:hint="default"/>
      </w:rPr>
    </w:lvl>
    <w:lvl w:ilvl="7" w:tplc="04190003" w:tentative="1">
      <w:start w:val="1"/>
      <w:numFmt w:val="bullet"/>
      <w:lvlText w:val="o"/>
      <w:lvlJc w:val="left"/>
      <w:pPr>
        <w:ind w:left="6077" w:hanging="360"/>
      </w:pPr>
      <w:rPr>
        <w:rFonts w:ascii="Courier New" w:hAnsi="Courier New" w:cs="Courier New" w:hint="default"/>
      </w:rPr>
    </w:lvl>
    <w:lvl w:ilvl="8" w:tplc="04190005" w:tentative="1">
      <w:start w:val="1"/>
      <w:numFmt w:val="bullet"/>
      <w:lvlText w:val=""/>
      <w:lvlJc w:val="left"/>
      <w:pPr>
        <w:ind w:left="6797" w:hanging="360"/>
      </w:pPr>
      <w:rPr>
        <w:rFonts w:ascii="Wingdings" w:hAnsi="Wingdings" w:hint="default"/>
      </w:rPr>
    </w:lvl>
  </w:abstractNum>
  <w:abstractNum w:abstractNumId="37" w15:restartNumberingAfterBreak="0">
    <w:nsid w:val="73891AE4"/>
    <w:multiLevelType w:val="hybridMultilevel"/>
    <w:tmpl w:val="DCB47B6C"/>
    <w:lvl w:ilvl="0" w:tplc="CAA4AB6C">
      <w:start w:val="1"/>
      <w:numFmt w:val="decimal"/>
      <w:lvlText w:val="%1)"/>
      <w:lvlJc w:val="left"/>
      <w:pPr>
        <w:ind w:left="971" w:hanging="360"/>
      </w:pPr>
      <w:rPr>
        <w:rFonts w:hint="default"/>
      </w:rPr>
    </w:lvl>
    <w:lvl w:ilvl="1" w:tplc="04190019" w:tentative="1">
      <w:start w:val="1"/>
      <w:numFmt w:val="lowerLetter"/>
      <w:lvlText w:val="%2."/>
      <w:lvlJc w:val="left"/>
      <w:pPr>
        <w:ind w:left="1691" w:hanging="360"/>
      </w:pPr>
    </w:lvl>
    <w:lvl w:ilvl="2" w:tplc="0419001B" w:tentative="1">
      <w:start w:val="1"/>
      <w:numFmt w:val="lowerRoman"/>
      <w:lvlText w:val="%3."/>
      <w:lvlJc w:val="right"/>
      <w:pPr>
        <w:ind w:left="2411" w:hanging="180"/>
      </w:pPr>
    </w:lvl>
    <w:lvl w:ilvl="3" w:tplc="0419000F" w:tentative="1">
      <w:start w:val="1"/>
      <w:numFmt w:val="decimal"/>
      <w:lvlText w:val="%4."/>
      <w:lvlJc w:val="left"/>
      <w:pPr>
        <w:ind w:left="3131" w:hanging="360"/>
      </w:pPr>
    </w:lvl>
    <w:lvl w:ilvl="4" w:tplc="04190019" w:tentative="1">
      <w:start w:val="1"/>
      <w:numFmt w:val="lowerLetter"/>
      <w:lvlText w:val="%5."/>
      <w:lvlJc w:val="left"/>
      <w:pPr>
        <w:ind w:left="3851" w:hanging="360"/>
      </w:pPr>
    </w:lvl>
    <w:lvl w:ilvl="5" w:tplc="0419001B" w:tentative="1">
      <w:start w:val="1"/>
      <w:numFmt w:val="lowerRoman"/>
      <w:lvlText w:val="%6."/>
      <w:lvlJc w:val="right"/>
      <w:pPr>
        <w:ind w:left="4571" w:hanging="180"/>
      </w:pPr>
    </w:lvl>
    <w:lvl w:ilvl="6" w:tplc="0419000F" w:tentative="1">
      <w:start w:val="1"/>
      <w:numFmt w:val="decimal"/>
      <w:lvlText w:val="%7."/>
      <w:lvlJc w:val="left"/>
      <w:pPr>
        <w:ind w:left="5291" w:hanging="360"/>
      </w:pPr>
    </w:lvl>
    <w:lvl w:ilvl="7" w:tplc="04190019" w:tentative="1">
      <w:start w:val="1"/>
      <w:numFmt w:val="lowerLetter"/>
      <w:lvlText w:val="%8."/>
      <w:lvlJc w:val="left"/>
      <w:pPr>
        <w:ind w:left="6011" w:hanging="360"/>
      </w:pPr>
    </w:lvl>
    <w:lvl w:ilvl="8" w:tplc="0419001B" w:tentative="1">
      <w:start w:val="1"/>
      <w:numFmt w:val="lowerRoman"/>
      <w:lvlText w:val="%9."/>
      <w:lvlJc w:val="right"/>
      <w:pPr>
        <w:ind w:left="6731" w:hanging="180"/>
      </w:pPr>
    </w:lvl>
  </w:abstractNum>
  <w:abstractNum w:abstractNumId="38" w15:restartNumberingAfterBreak="0">
    <w:nsid w:val="77942CA0"/>
    <w:multiLevelType w:val="hybridMultilevel"/>
    <w:tmpl w:val="5FEC34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E1B1B3B"/>
    <w:multiLevelType w:val="hybridMultilevel"/>
    <w:tmpl w:val="2E62F3BA"/>
    <w:lvl w:ilvl="0" w:tplc="29FE5E1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1318263737">
    <w:abstractNumId w:val="2"/>
  </w:num>
  <w:num w:numId="2" w16cid:durableId="1569877239">
    <w:abstractNumId w:val="14"/>
  </w:num>
  <w:num w:numId="3" w16cid:durableId="861675286">
    <w:abstractNumId w:val="8"/>
  </w:num>
  <w:num w:numId="4" w16cid:durableId="1233350338">
    <w:abstractNumId w:val="28"/>
  </w:num>
  <w:num w:numId="5" w16cid:durableId="1302224847">
    <w:abstractNumId w:val="6"/>
  </w:num>
  <w:num w:numId="6" w16cid:durableId="574586140">
    <w:abstractNumId w:val="21"/>
  </w:num>
  <w:num w:numId="7" w16cid:durableId="1583832117">
    <w:abstractNumId w:val="13"/>
  </w:num>
  <w:num w:numId="8" w16cid:durableId="1465656789">
    <w:abstractNumId w:val="35"/>
  </w:num>
  <w:num w:numId="9" w16cid:durableId="2086103181">
    <w:abstractNumId w:val="24"/>
  </w:num>
  <w:num w:numId="10" w16cid:durableId="830876004">
    <w:abstractNumId w:val="33"/>
  </w:num>
  <w:num w:numId="11" w16cid:durableId="2046832278">
    <w:abstractNumId w:val="23"/>
  </w:num>
  <w:num w:numId="12" w16cid:durableId="341863461">
    <w:abstractNumId w:val="36"/>
  </w:num>
  <w:num w:numId="13" w16cid:durableId="726143808">
    <w:abstractNumId w:val="39"/>
  </w:num>
  <w:num w:numId="14" w16cid:durableId="1091202692">
    <w:abstractNumId w:val="12"/>
  </w:num>
  <w:num w:numId="15" w16cid:durableId="1793593467">
    <w:abstractNumId w:val="7"/>
  </w:num>
  <w:num w:numId="16" w16cid:durableId="690301894">
    <w:abstractNumId w:val="30"/>
  </w:num>
  <w:num w:numId="17" w16cid:durableId="1625962480">
    <w:abstractNumId w:val="38"/>
  </w:num>
  <w:num w:numId="18" w16cid:durableId="1999259611">
    <w:abstractNumId w:val="1"/>
  </w:num>
  <w:num w:numId="19" w16cid:durableId="502092279">
    <w:abstractNumId w:val="19"/>
  </w:num>
  <w:num w:numId="20" w16cid:durableId="4215808">
    <w:abstractNumId w:val="0"/>
  </w:num>
  <w:num w:numId="21" w16cid:durableId="1339886999">
    <w:abstractNumId w:val="11"/>
  </w:num>
  <w:num w:numId="22" w16cid:durableId="1709447734">
    <w:abstractNumId w:val="18"/>
  </w:num>
  <w:num w:numId="23" w16cid:durableId="717975892">
    <w:abstractNumId w:val="10"/>
  </w:num>
  <w:num w:numId="24" w16cid:durableId="2080050711">
    <w:abstractNumId w:val="22"/>
  </w:num>
  <w:num w:numId="25" w16cid:durableId="513298943">
    <w:abstractNumId w:val="25"/>
  </w:num>
  <w:num w:numId="26" w16cid:durableId="223298115">
    <w:abstractNumId w:val="5"/>
  </w:num>
  <w:num w:numId="27" w16cid:durableId="1017200597">
    <w:abstractNumId w:val="32"/>
  </w:num>
  <w:num w:numId="28" w16cid:durableId="2000310409">
    <w:abstractNumId w:val="3"/>
  </w:num>
  <w:num w:numId="29" w16cid:durableId="1489250347">
    <w:abstractNumId w:val="20"/>
  </w:num>
  <w:num w:numId="30" w16cid:durableId="1636137479">
    <w:abstractNumId w:val="29"/>
  </w:num>
  <w:num w:numId="31" w16cid:durableId="1797212527">
    <w:abstractNumId w:val="34"/>
  </w:num>
  <w:num w:numId="32" w16cid:durableId="676470391">
    <w:abstractNumId w:val="15"/>
  </w:num>
  <w:num w:numId="33" w16cid:durableId="2136631516">
    <w:abstractNumId w:val="31"/>
  </w:num>
  <w:num w:numId="34" w16cid:durableId="435298538">
    <w:abstractNumId w:val="26"/>
  </w:num>
  <w:num w:numId="35" w16cid:durableId="1325477777">
    <w:abstractNumId w:val="37"/>
  </w:num>
  <w:num w:numId="36" w16cid:durableId="1521626046">
    <w:abstractNumId w:val="17"/>
  </w:num>
  <w:num w:numId="37" w16cid:durableId="427048747">
    <w:abstractNumId w:val="16"/>
  </w:num>
  <w:num w:numId="38" w16cid:durableId="1975793961">
    <w:abstractNumId w:val="27"/>
  </w:num>
  <w:num w:numId="39" w16cid:durableId="241917945">
    <w:abstractNumId w:val="9"/>
  </w:num>
  <w:num w:numId="40" w16cid:durableId="10074426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B3B49"/>
    <w:rsid w:val="00001F78"/>
    <w:rsid w:val="00004AF7"/>
    <w:rsid w:val="000055CC"/>
    <w:rsid w:val="0001062C"/>
    <w:rsid w:val="00011F11"/>
    <w:rsid w:val="00020E19"/>
    <w:rsid w:val="00023AB9"/>
    <w:rsid w:val="00033860"/>
    <w:rsid w:val="00046A7F"/>
    <w:rsid w:val="00063330"/>
    <w:rsid w:val="00067B22"/>
    <w:rsid w:val="00075EA0"/>
    <w:rsid w:val="000846AF"/>
    <w:rsid w:val="00092C80"/>
    <w:rsid w:val="000A4966"/>
    <w:rsid w:val="000A75B3"/>
    <w:rsid w:val="000A776E"/>
    <w:rsid w:val="000B390C"/>
    <w:rsid w:val="000C2D95"/>
    <w:rsid w:val="000C7175"/>
    <w:rsid w:val="000E0196"/>
    <w:rsid w:val="000E1682"/>
    <w:rsid w:val="000E500E"/>
    <w:rsid w:val="0010356A"/>
    <w:rsid w:val="00104166"/>
    <w:rsid w:val="00104E18"/>
    <w:rsid w:val="00113EF0"/>
    <w:rsid w:val="00116C93"/>
    <w:rsid w:val="0012750F"/>
    <w:rsid w:val="00130E98"/>
    <w:rsid w:val="00133ED5"/>
    <w:rsid w:val="00135399"/>
    <w:rsid w:val="00147396"/>
    <w:rsid w:val="00155ED1"/>
    <w:rsid w:val="00161E4E"/>
    <w:rsid w:val="001703BE"/>
    <w:rsid w:val="00180371"/>
    <w:rsid w:val="00183224"/>
    <w:rsid w:val="001877E8"/>
    <w:rsid w:val="00192159"/>
    <w:rsid w:val="001953A1"/>
    <w:rsid w:val="001964F3"/>
    <w:rsid w:val="001B2492"/>
    <w:rsid w:val="001B3C2C"/>
    <w:rsid w:val="001B4402"/>
    <w:rsid w:val="001C6BE6"/>
    <w:rsid w:val="001D0A9C"/>
    <w:rsid w:val="001F2689"/>
    <w:rsid w:val="001F7D5D"/>
    <w:rsid w:val="00204465"/>
    <w:rsid w:val="00211CA8"/>
    <w:rsid w:val="00221E65"/>
    <w:rsid w:val="002272B0"/>
    <w:rsid w:val="002373F1"/>
    <w:rsid w:val="00245722"/>
    <w:rsid w:val="002505A0"/>
    <w:rsid w:val="002566A2"/>
    <w:rsid w:val="0026664E"/>
    <w:rsid w:val="002705F5"/>
    <w:rsid w:val="00273327"/>
    <w:rsid w:val="0028025C"/>
    <w:rsid w:val="00282EA7"/>
    <w:rsid w:val="002839FD"/>
    <w:rsid w:val="002848BB"/>
    <w:rsid w:val="0029562B"/>
    <w:rsid w:val="002A508C"/>
    <w:rsid w:val="002A58CB"/>
    <w:rsid w:val="002A64CA"/>
    <w:rsid w:val="002B23E3"/>
    <w:rsid w:val="002B5E55"/>
    <w:rsid w:val="002B62B6"/>
    <w:rsid w:val="002C2974"/>
    <w:rsid w:val="002C7A03"/>
    <w:rsid w:val="002D2FA5"/>
    <w:rsid w:val="002D3E52"/>
    <w:rsid w:val="002E12E4"/>
    <w:rsid w:val="002E401E"/>
    <w:rsid w:val="002E5B89"/>
    <w:rsid w:val="002F0BEC"/>
    <w:rsid w:val="00310B9B"/>
    <w:rsid w:val="0031168F"/>
    <w:rsid w:val="00321C15"/>
    <w:rsid w:val="0032459F"/>
    <w:rsid w:val="00331790"/>
    <w:rsid w:val="00342386"/>
    <w:rsid w:val="00342D16"/>
    <w:rsid w:val="003440D3"/>
    <w:rsid w:val="00347603"/>
    <w:rsid w:val="00347B69"/>
    <w:rsid w:val="003532C3"/>
    <w:rsid w:val="00356328"/>
    <w:rsid w:val="00357AE0"/>
    <w:rsid w:val="00361629"/>
    <w:rsid w:val="00362C2E"/>
    <w:rsid w:val="0036347D"/>
    <w:rsid w:val="0037124D"/>
    <w:rsid w:val="00371D54"/>
    <w:rsid w:val="00380E54"/>
    <w:rsid w:val="00391201"/>
    <w:rsid w:val="00394671"/>
    <w:rsid w:val="003947F3"/>
    <w:rsid w:val="003A0398"/>
    <w:rsid w:val="003A0494"/>
    <w:rsid w:val="003A46BE"/>
    <w:rsid w:val="003B1C65"/>
    <w:rsid w:val="003B77EE"/>
    <w:rsid w:val="003D1161"/>
    <w:rsid w:val="003D2019"/>
    <w:rsid w:val="003D4C81"/>
    <w:rsid w:val="003D5055"/>
    <w:rsid w:val="003D5E54"/>
    <w:rsid w:val="003E03B9"/>
    <w:rsid w:val="003F0DCE"/>
    <w:rsid w:val="003F126F"/>
    <w:rsid w:val="003F1EAA"/>
    <w:rsid w:val="003F4CC0"/>
    <w:rsid w:val="003F7BA3"/>
    <w:rsid w:val="00411A4A"/>
    <w:rsid w:val="00411EB8"/>
    <w:rsid w:val="00413C5E"/>
    <w:rsid w:val="004162F0"/>
    <w:rsid w:val="004265FE"/>
    <w:rsid w:val="00426EE5"/>
    <w:rsid w:val="004354FA"/>
    <w:rsid w:val="004554BE"/>
    <w:rsid w:val="004604BF"/>
    <w:rsid w:val="00467ACD"/>
    <w:rsid w:val="004753E6"/>
    <w:rsid w:val="004771BF"/>
    <w:rsid w:val="004850AF"/>
    <w:rsid w:val="00486E3E"/>
    <w:rsid w:val="00493572"/>
    <w:rsid w:val="00497487"/>
    <w:rsid w:val="004A5C98"/>
    <w:rsid w:val="004A77C6"/>
    <w:rsid w:val="004B3F55"/>
    <w:rsid w:val="004D03DE"/>
    <w:rsid w:val="004D1FD5"/>
    <w:rsid w:val="004D4C63"/>
    <w:rsid w:val="004E5D72"/>
    <w:rsid w:val="0050606D"/>
    <w:rsid w:val="00522E9D"/>
    <w:rsid w:val="0052780D"/>
    <w:rsid w:val="00532C6B"/>
    <w:rsid w:val="005371AC"/>
    <w:rsid w:val="00544F82"/>
    <w:rsid w:val="00561DA6"/>
    <w:rsid w:val="0056561E"/>
    <w:rsid w:val="005733F2"/>
    <w:rsid w:val="00581C79"/>
    <w:rsid w:val="00591B9C"/>
    <w:rsid w:val="005C05FC"/>
    <w:rsid w:val="005C453A"/>
    <w:rsid w:val="005F6AFD"/>
    <w:rsid w:val="0061235F"/>
    <w:rsid w:val="0062544E"/>
    <w:rsid w:val="00634415"/>
    <w:rsid w:val="00634AB0"/>
    <w:rsid w:val="006473CA"/>
    <w:rsid w:val="006546F1"/>
    <w:rsid w:val="00674A0F"/>
    <w:rsid w:val="006824FB"/>
    <w:rsid w:val="0068519F"/>
    <w:rsid w:val="00691D8C"/>
    <w:rsid w:val="0069424B"/>
    <w:rsid w:val="006A5283"/>
    <w:rsid w:val="006B244B"/>
    <w:rsid w:val="006C4584"/>
    <w:rsid w:val="006D0935"/>
    <w:rsid w:val="006D61ED"/>
    <w:rsid w:val="006D7B20"/>
    <w:rsid w:val="006E733C"/>
    <w:rsid w:val="006F0D5D"/>
    <w:rsid w:val="006F69A3"/>
    <w:rsid w:val="0070195D"/>
    <w:rsid w:val="0071511E"/>
    <w:rsid w:val="00715AED"/>
    <w:rsid w:val="0072005A"/>
    <w:rsid w:val="007209AF"/>
    <w:rsid w:val="0072265D"/>
    <w:rsid w:val="00731D80"/>
    <w:rsid w:val="007329D1"/>
    <w:rsid w:val="00734CD9"/>
    <w:rsid w:val="00763701"/>
    <w:rsid w:val="00777C89"/>
    <w:rsid w:val="00777E25"/>
    <w:rsid w:val="007821B2"/>
    <w:rsid w:val="00782BC8"/>
    <w:rsid w:val="007950A6"/>
    <w:rsid w:val="007969F4"/>
    <w:rsid w:val="007A17DE"/>
    <w:rsid w:val="007B05B9"/>
    <w:rsid w:val="007B0ABC"/>
    <w:rsid w:val="007B4F2E"/>
    <w:rsid w:val="007B687E"/>
    <w:rsid w:val="007B6FE9"/>
    <w:rsid w:val="007C08C4"/>
    <w:rsid w:val="007D3552"/>
    <w:rsid w:val="007D733D"/>
    <w:rsid w:val="007F536D"/>
    <w:rsid w:val="00805DFF"/>
    <w:rsid w:val="00816151"/>
    <w:rsid w:val="0083007D"/>
    <w:rsid w:val="00832392"/>
    <w:rsid w:val="00840FF3"/>
    <w:rsid w:val="008417C5"/>
    <w:rsid w:val="00841FA2"/>
    <w:rsid w:val="00844F67"/>
    <w:rsid w:val="00852638"/>
    <w:rsid w:val="0085612C"/>
    <w:rsid w:val="008620A1"/>
    <w:rsid w:val="00864465"/>
    <w:rsid w:val="00865F02"/>
    <w:rsid w:val="00866D43"/>
    <w:rsid w:val="008671D5"/>
    <w:rsid w:val="0087361F"/>
    <w:rsid w:val="00873984"/>
    <w:rsid w:val="00876398"/>
    <w:rsid w:val="008804F9"/>
    <w:rsid w:val="00882B52"/>
    <w:rsid w:val="008A1333"/>
    <w:rsid w:val="008A19F5"/>
    <w:rsid w:val="008A5D6F"/>
    <w:rsid w:val="008A7017"/>
    <w:rsid w:val="008B5316"/>
    <w:rsid w:val="008C5BDE"/>
    <w:rsid w:val="008D52DA"/>
    <w:rsid w:val="008E0BB0"/>
    <w:rsid w:val="008E0EDA"/>
    <w:rsid w:val="008E69F0"/>
    <w:rsid w:val="0090052C"/>
    <w:rsid w:val="00914702"/>
    <w:rsid w:val="00917C3F"/>
    <w:rsid w:val="009259A1"/>
    <w:rsid w:val="00931AD5"/>
    <w:rsid w:val="00932CA7"/>
    <w:rsid w:val="00943737"/>
    <w:rsid w:val="00950933"/>
    <w:rsid w:val="009540A7"/>
    <w:rsid w:val="00956D52"/>
    <w:rsid w:val="0096215B"/>
    <w:rsid w:val="00964C19"/>
    <w:rsid w:val="009718C8"/>
    <w:rsid w:val="00971C28"/>
    <w:rsid w:val="00974EDF"/>
    <w:rsid w:val="00975DE1"/>
    <w:rsid w:val="009812D9"/>
    <w:rsid w:val="0098449B"/>
    <w:rsid w:val="009849D6"/>
    <w:rsid w:val="00986BC2"/>
    <w:rsid w:val="009902DD"/>
    <w:rsid w:val="00995CB2"/>
    <w:rsid w:val="009A1F9C"/>
    <w:rsid w:val="009B34D5"/>
    <w:rsid w:val="009B3B49"/>
    <w:rsid w:val="009B56CC"/>
    <w:rsid w:val="009B7D5F"/>
    <w:rsid w:val="009C35F6"/>
    <w:rsid w:val="009C6321"/>
    <w:rsid w:val="009C7C54"/>
    <w:rsid w:val="009D51B2"/>
    <w:rsid w:val="009D6380"/>
    <w:rsid w:val="00A00473"/>
    <w:rsid w:val="00A0154B"/>
    <w:rsid w:val="00A11F4E"/>
    <w:rsid w:val="00A16C6F"/>
    <w:rsid w:val="00A17E29"/>
    <w:rsid w:val="00A24290"/>
    <w:rsid w:val="00A34DEF"/>
    <w:rsid w:val="00A364A6"/>
    <w:rsid w:val="00A40571"/>
    <w:rsid w:val="00A4458A"/>
    <w:rsid w:val="00A46051"/>
    <w:rsid w:val="00A56EBA"/>
    <w:rsid w:val="00A57931"/>
    <w:rsid w:val="00A710D7"/>
    <w:rsid w:val="00A76AC4"/>
    <w:rsid w:val="00A81F14"/>
    <w:rsid w:val="00A86384"/>
    <w:rsid w:val="00A867D8"/>
    <w:rsid w:val="00AB1DEA"/>
    <w:rsid w:val="00AB4B0F"/>
    <w:rsid w:val="00AB5F4D"/>
    <w:rsid w:val="00AB7E8C"/>
    <w:rsid w:val="00AC2676"/>
    <w:rsid w:val="00AC44C3"/>
    <w:rsid w:val="00AE16F8"/>
    <w:rsid w:val="00AF1F57"/>
    <w:rsid w:val="00AF2FE9"/>
    <w:rsid w:val="00AF5483"/>
    <w:rsid w:val="00AF76FF"/>
    <w:rsid w:val="00B05211"/>
    <w:rsid w:val="00B10C9A"/>
    <w:rsid w:val="00B10FFB"/>
    <w:rsid w:val="00B121E4"/>
    <w:rsid w:val="00B163C2"/>
    <w:rsid w:val="00B169FC"/>
    <w:rsid w:val="00B17EEE"/>
    <w:rsid w:val="00B21B8C"/>
    <w:rsid w:val="00B439F9"/>
    <w:rsid w:val="00B442B8"/>
    <w:rsid w:val="00B45B08"/>
    <w:rsid w:val="00B45FE7"/>
    <w:rsid w:val="00B5738A"/>
    <w:rsid w:val="00B5787B"/>
    <w:rsid w:val="00B7151C"/>
    <w:rsid w:val="00B77D1D"/>
    <w:rsid w:val="00B92E5D"/>
    <w:rsid w:val="00B93D19"/>
    <w:rsid w:val="00B94953"/>
    <w:rsid w:val="00B96A33"/>
    <w:rsid w:val="00BA75A1"/>
    <w:rsid w:val="00BC157B"/>
    <w:rsid w:val="00BC31D9"/>
    <w:rsid w:val="00BD1C08"/>
    <w:rsid w:val="00BD2117"/>
    <w:rsid w:val="00BE1171"/>
    <w:rsid w:val="00BE257C"/>
    <w:rsid w:val="00BE3292"/>
    <w:rsid w:val="00BF08B2"/>
    <w:rsid w:val="00BF213E"/>
    <w:rsid w:val="00C07974"/>
    <w:rsid w:val="00C135C6"/>
    <w:rsid w:val="00C140BE"/>
    <w:rsid w:val="00C16562"/>
    <w:rsid w:val="00C231DD"/>
    <w:rsid w:val="00C24723"/>
    <w:rsid w:val="00C2524C"/>
    <w:rsid w:val="00C27062"/>
    <w:rsid w:val="00C336BD"/>
    <w:rsid w:val="00C5507E"/>
    <w:rsid w:val="00C55B52"/>
    <w:rsid w:val="00C567DB"/>
    <w:rsid w:val="00C76795"/>
    <w:rsid w:val="00C81CC4"/>
    <w:rsid w:val="00C86B54"/>
    <w:rsid w:val="00C903AD"/>
    <w:rsid w:val="00C950BE"/>
    <w:rsid w:val="00CA26E2"/>
    <w:rsid w:val="00CB355A"/>
    <w:rsid w:val="00CB363F"/>
    <w:rsid w:val="00CB7DFA"/>
    <w:rsid w:val="00CD071F"/>
    <w:rsid w:val="00CE4A5E"/>
    <w:rsid w:val="00CF66C8"/>
    <w:rsid w:val="00D0308F"/>
    <w:rsid w:val="00D0424F"/>
    <w:rsid w:val="00D12CCA"/>
    <w:rsid w:val="00D144C3"/>
    <w:rsid w:val="00D246B9"/>
    <w:rsid w:val="00D34A40"/>
    <w:rsid w:val="00D47065"/>
    <w:rsid w:val="00D560CD"/>
    <w:rsid w:val="00D61084"/>
    <w:rsid w:val="00D61DCE"/>
    <w:rsid w:val="00D6504C"/>
    <w:rsid w:val="00D67F6F"/>
    <w:rsid w:val="00D746D2"/>
    <w:rsid w:val="00D77028"/>
    <w:rsid w:val="00D83F70"/>
    <w:rsid w:val="00D878E7"/>
    <w:rsid w:val="00D933C1"/>
    <w:rsid w:val="00D933EC"/>
    <w:rsid w:val="00D95ECA"/>
    <w:rsid w:val="00DA49D1"/>
    <w:rsid w:val="00DA4CA8"/>
    <w:rsid w:val="00DA6C98"/>
    <w:rsid w:val="00DB11DC"/>
    <w:rsid w:val="00DB59C9"/>
    <w:rsid w:val="00DC3DB0"/>
    <w:rsid w:val="00DC4000"/>
    <w:rsid w:val="00DC5E2B"/>
    <w:rsid w:val="00DD14E1"/>
    <w:rsid w:val="00DF1BF2"/>
    <w:rsid w:val="00DF28CD"/>
    <w:rsid w:val="00DF647F"/>
    <w:rsid w:val="00E06CAC"/>
    <w:rsid w:val="00E15D01"/>
    <w:rsid w:val="00E26553"/>
    <w:rsid w:val="00E26632"/>
    <w:rsid w:val="00E3780D"/>
    <w:rsid w:val="00E41022"/>
    <w:rsid w:val="00E43C4D"/>
    <w:rsid w:val="00E50519"/>
    <w:rsid w:val="00E56841"/>
    <w:rsid w:val="00E56C16"/>
    <w:rsid w:val="00E62BDB"/>
    <w:rsid w:val="00E6540A"/>
    <w:rsid w:val="00E661B0"/>
    <w:rsid w:val="00E67FF5"/>
    <w:rsid w:val="00E702A9"/>
    <w:rsid w:val="00E70711"/>
    <w:rsid w:val="00E73B17"/>
    <w:rsid w:val="00E758A7"/>
    <w:rsid w:val="00E759B4"/>
    <w:rsid w:val="00E8057C"/>
    <w:rsid w:val="00E9376F"/>
    <w:rsid w:val="00EA0710"/>
    <w:rsid w:val="00EA3B3E"/>
    <w:rsid w:val="00EA55D6"/>
    <w:rsid w:val="00EB5B82"/>
    <w:rsid w:val="00EC0812"/>
    <w:rsid w:val="00EC7EED"/>
    <w:rsid w:val="00EE1862"/>
    <w:rsid w:val="00EE3BD4"/>
    <w:rsid w:val="00EE3FC3"/>
    <w:rsid w:val="00EF1CF3"/>
    <w:rsid w:val="00EF63D4"/>
    <w:rsid w:val="00EF6691"/>
    <w:rsid w:val="00F047C6"/>
    <w:rsid w:val="00F11368"/>
    <w:rsid w:val="00F12D64"/>
    <w:rsid w:val="00F15A6B"/>
    <w:rsid w:val="00F15F18"/>
    <w:rsid w:val="00F21C85"/>
    <w:rsid w:val="00F35824"/>
    <w:rsid w:val="00F370C6"/>
    <w:rsid w:val="00F40722"/>
    <w:rsid w:val="00F4178D"/>
    <w:rsid w:val="00F467BD"/>
    <w:rsid w:val="00F60609"/>
    <w:rsid w:val="00F61865"/>
    <w:rsid w:val="00F772D9"/>
    <w:rsid w:val="00F86D38"/>
    <w:rsid w:val="00F95601"/>
    <w:rsid w:val="00FA342E"/>
    <w:rsid w:val="00FA4774"/>
    <w:rsid w:val="00FA7198"/>
    <w:rsid w:val="00FB3BEB"/>
    <w:rsid w:val="00FB50C6"/>
    <w:rsid w:val="00FB7AB2"/>
    <w:rsid w:val="00FC1CDB"/>
    <w:rsid w:val="00FC40B4"/>
    <w:rsid w:val="00FC4FD2"/>
    <w:rsid w:val="00FD41D1"/>
    <w:rsid w:val="00FE155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6D9DC9"/>
  <w15:docId w15:val="{4DE3F274-0C9C-D14C-AB69-C58547F17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B5F4D"/>
    <w:pPr>
      <w:spacing w:after="5" w:line="270" w:lineRule="auto"/>
      <w:ind w:left="1488" w:hanging="10"/>
      <w:jc w:val="both"/>
    </w:pPr>
    <w:rPr>
      <w:rFonts w:ascii="Times New Roman" w:hAnsi="Times New Roman"/>
      <w:color w:val="000000"/>
      <w:sz w:val="28"/>
      <w:szCs w:val="22"/>
    </w:rPr>
  </w:style>
  <w:style w:type="paragraph" w:styleId="1">
    <w:name w:val="heading 1"/>
    <w:next w:val="a"/>
    <w:link w:val="10"/>
    <w:uiPriority w:val="9"/>
    <w:unhideWhenUsed/>
    <w:qFormat/>
    <w:rsid w:val="003D1161"/>
    <w:pPr>
      <w:keepNext/>
      <w:keepLines/>
      <w:spacing w:line="259" w:lineRule="auto"/>
      <w:ind w:right="24"/>
      <w:jc w:val="center"/>
      <w:outlineLvl w:val="0"/>
    </w:pPr>
    <w:rPr>
      <w:rFonts w:ascii="Times New Roman" w:hAnsi="Times New Roman"/>
      <w:color w:val="000000"/>
      <w:sz w:val="36"/>
      <w:szCs w:val="22"/>
    </w:rPr>
  </w:style>
  <w:style w:type="paragraph" w:styleId="2">
    <w:name w:val="heading 2"/>
    <w:next w:val="a"/>
    <w:link w:val="20"/>
    <w:uiPriority w:val="9"/>
    <w:unhideWhenUsed/>
    <w:qFormat/>
    <w:rsid w:val="003D1161"/>
    <w:pPr>
      <w:keepNext/>
      <w:keepLines/>
      <w:spacing w:line="265" w:lineRule="auto"/>
      <w:ind w:left="44" w:hanging="10"/>
      <w:jc w:val="center"/>
      <w:outlineLvl w:val="1"/>
    </w:pPr>
    <w:rPr>
      <w:rFonts w:ascii="Times New Roman" w:hAnsi="Times New Roman"/>
      <w:color w:val="000000"/>
      <w:sz w:val="30"/>
      <w:szCs w:val="22"/>
    </w:rPr>
  </w:style>
  <w:style w:type="paragraph" w:styleId="3">
    <w:name w:val="heading 3"/>
    <w:basedOn w:val="a"/>
    <w:next w:val="a"/>
    <w:link w:val="30"/>
    <w:uiPriority w:val="9"/>
    <w:unhideWhenUsed/>
    <w:qFormat/>
    <w:rsid w:val="00F772D9"/>
    <w:pPr>
      <w:keepNext/>
      <w:keepLines/>
      <w:spacing w:before="40" w:after="0"/>
      <w:outlineLvl w:val="2"/>
    </w:pPr>
    <w:rPr>
      <w:rFonts w:ascii="Calibri Light" w:hAnsi="Calibri Light"/>
      <w:color w:val="1F4D78"/>
      <w:sz w:val="24"/>
      <w:szCs w:val="24"/>
    </w:rPr>
  </w:style>
  <w:style w:type="paragraph" w:styleId="4">
    <w:name w:val="heading 4"/>
    <w:basedOn w:val="a"/>
    <w:next w:val="a"/>
    <w:link w:val="40"/>
    <w:uiPriority w:val="9"/>
    <w:unhideWhenUsed/>
    <w:qFormat/>
    <w:rsid w:val="00204465"/>
    <w:pPr>
      <w:keepNext/>
      <w:keepLines/>
      <w:spacing w:before="40" w:after="0" w:line="276" w:lineRule="auto"/>
      <w:ind w:left="0" w:firstLine="0"/>
      <w:jc w:val="left"/>
      <w:outlineLvl w:val="3"/>
    </w:pPr>
    <w:rPr>
      <w:rFonts w:ascii="Calibri Light" w:hAnsi="Calibri Light"/>
      <w:i/>
      <w:iCs/>
      <w:color w:val="2E74B5"/>
      <w:sz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uiPriority w:val="9"/>
    <w:rsid w:val="003D1161"/>
    <w:rPr>
      <w:rFonts w:ascii="Times New Roman" w:hAnsi="Times New Roman"/>
      <w:color w:val="000000"/>
      <w:sz w:val="30"/>
      <w:szCs w:val="22"/>
      <w:lang w:bidi="ar-SA"/>
    </w:rPr>
  </w:style>
  <w:style w:type="character" w:customStyle="1" w:styleId="10">
    <w:name w:val="Заголовок 1 Знак"/>
    <w:link w:val="1"/>
    <w:uiPriority w:val="9"/>
    <w:rsid w:val="003D1161"/>
    <w:rPr>
      <w:rFonts w:ascii="Times New Roman" w:hAnsi="Times New Roman"/>
      <w:color w:val="000000"/>
      <w:sz w:val="36"/>
      <w:szCs w:val="22"/>
      <w:lang w:bidi="ar-SA"/>
    </w:rPr>
  </w:style>
  <w:style w:type="table" w:customStyle="1" w:styleId="TableGrid">
    <w:name w:val="TableGrid"/>
    <w:rsid w:val="003D1161"/>
    <w:rPr>
      <w:sz w:val="22"/>
      <w:szCs w:val="22"/>
    </w:rPr>
    <w:tblPr>
      <w:tblCellMar>
        <w:top w:w="0" w:type="dxa"/>
        <w:left w:w="0" w:type="dxa"/>
        <w:bottom w:w="0" w:type="dxa"/>
        <w:right w:w="0" w:type="dxa"/>
      </w:tblCellMar>
    </w:tblPr>
  </w:style>
  <w:style w:type="paragraph" w:styleId="a3">
    <w:name w:val="Normal (Web)"/>
    <w:basedOn w:val="a"/>
    <w:uiPriority w:val="99"/>
    <w:unhideWhenUsed/>
    <w:rsid w:val="00C55B52"/>
    <w:pPr>
      <w:spacing w:before="100" w:beforeAutospacing="1" w:after="100" w:afterAutospacing="1" w:line="240" w:lineRule="auto"/>
      <w:ind w:left="0" w:firstLine="0"/>
      <w:jc w:val="left"/>
    </w:pPr>
    <w:rPr>
      <w:color w:val="auto"/>
      <w:sz w:val="24"/>
      <w:szCs w:val="24"/>
    </w:rPr>
  </w:style>
  <w:style w:type="paragraph" w:styleId="a4">
    <w:name w:val="List Paragraph"/>
    <w:basedOn w:val="a"/>
    <w:uiPriority w:val="34"/>
    <w:qFormat/>
    <w:rsid w:val="00C55B52"/>
    <w:pPr>
      <w:spacing w:after="200" w:line="276" w:lineRule="auto"/>
      <w:ind w:left="720" w:firstLine="0"/>
      <w:contextualSpacing/>
      <w:jc w:val="left"/>
    </w:pPr>
    <w:rPr>
      <w:rFonts w:ascii="Calibri" w:eastAsia="Calibri" w:hAnsi="Calibri"/>
      <w:color w:val="auto"/>
      <w:sz w:val="22"/>
      <w:lang w:eastAsia="en-US"/>
    </w:rPr>
  </w:style>
  <w:style w:type="paragraph" w:styleId="a5">
    <w:name w:val="Body Text"/>
    <w:basedOn w:val="a"/>
    <w:link w:val="a6"/>
    <w:rsid w:val="00C55B52"/>
    <w:pPr>
      <w:spacing w:after="120" w:line="240" w:lineRule="auto"/>
      <w:ind w:left="0" w:firstLine="0"/>
      <w:jc w:val="left"/>
    </w:pPr>
    <w:rPr>
      <w:color w:val="auto"/>
      <w:sz w:val="24"/>
      <w:szCs w:val="24"/>
    </w:rPr>
  </w:style>
  <w:style w:type="character" w:customStyle="1" w:styleId="a6">
    <w:name w:val="Основной текст Знак"/>
    <w:link w:val="a5"/>
    <w:rsid w:val="00C55B52"/>
    <w:rPr>
      <w:rFonts w:ascii="Times New Roman" w:eastAsia="Times New Roman" w:hAnsi="Times New Roman" w:cs="Times New Roman"/>
      <w:sz w:val="24"/>
      <w:szCs w:val="24"/>
    </w:rPr>
  </w:style>
  <w:style w:type="table" w:styleId="a7">
    <w:name w:val="Table Grid"/>
    <w:basedOn w:val="a1"/>
    <w:uiPriority w:val="39"/>
    <w:rsid w:val="00C55B52"/>
    <w:rPr>
      <w:rFonts w:cs="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342D16"/>
    <w:pPr>
      <w:tabs>
        <w:tab w:val="center" w:pos="4677"/>
        <w:tab w:val="right" w:pos="9355"/>
      </w:tabs>
      <w:spacing w:after="0" w:line="240" w:lineRule="auto"/>
    </w:pPr>
  </w:style>
  <w:style w:type="character" w:customStyle="1" w:styleId="a9">
    <w:name w:val="Верхний колонтитул Знак"/>
    <w:link w:val="a8"/>
    <w:uiPriority w:val="99"/>
    <w:rsid w:val="00342D16"/>
    <w:rPr>
      <w:rFonts w:ascii="Times New Roman" w:eastAsia="Times New Roman" w:hAnsi="Times New Roman" w:cs="Times New Roman"/>
      <w:color w:val="000000"/>
      <w:sz w:val="28"/>
    </w:rPr>
  </w:style>
  <w:style w:type="paragraph" w:styleId="aa">
    <w:name w:val="footer"/>
    <w:basedOn w:val="a"/>
    <w:link w:val="ab"/>
    <w:uiPriority w:val="99"/>
    <w:unhideWhenUsed/>
    <w:rsid w:val="00342D16"/>
    <w:pPr>
      <w:tabs>
        <w:tab w:val="center" w:pos="4677"/>
        <w:tab w:val="right" w:pos="9355"/>
      </w:tabs>
      <w:spacing w:after="0" w:line="240" w:lineRule="auto"/>
    </w:pPr>
  </w:style>
  <w:style w:type="character" w:customStyle="1" w:styleId="ab">
    <w:name w:val="Нижний колонтитул Знак"/>
    <w:link w:val="aa"/>
    <w:uiPriority w:val="99"/>
    <w:rsid w:val="00342D16"/>
    <w:rPr>
      <w:rFonts w:ascii="Times New Roman" w:eastAsia="Times New Roman" w:hAnsi="Times New Roman" w:cs="Times New Roman"/>
      <w:color w:val="000000"/>
      <w:sz w:val="28"/>
    </w:rPr>
  </w:style>
  <w:style w:type="character" w:styleId="ac">
    <w:name w:val="Hyperlink"/>
    <w:uiPriority w:val="99"/>
    <w:unhideWhenUsed/>
    <w:rsid w:val="00426EE5"/>
    <w:rPr>
      <w:color w:val="0563C1"/>
      <w:u w:val="single"/>
    </w:rPr>
  </w:style>
  <w:style w:type="character" w:customStyle="1" w:styleId="11">
    <w:name w:val="Неразрешенное упоминание1"/>
    <w:uiPriority w:val="99"/>
    <w:semiHidden/>
    <w:unhideWhenUsed/>
    <w:rsid w:val="00426EE5"/>
    <w:rPr>
      <w:color w:val="605E5C"/>
      <w:shd w:val="clear" w:color="auto" w:fill="E1DFDD"/>
    </w:rPr>
  </w:style>
  <w:style w:type="paragraph" w:styleId="ad">
    <w:name w:val="TOC Heading"/>
    <w:basedOn w:val="1"/>
    <w:next w:val="a"/>
    <w:uiPriority w:val="39"/>
    <w:unhideWhenUsed/>
    <w:qFormat/>
    <w:rsid w:val="00FC40B4"/>
    <w:pPr>
      <w:spacing w:before="480" w:line="276" w:lineRule="auto"/>
      <w:ind w:right="0"/>
      <w:jc w:val="left"/>
      <w:outlineLvl w:val="9"/>
    </w:pPr>
    <w:rPr>
      <w:rFonts w:ascii="Calibri Light" w:hAnsi="Calibri Light"/>
      <w:b/>
      <w:bCs/>
      <w:color w:val="2E74B5"/>
      <w:sz w:val="28"/>
      <w:szCs w:val="28"/>
    </w:rPr>
  </w:style>
  <w:style w:type="paragraph" w:styleId="12">
    <w:name w:val="toc 1"/>
    <w:basedOn w:val="a"/>
    <w:next w:val="a"/>
    <w:autoRedefine/>
    <w:uiPriority w:val="39"/>
    <w:unhideWhenUsed/>
    <w:rsid w:val="0050606D"/>
    <w:pPr>
      <w:tabs>
        <w:tab w:val="right" w:leader="dot" w:pos="9498"/>
      </w:tabs>
      <w:spacing w:before="120" w:after="120" w:line="360" w:lineRule="auto"/>
      <w:ind w:left="0"/>
      <w:jc w:val="left"/>
    </w:pPr>
    <w:rPr>
      <w:caps/>
      <w:noProof/>
      <w:color w:val="auto"/>
      <w:szCs w:val="28"/>
    </w:rPr>
  </w:style>
  <w:style w:type="paragraph" w:styleId="21">
    <w:name w:val="toc 2"/>
    <w:basedOn w:val="a"/>
    <w:next w:val="a"/>
    <w:autoRedefine/>
    <w:uiPriority w:val="39"/>
    <w:unhideWhenUsed/>
    <w:rsid w:val="00FC40B4"/>
    <w:pPr>
      <w:spacing w:after="0"/>
      <w:ind w:left="280"/>
      <w:jc w:val="left"/>
    </w:pPr>
    <w:rPr>
      <w:rFonts w:ascii="Calibri" w:hAnsi="Calibri" w:cs="Calibri"/>
      <w:smallCaps/>
      <w:sz w:val="20"/>
      <w:szCs w:val="20"/>
    </w:rPr>
  </w:style>
  <w:style w:type="paragraph" w:styleId="31">
    <w:name w:val="toc 3"/>
    <w:basedOn w:val="a"/>
    <w:next w:val="a"/>
    <w:autoRedefine/>
    <w:uiPriority w:val="39"/>
    <w:unhideWhenUsed/>
    <w:rsid w:val="00FC40B4"/>
    <w:pPr>
      <w:spacing w:after="0"/>
      <w:ind w:left="560"/>
      <w:jc w:val="left"/>
    </w:pPr>
    <w:rPr>
      <w:rFonts w:ascii="Calibri" w:hAnsi="Calibri" w:cs="Calibri"/>
      <w:i/>
      <w:iCs/>
      <w:sz w:val="20"/>
      <w:szCs w:val="20"/>
    </w:rPr>
  </w:style>
  <w:style w:type="paragraph" w:styleId="41">
    <w:name w:val="toc 4"/>
    <w:basedOn w:val="a"/>
    <w:next w:val="a"/>
    <w:autoRedefine/>
    <w:uiPriority w:val="39"/>
    <w:semiHidden/>
    <w:unhideWhenUsed/>
    <w:rsid w:val="00FC40B4"/>
    <w:pPr>
      <w:spacing w:after="0"/>
      <w:ind w:left="840"/>
      <w:jc w:val="left"/>
    </w:pPr>
    <w:rPr>
      <w:rFonts w:ascii="Calibri" w:hAnsi="Calibri" w:cs="Calibri"/>
      <w:sz w:val="18"/>
      <w:szCs w:val="18"/>
    </w:rPr>
  </w:style>
  <w:style w:type="paragraph" w:styleId="5">
    <w:name w:val="toc 5"/>
    <w:basedOn w:val="a"/>
    <w:next w:val="a"/>
    <w:autoRedefine/>
    <w:uiPriority w:val="39"/>
    <w:semiHidden/>
    <w:unhideWhenUsed/>
    <w:rsid w:val="00FC40B4"/>
    <w:pPr>
      <w:spacing w:after="0"/>
      <w:ind w:left="1120"/>
      <w:jc w:val="left"/>
    </w:pPr>
    <w:rPr>
      <w:rFonts w:ascii="Calibri" w:hAnsi="Calibri" w:cs="Calibri"/>
      <w:sz w:val="18"/>
      <w:szCs w:val="18"/>
    </w:rPr>
  </w:style>
  <w:style w:type="paragraph" w:styleId="6">
    <w:name w:val="toc 6"/>
    <w:basedOn w:val="a"/>
    <w:next w:val="a"/>
    <w:autoRedefine/>
    <w:uiPriority w:val="39"/>
    <w:semiHidden/>
    <w:unhideWhenUsed/>
    <w:rsid w:val="00FC40B4"/>
    <w:pPr>
      <w:spacing w:after="0"/>
      <w:ind w:left="1400"/>
      <w:jc w:val="left"/>
    </w:pPr>
    <w:rPr>
      <w:rFonts w:ascii="Calibri" w:hAnsi="Calibri" w:cs="Calibri"/>
      <w:sz w:val="18"/>
      <w:szCs w:val="18"/>
    </w:rPr>
  </w:style>
  <w:style w:type="paragraph" w:styleId="7">
    <w:name w:val="toc 7"/>
    <w:basedOn w:val="a"/>
    <w:next w:val="a"/>
    <w:autoRedefine/>
    <w:uiPriority w:val="39"/>
    <w:semiHidden/>
    <w:unhideWhenUsed/>
    <w:rsid w:val="00FC40B4"/>
    <w:pPr>
      <w:spacing w:after="0"/>
      <w:ind w:left="1680"/>
      <w:jc w:val="left"/>
    </w:pPr>
    <w:rPr>
      <w:rFonts w:ascii="Calibri" w:hAnsi="Calibri" w:cs="Calibri"/>
      <w:sz w:val="18"/>
      <w:szCs w:val="18"/>
    </w:rPr>
  </w:style>
  <w:style w:type="paragraph" w:styleId="8">
    <w:name w:val="toc 8"/>
    <w:basedOn w:val="a"/>
    <w:next w:val="a"/>
    <w:autoRedefine/>
    <w:uiPriority w:val="39"/>
    <w:semiHidden/>
    <w:unhideWhenUsed/>
    <w:rsid w:val="00FC40B4"/>
    <w:pPr>
      <w:spacing w:after="0"/>
      <w:ind w:left="1960"/>
      <w:jc w:val="left"/>
    </w:pPr>
    <w:rPr>
      <w:rFonts w:ascii="Calibri" w:hAnsi="Calibri" w:cs="Calibri"/>
      <w:sz w:val="18"/>
      <w:szCs w:val="18"/>
    </w:rPr>
  </w:style>
  <w:style w:type="paragraph" w:styleId="9">
    <w:name w:val="toc 9"/>
    <w:basedOn w:val="a"/>
    <w:next w:val="a"/>
    <w:autoRedefine/>
    <w:uiPriority w:val="39"/>
    <w:semiHidden/>
    <w:unhideWhenUsed/>
    <w:rsid w:val="00FC40B4"/>
    <w:pPr>
      <w:spacing w:after="0"/>
      <w:ind w:left="2240"/>
      <w:jc w:val="left"/>
    </w:pPr>
    <w:rPr>
      <w:rFonts w:ascii="Calibri" w:hAnsi="Calibri" w:cs="Calibri"/>
      <w:sz w:val="18"/>
      <w:szCs w:val="18"/>
    </w:rPr>
  </w:style>
  <w:style w:type="paragraph" w:styleId="ae">
    <w:name w:val="Balloon Text"/>
    <w:basedOn w:val="a"/>
    <w:link w:val="af"/>
    <w:uiPriority w:val="99"/>
    <w:semiHidden/>
    <w:unhideWhenUsed/>
    <w:rsid w:val="00135399"/>
    <w:pPr>
      <w:spacing w:after="0" w:line="240" w:lineRule="auto"/>
    </w:pPr>
    <w:rPr>
      <w:rFonts w:ascii="Tahoma" w:hAnsi="Tahoma" w:cs="Tahoma"/>
      <w:sz w:val="16"/>
      <w:szCs w:val="16"/>
    </w:rPr>
  </w:style>
  <w:style w:type="character" w:customStyle="1" w:styleId="af">
    <w:name w:val="Текст выноски Знак"/>
    <w:link w:val="ae"/>
    <w:uiPriority w:val="99"/>
    <w:semiHidden/>
    <w:rsid w:val="00135399"/>
    <w:rPr>
      <w:rFonts w:ascii="Tahoma" w:eastAsia="Times New Roman" w:hAnsi="Tahoma" w:cs="Tahoma"/>
      <w:color w:val="000000"/>
      <w:sz w:val="16"/>
      <w:szCs w:val="16"/>
    </w:rPr>
  </w:style>
  <w:style w:type="character" w:customStyle="1" w:styleId="30">
    <w:name w:val="Заголовок 3 Знак"/>
    <w:link w:val="3"/>
    <w:uiPriority w:val="9"/>
    <w:rsid w:val="00F772D9"/>
    <w:rPr>
      <w:rFonts w:ascii="Calibri Light" w:eastAsia="Times New Roman" w:hAnsi="Calibri Light" w:cs="Times New Roman"/>
      <w:color w:val="1F4D78"/>
      <w:sz w:val="24"/>
      <w:szCs w:val="24"/>
    </w:rPr>
  </w:style>
  <w:style w:type="paragraph" w:styleId="af0">
    <w:name w:val="footnote text"/>
    <w:basedOn w:val="a"/>
    <w:link w:val="af1"/>
    <w:uiPriority w:val="99"/>
    <w:unhideWhenUsed/>
    <w:rsid w:val="00F772D9"/>
    <w:pPr>
      <w:spacing w:after="0" w:line="240" w:lineRule="auto"/>
      <w:ind w:left="0" w:firstLine="0"/>
      <w:jc w:val="left"/>
    </w:pPr>
    <w:rPr>
      <w:rFonts w:ascii="Calibri" w:eastAsia="Calibri" w:hAnsi="Calibri"/>
      <w:color w:val="auto"/>
      <w:sz w:val="24"/>
      <w:szCs w:val="24"/>
      <w:lang w:eastAsia="en-US"/>
    </w:rPr>
  </w:style>
  <w:style w:type="character" w:customStyle="1" w:styleId="af1">
    <w:name w:val="Текст сноски Знак"/>
    <w:link w:val="af0"/>
    <w:uiPriority w:val="99"/>
    <w:rsid w:val="00F772D9"/>
    <w:rPr>
      <w:rFonts w:eastAsia="Calibri"/>
      <w:sz w:val="24"/>
      <w:szCs w:val="24"/>
      <w:lang w:eastAsia="en-US"/>
    </w:rPr>
  </w:style>
  <w:style w:type="character" w:styleId="af2">
    <w:name w:val="footnote reference"/>
    <w:uiPriority w:val="99"/>
    <w:unhideWhenUsed/>
    <w:rsid w:val="00F772D9"/>
    <w:rPr>
      <w:vertAlign w:val="superscript"/>
    </w:rPr>
  </w:style>
  <w:style w:type="paragraph" w:styleId="HTML">
    <w:name w:val="HTML Preformatted"/>
    <w:basedOn w:val="a"/>
    <w:link w:val="HTML0"/>
    <w:uiPriority w:val="99"/>
    <w:unhideWhenUsed/>
    <w:rsid w:val="009849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HTML0">
    <w:name w:val="Стандартный HTML Знак"/>
    <w:link w:val="HTML"/>
    <w:uiPriority w:val="99"/>
    <w:rsid w:val="009849D6"/>
    <w:rPr>
      <w:rFonts w:ascii="Courier New" w:eastAsia="Times New Roman" w:hAnsi="Courier New" w:cs="Courier New"/>
      <w:sz w:val="20"/>
      <w:szCs w:val="20"/>
    </w:rPr>
  </w:style>
  <w:style w:type="character" w:styleId="af3">
    <w:name w:val="FollowedHyperlink"/>
    <w:uiPriority w:val="99"/>
    <w:semiHidden/>
    <w:unhideWhenUsed/>
    <w:rsid w:val="00F61865"/>
    <w:rPr>
      <w:color w:val="954F72"/>
      <w:u w:val="single"/>
    </w:rPr>
  </w:style>
  <w:style w:type="character" w:customStyle="1" w:styleId="40">
    <w:name w:val="Заголовок 4 Знак"/>
    <w:link w:val="4"/>
    <w:uiPriority w:val="9"/>
    <w:rsid w:val="00204465"/>
    <w:rPr>
      <w:rFonts w:ascii="Calibri Light" w:eastAsia="Times New Roman" w:hAnsi="Calibri Light" w:cs="Times New Roman"/>
      <w:i/>
      <w:iCs/>
      <w:color w:val="2E74B5"/>
      <w:lang w:eastAsia="en-US"/>
    </w:rPr>
  </w:style>
  <w:style w:type="table" w:customStyle="1" w:styleId="-111">
    <w:name w:val="Таблица-сетка 1 (светлая) — акцент 11"/>
    <w:basedOn w:val="a1"/>
    <w:uiPriority w:val="46"/>
    <w:rsid w:val="00357AE0"/>
    <w:rPr>
      <w:rFonts w:eastAsia="Calibri"/>
      <w:lang w:eastAsia="en-US"/>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styleId="af4">
    <w:name w:val="Strong"/>
    <w:uiPriority w:val="22"/>
    <w:qFormat/>
    <w:rsid w:val="00347B69"/>
    <w:rPr>
      <w:b/>
      <w:bCs/>
    </w:rPr>
  </w:style>
  <w:style w:type="character" w:customStyle="1" w:styleId="22">
    <w:name w:val="Неразрешенное упоминание2"/>
    <w:uiPriority w:val="99"/>
    <w:semiHidden/>
    <w:unhideWhenUsed/>
    <w:rsid w:val="00995CB2"/>
    <w:rPr>
      <w:color w:val="605E5C"/>
      <w:shd w:val="clear" w:color="auto" w:fill="E1DFDD"/>
    </w:rPr>
  </w:style>
  <w:style w:type="paragraph" w:styleId="af5">
    <w:name w:val="endnote text"/>
    <w:basedOn w:val="a"/>
    <w:link w:val="af6"/>
    <w:uiPriority w:val="99"/>
    <w:semiHidden/>
    <w:unhideWhenUsed/>
    <w:rsid w:val="00AF76FF"/>
    <w:pPr>
      <w:spacing w:after="0" w:line="240" w:lineRule="auto"/>
    </w:pPr>
    <w:rPr>
      <w:sz w:val="20"/>
      <w:szCs w:val="20"/>
    </w:rPr>
  </w:style>
  <w:style w:type="character" w:customStyle="1" w:styleId="af6">
    <w:name w:val="Текст концевой сноски Знак"/>
    <w:link w:val="af5"/>
    <w:uiPriority w:val="99"/>
    <w:semiHidden/>
    <w:rsid w:val="00AF76FF"/>
    <w:rPr>
      <w:rFonts w:ascii="Times New Roman" w:eastAsia="Times New Roman" w:hAnsi="Times New Roman" w:cs="Times New Roman"/>
      <w:color w:val="000000"/>
      <w:sz w:val="20"/>
      <w:szCs w:val="20"/>
    </w:rPr>
  </w:style>
  <w:style w:type="character" w:styleId="af7">
    <w:name w:val="endnote reference"/>
    <w:uiPriority w:val="99"/>
    <w:semiHidden/>
    <w:unhideWhenUsed/>
    <w:rsid w:val="00AF76FF"/>
    <w:rPr>
      <w:vertAlign w:val="superscript"/>
    </w:rPr>
  </w:style>
  <w:style w:type="character" w:styleId="af8">
    <w:name w:val="Placeholder Text"/>
    <w:uiPriority w:val="99"/>
    <w:semiHidden/>
    <w:rsid w:val="007F536D"/>
    <w:rPr>
      <w:color w:val="808080"/>
    </w:rPr>
  </w:style>
  <w:style w:type="character" w:styleId="HTML1">
    <w:name w:val="HTML Code"/>
    <w:uiPriority w:val="99"/>
    <w:semiHidden/>
    <w:unhideWhenUsed/>
    <w:rsid w:val="00023AB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07933">
      <w:bodyDiv w:val="1"/>
      <w:marLeft w:val="0"/>
      <w:marRight w:val="0"/>
      <w:marTop w:val="0"/>
      <w:marBottom w:val="0"/>
      <w:divBdr>
        <w:top w:val="none" w:sz="0" w:space="0" w:color="auto"/>
        <w:left w:val="none" w:sz="0" w:space="0" w:color="auto"/>
        <w:bottom w:val="none" w:sz="0" w:space="0" w:color="auto"/>
        <w:right w:val="none" w:sz="0" w:space="0" w:color="auto"/>
      </w:divBdr>
    </w:div>
    <w:div w:id="103116502">
      <w:bodyDiv w:val="1"/>
      <w:marLeft w:val="0"/>
      <w:marRight w:val="0"/>
      <w:marTop w:val="0"/>
      <w:marBottom w:val="0"/>
      <w:divBdr>
        <w:top w:val="none" w:sz="0" w:space="0" w:color="auto"/>
        <w:left w:val="none" w:sz="0" w:space="0" w:color="auto"/>
        <w:bottom w:val="none" w:sz="0" w:space="0" w:color="auto"/>
        <w:right w:val="none" w:sz="0" w:space="0" w:color="auto"/>
      </w:divBdr>
    </w:div>
    <w:div w:id="122693598">
      <w:bodyDiv w:val="1"/>
      <w:marLeft w:val="0"/>
      <w:marRight w:val="0"/>
      <w:marTop w:val="0"/>
      <w:marBottom w:val="0"/>
      <w:divBdr>
        <w:top w:val="none" w:sz="0" w:space="0" w:color="auto"/>
        <w:left w:val="none" w:sz="0" w:space="0" w:color="auto"/>
        <w:bottom w:val="none" w:sz="0" w:space="0" w:color="auto"/>
        <w:right w:val="none" w:sz="0" w:space="0" w:color="auto"/>
      </w:divBdr>
      <w:divsChild>
        <w:div w:id="843976552">
          <w:marLeft w:val="0"/>
          <w:marRight w:val="0"/>
          <w:marTop w:val="0"/>
          <w:marBottom w:val="0"/>
          <w:divBdr>
            <w:top w:val="none" w:sz="0" w:space="0" w:color="auto"/>
            <w:left w:val="none" w:sz="0" w:space="0" w:color="auto"/>
            <w:bottom w:val="none" w:sz="0" w:space="0" w:color="auto"/>
            <w:right w:val="none" w:sz="0" w:space="0" w:color="auto"/>
          </w:divBdr>
        </w:div>
        <w:div w:id="2085687941">
          <w:marLeft w:val="0"/>
          <w:marRight w:val="0"/>
          <w:marTop w:val="0"/>
          <w:marBottom w:val="450"/>
          <w:divBdr>
            <w:top w:val="none" w:sz="0" w:space="0" w:color="auto"/>
            <w:left w:val="none" w:sz="0" w:space="0" w:color="auto"/>
            <w:bottom w:val="none" w:sz="0" w:space="0" w:color="auto"/>
            <w:right w:val="none" w:sz="0" w:space="0" w:color="auto"/>
          </w:divBdr>
          <w:divsChild>
            <w:div w:id="54545137">
              <w:marLeft w:val="0"/>
              <w:marRight w:val="0"/>
              <w:marTop w:val="0"/>
              <w:marBottom w:val="300"/>
              <w:divBdr>
                <w:top w:val="single" w:sz="6" w:space="0" w:color="E8E8E2"/>
                <w:left w:val="single" w:sz="6" w:space="0" w:color="E8E8E2"/>
                <w:bottom w:val="single" w:sz="6" w:space="0" w:color="E8E8E2"/>
                <w:right w:val="single" w:sz="6" w:space="0" w:color="E8E8E2"/>
              </w:divBdr>
              <w:divsChild>
                <w:div w:id="448135175">
                  <w:marLeft w:val="0"/>
                  <w:marRight w:val="0"/>
                  <w:marTop w:val="0"/>
                  <w:marBottom w:val="0"/>
                  <w:divBdr>
                    <w:top w:val="none" w:sz="0" w:space="0" w:color="auto"/>
                    <w:left w:val="none" w:sz="0" w:space="0" w:color="auto"/>
                    <w:bottom w:val="none" w:sz="0" w:space="0" w:color="auto"/>
                    <w:right w:val="none" w:sz="0" w:space="0" w:color="auto"/>
                  </w:divBdr>
                  <w:divsChild>
                    <w:div w:id="2086299129">
                      <w:marLeft w:val="0"/>
                      <w:marRight w:val="0"/>
                      <w:marTop w:val="0"/>
                      <w:marBottom w:val="0"/>
                      <w:divBdr>
                        <w:top w:val="single" w:sz="2" w:space="4" w:color="FFFFFF"/>
                        <w:left w:val="single" w:sz="2" w:space="11" w:color="FFFFFF"/>
                        <w:bottom w:val="single" w:sz="2" w:space="4" w:color="FFFFFF"/>
                        <w:right w:val="single" w:sz="2" w:space="4" w:color="FFFFFF"/>
                      </w:divBdr>
                      <w:divsChild>
                        <w:div w:id="1040206453">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628364141">
              <w:marLeft w:val="0"/>
              <w:marRight w:val="0"/>
              <w:marTop w:val="0"/>
              <w:marBottom w:val="300"/>
              <w:divBdr>
                <w:top w:val="single" w:sz="6" w:space="0" w:color="E8E8E2"/>
                <w:left w:val="single" w:sz="6" w:space="0" w:color="E8E8E2"/>
                <w:bottom w:val="single" w:sz="6" w:space="0" w:color="E8E8E2"/>
                <w:right w:val="single" w:sz="6" w:space="0" w:color="E8E8E2"/>
              </w:divBdr>
              <w:divsChild>
                <w:div w:id="925990798">
                  <w:marLeft w:val="0"/>
                  <w:marRight w:val="0"/>
                  <w:marTop w:val="0"/>
                  <w:marBottom w:val="0"/>
                  <w:divBdr>
                    <w:top w:val="none" w:sz="0" w:space="0" w:color="auto"/>
                    <w:left w:val="none" w:sz="0" w:space="0" w:color="auto"/>
                    <w:bottom w:val="none" w:sz="0" w:space="0" w:color="auto"/>
                    <w:right w:val="none" w:sz="0" w:space="0" w:color="auto"/>
                  </w:divBdr>
                  <w:divsChild>
                    <w:div w:id="890968721">
                      <w:marLeft w:val="0"/>
                      <w:marRight w:val="0"/>
                      <w:marTop w:val="0"/>
                      <w:marBottom w:val="0"/>
                      <w:divBdr>
                        <w:top w:val="single" w:sz="2" w:space="4" w:color="FFFFFF"/>
                        <w:left w:val="single" w:sz="2" w:space="11" w:color="FFFFFF"/>
                        <w:bottom w:val="single" w:sz="2" w:space="4" w:color="FFFFFF"/>
                        <w:right w:val="single" w:sz="2" w:space="4" w:color="FFFFFF"/>
                      </w:divBdr>
                      <w:divsChild>
                        <w:div w:id="510947087">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735515308">
              <w:marLeft w:val="0"/>
              <w:marRight w:val="0"/>
              <w:marTop w:val="0"/>
              <w:marBottom w:val="240"/>
              <w:divBdr>
                <w:top w:val="none" w:sz="0" w:space="0" w:color="auto"/>
                <w:left w:val="none" w:sz="0" w:space="0" w:color="auto"/>
                <w:bottom w:val="none" w:sz="0" w:space="0" w:color="auto"/>
                <w:right w:val="none" w:sz="0" w:space="0" w:color="auto"/>
              </w:divBdr>
            </w:div>
            <w:div w:id="135452663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3164491">
      <w:bodyDiv w:val="1"/>
      <w:marLeft w:val="0"/>
      <w:marRight w:val="0"/>
      <w:marTop w:val="0"/>
      <w:marBottom w:val="0"/>
      <w:divBdr>
        <w:top w:val="none" w:sz="0" w:space="0" w:color="auto"/>
        <w:left w:val="none" w:sz="0" w:space="0" w:color="auto"/>
        <w:bottom w:val="none" w:sz="0" w:space="0" w:color="auto"/>
        <w:right w:val="none" w:sz="0" w:space="0" w:color="auto"/>
      </w:divBdr>
    </w:div>
    <w:div w:id="189340156">
      <w:bodyDiv w:val="1"/>
      <w:marLeft w:val="0"/>
      <w:marRight w:val="0"/>
      <w:marTop w:val="0"/>
      <w:marBottom w:val="0"/>
      <w:divBdr>
        <w:top w:val="none" w:sz="0" w:space="0" w:color="auto"/>
        <w:left w:val="none" w:sz="0" w:space="0" w:color="auto"/>
        <w:bottom w:val="none" w:sz="0" w:space="0" w:color="auto"/>
        <w:right w:val="none" w:sz="0" w:space="0" w:color="auto"/>
      </w:divBdr>
    </w:div>
    <w:div w:id="247884630">
      <w:bodyDiv w:val="1"/>
      <w:marLeft w:val="0"/>
      <w:marRight w:val="0"/>
      <w:marTop w:val="0"/>
      <w:marBottom w:val="0"/>
      <w:divBdr>
        <w:top w:val="none" w:sz="0" w:space="0" w:color="auto"/>
        <w:left w:val="none" w:sz="0" w:space="0" w:color="auto"/>
        <w:bottom w:val="none" w:sz="0" w:space="0" w:color="auto"/>
        <w:right w:val="none" w:sz="0" w:space="0" w:color="auto"/>
      </w:divBdr>
    </w:div>
    <w:div w:id="314341268">
      <w:bodyDiv w:val="1"/>
      <w:marLeft w:val="0"/>
      <w:marRight w:val="0"/>
      <w:marTop w:val="0"/>
      <w:marBottom w:val="0"/>
      <w:divBdr>
        <w:top w:val="none" w:sz="0" w:space="0" w:color="auto"/>
        <w:left w:val="none" w:sz="0" w:space="0" w:color="auto"/>
        <w:bottom w:val="none" w:sz="0" w:space="0" w:color="auto"/>
        <w:right w:val="none" w:sz="0" w:space="0" w:color="auto"/>
      </w:divBdr>
    </w:div>
    <w:div w:id="352734492">
      <w:bodyDiv w:val="1"/>
      <w:marLeft w:val="0"/>
      <w:marRight w:val="0"/>
      <w:marTop w:val="0"/>
      <w:marBottom w:val="0"/>
      <w:divBdr>
        <w:top w:val="none" w:sz="0" w:space="0" w:color="auto"/>
        <w:left w:val="none" w:sz="0" w:space="0" w:color="auto"/>
        <w:bottom w:val="none" w:sz="0" w:space="0" w:color="auto"/>
        <w:right w:val="none" w:sz="0" w:space="0" w:color="auto"/>
      </w:divBdr>
    </w:div>
    <w:div w:id="393747011">
      <w:bodyDiv w:val="1"/>
      <w:marLeft w:val="0"/>
      <w:marRight w:val="0"/>
      <w:marTop w:val="0"/>
      <w:marBottom w:val="0"/>
      <w:divBdr>
        <w:top w:val="none" w:sz="0" w:space="0" w:color="auto"/>
        <w:left w:val="none" w:sz="0" w:space="0" w:color="auto"/>
        <w:bottom w:val="none" w:sz="0" w:space="0" w:color="auto"/>
        <w:right w:val="none" w:sz="0" w:space="0" w:color="auto"/>
      </w:divBdr>
    </w:div>
    <w:div w:id="397675422">
      <w:bodyDiv w:val="1"/>
      <w:marLeft w:val="0"/>
      <w:marRight w:val="0"/>
      <w:marTop w:val="0"/>
      <w:marBottom w:val="0"/>
      <w:divBdr>
        <w:top w:val="none" w:sz="0" w:space="0" w:color="auto"/>
        <w:left w:val="none" w:sz="0" w:space="0" w:color="auto"/>
        <w:bottom w:val="none" w:sz="0" w:space="0" w:color="auto"/>
        <w:right w:val="none" w:sz="0" w:space="0" w:color="auto"/>
      </w:divBdr>
      <w:divsChild>
        <w:div w:id="1580404808">
          <w:marLeft w:val="0"/>
          <w:marRight w:val="0"/>
          <w:marTop w:val="0"/>
          <w:marBottom w:val="0"/>
          <w:divBdr>
            <w:top w:val="none" w:sz="0" w:space="0" w:color="auto"/>
            <w:left w:val="none" w:sz="0" w:space="0" w:color="auto"/>
            <w:bottom w:val="none" w:sz="0" w:space="0" w:color="auto"/>
            <w:right w:val="none" w:sz="0" w:space="0" w:color="auto"/>
          </w:divBdr>
        </w:div>
        <w:div w:id="1581258022">
          <w:marLeft w:val="0"/>
          <w:marRight w:val="0"/>
          <w:marTop w:val="0"/>
          <w:marBottom w:val="0"/>
          <w:divBdr>
            <w:top w:val="none" w:sz="0" w:space="0" w:color="auto"/>
            <w:left w:val="none" w:sz="0" w:space="0" w:color="auto"/>
            <w:bottom w:val="none" w:sz="0" w:space="0" w:color="auto"/>
            <w:right w:val="none" w:sz="0" w:space="0" w:color="auto"/>
          </w:divBdr>
        </w:div>
      </w:divsChild>
    </w:div>
    <w:div w:id="430668284">
      <w:bodyDiv w:val="1"/>
      <w:marLeft w:val="0"/>
      <w:marRight w:val="0"/>
      <w:marTop w:val="0"/>
      <w:marBottom w:val="0"/>
      <w:divBdr>
        <w:top w:val="none" w:sz="0" w:space="0" w:color="auto"/>
        <w:left w:val="none" w:sz="0" w:space="0" w:color="auto"/>
        <w:bottom w:val="none" w:sz="0" w:space="0" w:color="auto"/>
        <w:right w:val="none" w:sz="0" w:space="0" w:color="auto"/>
      </w:divBdr>
    </w:div>
    <w:div w:id="491944829">
      <w:bodyDiv w:val="1"/>
      <w:marLeft w:val="0"/>
      <w:marRight w:val="0"/>
      <w:marTop w:val="0"/>
      <w:marBottom w:val="0"/>
      <w:divBdr>
        <w:top w:val="none" w:sz="0" w:space="0" w:color="auto"/>
        <w:left w:val="none" w:sz="0" w:space="0" w:color="auto"/>
        <w:bottom w:val="none" w:sz="0" w:space="0" w:color="auto"/>
        <w:right w:val="none" w:sz="0" w:space="0" w:color="auto"/>
      </w:divBdr>
    </w:div>
    <w:div w:id="526257425">
      <w:bodyDiv w:val="1"/>
      <w:marLeft w:val="0"/>
      <w:marRight w:val="0"/>
      <w:marTop w:val="0"/>
      <w:marBottom w:val="0"/>
      <w:divBdr>
        <w:top w:val="none" w:sz="0" w:space="0" w:color="auto"/>
        <w:left w:val="none" w:sz="0" w:space="0" w:color="auto"/>
        <w:bottom w:val="none" w:sz="0" w:space="0" w:color="auto"/>
        <w:right w:val="none" w:sz="0" w:space="0" w:color="auto"/>
      </w:divBdr>
      <w:divsChild>
        <w:div w:id="1745686063">
          <w:marLeft w:val="0"/>
          <w:marRight w:val="0"/>
          <w:marTop w:val="0"/>
          <w:marBottom w:val="0"/>
          <w:divBdr>
            <w:top w:val="none" w:sz="0" w:space="0" w:color="auto"/>
            <w:left w:val="none" w:sz="0" w:space="0" w:color="auto"/>
            <w:bottom w:val="none" w:sz="0" w:space="0" w:color="auto"/>
            <w:right w:val="none" w:sz="0" w:space="0" w:color="auto"/>
          </w:divBdr>
          <w:divsChild>
            <w:div w:id="1070465861">
              <w:marLeft w:val="0"/>
              <w:marRight w:val="0"/>
              <w:marTop w:val="0"/>
              <w:marBottom w:val="0"/>
              <w:divBdr>
                <w:top w:val="none" w:sz="0" w:space="0" w:color="auto"/>
                <w:left w:val="none" w:sz="0" w:space="0" w:color="auto"/>
                <w:bottom w:val="none" w:sz="0" w:space="0" w:color="auto"/>
                <w:right w:val="none" w:sz="0" w:space="0" w:color="auto"/>
              </w:divBdr>
              <w:divsChild>
                <w:div w:id="92133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889522">
      <w:bodyDiv w:val="1"/>
      <w:marLeft w:val="0"/>
      <w:marRight w:val="0"/>
      <w:marTop w:val="0"/>
      <w:marBottom w:val="0"/>
      <w:divBdr>
        <w:top w:val="none" w:sz="0" w:space="0" w:color="auto"/>
        <w:left w:val="none" w:sz="0" w:space="0" w:color="auto"/>
        <w:bottom w:val="none" w:sz="0" w:space="0" w:color="auto"/>
        <w:right w:val="none" w:sz="0" w:space="0" w:color="auto"/>
      </w:divBdr>
    </w:div>
    <w:div w:id="545144087">
      <w:bodyDiv w:val="1"/>
      <w:marLeft w:val="0"/>
      <w:marRight w:val="0"/>
      <w:marTop w:val="0"/>
      <w:marBottom w:val="0"/>
      <w:divBdr>
        <w:top w:val="none" w:sz="0" w:space="0" w:color="auto"/>
        <w:left w:val="none" w:sz="0" w:space="0" w:color="auto"/>
        <w:bottom w:val="none" w:sz="0" w:space="0" w:color="auto"/>
        <w:right w:val="none" w:sz="0" w:space="0" w:color="auto"/>
      </w:divBdr>
      <w:divsChild>
        <w:div w:id="1681814385">
          <w:marLeft w:val="0"/>
          <w:marRight w:val="588"/>
          <w:marTop w:val="0"/>
          <w:marBottom w:val="0"/>
          <w:divBdr>
            <w:top w:val="none" w:sz="0" w:space="0" w:color="auto"/>
            <w:left w:val="none" w:sz="0" w:space="0" w:color="auto"/>
            <w:bottom w:val="none" w:sz="0" w:space="0" w:color="auto"/>
            <w:right w:val="none" w:sz="0" w:space="0" w:color="auto"/>
          </w:divBdr>
          <w:divsChild>
            <w:div w:id="1851526921">
              <w:marLeft w:val="0"/>
              <w:marRight w:val="0"/>
              <w:marTop w:val="0"/>
              <w:marBottom w:val="0"/>
              <w:divBdr>
                <w:top w:val="none" w:sz="0" w:space="0" w:color="auto"/>
                <w:left w:val="none" w:sz="0" w:space="0" w:color="auto"/>
                <w:bottom w:val="none" w:sz="0" w:space="0" w:color="auto"/>
                <w:right w:val="none" w:sz="0" w:space="0" w:color="auto"/>
              </w:divBdr>
              <w:divsChild>
                <w:div w:id="60300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551709">
          <w:marLeft w:val="0"/>
          <w:marRight w:val="0"/>
          <w:marTop w:val="0"/>
          <w:marBottom w:val="0"/>
          <w:divBdr>
            <w:top w:val="none" w:sz="0" w:space="0" w:color="auto"/>
            <w:left w:val="none" w:sz="0" w:space="0" w:color="auto"/>
            <w:bottom w:val="none" w:sz="0" w:space="0" w:color="auto"/>
            <w:right w:val="none" w:sz="0" w:space="0" w:color="auto"/>
          </w:divBdr>
          <w:divsChild>
            <w:div w:id="158178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6043">
      <w:bodyDiv w:val="1"/>
      <w:marLeft w:val="0"/>
      <w:marRight w:val="0"/>
      <w:marTop w:val="0"/>
      <w:marBottom w:val="0"/>
      <w:divBdr>
        <w:top w:val="none" w:sz="0" w:space="0" w:color="auto"/>
        <w:left w:val="none" w:sz="0" w:space="0" w:color="auto"/>
        <w:bottom w:val="none" w:sz="0" w:space="0" w:color="auto"/>
        <w:right w:val="none" w:sz="0" w:space="0" w:color="auto"/>
      </w:divBdr>
    </w:div>
    <w:div w:id="590235347">
      <w:bodyDiv w:val="1"/>
      <w:marLeft w:val="0"/>
      <w:marRight w:val="0"/>
      <w:marTop w:val="0"/>
      <w:marBottom w:val="0"/>
      <w:divBdr>
        <w:top w:val="none" w:sz="0" w:space="0" w:color="auto"/>
        <w:left w:val="none" w:sz="0" w:space="0" w:color="auto"/>
        <w:bottom w:val="none" w:sz="0" w:space="0" w:color="auto"/>
        <w:right w:val="none" w:sz="0" w:space="0" w:color="auto"/>
      </w:divBdr>
      <w:divsChild>
        <w:div w:id="718941275">
          <w:marLeft w:val="0"/>
          <w:marRight w:val="0"/>
          <w:marTop w:val="0"/>
          <w:marBottom w:val="0"/>
          <w:divBdr>
            <w:top w:val="none" w:sz="0" w:space="0" w:color="auto"/>
            <w:left w:val="none" w:sz="0" w:space="0" w:color="auto"/>
            <w:bottom w:val="none" w:sz="0" w:space="0" w:color="auto"/>
            <w:right w:val="none" w:sz="0" w:space="0" w:color="auto"/>
          </w:divBdr>
          <w:divsChild>
            <w:div w:id="2017615099">
              <w:marLeft w:val="0"/>
              <w:marRight w:val="0"/>
              <w:marTop w:val="0"/>
              <w:marBottom w:val="0"/>
              <w:divBdr>
                <w:top w:val="none" w:sz="0" w:space="0" w:color="auto"/>
                <w:left w:val="none" w:sz="0" w:space="0" w:color="auto"/>
                <w:bottom w:val="none" w:sz="0" w:space="0" w:color="auto"/>
                <w:right w:val="none" w:sz="0" w:space="0" w:color="auto"/>
              </w:divBdr>
              <w:divsChild>
                <w:div w:id="178765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376187">
      <w:bodyDiv w:val="1"/>
      <w:marLeft w:val="0"/>
      <w:marRight w:val="0"/>
      <w:marTop w:val="0"/>
      <w:marBottom w:val="0"/>
      <w:divBdr>
        <w:top w:val="none" w:sz="0" w:space="0" w:color="auto"/>
        <w:left w:val="none" w:sz="0" w:space="0" w:color="auto"/>
        <w:bottom w:val="none" w:sz="0" w:space="0" w:color="auto"/>
        <w:right w:val="none" w:sz="0" w:space="0" w:color="auto"/>
      </w:divBdr>
    </w:div>
    <w:div w:id="644552005">
      <w:bodyDiv w:val="1"/>
      <w:marLeft w:val="0"/>
      <w:marRight w:val="0"/>
      <w:marTop w:val="0"/>
      <w:marBottom w:val="0"/>
      <w:divBdr>
        <w:top w:val="none" w:sz="0" w:space="0" w:color="auto"/>
        <w:left w:val="none" w:sz="0" w:space="0" w:color="auto"/>
        <w:bottom w:val="none" w:sz="0" w:space="0" w:color="auto"/>
        <w:right w:val="none" w:sz="0" w:space="0" w:color="auto"/>
      </w:divBdr>
    </w:div>
    <w:div w:id="678890237">
      <w:bodyDiv w:val="1"/>
      <w:marLeft w:val="0"/>
      <w:marRight w:val="0"/>
      <w:marTop w:val="0"/>
      <w:marBottom w:val="0"/>
      <w:divBdr>
        <w:top w:val="none" w:sz="0" w:space="0" w:color="auto"/>
        <w:left w:val="none" w:sz="0" w:space="0" w:color="auto"/>
        <w:bottom w:val="none" w:sz="0" w:space="0" w:color="auto"/>
        <w:right w:val="none" w:sz="0" w:space="0" w:color="auto"/>
      </w:divBdr>
    </w:div>
    <w:div w:id="782380907">
      <w:bodyDiv w:val="1"/>
      <w:marLeft w:val="0"/>
      <w:marRight w:val="0"/>
      <w:marTop w:val="0"/>
      <w:marBottom w:val="0"/>
      <w:divBdr>
        <w:top w:val="none" w:sz="0" w:space="0" w:color="auto"/>
        <w:left w:val="none" w:sz="0" w:space="0" w:color="auto"/>
        <w:bottom w:val="none" w:sz="0" w:space="0" w:color="auto"/>
        <w:right w:val="none" w:sz="0" w:space="0" w:color="auto"/>
      </w:divBdr>
    </w:div>
    <w:div w:id="842403579">
      <w:bodyDiv w:val="1"/>
      <w:marLeft w:val="0"/>
      <w:marRight w:val="0"/>
      <w:marTop w:val="0"/>
      <w:marBottom w:val="0"/>
      <w:divBdr>
        <w:top w:val="none" w:sz="0" w:space="0" w:color="auto"/>
        <w:left w:val="none" w:sz="0" w:space="0" w:color="auto"/>
        <w:bottom w:val="none" w:sz="0" w:space="0" w:color="auto"/>
        <w:right w:val="none" w:sz="0" w:space="0" w:color="auto"/>
      </w:divBdr>
    </w:div>
    <w:div w:id="851341781">
      <w:bodyDiv w:val="1"/>
      <w:marLeft w:val="0"/>
      <w:marRight w:val="0"/>
      <w:marTop w:val="0"/>
      <w:marBottom w:val="0"/>
      <w:divBdr>
        <w:top w:val="none" w:sz="0" w:space="0" w:color="auto"/>
        <w:left w:val="none" w:sz="0" w:space="0" w:color="auto"/>
        <w:bottom w:val="none" w:sz="0" w:space="0" w:color="auto"/>
        <w:right w:val="none" w:sz="0" w:space="0" w:color="auto"/>
      </w:divBdr>
    </w:div>
    <w:div w:id="885096375">
      <w:bodyDiv w:val="1"/>
      <w:marLeft w:val="0"/>
      <w:marRight w:val="0"/>
      <w:marTop w:val="0"/>
      <w:marBottom w:val="0"/>
      <w:divBdr>
        <w:top w:val="none" w:sz="0" w:space="0" w:color="auto"/>
        <w:left w:val="none" w:sz="0" w:space="0" w:color="auto"/>
        <w:bottom w:val="none" w:sz="0" w:space="0" w:color="auto"/>
        <w:right w:val="none" w:sz="0" w:space="0" w:color="auto"/>
      </w:divBdr>
    </w:div>
    <w:div w:id="916137626">
      <w:bodyDiv w:val="1"/>
      <w:marLeft w:val="0"/>
      <w:marRight w:val="0"/>
      <w:marTop w:val="0"/>
      <w:marBottom w:val="0"/>
      <w:divBdr>
        <w:top w:val="none" w:sz="0" w:space="0" w:color="auto"/>
        <w:left w:val="none" w:sz="0" w:space="0" w:color="auto"/>
        <w:bottom w:val="none" w:sz="0" w:space="0" w:color="auto"/>
        <w:right w:val="none" w:sz="0" w:space="0" w:color="auto"/>
      </w:divBdr>
    </w:div>
    <w:div w:id="967470979">
      <w:bodyDiv w:val="1"/>
      <w:marLeft w:val="0"/>
      <w:marRight w:val="0"/>
      <w:marTop w:val="0"/>
      <w:marBottom w:val="0"/>
      <w:divBdr>
        <w:top w:val="none" w:sz="0" w:space="0" w:color="auto"/>
        <w:left w:val="none" w:sz="0" w:space="0" w:color="auto"/>
        <w:bottom w:val="none" w:sz="0" w:space="0" w:color="auto"/>
        <w:right w:val="none" w:sz="0" w:space="0" w:color="auto"/>
      </w:divBdr>
    </w:div>
    <w:div w:id="977338711">
      <w:bodyDiv w:val="1"/>
      <w:marLeft w:val="0"/>
      <w:marRight w:val="0"/>
      <w:marTop w:val="0"/>
      <w:marBottom w:val="0"/>
      <w:divBdr>
        <w:top w:val="none" w:sz="0" w:space="0" w:color="auto"/>
        <w:left w:val="none" w:sz="0" w:space="0" w:color="auto"/>
        <w:bottom w:val="none" w:sz="0" w:space="0" w:color="auto"/>
        <w:right w:val="none" w:sz="0" w:space="0" w:color="auto"/>
      </w:divBdr>
    </w:div>
    <w:div w:id="1103913648">
      <w:bodyDiv w:val="1"/>
      <w:marLeft w:val="0"/>
      <w:marRight w:val="0"/>
      <w:marTop w:val="0"/>
      <w:marBottom w:val="0"/>
      <w:divBdr>
        <w:top w:val="none" w:sz="0" w:space="0" w:color="auto"/>
        <w:left w:val="none" w:sz="0" w:space="0" w:color="auto"/>
        <w:bottom w:val="none" w:sz="0" w:space="0" w:color="auto"/>
        <w:right w:val="none" w:sz="0" w:space="0" w:color="auto"/>
      </w:divBdr>
    </w:div>
    <w:div w:id="1232540037">
      <w:bodyDiv w:val="1"/>
      <w:marLeft w:val="0"/>
      <w:marRight w:val="0"/>
      <w:marTop w:val="0"/>
      <w:marBottom w:val="0"/>
      <w:divBdr>
        <w:top w:val="none" w:sz="0" w:space="0" w:color="auto"/>
        <w:left w:val="none" w:sz="0" w:space="0" w:color="auto"/>
        <w:bottom w:val="none" w:sz="0" w:space="0" w:color="auto"/>
        <w:right w:val="none" w:sz="0" w:space="0" w:color="auto"/>
      </w:divBdr>
    </w:div>
    <w:div w:id="1237670475">
      <w:bodyDiv w:val="1"/>
      <w:marLeft w:val="0"/>
      <w:marRight w:val="0"/>
      <w:marTop w:val="0"/>
      <w:marBottom w:val="0"/>
      <w:divBdr>
        <w:top w:val="none" w:sz="0" w:space="0" w:color="auto"/>
        <w:left w:val="none" w:sz="0" w:space="0" w:color="auto"/>
        <w:bottom w:val="none" w:sz="0" w:space="0" w:color="auto"/>
        <w:right w:val="none" w:sz="0" w:space="0" w:color="auto"/>
      </w:divBdr>
    </w:div>
    <w:div w:id="1268199712">
      <w:bodyDiv w:val="1"/>
      <w:marLeft w:val="0"/>
      <w:marRight w:val="0"/>
      <w:marTop w:val="0"/>
      <w:marBottom w:val="0"/>
      <w:divBdr>
        <w:top w:val="none" w:sz="0" w:space="0" w:color="auto"/>
        <w:left w:val="none" w:sz="0" w:space="0" w:color="auto"/>
        <w:bottom w:val="none" w:sz="0" w:space="0" w:color="auto"/>
        <w:right w:val="none" w:sz="0" w:space="0" w:color="auto"/>
      </w:divBdr>
    </w:div>
    <w:div w:id="1326280962">
      <w:bodyDiv w:val="1"/>
      <w:marLeft w:val="0"/>
      <w:marRight w:val="0"/>
      <w:marTop w:val="0"/>
      <w:marBottom w:val="0"/>
      <w:divBdr>
        <w:top w:val="none" w:sz="0" w:space="0" w:color="auto"/>
        <w:left w:val="none" w:sz="0" w:space="0" w:color="auto"/>
        <w:bottom w:val="none" w:sz="0" w:space="0" w:color="auto"/>
        <w:right w:val="none" w:sz="0" w:space="0" w:color="auto"/>
      </w:divBdr>
    </w:div>
    <w:div w:id="1386182043">
      <w:bodyDiv w:val="1"/>
      <w:marLeft w:val="0"/>
      <w:marRight w:val="0"/>
      <w:marTop w:val="0"/>
      <w:marBottom w:val="0"/>
      <w:divBdr>
        <w:top w:val="none" w:sz="0" w:space="0" w:color="auto"/>
        <w:left w:val="none" w:sz="0" w:space="0" w:color="auto"/>
        <w:bottom w:val="none" w:sz="0" w:space="0" w:color="auto"/>
        <w:right w:val="none" w:sz="0" w:space="0" w:color="auto"/>
      </w:divBdr>
    </w:div>
    <w:div w:id="1455519674">
      <w:bodyDiv w:val="1"/>
      <w:marLeft w:val="0"/>
      <w:marRight w:val="0"/>
      <w:marTop w:val="0"/>
      <w:marBottom w:val="0"/>
      <w:divBdr>
        <w:top w:val="none" w:sz="0" w:space="0" w:color="auto"/>
        <w:left w:val="none" w:sz="0" w:space="0" w:color="auto"/>
        <w:bottom w:val="none" w:sz="0" w:space="0" w:color="auto"/>
        <w:right w:val="none" w:sz="0" w:space="0" w:color="auto"/>
      </w:divBdr>
    </w:div>
    <w:div w:id="1481456717">
      <w:bodyDiv w:val="1"/>
      <w:marLeft w:val="0"/>
      <w:marRight w:val="0"/>
      <w:marTop w:val="0"/>
      <w:marBottom w:val="0"/>
      <w:divBdr>
        <w:top w:val="none" w:sz="0" w:space="0" w:color="auto"/>
        <w:left w:val="none" w:sz="0" w:space="0" w:color="auto"/>
        <w:bottom w:val="none" w:sz="0" w:space="0" w:color="auto"/>
        <w:right w:val="none" w:sz="0" w:space="0" w:color="auto"/>
      </w:divBdr>
    </w:div>
    <w:div w:id="1519584218">
      <w:bodyDiv w:val="1"/>
      <w:marLeft w:val="0"/>
      <w:marRight w:val="0"/>
      <w:marTop w:val="0"/>
      <w:marBottom w:val="0"/>
      <w:divBdr>
        <w:top w:val="none" w:sz="0" w:space="0" w:color="auto"/>
        <w:left w:val="none" w:sz="0" w:space="0" w:color="auto"/>
        <w:bottom w:val="none" w:sz="0" w:space="0" w:color="auto"/>
        <w:right w:val="none" w:sz="0" w:space="0" w:color="auto"/>
      </w:divBdr>
    </w:div>
    <w:div w:id="1593395734">
      <w:bodyDiv w:val="1"/>
      <w:marLeft w:val="0"/>
      <w:marRight w:val="0"/>
      <w:marTop w:val="0"/>
      <w:marBottom w:val="0"/>
      <w:divBdr>
        <w:top w:val="none" w:sz="0" w:space="0" w:color="auto"/>
        <w:left w:val="none" w:sz="0" w:space="0" w:color="auto"/>
        <w:bottom w:val="none" w:sz="0" w:space="0" w:color="auto"/>
        <w:right w:val="none" w:sz="0" w:space="0" w:color="auto"/>
      </w:divBdr>
    </w:div>
    <w:div w:id="1759986383">
      <w:bodyDiv w:val="1"/>
      <w:marLeft w:val="0"/>
      <w:marRight w:val="0"/>
      <w:marTop w:val="0"/>
      <w:marBottom w:val="0"/>
      <w:divBdr>
        <w:top w:val="none" w:sz="0" w:space="0" w:color="auto"/>
        <w:left w:val="none" w:sz="0" w:space="0" w:color="auto"/>
        <w:bottom w:val="none" w:sz="0" w:space="0" w:color="auto"/>
        <w:right w:val="none" w:sz="0" w:space="0" w:color="auto"/>
      </w:divBdr>
    </w:div>
    <w:div w:id="1805391462">
      <w:bodyDiv w:val="1"/>
      <w:marLeft w:val="0"/>
      <w:marRight w:val="0"/>
      <w:marTop w:val="0"/>
      <w:marBottom w:val="0"/>
      <w:divBdr>
        <w:top w:val="none" w:sz="0" w:space="0" w:color="auto"/>
        <w:left w:val="none" w:sz="0" w:space="0" w:color="auto"/>
        <w:bottom w:val="none" w:sz="0" w:space="0" w:color="auto"/>
        <w:right w:val="none" w:sz="0" w:space="0" w:color="auto"/>
      </w:divBdr>
    </w:div>
    <w:div w:id="1819376239">
      <w:bodyDiv w:val="1"/>
      <w:marLeft w:val="0"/>
      <w:marRight w:val="0"/>
      <w:marTop w:val="0"/>
      <w:marBottom w:val="0"/>
      <w:divBdr>
        <w:top w:val="none" w:sz="0" w:space="0" w:color="auto"/>
        <w:left w:val="none" w:sz="0" w:space="0" w:color="auto"/>
        <w:bottom w:val="none" w:sz="0" w:space="0" w:color="auto"/>
        <w:right w:val="none" w:sz="0" w:space="0" w:color="auto"/>
      </w:divBdr>
      <w:divsChild>
        <w:div w:id="1720473335">
          <w:marLeft w:val="0"/>
          <w:marRight w:val="0"/>
          <w:marTop w:val="0"/>
          <w:marBottom w:val="0"/>
          <w:divBdr>
            <w:top w:val="none" w:sz="0" w:space="0" w:color="auto"/>
            <w:left w:val="none" w:sz="0" w:space="0" w:color="auto"/>
            <w:bottom w:val="none" w:sz="0" w:space="0" w:color="auto"/>
            <w:right w:val="none" w:sz="0" w:space="0" w:color="auto"/>
          </w:divBdr>
          <w:divsChild>
            <w:div w:id="489685752">
              <w:marLeft w:val="0"/>
              <w:marRight w:val="0"/>
              <w:marTop w:val="0"/>
              <w:marBottom w:val="0"/>
              <w:divBdr>
                <w:top w:val="none" w:sz="0" w:space="0" w:color="auto"/>
                <w:left w:val="none" w:sz="0" w:space="0" w:color="auto"/>
                <w:bottom w:val="none" w:sz="0" w:space="0" w:color="auto"/>
                <w:right w:val="none" w:sz="0" w:space="0" w:color="auto"/>
              </w:divBdr>
              <w:divsChild>
                <w:div w:id="160465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700538">
      <w:bodyDiv w:val="1"/>
      <w:marLeft w:val="0"/>
      <w:marRight w:val="0"/>
      <w:marTop w:val="0"/>
      <w:marBottom w:val="0"/>
      <w:divBdr>
        <w:top w:val="none" w:sz="0" w:space="0" w:color="auto"/>
        <w:left w:val="none" w:sz="0" w:space="0" w:color="auto"/>
        <w:bottom w:val="none" w:sz="0" w:space="0" w:color="auto"/>
        <w:right w:val="none" w:sz="0" w:space="0" w:color="auto"/>
      </w:divBdr>
    </w:div>
    <w:div w:id="1833790693">
      <w:bodyDiv w:val="1"/>
      <w:marLeft w:val="0"/>
      <w:marRight w:val="0"/>
      <w:marTop w:val="0"/>
      <w:marBottom w:val="0"/>
      <w:divBdr>
        <w:top w:val="none" w:sz="0" w:space="0" w:color="auto"/>
        <w:left w:val="none" w:sz="0" w:space="0" w:color="auto"/>
        <w:bottom w:val="none" w:sz="0" w:space="0" w:color="auto"/>
        <w:right w:val="none" w:sz="0" w:space="0" w:color="auto"/>
      </w:divBdr>
    </w:div>
    <w:div w:id="1873031022">
      <w:bodyDiv w:val="1"/>
      <w:marLeft w:val="0"/>
      <w:marRight w:val="0"/>
      <w:marTop w:val="0"/>
      <w:marBottom w:val="0"/>
      <w:divBdr>
        <w:top w:val="none" w:sz="0" w:space="0" w:color="auto"/>
        <w:left w:val="none" w:sz="0" w:space="0" w:color="auto"/>
        <w:bottom w:val="none" w:sz="0" w:space="0" w:color="auto"/>
        <w:right w:val="none" w:sz="0" w:space="0" w:color="auto"/>
      </w:divBdr>
    </w:div>
    <w:div w:id="1908881410">
      <w:bodyDiv w:val="1"/>
      <w:marLeft w:val="0"/>
      <w:marRight w:val="0"/>
      <w:marTop w:val="0"/>
      <w:marBottom w:val="0"/>
      <w:divBdr>
        <w:top w:val="none" w:sz="0" w:space="0" w:color="auto"/>
        <w:left w:val="none" w:sz="0" w:space="0" w:color="auto"/>
        <w:bottom w:val="none" w:sz="0" w:space="0" w:color="auto"/>
        <w:right w:val="none" w:sz="0" w:space="0" w:color="auto"/>
      </w:divBdr>
    </w:div>
    <w:div w:id="1940018858">
      <w:bodyDiv w:val="1"/>
      <w:marLeft w:val="0"/>
      <w:marRight w:val="0"/>
      <w:marTop w:val="0"/>
      <w:marBottom w:val="0"/>
      <w:divBdr>
        <w:top w:val="none" w:sz="0" w:space="0" w:color="auto"/>
        <w:left w:val="none" w:sz="0" w:space="0" w:color="auto"/>
        <w:bottom w:val="none" w:sz="0" w:space="0" w:color="auto"/>
        <w:right w:val="none" w:sz="0" w:space="0" w:color="auto"/>
      </w:divBdr>
    </w:div>
    <w:div w:id="19468875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firebase.google.com/docs/ml-kit/ios/use-custom-models" TargetMode="External"/><Relationship Id="rId3" Type="http://schemas.openxmlformats.org/officeDocument/2006/relationships/styles" Target="styles.xml"/><Relationship Id="rId21" Type="http://schemas.openxmlformats.org/officeDocument/2006/relationships/hyperlink" Target="https://ru.wikipedia.org/wiki/"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tensorflow.google.c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file:///C:\Users\&#1044;&#1086;&#1084;\Desktop\%22"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B%D0%B5%D0%B3%D0%B8%D1%82%D0%B8%D0%BC%D0%BD%D0%BE%D1%81%D1%82%D1%8C" TargetMode="External"/><Relationship Id="rId24" Type="http://schemas.openxmlformats.org/officeDocument/2006/relationships/hyperlink" Target="https://developer.apple.com/documentation/swift"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bundestag.de/parlament/wahlen/ergebnisse_seit1949-244692" TargetMode="External"/><Relationship Id="rId28" Type="http://schemas.openxmlformats.org/officeDocument/2006/relationships/footer" Target="footer1.xml"/><Relationship Id="rId10" Type="http://schemas.openxmlformats.org/officeDocument/2006/relationships/hyperlink" Target="https://ru.wikipedia.org/wiki/%D0%9F%D0%BE%D0%BB%D0%B8%D1%82%D0%B8%D1%87%D0%B5%D1%81%D0%BA%D0%B8%D0%B9_%D1%80%D0%B5%D0%B6%D0%B8%D0%BC"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ru.wikipedia.org/wiki/%D0%9F%D0%BE%D0%BB%D0%B8%D1%82%D0%B8%D1%87%D0%B5%D1%81%D0%BA%D0%B0%D1%8F_%D1%81%D0%B8%D1%81%D1%82%D0%B5%D0%BC%D0%B0" TargetMode="External"/><Relationship Id="rId14" Type="http://schemas.openxmlformats.org/officeDocument/2006/relationships/image" Target="media/image4.emf"/><Relationship Id="rId22" Type="http://schemas.openxmlformats.org/officeDocument/2006/relationships/hyperlink" Target="https://search.rsl.ru/ru/record/01000348847"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87356E-07DB-44E3-944F-FB49587A9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65</Pages>
  <Words>14282</Words>
  <Characters>81410</Characters>
  <Application>Microsoft Office Word</Application>
  <DocSecurity>0</DocSecurity>
  <Lines>678</Lines>
  <Paragraphs>191</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95501</CharactersWithSpaces>
  <SharedDoc>false</SharedDoc>
  <HLinks>
    <vt:vector size="162" baseType="variant">
      <vt:variant>
        <vt:i4>1966081</vt:i4>
      </vt:variant>
      <vt:variant>
        <vt:i4>144</vt:i4>
      </vt:variant>
      <vt:variant>
        <vt:i4>0</vt:i4>
      </vt:variant>
      <vt:variant>
        <vt:i4>5</vt:i4>
      </vt:variant>
      <vt:variant>
        <vt:lpwstr>https://firebase.google.com/docs/ml-kit/ios/use-custom-models</vt:lpwstr>
      </vt:variant>
      <vt:variant>
        <vt:lpwstr/>
      </vt:variant>
      <vt:variant>
        <vt:i4>4849692</vt:i4>
      </vt:variant>
      <vt:variant>
        <vt:i4>141</vt:i4>
      </vt:variant>
      <vt:variant>
        <vt:i4>0</vt:i4>
      </vt:variant>
      <vt:variant>
        <vt:i4>5</vt:i4>
      </vt:variant>
      <vt:variant>
        <vt:lpwstr>https://tensorflow.google.cn/</vt:lpwstr>
      </vt:variant>
      <vt:variant>
        <vt:lpwstr/>
      </vt:variant>
      <vt:variant>
        <vt:i4>6881342</vt:i4>
      </vt:variant>
      <vt:variant>
        <vt:i4>138</vt:i4>
      </vt:variant>
      <vt:variant>
        <vt:i4>0</vt:i4>
      </vt:variant>
      <vt:variant>
        <vt:i4>5</vt:i4>
      </vt:variant>
      <vt:variant>
        <vt:lpwstr>https://developer.apple.com/documentation/swift</vt:lpwstr>
      </vt:variant>
      <vt:variant>
        <vt:lpwstr/>
      </vt:variant>
      <vt:variant>
        <vt:i4>4849720</vt:i4>
      </vt:variant>
      <vt:variant>
        <vt:i4>135</vt:i4>
      </vt:variant>
      <vt:variant>
        <vt:i4>0</vt:i4>
      </vt:variant>
      <vt:variant>
        <vt:i4>5</vt:i4>
      </vt:variant>
      <vt:variant>
        <vt:lpwstr>https://www.bundestag.de/parlament/wahlen/ergebnisse_seit1949-244692</vt:lpwstr>
      </vt:variant>
      <vt:variant>
        <vt:lpwstr/>
      </vt:variant>
      <vt:variant>
        <vt:i4>2752568</vt:i4>
      </vt:variant>
      <vt:variant>
        <vt:i4>132</vt:i4>
      </vt:variant>
      <vt:variant>
        <vt:i4>0</vt:i4>
      </vt:variant>
      <vt:variant>
        <vt:i4>5</vt:i4>
      </vt:variant>
      <vt:variant>
        <vt:lpwstr>https://search.rsl.ru/ru/record/01000348847</vt:lpwstr>
      </vt:variant>
      <vt:variant>
        <vt:lpwstr/>
      </vt:variant>
      <vt:variant>
        <vt:i4>3539043</vt:i4>
      </vt:variant>
      <vt:variant>
        <vt:i4>129</vt:i4>
      </vt:variant>
      <vt:variant>
        <vt:i4>0</vt:i4>
      </vt:variant>
      <vt:variant>
        <vt:i4>5</vt:i4>
      </vt:variant>
      <vt:variant>
        <vt:lpwstr>https://ru.wikipedia.org/wiki/</vt:lpwstr>
      </vt:variant>
      <vt:variant>
        <vt:lpwstr/>
      </vt:variant>
      <vt:variant>
        <vt:i4>16</vt:i4>
      </vt:variant>
      <vt:variant>
        <vt:i4>126</vt:i4>
      </vt:variant>
      <vt:variant>
        <vt:i4>0</vt:i4>
      </vt:variant>
      <vt:variant>
        <vt:i4>5</vt:i4>
      </vt:variant>
      <vt:variant>
        <vt:lpwstr>%2522</vt:lpwstr>
      </vt:variant>
      <vt:variant>
        <vt:lpwstr/>
      </vt:variant>
      <vt:variant>
        <vt:i4>6422584</vt:i4>
      </vt:variant>
      <vt:variant>
        <vt:i4>111</vt:i4>
      </vt:variant>
      <vt:variant>
        <vt:i4>0</vt:i4>
      </vt:variant>
      <vt:variant>
        <vt:i4>5</vt:i4>
      </vt:variant>
      <vt:variant>
        <vt:lpwstr>https://ru.wikipedia.org/wiki/%D0%9B%D0%B5%D0%B3%D0%B8%D1%82%D0%B8%D0%BC%D0%BD%D0%BE%D1%81%D1%82%D1%8C</vt:lpwstr>
      </vt:variant>
      <vt:variant>
        <vt:lpwstr/>
      </vt:variant>
      <vt:variant>
        <vt:i4>1704054</vt:i4>
      </vt:variant>
      <vt:variant>
        <vt:i4>108</vt:i4>
      </vt:variant>
      <vt:variant>
        <vt:i4>0</vt:i4>
      </vt:variant>
      <vt:variant>
        <vt:i4>5</vt:i4>
      </vt:variant>
      <vt:variant>
        <vt:lpwstr>https://ru.wikipedia.org/wiki/%D0%9F%D0%BE%D0%BB%D0%B8%D1%82%D0%B8%D1%87%D0%B5%D1%81%D0%BA%D0%B8%D0%B9_%D1%80%D0%B5%D0%B6%D0%B8%D0%BC</vt:lpwstr>
      </vt:variant>
      <vt:variant>
        <vt:lpwstr/>
      </vt:variant>
      <vt:variant>
        <vt:i4>5046394</vt:i4>
      </vt:variant>
      <vt:variant>
        <vt:i4>105</vt:i4>
      </vt:variant>
      <vt:variant>
        <vt:i4>0</vt:i4>
      </vt:variant>
      <vt:variant>
        <vt:i4>5</vt:i4>
      </vt:variant>
      <vt:variant>
        <vt:lpwstr>https://ru.wikipedia.org/wiki/%D0%9F%D0%BE%D0%BB%D0%B8%D1%82%D0%B8%D1%87%D0%B5%D1%81%D0%BA%D0%B0%D1%8F_%D1%81%D0%B8%D1%81%D1%82%D0%B5%D0%BC%D0%B0</vt:lpwstr>
      </vt:variant>
      <vt:variant>
        <vt:lpwstr/>
      </vt:variant>
      <vt:variant>
        <vt:i4>1572922</vt:i4>
      </vt:variant>
      <vt:variant>
        <vt:i4>98</vt:i4>
      </vt:variant>
      <vt:variant>
        <vt:i4>0</vt:i4>
      </vt:variant>
      <vt:variant>
        <vt:i4>5</vt:i4>
      </vt:variant>
      <vt:variant>
        <vt:lpwstr/>
      </vt:variant>
      <vt:variant>
        <vt:lpwstr>_Toc73356980</vt:lpwstr>
      </vt:variant>
      <vt:variant>
        <vt:i4>1114165</vt:i4>
      </vt:variant>
      <vt:variant>
        <vt:i4>92</vt:i4>
      </vt:variant>
      <vt:variant>
        <vt:i4>0</vt:i4>
      </vt:variant>
      <vt:variant>
        <vt:i4>5</vt:i4>
      </vt:variant>
      <vt:variant>
        <vt:lpwstr/>
      </vt:variant>
      <vt:variant>
        <vt:lpwstr>_Toc73356979</vt:lpwstr>
      </vt:variant>
      <vt:variant>
        <vt:i4>1048629</vt:i4>
      </vt:variant>
      <vt:variant>
        <vt:i4>86</vt:i4>
      </vt:variant>
      <vt:variant>
        <vt:i4>0</vt:i4>
      </vt:variant>
      <vt:variant>
        <vt:i4>5</vt:i4>
      </vt:variant>
      <vt:variant>
        <vt:lpwstr/>
      </vt:variant>
      <vt:variant>
        <vt:lpwstr>_Toc73356978</vt:lpwstr>
      </vt:variant>
      <vt:variant>
        <vt:i4>2031669</vt:i4>
      </vt:variant>
      <vt:variant>
        <vt:i4>80</vt:i4>
      </vt:variant>
      <vt:variant>
        <vt:i4>0</vt:i4>
      </vt:variant>
      <vt:variant>
        <vt:i4>5</vt:i4>
      </vt:variant>
      <vt:variant>
        <vt:lpwstr/>
      </vt:variant>
      <vt:variant>
        <vt:lpwstr>_Toc73356977</vt:lpwstr>
      </vt:variant>
      <vt:variant>
        <vt:i4>1966133</vt:i4>
      </vt:variant>
      <vt:variant>
        <vt:i4>74</vt:i4>
      </vt:variant>
      <vt:variant>
        <vt:i4>0</vt:i4>
      </vt:variant>
      <vt:variant>
        <vt:i4>5</vt:i4>
      </vt:variant>
      <vt:variant>
        <vt:lpwstr/>
      </vt:variant>
      <vt:variant>
        <vt:lpwstr>_Toc73356976</vt:lpwstr>
      </vt:variant>
      <vt:variant>
        <vt:i4>1835061</vt:i4>
      </vt:variant>
      <vt:variant>
        <vt:i4>68</vt:i4>
      </vt:variant>
      <vt:variant>
        <vt:i4>0</vt:i4>
      </vt:variant>
      <vt:variant>
        <vt:i4>5</vt:i4>
      </vt:variant>
      <vt:variant>
        <vt:lpwstr/>
      </vt:variant>
      <vt:variant>
        <vt:lpwstr>_Toc73356974</vt:lpwstr>
      </vt:variant>
      <vt:variant>
        <vt:i4>1703989</vt:i4>
      </vt:variant>
      <vt:variant>
        <vt:i4>62</vt:i4>
      </vt:variant>
      <vt:variant>
        <vt:i4>0</vt:i4>
      </vt:variant>
      <vt:variant>
        <vt:i4>5</vt:i4>
      </vt:variant>
      <vt:variant>
        <vt:lpwstr/>
      </vt:variant>
      <vt:variant>
        <vt:lpwstr>_Toc73356972</vt:lpwstr>
      </vt:variant>
      <vt:variant>
        <vt:i4>1638453</vt:i4>
      </vt:variant>
      <vt:variant>
        <vt:i4>56</vt:i4>
      </vt:variant>
      <vt:variant>
        <vt:i4>0</vt:i4>
      </vt:variant>
      <vt:variant>
        <vt:i4>5</vt:i4>
      </vt:variant>
      <vt:variant>
        <vt:lpwstr/>
      </vt:variant>
      <vt:variant>
        <vt:lpwstr>_Toc73356971</vt:lpwstr>
      </vt:variant>
      <vt:variant>
        <vt:i4>1572917</vt:i4>
      </vt:variant>
      <vt:variant>
        <vt:i4>50</vt:i4>
      </vt:variant>
      <vt:variant>
        <vt:i4>0</vt:i4>
      </vt:variant>
      <vt:variant>
        <vt:i4>5</vt:i4>
      </vt:variant>
      <vt:variant>
        <vt:lpwstr/>
      </vt:variant>
      <vt:variant>
        <vt:lpwstr>_Toc73356970</vt:lpwstr>
      </vt:variant>
      <vt:variant>
        <vt:i4>1114164</vt:i4>
      </vt:variant>
      <vt:variant>
        <vt:i4>44</vt:i4>
      </vt:variant>
      <vt:variant>
        <vt:i4>0</vt:i4>
      </vt:variant>
      <vt:variant>
        <vt:i4>5</vt:i4>
      </vt:variant>
      <vt:variant>
        <vt:lpwstr/>
      </vt:variant>
      <vt:variant>
        <vt:lpwstr>_Toc73356969</vt:lpwstr>
      </vt:variant>
      <vt:variant>
        <vt:i4>1048628</vt:i4>
      </vt:variant>
      <vt:variant>
        <vt:i4>38</vt:i4>
      </vt:variant>
      <vt:variant>
        <vt:i4>0</vt:i4>
      </vt:variant>
      <vt:variant>
        <vt:i4>5</vt:i4>
      </vt:variant>
      <vt:variant>
        <vt:lpwstr/>
      </vt:variant>
      <vt:variant>
        <vt:lpwstr>_Toc73356968</vt:lpwstr>
      </vt:variant>
      <vt:variant>
        <vt:i4>1966132</vt:i4>
      </vt:variant>
      <vt:variant>
        <vt:i4>32</vt:i4>
      </vt:variant>
      <vt:variant>
        <vt:i4>0</vt:i4>
      </vt:variant>
      <vt:variant>
        <vt:i4>5</vt:i4>
      </vt:variant>
      <vt:variant>
        <vt:lpwstr/>
      </vt:variant>
      <vt:variant>
        <vt:lpwstr>_Toc73356966</vt:lpwstr>
      </vt:variant>
      <vt:variant>
        <vt:i4>1835060</vt:i4>
      </vt:variant>
      <vt:variant>
        <vt:i4>26</vt:i4>
      </vt:variant>
      <vt:variant>
        <vt:i4>0</vt:i4>
      </vt:variant>
      <vt:variant>
        <vt:i4>5</vt:i4>
      </vt:variant>
      <vt:variant>
        <vt:lpwstr/>
      </vt:variant>
      <vt:variant>
        <vt:lpwstr>_Toc73356964</vt:lpwstr>
      </vt:variant>
      <vt:variant>
        <vt:i4>1769524</vt:i4>
      </vt:variant>
      <vt:variant>
        <vt:i4>20</vt:i4>
      </vt:variant>
      <vt:variant>
        <vt:i4>0</vt:i4>
      </vt:variant>
      <vt:variant>
        <vt:i4>5</vt:i4>
      </vt:variant>
      <vt:variant>
        <vt:lpwstr/>
      </vt:variant>
      <vt:variant>
        <vt:lpwstr>_Toc73356963</vt:lpwstr>
      </vt:variant>
      <vt:variant>
        <vt:i4>1703988</vt:i4>
      </vt:variant>
      <vt:variant>
        <vt:i4>14</vt:i4>
      </vt:variant>
      <vt:variant>
        <vt:i4>0</vt:i4>
      </vt:variant>
      <vt:variant>
        <vt:i4>5</vt:i4>
      </vt:variant>
      <vt:variant>
        <vt:lpwstr/>
      </vt:variant>
      <vt:variant>
        <vt:lpwstr>_Toc73356962</vt:lpwstr>
      </vt:variant>
      <vt:variant>
        <vt:i4>1114167</vt:i4>
      </vt:variant>
      <vt:variant>
        <vt:i4>8</vt:i4>
      </vt:variant>
      <vt:variant>
        <vt:i4>0</vt:i4>
      </vt:variant>
      <vt:variant>
        <vt:i4>5</vt:i4>
      </vt:variant>
      <vt:variant>
        <vt:lpwstr/>
      </vt:variant>
      <vt:variant>
        <vt:lpwstr>_Toc73356959</vt:lpwstr>
      </vt:variant>
      <vt:variant>
        <vt:i4>1048631</vt:i4>
      </vt:variant>
      <vt:variant>
        <vt:i4>2</vt:i4>
      </vt:variant>
      <vt:variant>
        <vt:i4>0</vt:i4>
      </vt:variant>
      <vt:variant>
        <vt:i4>5</vt:i4>
      </vt:variant>
      <vt:variant>
        <vt:lpwstr/>
      </vt:variant>
      <vt:variant>
        <vt:lpwstr>_Toc73356958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cp:lastModifiedBy>Microsoft Office User</cp:lastModifiedBy>
  <cp:revision>146</cp:revision>
  <cp:lastPrinted>2021-06-01T03:32:00Z</cp:lastPrinted>
  <dcterms:created xsi:type="dcterms:W3CDTF">2021-06-05T12:00:00Z</dcterms:created>
  <dcterms:modified xsi:type="dcterms:W3CDTF">2022-05-03T11:14:00Z</dcterms:modified>
</cp:coreProperties>
</file>