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1DFC" w:rsidRDefault="006B5D96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n-US"/>
        </w:rPr>
        <w:drawing>
          <wp:inline distT="114300" distB="114300" distL="114300" distR="114300">
            <wp:extent cx="5916349" cy="104775"/>
            <wp:effectExtent l="0" t="0" r="0" b="0"/>
            <wp:docPr id="17" name="image1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BA1DFC" w:rsidRDefault="006B5D96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114300" distB="114300" distL="114300" distR="114300">
            <wp:extent cx="5910263" cy="3940175"/>
            <wp:effectExtent l="0" t="0" r="0" b="0"/>
            <wp:docPr id="10" name="image17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 descr="Placeholder 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1DFC" w:rsidRDefault="008A39DB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PriceGuard</w:t>
      </w:r>
      <w:r w:rsidR="006B5D96">
        <w:t xml:space="preserve"> Project Milestone 5 - Lo-Fi Prototype &amp; Testing</w:t>
      </w:r>
    </w:p>
    <w:p w:rsidR="00BA1DFC" w:rsidRDefault="00BA1DF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BA1DFC" w:rsidRDefault="006B5D96">
      <w:pPr>
        <w:pStyle w:val="Heading1"/>
      </w:pPr>
      <w:bookmarkStart w:id="2" w:name="_au51mny0sx6" w:colFirst="0" w:colLast="0"/>
      <w:bookmarkEnd w:id="2"/>
      <w:r>
        <w:t>Wireframes</w:t>
      </w:r>
    </w:p>
    <w:p w:rsidR="00BA1DFC" w:rsidRDefault="006B5D96">
      <w:r>
        <w:t>Note that we have used a different font to represent pencil-like writing.</w:t>
      </w:r>
    </w:p>
    <w:p w:rsidR="00BA1DFC" w:rsidRDefault="006B5D96">
      <w:pPr>
        <w:pStyle w:val="Heading2"/>
      </w:pPr>
      <w:bookmarkStart w:id="3" w:name="_31t6lnoitxws" w:colFirst="0" w:colLast="0"/>
      <w:bookmarkEnd w:id="3"/>
      <w:r>
        <w:t>Screenshots</w:t>
      </w:r>
    </w:p>
    <w:p w:rsidR="00BA1DFC" w:rsidRDefault="006B5D96">
      <w:hyperlink r:id="rId9">
        <w:r>
          <w:rPr>
            <w:color w:val="1155CC"/>
            <w:u w:val="single"/>
          </w:rPr>
          <w:t>https://www.figma.com/design/CdBOo0mBZToy0HDkvtGwjM/PriceGuard-WireFrames?node-id=0-1&amp;p=f&amp;t=pHBamatC50iCGma3-0</w:t>
        </w:r>
      </w:hyperlink>
    </w:p>
    <w:p w:rsidR="00BA1DFC" w:rsidRDefault="006B5D96">
      <w:r>
        <w:rPr>
          <w:noProof/>
          <w:lang w:val="en-US"/>
        </w:rPr>
        <w:lastRenderedPageBreak/>
        <w:drawing>
          <wp:inline distT="114300" distB="114300" distL="114300" distR="114300">
            <wp:extent cx="2419350" cy="5477774"/>
            <wp:effectExtent l="0" t="0" r="0" b="0"/>
            <wp:docPr id="1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477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>
            <wp:extent cx="2514600" cy="5436973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436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1DFC" w:rsidRDefault="006B5D96">
      <w:r>
        <w:rPr>
          <w:noProof/>
          <w:lang w:val="en-US"/>
        </w:rPr>
        <w:lastRenderedPageBreak/>
        <w:drawing>
          <wp:inline distT="114300" distB="114300" distL="114300" distR="114300">
            <wp:extent cx="2943225" cy="565785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65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>
            <wp:extent cx="2819590" cy="56769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590" cy="567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114300" distB="114300" distL="114300" distR="114300">
            <wp:extent cx="2743200" cy="5486400"/>
            <wp:effectExtent l="0" t="0" r="0" b="0"/>
            <wp:docPr id="2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48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>
            <wp:extent cx="2562225" cy="5457825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45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114300" distB="114300" distL="114300" distR="114300">
            <wp:extent cx="2713447" cy="55245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3447" cy="552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>
            <wp:extent cx="2609850" cy="5543550"/>
            <wp:effectExtent l="0" t="0" r="0" b="0"/>
            <wp:docPr id="2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54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114300" distB="114300" distL="114300" distR="114300">
            <wp:extent cx="2838450" cy="5524500"/>
            <wp:effectExtent l="0" t="0" r="0" b="0"/>
            <wp:docPr id="1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52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>
            <wp:extent cx="2533650" cy="5515561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5155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114300" distB="114300" distL="114300" distR="114300">
            <wp:extent cx="2762250" cy="5448300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44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>
            <wp:extent cx="2857500" cy="5446510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446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1DFC" w:rsidRDefault="006B5D96">
      <w:pPr>
        <w:pStyle w:val="Heading2"/>
      </w:pPr>
      <w:bookmarkStart w:id="4" w:name="_awtvhehavhve" w:colFirst="0" w:colLast="0"/>
      <w:bookmarkEnd w:id="4"/>
      <w:r>
        <w:br w:type="page"/>
      </w:r>
    </w:p>
    <w:p w:rsidR="00BA1DFC" w:rsidRDefault="006B5D96">
      <w:pPr>
        <w:pStyle w:val="Heading2"/>
      </w:pPr>
      <w:bookmarkStart w:id="5" w:name="_qe5m3jq97e3e" w:colFirst="0" w:colLast="0"/>
      <w:bookmarkEnd w:id="5"/>
      <w:r>
        <w:lastRenderedPageBreak/>
        <w:t>Navigation Flow</w:t>
      </w:r>
    </w:p>
    <w:p w:rsidR="00BA1DFC" w:rsidRDefault="006B5D96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975225" cy="6489700"/>
            <wp:effectExtent l="0" t="0" r="0" b="0"/>
            <wp:docPr id="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l="8926" t="3766" r="7318"/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648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1DFC" w:rsidRDefault="006B5D96">
      <w:pPr>
        <w:pStyle w:val="Heading1"/>
      </w:pPr>
      <w:bookmarkStart w:id="6" w:name="_73src28cpgym" w:colFirst="0" w:colLast="0"/>
      <w:bookmarkEnd w:id="6"/>
      <w:r>
        <w:t>Lo-fi Prototype</w:t>
      </w:r>
    </w:p>
    <w:p w:rsidR="00BA1DFC" w:rsidRDefault="006B5D96">
      <w:hyperlink r:id="rId23">
        <w:r>
          <w:rPr>
            <w:color w:val="1155CC"/>
            <w:u w:val="single"/>
          </w:rPr>
          <w:t>https://www.figma.com/design/uGPH489B4qEcjBMLTnH8Qq/lo-fi_PriceGuard?node-id=0-1&amp;p=f&amp;t=FKYei1ILKmrh9gmv-0</w:t>
        </w:r>
      </w:hyperlink>
    </w:p>
    <w:p w:rsidR="00BA1DFC" w:rsidRDefault="006B5D96">
      <w:r>
        <w:rPr>
          <w:noProof/>
          <w:lang w:val="en-US"/>
        </w:rPr>
        <w:lastRenderedPageBreak/>
        <w:drawing>
          <wp:inline distT="114300" distB="114300" distL="114300" distR="114300">
            <wp:extent cx="5505450" cy="4092867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92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1DFC" w:rsidRDefault="006B5D96">
      <w:r>
        <w:rPr>
          <w:noProof/>
          <w:lang w:val="en-US"/>
        </w:rPr>
        <w:drawing>
          <wp:inline distT="114300" distB="114300" distL="114300" distR="114300">
            <wp:extent cx="5505450" cy="3807776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807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1DFC" w:rsidRDefault="006B5D96">
      <w:r>
        <w:rPr>
          <w:noProof/>
          <w:lang w:val="en-US"/>
        </w:rPr>
        <w:lastRenderedPageBreak/>
        <w:drawing>
          <wp:inline distT="114300" distB="114300" distL="114300" distR="114300">
            <wp:extent cx="5619750" cy="3950797"/>
            <wp:effectExtent l="0" t="0" r="0" b="0"/>
            <wp:docPr id="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9507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>
            <wp:extent cx="5606661" cy="396240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6661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114300" distB="114300" distL="114300" distR="114300">
            <wp:extent cx="2952750" cy="587441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874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1DFC" w:rsidRDefault="006B5D96">
      <w:pPr>
        <w:pStyle w:val="Heading1"/>
      </w:pPr>
      <w:bookmarkStart w:id="7" w:name="_mdh0uwxmkr3n" w:colFirst="0" w:colLast="0"/>
      <w:bookmarkEnd w:id="7"/>
      <w:r>
        <w:t>Appendix</w:t>
      </w:r>
    </w:p>
    <w:p w:rsidR="00BA1DFC" w:rsidRDefault="006B5D96">
      <w:pPr>
        <w:pStyle w:val="Heading3"/>
        <w:spacing w:before="280" w:after="80" w:line="288" w:lineRule="auto"/>
        <w:rPr>
          <w:rFonts w:ascii="Open Sans" w:eastAsia="Open Sans" w:hAnsi="Open Sans" w:cs="Open Sans"/>
          <w:b/>
          <w:sz w:val="26"/>
          <w:szCs w:val="26"/>
        </w:rPr>
      </w:pPr>
      <w:bookmarkStart w:id="8" w:name="_92jqexy8g99c" w:colFirst="0" w:colLast="0"/>
      <w:bookmarkEnd w:id="8"/>
      <w:r>
        <w:rPr>
          <w:rFonts w:ascii="Open Sans" w:eastAsia="Open Sans" w:hAnsi="Open Sans" w:cs="Open Sans"/>
          <w:b/>
          <w:sz w:val="26"/>
          <w:szCs w:val="26"/>
        </w:rPr>
        <w:t>Appendix for PriceGuard Project</w:t>
      </w:r>
    </w:p>
    <w:p w:rsidR="00BA1DFC" w:rsidRDefault="006B5D96">
      <w:pPr>
        <w:pStyle w:val="Heading3"/>
        <w:spacing w:before="240" w:after="40"/>
        <w:rPr>
          <w:b/>
        </w:rPr>
      </w:pPr>
      <w:bookmarkStart w:id="9" w:name="_1h5yrw3nsqpj" w:colFirst="0" w:colLast="0"/>
      <w:bookmarkEnd w:id="9"/>
      <w:r>
        <w:rPr>
          <w:b/>
        </w:rPr>
        <w:t>Project Brief</w:t>
      </w:r>
    </w:p>
    <w:p w:rsidR="00BA1DFC" w:rsidRDefault="006B5D96">
      <w:pPr>
        <w:spacing w:before="240" w:after="240"/>
      </w:pPr>
      <w:r>
        <w:t xml:space="preserve">The </w:t>
      </w:r>
      <w:r>
        <w:rPr>
          <w:b/>
        </w:rPr>
        <w:t>PriceGuard</w:t>
      </w:r>
      <w:r>
        <w:t xml:space="preserve"> app is a shopping assistant designed to help users track grocery prices, compare store deals, analyze price trends, assist with budgeting, and provide personalized shopping recommendations. The app aims to support budget-conscious shoppers, helping </w:t>
      </w:r>
      <w:r>
        <w:lastRenderedPageBreak/>
        <w:t>them s</w:t>
      </w:r>
      <w:r>
        <w:t>ave money and make informed shopping decisions by providing real-time price comparisons and alerts.</w:t>
      </w:r>
    </w:p>
    <w:p w:rsidR="00BA1DFC" w:rsidRDefault="006B5D96">
      <w:pPr>
        <w:pStyle w:val="Heading3"/>
        <w:spacing w:before="240" w:after="40"/>
        <w:rPr>
          <w:b/>
        </w:rPr>
      </w:pPr>
      <w:bookmarkStart w:id="10" w:name="_v052river7ck" w:colFirst="0" w:colLast="0"/>
      <w:bookmarkEnd w:id="10"/>
      <w:r>
        <w:rPr>
          <w:b/>
        </w:rPr>
        <w:t>Changes to the Project Brief</w:t>
      </w:r>
    </w:p>
    <w:p w:rsidR="00BA1DFC" w:rsidRDefault="006B5D96">
      <w:pPr>
        <w:spacing w:before="240" w:after="240"/>
      </w:pPr>
      <w:r>
        <w:t xml:space="preserve">There have been </w:t>
      </w:r>
      <w:r>
        <w:rPr>
          <w:b/>
        </w:rPr>
        <w:t>no changes</w:t>
      </w:r>
      <w:r>
        <w:t xml:space="preserve"> to the scope or plans of the project. The project has proceeded according to the initial plan, with </w:t>
      </w:r>
      <w:r>
        <w:t>a focus on:</w:t>
      </w:r>
    </w:p>
    <w:p w:rsidR="00BA1DFC" w:rsidRDefault="006B5D96">
      <w:pPr>
        <w:numPr>
          <w:ilvl w:val="0"/>
          <w:numId w:val="1"/>
        </w:numPr>
        <w:spacing w:before="240"/>
      </w:pPr>
      <w:r>
        <w:rPr>
          <w:b/>
        </w:rPr>
        <w:t>Creating wireframes and low-fidelity prototypes</w:t>
      </w:r>
      <w:r>
        <w:t xml:space="preserve"> based on user needs.</w:t>
      </w:r>
      <w:r>
        <w:br/>
      </w:r>
    </w:p>
    <w:p w:rsidR="00BA1DFC" w:rsidRDefault="006B5D96">
      <w:pPr>
        <w:numPr>
          <w:ilvl w:val="0"/>
          <w:numId w:val="1"/>
        </w:numPr>
        <w:spacing w:before="0" w:after="240"/>
      </w:pPr>
      <w:r>
        <w:rPr>
          <w:b/>
        </w:rPr>
        <w:t>Testing the app’s usability</w:t>
      </w:r>
      <w:r>
        <w:t xml:space="preserve"> through various scenarios, focusing on core features such as price comparison, budgeting, and price alerts.</w:t>
      </w:r>
      <w:r>
        <w:br/>
      </w:r>
    </w:p>
    <w:p w:rsidR="00BA1DFC" w:rsidRDefault="006B5D96">
      <w:pPr>
        <w:pStyle w:val="Heading3"/>
        <w:spacing w:before="240" w:after="40"/>
        <w:rPr>
          <w:b/>
        </w:rPr>
      </w:pPr>
      <w:bookmarkStart w:id="11" w:name="_w71whsbcymo6" w:colFirst="0" w:colLast="0"/>
      <w:bookmarkEnd w:id="11"/>
      <w:r>
        <w:rPr>
          <w:b/>
        </w:rPr>
        <w:t>Team Dynamics</w:t>
      </w:r>
    </w:p>
    <w:p w:rsidR="00BA1DFC" w:rsidRDefault="006B5D96">
      <w:pPr>
        <w:numPr>
          <w:ilvl w:val="0"/>
          <w:numId w:val="2"/>
        </w:numPr>
        <w:spacing w:before="240"/>
      </w:pPr>
      <w:r>
        <w:rPr>
          <w:b/>
        </w:rPr>
        <w:t>Javeriah Abid</w:t>
      </w:r>
      <w:r>
        <w:t>: Responsi</w:t>
      </w:r>
      <w:r>
        <w:t xml:space="preserve">ble for </w:t>
      </w:r>
      <w:r>
        <w:rPr>
          <w:b/>
        </w:rPr>
        <w:t>document organization</w:t>
      </w:r>
      <w:r>
        <w:t xml:space="preserve"> and </w:t>
      </w:r>
      <w:r>
        <w:rPr>
          <w:b/>
        </w:rPr>
        <w:t>wireframes</w:t>
      </w:r>
      <w:r>
        <w:t>.</w:t>
      </w:r>
      <w:r>
        <w:br/>
      </w:r>
    </w:p>
    <w:p w:rsidR="00BA1DFC" w:rsidRDefault="006B5D96">
      <w:pPr>
        <w:numPr>
          <w:ilvl w:val="0"/>
          <w:numId w:val="2"/>
        </w:numPr>
        <w:spacing w:before="0"/>
      </w:pPr>
      <w:r>
        <w:rPr>
          <w:b/>
        </w:rPr>
        <w:t>Aliza Ibrahim</w:t>
      </w:r>
      <w:r>
        <w:t xml:space="preserve">: Contributed to </w:t>
      </w:r>
      <w:r>
        <w:rPr>
          <w:b/>
        </w:rPr>
        <w:t>wireframes</w:t>
      </w:r>
      <w:r>
        <w:t xml:space="preserve"> and </w:t>
      </w:r>
      <w:r>
        <w:rPr>
          <w:b/>
        </w:rPr>
        <w:t>navigation flow</w:t>
      </w:r>
      <w:r>
        <w:t>.</w:t>
      </w:r>
      <w:r>
        <w:br/>
      </w:r>
    </w:p>
    <w:p w:rsidR="00BA1DFC" w:rsidRDefault="006B5D96">
      <w:pPr>
        <w:numPr>
          <w:ilvl w:val="0"/>
          <w:numId w:val="2"/>
        </w:numPr>
        <w:spacing w:before="0"/>
      </w:pPr>
      <w:r>
        <w:rPr>
          <w:b/>
        </w:rPr>
        <w:t>Mehreen Israr</w:t>
      </w:r>
      <w:r>
        <w:t xml:space="preserve">: Worked on </w:t>
      </w:r>
      <w:r>
        <w:rPr>
          <w:b/>
        </w:rPr>
        <w:t>prototypes</w:t>
      </w:r>
      <w:r>
        <w:t>.</w:t>
      </w:r>
      <w:r>
        <w:br/>
      </w:r>
    </w:p>
    <w:p w:rsidR="00BA1DFC" w:rsidRDefault="006B5D96">
      <w:pPr>
        <w:numPr>
          <w:ilvl w:val="0"/>
          <w:numId w:val="2"/>
        </w:numPr>
        <w:spacing w:before="0" w:after="240"/>
      </w:pPr>
      <w:r>
        <w:rPr>
          <w:b/>
        </w:rPr>
        <w:t>Fizza Mumtaz</w:t>
      </w:r>
      <w:r>
        <w:t xml:space="preserve">: Worked on </w:t>
      </w:r>
      <w:r>
        <w:rPr>
          <w:b/>
        </w:rPr>
        <w:t>prototypes</w:t>
      </w:r>
      <w:r>
        <w:t>.</w:t>
      </w:r>
      <w:r>
        <w:br/>
      </w:r>
    </w:p>
    <w:p w:rsidR="00BA1DFC" w:rsidRDefault="006B5D96">
      <w:pPr>
        <w:pStyle w:val="Heading3"/>
        <w:spacing w:before="240" w:after="40"/>
        <w:rPr>
          <w:b/>
        </w:rPr>
      </w:pPr>
      <w:bookmarkStart w:id="12" w:name="_tgbx33rpo68u" w:colFirst="0" w:colLast="0"/>
      <w:bookmarkEnd w:id="12"/>
      <w:r>
        <w:rPr>
          <w:b/>
        </w:rPr>
        <w:t>Links</w:t>
      </w:r>
    </w:p>
    <w:p w:rsidR="00BA1DFC" w:rsidRDefault="006B5D96">
      <w:pPr>
        <w:numPr>
          <w:ilvl w:val="0"/>
          <w:numId w:val="3"/>
        </w:numPr>
        <w:spacing w:before="240"/>
      </w:pPr>
      <w:r>
        <w:rPr>
          <w:b/>
        </w:rPr>
        <w:t>Wireframes</w:t>
      </w:r>
      <w:r>
        <w:t>:</w:t>
      </w:r>
      <w:hyperlink r:id="rId29">
        <w:r>
          <w:rPr>
            <w:color w:val="1155CC"/>
            <w:u w:val="single"/>
          </w:rPr>
          <w:t xml:space="preserve"> View lo-fi P</w:t>
        </w:r>
        <w:bookmarkStart w:id="13" w:name="_GoBack"/>
        <w:bookmarkEnd w:id="13"/>
        <w:r>
          <w:rPr>
            <w:color w:val="1155CC"/>
            <w:u w:val="single"/>
          </w:rPr>
          <w:t>r</w:t>
        </w:r>
        <w:r>
          <w:rPr>
            <w:color w:val="1155CC"/>
            <w:u w:val="single"/>
          </w:rPr>
          <w:t>o</w:t>
        </w:r>
        <w:r>
          <w:rPr>
            <w:color w:val="1155CC"/>
            <w:u w:val="single"/>
          </w:rPr>
          <w:t>t</w:t>
        </w:r>
        <w:r>
          <w:rPr>
            <w:color w:val="1155CC"/>
            <w:u w:val="single"/>
          </w:rPr>
          <w:t>oty</w:t>
        </w:r>
        <w:r>
          <w:rPr>
            <w:color w:val="1155CC"/>
            <w:u w:val="single"/>
          </w:rPr>
          <w:t>p</w:t>
        </w:r>
        <w:r>
          <w:rPr>
            <w:color w:val="1155CC"/>
            <w:u w:val="single"/>
          </w:rPr>
          <w:t>es o</w:t>
        </w:r>
        <w:r>
          <w:rPr>
            <w:color w:val="1155CC"/>
            <w:u w:val="single"/>
          </w:rPr>
          <w:t>n</w:t>
        </w:r>
        <w:r>
          <w:rPr>
            <w:color w:val="1155CC"/>
            <w:u w:val="single"/>
          </w:rPr>
          <w:t xml:space="preserve"> Figma </w:t>
        </w:r>
      </w:hyperlink>
    </w:p>
    <w:p w:rsidR="00BA1DFC" w:rsidRDefault="006B5D96">
      <w:pPr>
        <w:numPr>
          <w:ilvl w:val="0"/>
          <w:numId w:val="3"/>
        </w:numPr>
        <w:spacing w:before="0" w:after="240"/>
      </w:pPr>
      <w:r>
        <w:rPr>
          <w:b/>
        </w:rPr>
        <w:t>Lo-fi Prototype</w:t>
      </w:r>
      <w:r>
        <w:t>:</w:t>
      </w:r>
      <w:hyperlink r:id="rId30">
        <w:r>
          <w:rPr>
            <w:color w:val="1155CC"/>
            <w:u w:val="single"/>
          </w:rPr>
          <w:t xml:space="preserve"> View Wireframes on Figma </w:t>
        </w:r>
      </w:hyperlink>
    </w:p>
    <w:p w:rsidR="00BA1DFC" w:rsidRDefault="00BA1DFC"/>
    <w:p w:rsidR="00BA1DFC" w:rsidRDefault="00BA1DFC"/>
    <w:sectPr w:rsidR="00BA1DFC">
      <w:headerReference w:type="default" r:id="rId31"/>
      <w:headerReference w:type="first" r:id="rId32"/>
      <w:footerReference w:type="first" r:id="rId33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D96" w:rsidRDefault="006B5D96">
      <w:pPr>
        <w:spacing w:before="0" w:line="240" w:lineRule="auto"/>
      </w:pPr>
      <w:r>
        <w:separator/>
      </w:r>
    </w:p>
  </w:endnote>
  <w:endnote w:type="continuationSeparator" w:id="0">
    <w:p w:rsidR="006B5D96" w:rsidRDefault="006B5D9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DFC" w:rsidRDefault="00BA1DFC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D96" w:rsidRDefault="006B5D96">
      <w:pPr>
        <w:spacing w:before="0" w:line="240" w:lineRule="auto"/>
      </w:pPr>
      <w:r>
        <w:separator/>
      </w:r>
    </w:p>
  </w:footnote>
  <w:footnote w:type="continuationSeparator" w:id="0">
    <w:p w:rsidR="006B5D96" w:rsidRDefault="006B5D9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DFC" w:rsidRDefault="006B5D96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4" w:name="_9nvcibv3gama" w:colFirst="0" w:colLast="0"/>
    <w:bookmarkEnd w:id="14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8A39DB">
      <w:rPr>
        <w:color w:val="000000"/>
      </w:rPr>
      <w:fldChar w:fldCharType="separate"/>
    </w:r>
    <w:r w:rsidR="008A39DB">
      <w:rPr>
        <w:noProof/>
        <w:color w:val="000000"/>
      </w:rPr>
      <w:t>11</w:t>
    </w:r>
    <w:r>
      <w:rPr>
        <w:color w:val="000000"/>
      </w:rPr>
      <w:fldChar w:fldCharType="end"/>
    </w:r>
  </w:p>
  <w:p w:rsidR="00BA1DFC" w:rsidRDefault="006B5D96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n-US"/>
      </w:rPr>
      <w:drawing>
        <wp:inline distT="114300" distB="114300" distL="114300" distR="114300">
          <wp:extent cx="5916349" cy="104775"/>
          <wp:effectExtent l="0" t="0" r="0" b="0"/>
          <wp:docPr id="14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DFC" w:rsidRDefault="00BA1DFC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459E3"/>
    <w:multiLevelType w:val="multilevel"/>
    <w:tmpl w:val="5CDE3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0470EE"/>
    <w:multiLevelType w:val="multilevel"/>
    <w:tmpl w:val="7010A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BE60E0"/>
    <w:multiLevelType w:val="multilevel"/>
    <w:tmpl w:val="5D8C2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FC"/>
    <w:rsid w:val="006B5D96"/>
    <w:rsid w:val="008A39DB"/>
    <w:rsid w:val="00BA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00B11D-8895-46B1-8059-33165661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figma.com/design/CdBOo0mBZToy0HDkvtGwjM/PriceGuard-WireFrames?node-id=0-1&amp;p=f&amp;t=pHBamatC50iCGma3-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www.figma.com/design/uGPH489B4qEcjBMLTnH8Qq/lo-fi_PriceGuard?node-id=0-1&amp;p=f&amp;t=FKYei1ILKmrh9gmv-0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design/CdBOo0mBZToy0HDkvtGwjM/PriceGuard-WireFrames?node-id=0-1&amp;p=f&amp;t=pHBamatC50iCGma3-0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yperlink" Target="https://www.figma.com/design/uGPH489B4qEcjBMLTnH8Qq/lo-fi_PriceGuard?node-id=0-1&amp;p=f&amp;t=FKYei1ILKmrh9gmv-0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2025-05-14T08:50:00Z</dcterms:created>
  <dcterms:modified xsi:type="dcterms:W3CDTF">2025-05-14T08:53:00Z</dcterms:modified>
</cp:coreProperties>
</file>