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D4C11" w:rsidRDefault="00AC5398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0D4C11" w:rsidRDefault="00AC5398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E610924" w14:textId="2EE70FFD" w:rsidR="00550BE5" w:rsidRPr="00550BE5" w:rsidRDefault="00550BE5" w:rsidP="00550BE5">
      <w:r>
        <w:t xml:space="preserve">In this project I will be using SQL filters to examine security incident where there where multiple failed </w:t>
      </w:r>
      <w:proofErr w:type="gramStart"/>
      <w:r>
        <w:t>login</w:t>
      </w:r>
      <w:proofErr w:type="gramEnd"/>
      <w:r>
        <w:t xml:space="preserve"> attempts from employee computers past business hours (6:00 </w:t>
      </w:r>
      <w:r w:rsidR="00B564F8">
        <w:t>PM)</w:t>
      </w:r>
      <w:r>
        <w:t xml:space="preserve">  </w:t>
      </w:r>
    </w:p>
    <w:p w14:paraId="00000004" w14:textId="77777777" w:rsidR="000D4C11" w:rsidRDefault="00AC5398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Retrieve after hours failed login attempts</w:t>
      </w:r>
    </w:p>
    <w:p w14:paraId="00000005" w14:textId="0FB02503" w:rsidR="000D4C11" w:rsidRDefault="00550BE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73888BA6" wp14:editId="633AE8C1">
            <wp:extent cx="9471565" cy="4314825"/>
            <wp:effectExtent l="0" t="0" r="0" b="0"/>
            <wp:docPr id="7818171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7135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4952" cy="43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CDB0" w14:textId="3F40A9F3" w:rsidR="00550BE5" w:rsidRDefault="00550BE5">
      <w:pPr>
        <w:rPr>
          <w:rFonts w:ascii="Google Sans" w:eastAsia="Google Sans" w:hAnsi="Google Sans" w:cs="Google Sans"/>
        </w:rPr>
      </w:pPr>
      <w:r w:rsidRPr="00545B5B">
        <w:rPr>
          <w:rFonts w:ascii="Google Sans" w:eastAsia="Google Sans" w:hAnsi="Google Sans" w:cs="Google Sans"/>
        </w:rPr>
        <w:t xml:space="preserve">This </w:t>
      </w:r>
      <w:proofErr w:type="gramStart"/>
      <w:r w:rsidR="00492D4F" w:rsidRPr="00545B5B">
        <w:rPr>
          <w:rFonts w:ascii="Google Sans" w:eastAsia="Google Sans" w:hAnsi="Google Sans" w:cs="Google Sans"/>
        </w:rPr>
        <w:t xml:space="preserve">above </w:t>
      </w:r>
      <w:r w:rsidRPr="00545B5B">
        <w:rPr>
          <w:rFonts w:ascii="Google Sans" w:eastAsia="Google Sans" w:hAnsi="Google Sans" w:cs="Google Sans"/>
        </w:rPr>
        <w:t xml:space="preserve"> command</w:t>
      </w:r>
      <w:proofErr w:type="gramEnd"/>
      <w:r w:rsidRPr="00545B5B">
        <w:rPr>
          <w:rFonts w:ascii="Google Sans" w:eastAsia="Google Sans" w:hAnsi="Google Sans" w:cs="Google Sans"/>
        </w:rPr>
        <w:t xml:space="preserve"> retrieves all the failed login attempts after 18:00 .We find a total of 19 failed logins were made .</w:t>
      </w:r>
      <w:r w:rsidR="00545B5B" w:rsidRPr="00545B5B">
        <w:rPr>
          <w:rFonts w:ascii="Google Sans" w:eastAsia="Google Sans" w:hAnsi="Google Sans" w:cs="Google Sans"/>
        </w:rPr>
        <w:t>Here</w:t>
      </w:r>
      <w:r w:rsidR="00545B5B">
        <w:rPr>
          <w:rFonts w:ascii="Google Sans" w:eastAsia="Google Sans" w:hAnsi="Google Sans" w:cs="Google Sans"/>
        </w:rPr>
        <w:t xml:space="preserve"> I have used </w:t>
      </w:r>
      <w:r w:rsidR="00545B5B" w:rsidRPr="00545B5B">
        <w:rPr>
          <w:rFonts w:ascii="Google Sans" w:eastAsia="Google Sans" w:hAnsi="Google Sans" w:cs="Google Sans"/>
          <w:highlight w:val="green"/>
        </w:rPr>
        <w:t>WHERE</w:t>
      </w:r>
      <w:r w:rsidR="00545B5B">
        <w:rPr>
          <w:rFonts w:ascii="Google Sans" w:eastAsia="Google Sans" w:hAnsi="Google Sans" w:cs="Google Sans"/>
        </w:rPr>
        <w:t xml:space="preserve">  query to search from login times that were past</w:t>
      </w:r>
      <w:r w:rsidR="007A694D" w:rsidRPr="007A694D">
        <w:rPr>
          <w:rFonts w:ascii="Google Sans" w:eastAsia="Google Sans" w:hAnsi="Google Sans" w:cs="Google Sans"/>
          <w:highlight w:val="green"/>
        </w:rPr>
        <w:t>(&gt;</w:t>
      </w:r>
      <w:r w:rsidR="007A694D">
        <w:rPr>
          <w:rFonts w:ascii="Google Sans" w:eastAsia="Google Sans" w:hAnsi="Google Sans" w:cs="Google Sans"/>
        </w:rPr>
        <w:t>)</w:t>
      </w:r>
      <w:r w:rsidR="00545B5B">
        <w:rPr>
          <w:rFonts w:ascii="Google Sans" w:eastAsia="Google Sans" w:hAnsi="Google Sans" w:cs="Google Sans"/>
        </w:rPr>
        <w:t xml:space="preserve"> 18:00 with conditions of success is </w:t>
      </w:r>
      <w:r w:rsidR="00545B5B" w:rsidRPr="00545B5B">
        <w:rPr>
          <w:rFonts w:ascii="Google Sans" w:eastAsia="Google Sans" w:hAnsi="Google Sans" w:cs="Google Sans"/>
          <w:highlight w:val="green"/>
        </w:rPr>
        <w:t>FALSE</w:t>
      </w:r>
      <w:r w:rsidR="00545B5B">
        <w:rPr>
          <w:rFonts w:ascii="Google Sans" w:eastAsia="Google Sans" w:hAnsi="Google Sans" w:cs="Google Sans"/>
        </w:rPr>
        <w:t xml:space="preserve"> </w:t>
      </w:r>
    </w:p>
    <w:p w14:paraId="00000006" w14:textId="77777777" w:rsidR="000D4C11" w:rsidRDefault="00AC5398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lastRenderedPageBreak/>
        <w:t>Retrieve login attempts on specific dates</w:t>
      </w:r>
    </w:p>
    <w:p w14:paraId="29BCABE2" w14:textId="58AF2722" w:rsidR="00550BE5" w:rsidRDefault="00492D4F" w:rsidP="00550BE5">
      <w:r>
        <w:rPr>
          <w:noProof/>
        </w:rPr>
        <w:drawing>
          <wp:inline distT="0" distB="0" distL="0" distR="0" wp14:anchorId="527D194B" wp14:editId="04D648C5">
            <wp:extent cx="8169071" cy="5181600"/>
            <wp:effectExtent l="0" t="0" r="3810" b="0"/>
            <wp:docPr id="679447641" name="Picture 2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47641" name="Picture 2" descr="A screenshot of a computer screen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1790" cy="51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283E" w14:textId="2107C5CD" w:rsidR="00492D4F" w:rsidRPr="00550BE5" w:rsidRDefault="00492D4F" w:rsidP="00550BE5">
      <w:r w:rsidRPr="00545B5B">
        <w:t xml:space="preserve">The security incident occurred between 22-05-09. The above command filters all the failed login attempts between these </w:t>
      </w:r>
      <w:proofErr w:type="gramStart"/>
      <w:r w:rsidRPr="00545B5B">
        <w:t>dates .</w:t>
      </w:r>
      <w:proofErr w:type="gramEnd"/>
      <w:r w:rsidRPr="00545B5B">
        <w:t xml:space="preserve">  We find a total of 75 login attempts were made in these two days.</w:t>
      </w:r>
      <w:r>
        <w:t xml:space="preserve"> </w:t>
      </w:r>
      <w:r w:rsidR="007A694D">
        <w:t xml:space="preserve">I used </w:t>
      </w:r>
      <w:r w:rsidR="007A694D" w:rsidRPr="007A694D">
        <w:rPr>
          <w:highlight w:val="green"/>
        </w:rPr>
        <w:t>WHERE and OR</w:t>
      </w:r>
      <w:r w:rsidR="007A694D">
        <w:t xml:space="preserve"> to filter from the login attempts and the dates when the event </w:t>
      </w:r>
      <w:proofErr w:type="gramStart"/>
      <w:r w:rsidR="007A694D">
        <w:t>occurred .</w:t>
      </w:r>
      <w:proofErr w:type="gramEnd"/>
      <w:r w:rsidR="007A694D">
        <w:t xml:space="preserve"> </w:t>
      </w:r>
    </w:p>
    <w:p w14:paraId="00000008" w14:textId="77777777" w:rsidR="000D4C11" w:rsidRDefault="00AC5398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lastRenderedPageBreak/>
        <w:t>Retrieve login attempts outside of Mexico</w:t>
      </w:r>
    </w:p>
    <w:p w14:paraId="00000009" w14:textId="2BC1A226" w:rsidR="000D4C11" w:rsidRDefault="00492D4F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3E76681E" wp14:editId="3B4034C2">
            <wp:extent cx="7030601" cy="4476750"/>
            <wp:effectExtent l="0" t="0" r="0" b="0"/>
            <wp:docPr id="166983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33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7105" cy="44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1DDD" w14:textId="2ADAD6A0" w:rsidR="00492D4F" w:rsidRDefault="00492D4F">
      <w:pPr>
        <w:rPr>
          <w:rFonts w:ascii="Google Sans" w:eastAsia="Google Sans" w:hAnsi="Google Sans" w:cs="Google Sans"/>
        </w:rPr>
      </w:pPr>
      <w:r w:rsidRPr="00545B5B">
        <w:rPr>
          <w:rFonts w:ascii="Google Sans" w:eastAsia="Google Sans" w:hAnsi="Google Sans" w:cs="Google Sans"/>
        </w:rPr>
        <w:t xml:space="preserve">This command narrows the search down to the specific countries the attempts were </w:t>
      </w:r>
      <w:proofErr w:type="gramStart"/>
      <w:r w:rsidRPr="00545B5B">
        <w:rPr>
          <w:rFonts w:ascii="Google Sans" w:eastAsia="Google Sans" w:hAnsi="Google Sans" w:cs="Google Sans"/>
        </w:rPr>
        <w:t>made .</w:t>
      </w:r>
      <w:proofErr w:type="gramEnd"/>
      <w:r w:rsidRPr="00545B5B">
        <w:rPr>
          <w:rFonts w:ascii="Google Sans" w:eastAsia="Google Sans" w:hAnsi="Google Sans" w:cs="Google Sans"/>
        </w:rPr>
        <w:t xml:space="preserve"> Here we are only seeing the attempts that are from USA and </w:t>
      </w:r>
      <w:proofErr w:type="gramStart"/>
      <w:r w:rsidRPr="00545B5B">
        <w:rPr>
          <w:rFonts w:ascii="Google Sans" w:eastAsia="Google Sans" w:hAnsi="Google Sans" w:cs="Google Sans"/>
        </w:rPr>
        <w:t>Canada</w:t>
      </w:r>
      <w:r>
        <w:rPr>
          <w:rFonts w:ascii="Google Sans" w:eastAsia="Google Sans" w:hAnsi="Google Sans" w:cs="Google Sans"/>
        </w:rPr>
        <w:t xml:space="preserve"> </w:t>
      </w:r>
      <w:r w:rsidR="007A694D">
        <w:rPr>
          <w:rFonts w:ascii="Google Sans" w:eastAsia="Google Sans" w:hAnsi="Google Sans" w:cs="Google Sans"/>
        </w:rPr>
        <w:t>.</w:t>
      </w:r>
      <w:proofErr w:type="gramEnd"/>
      <w:r w:rsidR="007A694D">
        <w:rPr>
          <w:rFonts w:ascii="Google Sans" w:eastAsia="Google Sans" w:hAnsi="Google Sans" w:cs="Google Sans"/>
        </w:rPr>
        <w:t xml:space="preserve"> I used NOT to exclude a specific country in this case is Mexico with </w:t>
      </w:r>
      <w:r w:rsidR="007A694D" w:rsidRPr="007A694D">
        <w:rPr>
          <w:rFonts w:ascii="Google Sans" w:eastAsia="Google Sans" w:hAnsi="Google Sans" w:cs="Google Sans"/>
          <w:highlight w:val="green"/>
        </w:rPr>
        <w:t>LIKE ‘’</w:t>
      </w:r>
      <w:proofErr w:type="spellStart"/>
      <w:r w:rsidR="007A694D" w:rsidRPr="007A694D">
        <w:rPr>
          <w:rFonts w:ascii="Google Sans" w:eastAsia="Google Sans" w:hAnsi="Google Sans" w:cs="Google Sans"/>
          <w:highlight w:val="green"/>
        </w:rPr>
        <w:t>mex</w:t>
      </w:r>
      <w:proofErr w:type="spellEnd"/>
      <w:r w:rsidR="007A694D" w:rsidRPr="007A694D">
        <w:rPr>
          <w:rFonts w:ascii="Google Sans" w:eastAsia="Google Sans" w:hAnsi="Google Sans" w:cs="Google Sans"/>
          <w:highlight w:val="green"/>
        </w:rPr>
        <w:t>%</w:t>
      </w:r>
      <w:proofErr w:type="gramStart"/>
      <w:r w:rsidR="007A694D">
        <w:rPr>
          <w:rFonts w:ascii="Google Sans" w:eastAsia="Google Sans" w:hAnsi="Google Sans" w:cs="Google Sans"/>
        </w:rPr>
        <w:t>” .The</w:t>
      </w:r>
      <w:proofErr w:type="gramEnd"/>
      <w:r w:rsidR="007A694D">
        <w:rPr>
          <w:rFonts w:ascii="Google Sans" w:eastAsia="Google Sans" w:hAnsi="Google Sans" w:cs="Google Sans"/>
        </w:rPr>
        <w:t xml:space="preserve"> </w:t>
      </w:r>
      <w:r w:rsidR="007A694D" w:rsidRPr="007A694D">
        <w:rPr>
          <w:rFonts w:ascii="Google Sans" w:eastAsia="Google Sans" w:hAnsi="Google Sans" w:cs="Google Sans"/>
          <w:highlight w:val="green"/>
        </w:rPr>
        <w:t>%</w:t>
      </w:r>
      <w:r w:rsidR="007A694D">
        <w:rPr>
          <w:rFonts w:ascii="Google Sans" w:eastAsia="Google Sans" w:hAnsi="Google Sans" w:cs="Google Sans"/>
        </w:rPr>
        <w:t xml:space="preserve"> after </w:t>
      </w:r>
      <w:proofErr w:type="spellStart"/>
      <w:r w:rsidR="007A694D" w:rsidRPr="007A694D">
        <w:rPr>
          <w:rFonts w:ascii="Google Sans" w:eastAsia="Google Sans" w:hAnsi="Google Sans" w:cs="Google Sans"/>
          <w:highlight w:val="green"/>
        </w:rPr>
        <w:t>mex</w:t>
      </w:r>
      <w:proofErr w:type="spellEnd"/>
      <w:r w:rsidR="007A694D">
        <w:rPr>
          <w:rFonts w:ascii="Google Sans" w:eastAsia="Google Sans" w:hAnsi="Google Sans" w:cs="Google Sans"/>
        </w:rPr>
        <w:t xml:space="preserve"> predicts any country that’s name starts with “</w:t>
      </w:r>
      <w:proofErr w:type="spellStart"/>
      <w:r w:rsidR="007A694D">
        <w:rPr>
          <w:rFonts w:ascii="Google Sans" w:eastAsia="Google Sans" w:hAnsi="Google Sans" w:cs="Google Sans"/>
        </w:rPr>
        <w:t>mex</w:t>
      </w:r>
      <w:proofErr w:type="spellEnd"/>
      <w:r w:rsidR="007A694D">
        <w:rPr>
          <w:rFonts w:ascii="Google Sans" w:eastAsia="Google Sans" w:hAnsi="Google Sans" w:cs="Google Sans"/>
        </w:rPr>
        <w:t xml:space="preserve">” and removes it . </w:t>
      </w:r>
    </w:p>
    <w:p w14:paraId="0000000A" w14:textId="77777777" w:rsidR="000D4C11" w:rsidRDefault="00AC5398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Retrieve employees in Marketing</w:t>
      </w:r>
    </w:p>
    <w:p w14:paraId="6F89B98D" w14:textId="77777777" w:rsidR="00492D4F" w:rsidRPr="00492D4F" w:rsidRDefault="00492D4F" w:rsidP="00492D4F"/>
    <w:p w14:paraId="0000000B" w14:textId="2FAF01E5" w:rsidR="000D4C11" w:rsidRDefault="00B564F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67E86D6E" wp14:editId="1E705A32">
            <wp:extent cx="5943600" cy="2120900"/>
            <wp:effectExtent l="0" t="0" r="0" b="0"/>
            <wp:docPr id="7942329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32999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26F7" w14:textId="77777777" w:rsidR="00B564F8" w:rsidRDefault="00B564F8">
      <w:pPr>
        <w:rPr>
          <w:rFonts w:ascii="Google Sans" w:eastAsia="Google Sans" w:hAnsi="Google Sans" w:cs="Google Sans"/>
        </w:rPr>
      </w:pPr>
    </w:p>
    <w:p w14:paraId="5B46E16B" w14:textId="64A793B8" w:rsidR="00B564F8" w:rsidRDefault="00B564F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command only shows the login attempts made by marketing </w:t>
      </w:r>
      <w:r w:rsidR="00AC5398">
        <w:rPr>
          <w:rFonts w:ascii="Google Sans" w:eastAsia="Google Sans" w:hAnsi="Google Sans" w:cs="Google Sans"/>
        </w:rPr>
        <w:t>department.</w:t>
      </w:r>
      <w:r w:rsidR="007A694D">
        <w:rPr>
          <w:rFonts w:ascii="Google Sans" w:eastAsia="Google Sans" w:hAnsi="Google Sans" w:cs="Google Sans"/>
        </w:rPr>
        <w:t xml:space="preserve"> Used </w:t>
      </w:r>
      <w:proofErr w:type="gramStart"/>
      <w:r w:rsidR="007A694D" w:rsidRPr="00AC5398">
        <w:rPr>
          <w:rFonts w:ascii="Google Sans" w:eastAsia="Google Sans" w:hAnsi="Google Sans" w:cs="Google Sans"/>
          <w:highlight w:val="green"/>
        </w:rPr>
        <w:t>Where</w:t>
      </w:r>
      <w:r w:rsidR="007A694D">
        <w:rPr>
          <w:rFonts w:ascii="Google Sans" w:eastAsia="Google Sans" w:hAnsi="Google Sans" w:cs="Google Sans"/>
        </w:rPr>
        <w:t xml:space="preserve"> ,</w:t>
      </w:r>
      <w:proofErr w:type="gramEnd"/>
      <w:r w:rsidR="007A694D">
        <w:rPr>
          <w:rFonts w:ascii="Google Sans" w:eastAsia="Google Sans" w:hAnsi="Google Sans" w:cs="Google Sans"/>
        </w:rPr>
        <w:t xml:space="preserve"> </w:t>
      </w:r>
      <w:r w:rsidR="007A694D" w:rsidRPr="00AC5398">
        <w:rPr>
          <w:rFonts w:ascii="Google Sans" w:eastAsia="Google Sans" w:hAnsi="Google Sans" w:cs="Google Sans"/>
          <w:highlight w:val="green"/>
        </w:rPr>
        <w:t>AND</w:t>
      </w:r>
      <w:r w:rsidR="007A694D">
        <w:rPr>
          <w:rFonts w:ascii="Google Sans" w:eastAsia="Google Sans" w:hAnsi="Google Sans" w:cs="Google Sans"/>
        </w:rPr>
        <w:t xml:space="preserve"> </w:t>
      </w:r>
      <w:proofErr w:type="spellStart"/>
      <w:r w:rsidR="007A694D">
        <w:rPr>
          <w:rFonts w:ascii="Google Sans" w:eastAsia="Google Sans" w:hAnsi="Google Sans" w:cs="Google Sans"/>
        </w:rPr>
        <w:t>and</w:t>
      </w:r>
      <w:proofErr w:type="spellEnd"/>
      <w:r w:rsidR="007A694D">
        <w:rPr>
          <w:rFonts w:ascii="Google Sans" w:eastAsia="Google Sans" w:hAnsi="Google Sans" w:cs="Google Sans"/>
        </w:rPr>
        <w:t xml:space="preserve"> </w:t>
      </w:r>
      <w:r w:rsidR="007A694D" w:rsidRPr="00AC5398">
        <w:rPr>
          <w:rFonts w:ascii="Google Sans" w:eastAsia="Google Sans" w:hAnsi="Google Sans" w:cs="Google Sans"/>
          <w:highlight w:val="green"/>
        </w:rPr>
        <w:t>Like</w:t>
      </w:r>
      <w:r w:rsidR="007A694D">
        <w:rPr>
          <w:rFonts w:ascii="Google Sans" w:eastAsia="Google Sans" w:hAnsi="Google Sans" w:cs="Google Sans"/>
        </w:rPr>
        <w:t xml:space="preserve"> to only display the </w:t>
      </w:r>
      <w:r w:rsidR="00AC5398">
        <w:rPr>
          <w:rFonts w:ascii="Google Sans" w:eastAsia="Google Sans" w:hAnsi="Google Sans" w:cs="Google Sans"/>
        </w:rPr>
        <w:t>employees</w:t>
      </w:r>
      <w:r w:rsidR="007A694D">
        <w:rPr>
          <w:rFonts w:ascii="Google Sans" w:eastAsia="Google Sans" w:hAnsi="Google Sans" w:cs="Google Sans"/>
        </w:rPr>
        <w:t xml:space="preserve"> and </w:t>
      </w:r>
      <w:r w:rsidR="00AC5398">
        <w:rPr>
          <w:rFonts w:ascii="Google Sans" w:eastAsia="Google Sans" w:hAnsi="Google Sans" w:cs="Google Sans"/>
        </w:rPr>
        <w:t>their</w:t>
      </w:r>
      <w:r w:rsidR="007A694D">
        <w:rPr>
          <w:rFonts w:ascii="Google Sans" w:eastAsia="Google Sans" w:hAnsi="Google Sans" w:cs="Google Sans"/>
        </w:rPr>
        <w:t xml:space="preserve"> office from marketing department in this case we are only looking at office located in the EAST </w:t>
      </w:r>
      <w:r w:rsidR="00AC5398">
        <w:rPr>
          <w:rFonts w:ascii="Google Sans" w:eastAsia="Google Sans" w:hAnsi="Google Sans" w:cs="Google Sans"/>
        </w:rPr>
        <w:t xml:space="preserve">. </w:t>
      </w:r>
    </w:p>
    <w:p w14:paraId="0000000C" w14:textId="77777777" w:rsidR="000D4C11" w:rsidRDefault="00AC5398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lastRenderedPageBreak/>
        <w:t>Retrieve employees in Finance or Sales</w:t>
      </w:r>
    </w:p>
    <w:p w14:paraId="0000000D" w14:textId="4D2504F8" w:rsidR="000D4C11" w:rsidRDefault="00B564F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203C7670" wp14:editId="3CE15593">
            <wp:extent cx="7728520" cy="5334000"/>
            <wp:effectExtent l="0" t="0" r="6350" b="0"/>
            <wp:docPr id="712008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0851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7081" cy="53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63FF" w14:textId="77777777" w:rsidR="00B564F8" w:rsidRDefault="00B564F8">
      <w:pPr>
        <w:rPr>
          <w:rFonts w:ascii="Google Sans" w:eastAsia="Google Sans" w:hAnsi="Google Sans" w:cs="Google Sans"/>
        </w:rPr>
      </w:pPr>
    </w:p>
    <w:p w14:paraId="739E87E1" w14:textId="16B04570" w:rsidR="00B564F8" w:rsidRDefault="00B564F8">
      <w:pPr>
        <w:rPr>
          <w:rFonts w:ascii="Google Sans" w:eastAsia="Google Sans" w:hAnsi="Google Sans" w:cs="Google Sans"/>
        </w:rPr>
      </w:pPr>
      <w:r w:rsidRPr="00545B5B">
        <w:rPr>
          <w:rFonts w:ascii="Google Sans" w:eastAsia="Google Sans" w:hAnsi="Google Sans" w:cs="Google Sans"/>
        </w:rPr>
        <w:t xml:space="preserve">This checks the employee attempts between Finance and </w:t>
      </w:r>
      <w:r w:rsidR="00AC5398" w:rsidRPr="00545B5B">
        <w:rPr>
          <w:rFonts w:ascii="Google Sans" w:eastAsia="Google Sans" w:hAnsi="Google Sans" w:cs="Google Sans"/>
        </w:rPr>
        <w:t>Sales</w:t>
      </w:r>
      <w:r w:rsidR="00AC5398">
        <w:rPr>
          <w:rFonts w:ascii="Google Sans" w:eastAsia="Google Sans" w:hAnsi="Google Sans" w:cs="Google Sans"/>
        </w:rPr>
        <w:t xml:space="preserve">. Here I used the </w:t>
      </w:r>
      <w:r w:rsidR="00AC5398" w:rsidRPr="00AC5398">
        <w:rPr>
          <w:rFonts w:ascii="Google Sans" w:eastAsia="Google Sans" w:hAnsi="Google Sans" w:cs="Google Sans"/>
          <w:highlight w:val="green"/>
        </w:rPr>
        <w:t>OR</w:t>
      </w:r>
      <w:r w:rsidR="00AC5398">
        <w:rPr>
          <w:rFonts w:ascii="Google Sans" w:eastAsia="Google Sans" w:hAnsi="Google Sans" w:cs="Google Sans"/>
        </w:rPr>
        <w:t xml:space="preserve"> operator to only view results from Finance or Sales department. </w:t>
      </w:r>
    </w:p>
    <w:p w14:paraId="0000000E" w14:textId="77777777" w:rsidR="000D4C11" w:rsidRDefault="00AC5398">
      <w:pPr>
        <w:pStyle w:val="Heading2"/>
        <w:rPr>
          <w:rFonts w:ascii="Google Sans" w:eastAsia="Google Sans" w:hAnsi="Google Sans" w:cs="Google Sans"/>
        </w:rPr>
      </w:pPr>
      <w:bookmarkStart w:id="7" w:name="_pzhwo5g7pcpy" w:colFirst="0" w:colLast="0"/>
      <w:bookmarkEnd w:id="7"/>
      <w:r>
        <w:rPr>
          <w:rFonts w:ascii="Google Sans" w:eastAsia="Google Sans" w:hAnsi="Google Sans" w:cs="Google Sans"/>
        </w:rPr>
        <w:lastRenderedPageBreak/>
        <w:t>Retrieve all employees not in IT</w:t>
      </w:r>
    </w:p>
    <w:p w14:paraId="0000000F" w14:textId="61DDDC38" w:rsidR="000D4C11" w:rsidRDefault="00B564F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17564D7A" wp14:editId="5617CDBF">
            <wp:extent cx="8242183" cy="4991100"/>
            <wp:effectExtent l="0" t="0" r="6985" b="0"/>
            <wp:docPr id="19711727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72736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9093" cy="50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4B0C" w14:textId="56A30EF8" w:rsidR="00B564F8" w:rsidRDefault="00B564F8">
      <w:pPr>
        <w:rPr>
          <w:rFonts w:ascii="Google Sans" w:eastAsia="Google Sans" w:hAnsi="Google Sans" w:cs="Google Sans"/>
        </w:rPr>
      </w:pPr>
      <w:r w:rsidRPr="00545B5B">
        <w:rPr>
          <w:rFonts w:ascii="Google Sans" w:eastAsia="Google Sans" w:hAnsi="Google Sans" w:cs="Google Sans"/>
        </w:rPr>
        <w:t xml:space="preserve">Lastly retrieved all the login attempts made from employees that where not from the IT </w:t>
      </w:r>
      <w:r w:rsidR="00AC5398" w:rsidRPr="00545B5B">
        <w:rPr>
          <w:rFonts w:ascii="Google Sans" w:eastAsia="Google Sans" w:hAnsi="Google Sans" w:cs="Google Sans"/>
        </w:rPr>
        <w:t>department.</w:t>
      </w:r>
      <w:r>
        <w:rPr>
          <w:rFonts w:ascii="Google Sans" w:eastAsia="Google Sans" w:hAnsi="Google Sans" w:cs="Google Sans"/>
        </w:rPr>
        <w:t xml:space="preserve"> </w:t>
      </w:r>
      <w:r w:rsidR="00AC5398">
        <w:rPr>
          <w:rFonts w:ascii="Google Sans" w:eastAsia="Google Sans" w:hAnsi="Google Sans" w:cs="Google Sans"/>
        </w:rPr>
        <w:t xml:space="preserve">Used </w:t>
      </w:r>
      <w:r w:rsidR="00AC5398" w:rsidRPr="00AC5398">
        <w:rPr>
          <w:rFonts w:ascii="Google Sans" w:eastAsia="Google Sans" w:hAnsi="Google Sans" w:cs="Google Sans"/>
          <w:highlight w:val="green"/>
        </w:rPr>
        <w:t>NOT</w:t>
      </w:r>
      <w:r w:rsidR="00AC5398">
        <w:rPr>
          <w:rFonts w:ascii="Google Sans" w:eastAsia="Google Sans" w:hAnsi="Google Sans" w:cs="Google Sans"/>
        </w:rPr>
        <w:t xml:space="preserve"> operator to check activity from all departments except IT</w:t>
      </w:r>
    </w:p>
    <w:p w14:paraId="00000011" w14:textId="4BFC5B35" w:rsidR="000D4C11" w:rsidRDefault="00AC5398" w:rsidP="00AC5398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00000012" w14:textId="3EF7128E" w:rsidR="000D4C11" w:rsidRDefault="00AC539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Demonstrated how SQL query can be used to narrow down results to specifically investigate suspicions activity from any given user, date and time. The use of AND, OR, </w:t>
      </w:r>
      <w:proofErr w:type="gramStart"/>
      <w:r>
        <w:rPr>
          <w:rFonts w:ascii="Google Sans" w:eastAsia="Google Sans" w:hAnsi="Google Sans" w:cs="Google Sans"/>
        </w:rPr>
        <w:t>NOT ,</w:t>
      </w:r>
      <w:proofErr w:type="gramEnd"/>
      <w:r>
        <w:rPr>
          <w:rFonts w:ascii="Google Sans" w:eastAsia="Google Sans" w:hAnsi="Google Sans" w:cs="Google Sans"/>
        </w:rPr>
        <w:t xml:space="preserve"> WHERE  &amp; LIKE helped to further filter the data that needs to be investigated . </w:t>
      </w:r>
    </w:p>
    <w:sectPr w:rsidR="000D4C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9F3DC9F-578C-4238-A3A8-545751D53D8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465DF5A-EC4E-423C-9F7C-37E4AF4168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0DCEBE3-AAF8-4208-B32B-EF1B74A47E5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C11"/>
    <w:rsid w:val="000D4C11"/>
    <w:rsid w:val="00492D4F"/>
    <w:rsid w:val="00545B5B"/>
    <w:rsid w:val="00550BE5"/>
    <w:rsid w:val="007A694D"/>
    <w:rsid w:val="00AC5398"/>
    <w:rsid w:val="00B564F8"/>
    <w:rsid w:val="00BA1434"/>
    <w:rsid w:val="00F8760F"/>
    <w:rsid w:val="00FB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3BE3B"/>
  <w15:docId w15:val="{1BC3EEC6-080A-4D49-8FFF-8F90CFAC4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f9962d2-e5f9-4334-a958-3fa61b07bb0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182C93F84E6647ABE637909028FA0E" ma:contentTypeVersion="13" ma:contentTypeDescription="Create a new document." ma:contentTypeScope="" ma:versionID="60f8457cac7d09292fdaa20eec51931f">
  <xsd:schema xmlns:xsd="http://www.w3.org/2001/XMLSchema" xmlns:xs="http://www.w3.org/2001/XMLSchema" xmlns:p="http://schemas.microsoft.com/office/2006/metadata/properties" xmlns:ns3="3f9962d2-e5f9-4334-a958-3fa61b07bb05" xmlns:ns4="7281b936-6653-4032-876f-ca759fb83aa9" targetNamespace="http://schemas.microsoft.com/office/2006/metadata/properties" ma:root="true" ma:fieldsID="16920034cfad89fa1eede23915c6b7af" ns3:_="" ns4:_="">
    <xsd:import namespace="3f9962d2-e5f9-4334-a958-3fa61b07bb05"/>
    <xsd:import namespace="7281b936-6653-4032-876f-ca759fb83a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962d2-e5f9-4334-a958-3fa61b07bb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1b936-6653-4032-876f-ca759fb83a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21A82A-5D5F-44FA-A126-91BB83BF7B1B}">
  <ds:schemaRefs>
    <ds:schemaRef ds:uri="http://purl.org/dc/elements/1.1/"/>
    <ds:schemaRef ds:uri="http://schemas.microsoft.com/office/2006/metadata/properties"/>
    <ds:schemaRef ds:uri="7281b936-6653-4032-876f-ca759fb83aa9"/>
    <ds:schemaRef ds:uri="http://purl.org/dc/terms/"/>
    <ds:schemaRef ds:uri="http://schemas.openxmlformats.org/package/2006/metadata/core-properties"/>
    <ds:schemaRef ds:uri="3f9962d2-e5f9-4334-a958-3fa61b07bb05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68F5387-81F8-4510-8488-2B055DDEE3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A4C84D-C892-4B72-A919-3D9342282C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962d2-e5f9-4334-a958-3fa61b07bb05"/>
    <ds:schemaRef ds:uri="7281b936-6653-4032-876f-ca759fb83a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mehri</dc:creator>
  <cp:lastModifiedBy>Touhid, Mehrier Bin</cp:lastModifiedBy>
  <cp:revision>2</cp:revision>
  <dcterms:created xsi:type="dcterms:W3CDTF">2024-12-25T00:56:00Z</dcterms:created>
  <dcterms:modified xsi:type="dcterms:W3CDTF">2024-12-25T00:56:00Z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0x01010008182C93F84E6647ABE637909028FA0E</vt:lpwstr>
  </property>
</Properties>
</file>