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C3EF7" w14:textId="1EE041D4" w:rsidR="003B5910" w:rsidRDefault="00B6300A" w:rsidP="004B0C62">
      <w:pPr>
        <w:jc w:val="both"/>
        <w:rPr>
          <w:rFonts w:ascii="Times New Roman" w:hAnsi="Times New Roman" w:cs="Times New Roman"/>
          <w:b/>
          <w:bCs/>
          <w:sz w:val="18"/>
          <w:szCs w:val="18"/>
          <w:u w:val="single"/>
        </w:rPr>
      </w:pPr>
      <w:r w:rsidRPr="00F854F7">
        <w:rPr>
          <w:rFonts w:ascii="Times New Roman" w:hAnsi="Times New Roman" w:cs="Times New Roman"/>
          <w:b/>
          <w:bCs/>
          <w:sz w:val="18"/>
          <w:szCs w:val="18"/>
          <w:u w:val="single"/>
        </w:rPr>
        <w:t>Balanced Scorecard</w:t>
      </w:r>
    </w:p>
    <w:p w14:paraId="655D43F2" w14:textId="616C7E38" w:rsidR="003B5910" w:rsidRDefault="003B5910" w:rsidP="004B0C62">
      <w:pPr>
        <w:jc w:val="both"/>
        <w:rPr>
          <w:rFonts w:ascii="Times New Roman" w:hAnsi="Times New Roman" w:cs="Times New Roman"/>
          <w:sz w:val="18"/>
          <w:szCs w:val="18"/>
        </w:rPr>
      </w:pPr>
      <w:r>
        <w:rPr>
          <w:rFonts w:ascii="Times New Roman" w:hAnsi="Times New Roman" w:cs="Times New Roman"/>
          <w:sz w:val="18"/>
          <w:szCs w:val="18"/>
        </w:rPr>
        <w:t xml:space="preserve">Our Project is highly influenced by the Balanced Scorecard framework as it helps us to visualize our company’s overall reporting strategy. </w:t>
      </w:r>
      <w:r w:rsidR="00A3220E">
        <w:rPr>
          <w:rFonts w:ascii="Times New Roman" w:hAnsi="Times New Roman" w:cs="Times New Roman"/>
          <w:sz w:val="18"/>
          <w:szCs w:val="18"/>
        </w:rPr>
        <w:t>So,</w:t>
      </w:r>
      <w:r>
        <w:rPr>
          <w:rFonts w:ascii="Times New Roman" w:hAnsi="Times New Roman" w:cs="Times New Roman"/>
          <w:sz w:val="18"/>
          <w:szCs w:val="18"/>
        </w:rPr>
        <w:t xml:space="preserve"> this can be used by the managers to have an overview of the </w:t>
      </w:r>
      <w:r w:rsidR="00CE3809">
        <w:rPr>
          <w:rFonts w:ascii="Times New Roman" w:hAnsi="Times New Roman" w:cs="Times New Roman"/>
          <w:sz w:val="18"/>
          <w:szCs w:val="18"/>
        </w:rPr>
        <w:t xml:space="preserve">activities made by staff and also monitor the consequences arising from their actions. </w:t>
      </w:r>
    </w:p>
    <w:p w14:paraId="7B7327F7" w14:textId="4C14AF3E" w:rsidR="00060CA0" w:rsidRDefault="00CE3809" w:rsidP="004B0C62">
      <w:pPr>
        <w:jc w:val="both"/>
        <w:rPr>
          <w:rFonts w:ascii="Times New Roman" w:hAnsi="Times New Roman" w:cs="Times New Roman"/>
          <w:sz w:val="18"/>
          <w:szCs w:val="18"/>
        </w:rPr>
      </w:pPr>
      <w:r>
        <w:rPr>
          <w:rFonts w:ascii="Times New Roman" w:hAnsi="Times New Roman" w:cs="Times New Roman"/>
          <w:sz w:val="18"/>
          <w:szCs w:val="18"/>
        </w:rPr>
        <w:t xml:space="preserve">The four pillars of BSC strategy </w:t>
      </w:r>
      <w:r w:rsidR="00F70822">
        <w:rPr>
          <w:rFonts w:ascii="Times New Roman" w:hAnsi="Times New Roman" w:cs="Times New Roman"/>
          <w:sz w:val="18"/>
          <w:szCs w:val="18"/>
        </w:rPr>
        <w:t>are</w:t>
      </w:r>
      <w:r>
        <w:rPr>
          <w:rFonts w:ascii="Times New Roman" w:hAnsi="Times New Roman" w:cs="Times New Roman"/>
          <w:sz w:val="18"/>
          <w:szCs w:val="18"/>
        </w:rPr>
        <w:t xml:space="preserve">: </w:t>
      </w:r>
      <w:r w:rsidR="00060CA0" w:rsidRPr="00F854F7">
        <w:rPr>
          <w:rFonts w:ascii="Times New Roman" w:hAnsi="Times New Roman" w:cs="Times New Roman"/>
          <w:sz w:val="18"/>
          <w:szCs w:val="18"/>
        </w:rPr>
        <w:t>Customers,</w:t>
      </w:r>
      <w:r w:rsidR="001D2E63" w:rsidRPr="00F854F7">
        <w:rPr>
          <w:rFonts w:ascii="Times New Roman" w:hAnsi="Times New Roman" w:cs="Times New Roman"/>
          <w:sz w:val="18"/>
          <w:szCs w:val="18"/>
        </w:rPr>
        <w:t xml:space="preserve"> </w:t>
      </w:r>
      <w:r w:rsidR="00060CA0" w:rsidRPr="00F854F7">
        <w:rPr>
          <w:rFonts w:ascii="Times New Roman" w:hAnsi="Times New Roman" w:cs="Times New Roman"/>
          <w:sz w:val="18"/>
          <w:szCs w:val="18"/>
        </w:rPr>
        <w:t>Financial, Internal Business Process and Learn</w:t>
      </w:r>
      <w:r w:rsidR="00AC0DED" w:rsidRPr="00F854F7">
        <w:rPr>
          <w:rFonts w:ascii="Times New Roman" w:hAnsi="Times New Roman" w:cs="Times New Roman"/>
          <w:sz w:val="18"/>
          <w:szCs w:val="18"/>
        </w:rPr>
        <w:t>ing</w:t>
      </w:r>
      <w:r w:rsidR="00060CA0" w:rsidRPr="00F854F7">
        <w:rPr>
          <w:rFonts w:ascii="Times New Roman" w:hAnsi="Times New Roman" w:cs="Times New Roman"/>
          <w:sz w:val="18"/>
          <w:szCs w:val="18"/>
        </w:rPr>
        <w:t xml:space="preserve"> and growth</w:t>
      </w:r>
      <w:r>
        <w:rPr>
          <w:rFonts w:ascii="Times New Roman" w:hAnsi="Times New Roman" w:cs="Times New Roman"/>
          <w:sz w:val="18"/>
          <w:szCs w:val="18"/>
        </w:rPr>
        <w:t>. Where each features have their own requirements.</w:t>
      </w:r>
    </w:p>
    <w:p w14:paraId="5578F4B6" w14:textId="4D284C30" w:rsidR="00823413" w:rsidRDefault="00823413" w:rsidP="004B0C62">
      <w:pPr>
        <w:jc w:val="both"/>
        <w:rPr>
          <w:rFonts w:ascii="Times New Roman" w:hAnsi="Times New Roman" w:cs="Times New Roman"/>
          <w:sz w:val="18"/>
          <w:szCs w:val="18"/>
        </w:rPr>
      </w:pPr>
      <w:r>
        <w:rPr>
          <w:rFonts w:ascii="Times New Roman" w:hAnsi="Times New Roman" w:cs="Times New Roman"/>
          <w:sz w:val="18"/>
          <w:szCs w:val="18"/>
        </w:rPr>
        <w:t>Objectives: An overall Organization Goal.</w:t>
      </w:r>
    </w:p>
    <w:p w14:paraId="7087C718" w14:textId="264A6B23" w:rsidR="00823413" w:rsidRDefault="00823413" w:rsidP="004B0C62">
      <w:pPr>
        <w:jc w:val="both"/>
        <w:rPr>
          <w:rFonts w:ascii="Times New Roman" w:hAnsi="Times New Roman" w:cs="Times New Roman"/>
          <w:sz w:val="18"/>
          <w:szCs w:val="18"/>
        </w:rPr>
      </w:pPr>
      <w:r>
        <w:rPr>
          <w:rFonts w:ascii="Times New Roman" w:hAnsi="Times New Roman" w:cs="Times New Roman"/>
          <w:sz w:val="18"/>
          <w:szCs w:val="18"/>
        </w:rPr>
        <w:t>Initiatives: The strategic workflows and processes to achieve the objectives defined by the scope.</w:t>
      </w:r>
    </w:p>
    <w:p w14:paraId="22C9EC07" w14:textId="76BAED5C" w:rsidR="00823413" w:rsidRDefault="00823413" w:rsidP="004B0C62">
      <w:pPr>
        <w:jc w:val="both"/>
        <w:rPr>
          <w:rFonts w:ascii="Times New Roman" w:hAnsi="Times New Roman" w:cs="Times New Roman"/>
          <w:sz w:val="18"/>
          <w:szCs w:val="18"/>
        </w:rPr>
      </w:pPr>
      <w:r>
        <w:rPr>
          <w:rFonts w:ascii="Times New Roman" w:hAnsi="Times New Roman" w:cs="Times New Roman"/>
          <w:sz w:val="18"/>
          <w:szCs w:val="18"/>
        </w:rPr>
        <w:t xml:space="preserve">Measures: Includes the fundamental study of understanding if the objectives are met. </w:t>
      </w:r>
    </w:p>
    <w:p w14:paraId="0C34BEA0" w14:textId="23C1AA5B" w:rsidR="00CE3809" w:rsidRPr="00F854F7" w:rsidRDefault="00823413" w:rsidP="004B0C62">
      <w:pPr>
        <w:jc w:val="both"/>
        <w:rPr>
          <w:rFonts w:ascii="Times New Roman" w:hAnsi="Times New Roman" w:cs="Times New Roman"/>
          <w:sz w:val="18"/>
          <w:szCs w:val="18"/>
        </w:rPr>
      </w:pPr>
      <w:r>
        <w:rPr>
          <w:rFonts w:ascii="Times New Roman" w:hAnsi="Times New Roman" w:cs="Times New Roman"/>
          <w:sz w:val="18"/>
          <w:szCs w:val="18"/>
        </w:rPr>
        <w:t xml:space="preserve">Action Items: Breaking down of tasks as achievable targets and distributed </w:t>
      </w:r>
      <w:r w:rsidR="00F70822">
        <w:rPr>
          <w:rFonts w:ascii="Times New Roman" w:hAnsi="Times New Roman" w:cs="Times New Roman"/>
          <w:sz w:val="18"/>
          <w:szCs w:val="18"/>
        </w:rPr>
        <w:t xml:space="preserve">to high functional teams to get the initiatives done. </w:t>
      </w:r>
    </w:p>
    <w:p w14:paraId="35CFA2C4" w14:textId="67242DD1" w:rsidR="00060CA0" w:rsidRPr="00F854F7" w:rsidRDefault="00F70822" w:rsidP="004B0C62">
      <w:pPr>
        <w:jc w:val="both"/>
        <w:rPr>
          <w:rFonts w:ascii="Times New Roman" w:hAnsi="Times New Roman" w:cs="Times New Roman"/>
          <w:sz w:val="18"/>
          <w:szCs w:val="18"/>
        </w:rPr>
      </w:pPr>
      <w:r>
        <w:rPr>
          <w:rFonts w:ascii="Times New Roman" w:hAnsi="Times New Roman" w:cs="Times New Roman"/>
          <w:sz w:val="18"/>
          <w:szCs w:val="18"/>
        </w:rPr>
        <w:t>BSC Helps us to answer these fundamental questions</w:t>
      </w:r>
      <w:r w:rsidR="00060CA0" w:rsidRPr="00F854F7">
        <w:rPr>
          <w:rFonts w:ascii="Times New Roman" w:hAnsi="Times New Roman" w:cs="Times New Roman"/>
          <w:sz w:val="18"/>
          <w:szCs w:val="18"/>
        </w:rPr>
        <w:t>:</w:t>
      </w:r>
    </w:p>
    <w:p w14:paraId="584730C3" w14:textId="1A11E51B" w:rsidR="00060CA0" w:rsidRPr="00F854F7" w:rsidRDefault="00F70822" w:rsidP="004B0C62">
      <w:pPr>
        <w:numPr>
          <w:ilvl w:val="0"/>
          <w:numId w:val="1"/>
        </w:numPr>
        <w:shd w:val="clear" w:color="auto" w:fill="FFFFFF"/>
        <w:spacing w:after="0" w:line="240" w:lineRule="auto"/>
        <w:jc w:val="both"/>
        <w:rPr>
          <w:rFonts w:ascii="Times New Roman" w:eastAsia="Times New Roman" w:hAnsi="Times New Roman" w:cs="Times New Roman"/>
          <w:color w:val="282828"/>
          <w:sz w:val="18"/>
          <w:szCs w:val="18"/>
          <w:lang w:eastAsia="en-IN"/>
        </w:rPr>
      </w:pPr>
      <w:r>
        <w:rPr>
          <w:rFonts w:ascii="Times New Roman" w:eastAsia="Times New Roman" w:hAnsi="Times New Roman" w:cs="Times New Roman"/>
          <w:color w:val="282828"/>
          <w:sz w:val="18"/>
          <w:szCs w:val="18"/>
          <w:lang w:eastAsia="en-IN"/>
        </w:rPr>
        <w:t>What is the customer perspective.?</w:t>
      </w:r>
    </w:p>
    <w:p w14:paraId="449849BB" w14:textId="34AE9BC9" w:rsidR="00060CA0" w:rsidRPr="00F854F7" w:rsidRDefault="00060CA0" w:rsidP="004B0C62">
      <w:pPr>
        <w:numPr>
          <w:ilvl w:val="0"/>
          <w:numId w:val="1"/>
        </w:numPr>
        <w:shd w:val="clear" w:color="auto" w:fill="FFFFFF"/>
        <w:spacing w:after="0" w:line="240" w:lineRule="auto"/>
        <w:jc w:val="both"/>
        <w:rPr>
          <w:rFonts w:ascii="Times New Roman" w:eastAsia="Times New Roman" w:hAnsi="Times New Roman" w:cs="Times New Roman"/>
          <w:color w:val="282828"/>
          <w:sz w:val="18"/>
          <w:szCs w:val="18"/>
          <w:lang w:eastAsia="en-IN"/>
        </w:rPr>
      </w:pPr>
      <w:r w:rsidRPr="00F854F7">
        <w:rPr>
          <w:rFonts w:ascii="Times New Roman" w:eastAsia="Times New Roman" w:hAnsi="Times New Roman" w:cs="Times New Roman"/>
          <w:color w:val="282828"/>
          <w:sz w:val="18"/>
          <w:szCs w:val="18"/>
          <w:lang w:eastAsia="en-IN"/>
        </w:rPr>
        <w:t xml:space="preserve">What </w:t>
      </w:r>
      <w:r w:rsidR="00F70822">
        <w:rPr>
          <w:rFonts w:ascii="Times New Roman" w:eastAsia="Times New Roman" w:hAnsi="Times New Roman" w:cs="Times New Roman"/>
          <w:color w:val="282828"/>
          <w:sz w:val="18"/>
          <w:szCs w:val="18"/>
          <w:lang w:eastAsia="en-IN"/>
        </w:rPr>
        <w:t>should we do to improve our existing state?</w:t>
      </w:r>
    </w:p>
    <w:p w14:paraId="0A67A214" w14:textId="21C3D685" w:rsidR="00060CA0" w:rsidRPr="00F854F7" w:rsidRDefault="00F70822" w:rsidP="004B0C62">
      <w:pPr>
        <w:numPr>
          <w:ilvl w:val="0"/>
          <w:numId w:val="1"/>
        </w:numPr>
        <w:shd w:val="clear" w:color="auto" w:fill="FFFFFF"/>
        <w:spacing w:after="0" w:line="240" w:lineRule="auto"/>
        <w:jc w:val="both"/>
        <w:rPr>
          <w:rFonts w:ascii="Times New Roman" w:eastAsia="Times New Roman" w:hAnsi="Times New Roman" w:cs="Times New Roman"/>
          <w:color w:val="282828"/>
          <w:sz w:val="18"/>
          <w:szCs w:val="18"/>
          <w:lang w:eastAsia="en-IN"/>
        </w:rPr>
      </w:pPr>
      <w:r>
        <w:rPr>
          <w:rFonts w:ascii="Times New Roman" w:eastAsia="Times New Roman" w:hAnsi="Times New Roman" w:cs="Times New Roman"/>
          <w:color w:val="282828"/>
          <w:sz w:val="18"/>
          <w:szCs w:val="18"/>
          <w:lang w:eastAsia="en-IN"/>
        </w:rPr>
        <w:t xml:space="preserve">How to create value driven solution and improve time to time? </w:t>
      </w:r>
    </w:p>
    <w:p w14:paraId="235FBB54" w14:textId="10AA5114" w:rsidR="00060CA0" w:rsidRPr="00A57548" w:rsidRDefault="00F70822" w:rsidP="00A57548">
      <w:pPr>
        <w:numPr>
          <w:ilvl w:val="0"/>
          <w:numId w:val="1"/>
        </w:numPr>
        <w:shd w:val="clear" w:color="auto" w:fill="FFFFFF"/>
        <w:spacing w:after="0" w:line="240" w:lineRule="auto"/>
        <w:jc w:val="both"/>
        <w:rPr>
          <w:rFonts w:ascii="Times New Roman" w:eastAsia="Times New Roman" w:hAnsi="Times New Roman" w:cs="Times New Roman"/>
          <w:color w:val="282828"/>
          <w:sz w:val="18"/>
          <w:szCs w:val="18"/>
          <w:lang w:eastAsia="en-IN"/>
        </w:rPr>
      </w:pPr>
      <w:r>
        <w:rPr>
          <w:rFonts w:ascii="Times New Roman" w:eastAsia="Times New Roman" w:hAnsi="Times New Roman" w:cs="Times New Roman"/>
          <w:color w:val="282828"/>
          <w:sz w:val="18"/>
          <w:szCs w:val="18"/>
          <w:lang w:eastAsia="en-IN"/>
        </w:rPr>
        <w:t xml:space="preserve">What is the health of our financial state? </w:t>
      </w:r>
    </w:p>
    <w:p w14:paraId="304E0D75" w14:textId="3D671CB1" w:rsidR="00060CA0" w:rsidRPr="00F854F7" w:rsidRDefault="00060CA0" w:rsidP="004B0C62">
      <w:pPr>
        <w:shd w:val="clear" w:color="auto" w:fill="FFFFFF"/>
        <w:spacing w:after="0" w:line="240" w:lineRule="auto"/>
        <w:ind w:left="720"/>
        <w:jc w:val="both"/>
        <w:rPr>
          <w:rFonts w:ascii="Times New Roman" w:eastAsia="Times New Roman" w:hAnsi="Times New Roman" w:cs="Times New Roman"/>
          <w:color w:val="282828"/>
          <w:sz w:val="18"/>
          <w:szCs w:val="18"/>
          <w:lang w:eastAsia="en-IN"/>
        </w:rPr>
      </w:pPr>
    </w:p>
    <w:p w14:paraId="2622E433" w14:textId="2A4E15E2" w:rsidR="00B766D0" w:rsidRPr="00F854F7" w:rsidRDefault="00760E42" w:rsidP="009E273C">
      <w:pPr>
        <w:jc w:val="both"/>
        <w:rPr>
          <w:rFonts w:ascii="Times New Roman" w:hAnsi="Times New Roman" w:cs="Times New Roman"/>
          <w:sz w:val="18"/>
          <w:szCs w:val="18"/>
        </w:rPr>
      </w:pPr>
      <w:r w:rsidRPr="00F854F7">
        <w:rPr>
          <w:rFonts w:ascii="Times New Roman" w:hAnsi="Times New Roman" w:cs="Times New Roman"/>
          <w:sz w:val="18"/>
          <w:szCs w:val="18"/>
        </w:rPr>
        <w:t xml:space="preserve">Banco </w:t>
      </w:r>
      <w:proofErr w:type="spellStart"/>
      <w:r w:rsidRPr="00F854F7">
        <w:rPr>
          <w:rFonts w:ascii="Times New Roman" w:hAnsi="Times New Roman" w:cs="Times New Roman"/>
          <w:sz w:val="18"/>
          <w:szCs w:val="18"/>
        </w:rPr>
        <w:t>Comercial</w:t>
      </w:r>
      <w:proofErr w:type="spellEnd"/>
      <w:r w:rsidRPr="00F854F7">
        <w:rPr>
          <w:rFonts w:ascii="Times New Roman" w:hAnsi="Times New Roman" w:cs="Times New Roman"/>
          <w:sz w:val="18"/>
          <w:szCs w:val="18"/>
        </w:rPr>
        <w:t xml:space="preserve"> </w:t>
      </w:r>
      <w:proofErr w:type="spellStart"/>
      <w:r w:rsidRPr="00F854F7">
        <w:rPr>
          <w:rFonts w:ascii="Times New Roman" w:hAnsi="Times New Roman" w:cs="Times New Roman"/>
          <w:sz w:val="18"/>
          <w:szCs w:val="18"/>
        </w:rPr>
        <w:t>Portugues</w:t>
      </w:r>
      <w:proofErr w:type="spellEnd"/>
      <w:r w:rsidRPr="00F854F7">
        <w:rPr>
          <w:rFonts w:ascii="Times New Roman" w:hAnsi="Times New Roman" w:cs="Times New Roman"/>
          <w:sz w:val="18"/>
          <w:szCs w:val="18"/>
        </w:rPr>
        <w:t>, is primarily concerned with operational efficiency, which can be achieved by increasing its customer base with reasonable product offerings which keeps the running cost optimized.</w:t>
      </w:r>
      <w:r w:rsidR="00A57548">
        <w:rPr>
          <w:rFonts w:ascii="Times New Roman" w:hAnsi="Times New Roman" w:cs="Times New Roman"/>
          <w:sz w:val="18"/>
          <w:szCs w:val="18"/>
        </w:rPr>
        <w:t xml:space="preserve">  </w:t>
      </w:r>
      <w:r w:rsidRPr="00F854F7">
        <w:rPr>
          <w:rFonts w:ascii="Times New Roman" w:hAnsi="Times New Roman" w:cs="Times New Roman"/>
          <w:sz w:val="18"/>
          <w:szCs w:val="18"/>
        </w:rPr>
        <w:t>Additionally,</w:t>
      </w:r>
      <w:r w:rsidR="00A57548">
        <w:rPr>
          <w:rFonts w:ascii="Times New Roman" w:hAnsi="Times New Roman" w:cs="Times New Roman"/>
          <w:sz w:val="18"/>
          <w:szCs w:val="18"/>
        </w:rPr>
        <w:t xml:space="preserve"> </w:t>
      </w:r>
      <w:r w:rsidRPr="00F854F7">
        <w:rPr>
          <w:rFonts w:ascii="Times New Roman" w:hAnsi="Times New Roman" w:cs="Times New Roman"/>
          <w:sz w:val="18"/>
          <w:szCs w:val="18"/>
        </w:rPr>
        <w:t>more focus on improving the existing internal processes which lead to increased customer satisfaction and aid in the overall growth of the organization.</w:t>
      </w:r>
    </w:p>
    <w:p w14:paraId="06F372AA" w14:textId="6B8E736C" w:rsidR="00B6300A" w:rsidRPr="00F854F7" w:rsidRDefault="00760E42" w:rsidP="004B0C62">
      <w:pPr>
        <w:jc w:val="both"/>
        <w:rPr>
          <w:rFonts w:ascii="Times New Roman" w:hAnsi="Times New Roman" w:cs="Times New Roman"/>
          <w:b/>
          <w:bCs/>
          <w:sz w:val="18"/>
          <w:szCs w:val="18"/>
        </w:rPr>
      </w:pPr>
      <w:r w:rsidRPr="00F854F7">
        <w:rPr>
          <w:rFonts w:ascii="Times New Roman" w:hAnsi="Times New Roman" w:cs="Times New Roman"/>
          <w:b/>
          <w:bCs/>
          <w:noProof/>
          <w:sz w:val="18"/>
          <w:szCs w:val="18"/>
        </w:rPr>
        <w:drawing>
          <wp:inline distT="0" distB="0" distL="0" distR="0" wp14:anchorId="11210C8E" wp14:editId="2F1804D9">
            <wp:extent cx="3054704" cy="2125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66023" cy="2133858"/>
                    </a:xfrm>
                    <a:prstGeom prst="rect">
                      <a:avLst/>
                    </a:prstGeom>
                    <a:noFill/>
                    <a:ln>
                      <a:noFill/>
                    </a:ln>
                  </pic:spPr>
                </pic:pic>
              </a:graphicData>
            </a:graphic>
          </wp:inline>
        </w:drawing>
      </w:r>
    </w:p>
    <w:p w14:paraId="6F735EE2" w14:textId="3573873C" w:rsidR="00786AAD" w:rsidRDefault="006444AD" w:rsidP="004B0C62">
      <w:pPr>
        <w:jc w:val="both"/>
        <w:rPr>
          <w:rFonts w:ascii="Times New Roman" w:hAnsi="Times New Roman" w:cs="Times New Roman"/>
          <w:b/>
          <w:bCs/>
          <w:sz w:val="18"/>
          <w:szCs w:val="18"/>
        </w:rPr>
      </w:pPr>
      <w:r w:rsidRPr="00F854F7">
        <w:rPr>
          <w:rFonts w:ascii="Times New Roman" w:hAnsi="Times New Roman" w:cs="Times New Roman"/>
          <w:color w:val="000066"/>
          <w:sz w:val="18"/>
          <w:szCs w:val="18"/>
        </w:rPr>
        <w:t xml:space="preserve">Figure 2: Balanced Scorecard for </w:t>
      </w:r>
      <w:r w:rsidR="00AC0DED" w:rsidRPr="00F854F7">
        <w:rPr>
          <w:rFonts w:ascii="Times New Roman" w:hAnsi="Times New Roman" w:cs="Times New Roman"/>
          <w:color w:val="000066"/>
          <w:sz w:val="18"/>
          <w:szCs w:val="18"/>
        </w:rPr>
        <w:t xml:space="preserve">Banco </w:t>
      </w:r>
      <w:proofErr w:type="spellStart"/>
      <w:r w:rsidR="00AC0DED" w:rsidRPr="00F854F7">
        <w:rPr>
          <w:rFonts w:ascii="Times New Roman" w:hAnsi="Times New Roman" w:cs="Times New Roman"/>
          <w:color w:val="000066"/>
          <w:sz w:val="18"/>
          <w:szCs w:val="18"/>
        </w:rPr>
        <w:t>Comercial</w:t>
      </w:r>
      <w:proofErr w:type="spellEnd"/>
      <w:r w:rsidR="00AC0DED" w:rsidRPr="00F854F7">
        <w:rPr>
          <w:rFonts w:ascii="Times New Roman" w:hAnsi="Times New Roman" w:cs="Times New Roman"/>
          <w:color w:val="000066"/>
          <w:sz w:val="18"/>
          <w:szCs w:val="18"/>
        </w:rPr>
        <w:t xml:space="preserve"> </w:t>
      </w:r>
      <w:proofErr w:type="spellStart"/>
      <w:r w:rsidR="00AC0DED" w:rsidRPr="00F854F7">
        <w:rPr>
          <w:rFonts w:ascii="Times New Roman" w:hAnsi="Times New Roman" w:cs="Times New Roman"/>
          <w:color w:val="000066"/>
          <w:sz w:val="18"/>
          <w:szCs w:val="18"/>
        </w:rPr>
        <w:t>Português</w:t>
      </w:r>
      <w:proofErr w:type="spellEnd"/>
    </w:p>
    <w:tbl>
      <w:tblPr>
        <w:tblStyle w:val="GridTable5Dark-Accent1"/>
        <w:tblW w:w="0" w:type="auto"/>
        <w:tblLook w:val="04A0" w:firstRow="1" w:lastRow="0" w:firstColumn="1" w:lastColumn="0" w:noHBand="0" w:noVBand="1"/>
      </w:tblPr>
      <w:tblGrid>
        <w:gridCol w:w="1047"/>
        <w:gridCol w:w="1047"/>
        <w:gridCol w:w="1047"/>
        <w:gridCol w:w="1047"/>
        <w:gridCol w:w="1047"/>
      </w:tblGrid>
      <w:tr w:rsidR="00DA488C" w:rsidRPr="00A57548" w14:paraId="4DB8CA55" w14:textId="77777777" w:rsidTr="00DA48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35" w:type="dxa"/>
            <w:gridSpan w:val="5"/>
          </w:tcPr>
          <w:p w14:paraId="13A57651" w14:textId="19421EDB" w:rsidR="00DA488C" w:rsidRPr="00A57548" w:rsidRDefault="00DA488C" w:rsidP="00DA488C">
            <w:pPr>
              <w:jc w:val="center"/>
              <w:rPr>
                <w:rFonts w:ascii="Times New Roman" w:hAnsi="Times New Roman" w:cs="Times New Roman"/>
                <w:sz w:val="12"/>
                <w:szCs w:val="12"/>
              </w:rPr>
            </w:pPr>
            <w:r w:rsidRPr="00A57548">
              <w:rPr>
                <w:rFonts w:ascii="Times New Roman" w:hAnsi="Times New Roman" w:cs="Times New Roman"/>
                <w:sz w:val="18"/>
                <w:szCs w:val="18"/>
              </w:rPr>
              <w:t>Strategy</w:t>
            </w:r>
          </w:p>
        </w:tc>
      </w:tr>
      <w:tr w:rsidR="00A57548" w:rsidRPr="00A57548" w14:paraId="180AD637" w14:textId="77777777" w:rsidTr="00DA4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dxa"/>
          </w:tcPr>
          <w:p w14:paraId="5D220A2C" w14:textId="77777777" w:rsidR="00DA488C" w:rsidRPr="00A57548" w:rsidRDefault="00DA488C" w:rsidP="00A57548">
            <w:pPr>
              <w:rPr>
                <w:rFonts w:ascii="Times New Roman" w:hAnsi="Times New Roman" w:cs="Times New Roman"/>
                <w:b w:val="0"/>
                <w:bCs w:val="0"/>
                <w:sz w:val="12"/>
                <w:szCs w:val="12"/>
              </w:rPr>
            </w:pPr>
          </w:p>
        </w:tc>
        <w:tc>
          <w:tcPr>
            <w:tcW w:w="1047" w:type="dxa"/>
          </w:tcPr>
          <w:p w14:paraId="7DED2893" w14:textId="50D432C7" w:rsidR="00DA488C" w:rsidRPr="00A57548" w:rsidRDefault="00DA488C" w:rsidP="00A57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2"/>
                <w:szCs w:val="12"/>
              </w:rPr>
            </w:pPr>
            <w:r w:rsidRPr="00A57548">
              <w:rPr>
                <w:rFonts w:ascii="Times New Roman" w:hAnsi="Times New Roman" w:cs="Times New Roman"/>
                <w:b/>
                <w:bCs/>
                <w:sz w:val="12"/>
                <w:szCs w:val="12"/>
              </w:rPr>
              <w:t>Objectives</w:t>
            </w:r>
          </w:p>
        </w:tc>
        <w:tc>
          <w:tcPr>
            <w:tcW w:w="1047" w:type="dxa"/>
          </w:tcPr>
          <w:p w14:paraId="0E3A9381" w14:textId="25DC7D42" w:rsidR="00DA488C" w:rsidRPr="00A57548" w:rsidRDefault="00DA488C" w:rsidP="00A57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2"/>
                <w:szCs w:val="12"/>
              </w:rPr>
            </w:pPr>
            <w:r w:rsidRPr="00A57548">
              <w:rPr>
                <w:rFonts w:ascii="Times New Roman" w:hAnsi="Times New Roman" w:cs="Times New Roman"/>
                <w:b/>
                <w:bCs/>
                <w:sz w:val="12"/>
                <w:szCs w:val="12"/>
              </w:rPr>
              <w:t>Measures</w:t>
            </w:r>
          </w:p>
        </w:tc>
        <w:tc>
          <w:tcPr>
            <w:tcW w:w="1047" w:type="dxa"/>
          </w:tcPr>
          <w:p w14:paraId="78397854" w14:textId="41018171" w:rsidR="00DA488C" w:rsidRPr="00A57548" w:rsidRDefault="00DA488C" w:rsidP="00A57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2"/>
                <w:szCs w:val="12"/>
              </w:rPr>
            </w:pPr>
            <w:r w:rsidRPr="00A57548">
              <w:rPr>
                <w:rFonts w:ascii="Times New Roman" w:hAnsi="Times New Roman" w:cs="Times New Roman"/>
                <w:b/>
                <w:bCs/>
                <w:sz w:val="12"/>
                <w:szCs w:val="12"/>
              </w:rPr>
              <w:t>Targets</w:t>
            </w:r>
          </w:p>
        </w:tc>
        <w:tc>
          <w:tcPr>
            <w:tcW w:w="1047" w:type="dxa"/>
          </w:tcPr>
          <w:p w14:paraId="4FCA1EC2" w14:textId="0C65C9E8" w:rsidR="00DA488C" w:rsidRPr="00A57548" w:rsidRDefault="00DA488C" w:rsidP="00A57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2"/>
                <w:szCs w:val="12"/>
              </w:rPr>
            </w:pPr>
            <w:r w:rsidRPr="00A57548">
              <w:rPr>
                <w:rFonts w:ascii="Times New Roman" w:hAnsi="Times New Roman" w:cs="Times New Roman"/>
                <w:b/>
                <w:bCs/>
                <w:sz w:val="12"/>
                <w:szCs w:val="12"/>
              </w:rPr>
              <w:t xml:space="preserve">Initiatives </w:t>
            </w:r>
          </w:p>
        </w:tc>
      </w:tr>
      <w:tr w:rsidR="00A57548" w:rsidRPr="00A57548" w14:paraId="11B92F49" w14:textId="77777777" w:rsidTr="00DA488C">
        <w:tc>
          <w:tcPr>
            <w:cnfStyle w:val="001000000000" w:firstRow="0" w:lastRow="0" w:firstColumn="1" w:lastColumn="0" w:oddVBand="0" w:evenVBand="0" w:oddHBand="0" w:evenHBand="0" w:firstRowFirstColumn="0" w:firstRowLastColumn="0" w:lastRowFirstColumn="0" w:lastRowLastColumn="0"/>
            <w:tcW w:w="1047" w:type="dxa"/>
          </w:tcPr>
          <w:p w14:paraId="27DBE80B" w14:textId="4A3EF053" w:rsidR="00DA488C" w:rsidRPr="00A57548" w:rsidRDefault="00DA488C" w:rsidP="00A57548">
            <w:pPr>
              <w:rPr>
                <w:rFonts w:ascii="Times New Roman" w:hAnsi="Times New Roman" w:cs="Times New Roman"/>
                <w:sz w:val="12"/>
                <w:szCs w:val="12"/>
              </w:rPr>
            </w:pPr>
            <w:r w:rsidRPr="00A57548">
              <w:rPr>
                <w:rFonts w:ascii="Times New Roman" w:hAnsi="Times New Roman" w:cs="Times New Roman"/>
                <w:sz w:val="12"/>
                <w:szCs w:val="12"/>
              </w:rPr>
              <w:t>Financial</w:t>
            </w:r>
          </w:p>
        </w:tc>
        <w:tc>
          <w:tcPr>
            <w:tcW w:w="1047" w:type="dxa"/>
          </w:tcPr>
          <w:p w14:paraId="3A61A67E" w14:textId="33963428" w:rsidR="00DA488C" w:rsidRPr="00A57548" w:rsidRDefault="00DA488C" w:rsidP="00A57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szCs w:val="12"/>
              </w:rPr>
            </w:pPr>
            <w:r w:rsidRPr="00A57548">
              <w:rPr>
                <w:rFonts w:ascii="Times New Roman" w:hAnsi="Times New Roman" w:cs="Times New Roman"/>
                <w:sz w:val="12"/>
                <w:szCs w:val="12"/>
              </w:rPr>
              <w:t>Increase Revenue</w:t>
            </w:r>
          </w:p>
        </w:tc>
        <w:tc>
          <w:tcPr>
            <w:tcW w:w="1047" w:type="dxa"/>
          </w:tcPr>
          <w:p w14:paraId="4F3D07F7" w14:textId="044D0F02" w:rsidR="00DA488C" w:rsidRPr="00A57548" w:rsidRDefault="00A3220E" w:rsidP="00A57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szCs w:val="12"/>
              </w:rPr>
            </w:pPr>
            <w:r w:rsidRPr="00A57548">
              <w:rPr>
                <w:rFonts w:ascii="Times New Roman" w:hAnsi="Times New Roman" w:cs="Times New Roman"/>
                <w:sz w:val="12"/>
                <w:szCs w:val="12"/>
              </w:rPr>
              <w:t>Increase in long term investments and sale of Investment products</w:t>
            </w:r>
          </w:p>
        </w:tc>
        <w:tc>
          <w:tcPr>
            <w:tcW w:w="1047" w:type="dxa"/>
          </w:tcPr>
          <w:p w14:paraId="7367608D" w14:textId="2CEBA751" w:rsidR="00DA488C" w:rsidRPr="00A57548" w:rsidRDefault="00A3220E" w:rsidP="00A57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szCs w:val="12"/>
              </w:rPr>
            </w:pPr>
            <w:r w:rsidRPr="00A57548">
              <w:rPr>
                <w:rFonts w:ascii="Times New Roman" w:hAnsi="Times New Roman" w:cs="Times New Roman"/>
                <w:sz w:val="12"/>
                <w:szCs w:val="12"/>
              </w:rPr>
              <w:t>10% increase in revenue</w:t>
            </w:r>
          </w:p>
        </w:tc>
        <w:tc>
          <w:tcPr>
            <w:tcW w:w="1047" w:type="dxa"/>
          </w:tcPr>
          <w:p w14:paraId="5FEFE88C" w14:textId="65B25AB0" w:rsidR="00DA488C" w:rsidRPr="00A57548" w:rsidRDefault="00A57548" w:rsidP="00A57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szCs w:val="12"/>
              </w:rPr>
            </w:pPr>
            <w:r>
              <w:rPr>
                <w:rFonts w:ascii="Times New Roman" w:hAnsi="Times New Roman" w:cs="Times New Roman"/>
                <w:sz w:val="12"/>
                <w:szCs w:val="12"/>
              </w:rPr>
              <w:t>Adding more products that gives a flexible model to investors</w:t>
            </w:r>
          </w:p>
        </w:tc>
      </w:tr>
      <w:tr w:rsidR="00A57548" w:rsidRPr="00A57548" w14:paraId="670A0EFA" w14:textId="77777777" w:rsidTr="00DA4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dxa"/>
          </w:tcPr>
          <w:p w14:paraId="4536EE9A" w14:textId="5C32B223" w:rsidR="00DA488C" w:rsidRPr="00A57548" w:rsidRDefault="00DA488C" w:rsidP="00A57548">
            <w:pPr>
              <w:rPr>
                <w:rFonts w:ascii="Times New Roman" w:hAnsi="Times New Roman" w:cs="Times New Roman"/>
                <w:sz w:val="12"/>
                <w:szCs w:val="12"/>
              </w:rPr>
            </w:pPr>
            <w:r w:rsidRPr="00A57548">
              <w:rPr>
                <w:rFonts w:ascii="Times New Roman" w:hAnsi="Times New Roman" w:cs="Times New Roman"/>
                <w:sz w:val="12"/>
                <w:szCs w:val="12"/>
              </w:rPr>
              <w:t>Customer</w:t>
            </w:r>
          </w:p>
        </w:tc>
        <w:tc>
          <w:tcPr>
            <w:tcW w:w="1047" w:type="dxa"/>
          </w:tcPr>
          <w:p w14:paraId="676C6DF9" w14:textId="42B7D55F" w:rsidR="00DA488C" w:rsidRPr="00A57548" w:rsidRDefault="00DA488C" w:rsidP="00A57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szCs w:val="12"/>
              </w:rPr>
            </w:pPr>
            <w:r w:rsidRPr="00A57548">
              <w:rPr>
                <w:rFonts w:ascii="Times New Roman" w:hAnsi="Times New Roman" w:cs="Times New Roman"/>
                <w:sz w:val="12"/>
                <w:szCs w:val="12"/>
              </w:rPr>
              <w:t>New customers to market</w:t>
            </w:r>
          </w:p>
        </w:tc>
        <w:tc>
          <w:tcPr>
            <w:tcW w:w="1047" w:type="dxa"/>
          </w:tcPr>
          <w:p w14:paraId="45C3D61A" w14:textId="18931240" w:rsidR="00DA488C" w:rsidRPr="00A57548" w:rsidRDefault="00A3220E" w:rsidP="00A57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szCs w:val="12"/>
              </w:rPr>
            </w:pPr>
            <w:r w:rsidRPr="00A57548">
              <w:rPr>
                <w:rFonts w:ascii="Times New Roman" w:hAnsi="Times New Roman" w:cs="Times New Roman"/>
                <w:sz w:val="12"/>
                <w:szCs w:val="12"/>
              </w:rPr>
              <w:t>Increase percentage</w:t>
            </w:r>
          </w:p>
        </w:tc>
        <w:tc>
          <w:tcPr>
            <w:tcW w:w="1047" w:type="dxa"/>
          </w:tcPr>
          <w:p w14:paraId="04F98BD3" w14:textId="227756B9" w:rsidR="00DA488C" w:rsidRPr="00A57548" w:rsidRDefault="00A3220E" w:rsidP="00A57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szCs w:val="12"/>
              </w:rPr>
            </w:pPr>
            <w:r w:rsidRPr="00A57548">
              <w:rPr>
                <w:rFonts w:ascii="Times New Roman" w:hAnsi="Times New Roman" w:cs="Times New Roman"/>
                <w:sz w:val="12"/>
                <w:szCs w:val="12"/>
              </w:rPr>
              <w:t>10% add of new customers by marketing</w:t>
            </w:r>
          </w:p>
        </w:tc>
        <w:tc>
          <w:tcPr>
            <w:tcW w:w="1047" w:type="dxa"/>
          </w:tcPr>
          <w:p w14:paraId="7475D219" w14:textId="2709B6F9" w:rsidR="00DA488C" w:rsidRPr="00A57548" w:rsidRDefault="00A57548" w:rsidP="00A57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szCs w:val="12"/>
              </w:rPr>
            </w:pPr>
            <w:r>
              <w:rPr>
                <w:rFonts w:ascii="Times New Roman" w:hAnsi="Times New Roman" w:cs="Times New Roman"/>
                <w:sz w:val="12"/>
                <w:szCs w:val="12"/>
              </w:rPr>
              <w:t>Better service and better products</w:t>
            </w:r>
          </w:p>
        </w:tc>
      </w:tr>
      <w:tr w:rsidR="00A57548" w:rsidRPr="00A57548" w14:paraId="34D58F05" w14:textId="77777777" w:rsidTr="00DA488C">
        <w:tc>
          <w:tcPr>
            <w:cnfStyle w:val="001000000000" w:firstRow="0" w:lastRow="0" w:firstColumn="1" w:lastColumn="0" w:oddVBand="0" w:evenVBand="0" w:oddHBand="0" w:evenHBand="0" w:firstRowFirstColumn="0" w:firstRowLastColumn="0" w:lastRowFirstColumn="0" w:lastRowLastColumn="0"/>
            <w:tcW w:w="1047" w:type="dxa"/>
          </w:tcPr>
          <w:p w14:paraId="07ED7D71" w14:textId="769F5646" w:rsidR="00DA488C" w:rsidRPr="00A57548" w:rsidRDefault="00DA488C" w:rsidP="00A57548">
            <w:pPr>
              <w:rPr>
                <w:rFonts w:ascii="Times New Roman" w:hAnsi="Times New Roman" w:cs="Times New Roman"/>
                <w:sz w:val="12"/>
                <w:szCs w:val="12"/>
              </w:rPr>
            </w:pPr>
            <w:r w:rsidRPr="00A57548">
              <w:rPr>
                <w:rFonts w:ascii="Times New Roman" w:hAnsi="Times New Roman" w:cs="Times New Roman"/>
                <w:sz w:val="12"/>
                <w:szCs w:val="12"/>
              </w:rPr>
              <w:t>Internal</w:t>
            </w:r>
          </w:p>
        </w:tc>
        <w:tc>
          <w:tcPr>
            <w:tcW w:w="1047" w:type="dxa"/>
          </w:tcPr>
          <w:p w14:paraId="3CF20BC0" w14:textId="4A88C882" w:rsidR="00DA488C" w:rsidRPr="00A57548" w:rsidRDefault="00DA488C" w:rsidP="00A57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szCs w:val="12"/>
              </w:rPr>
            </w:pPr>
            <w:r w:rsidRPr="00A57548">
              <w:rPr>
                <w:rFonts w:ascii="Times New Roman" w:hAnsi="Times New Roman" w:cs="Times New Roman"/>
                <w:sz w:val="12"/>
                <w:szCs w:val="12"/>
              </w:rPr>
              <w:t>Decisive Decisions</w:t>
            </w:r>
          </w:p>
        </w:tc>
        <w:tc>
          <w:tcPr>
            <w:tcW w:w="1047" w:type="dxa"/>
          </w:tcPr>
          <w:p w14:paraId="2CB9AB54" w14:textId="4DC0A5E5" w:rsidR="00DA488C" w:rsidRPr="00A57548" w:rsidRDefault="00A3220E" w:rsidP="00A57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szCs w:val="12"/>
              </w:rPr>
            </w:pPr>
            <w:r w:rsidRPr="00A57548">
              <w:rPr>
                <w:rFonts w:ascii="Times New Roman" w:hAnsi="Times New Roman" w:cs="Times New Roman"/>
                <w:sz w:val="12"/>
                <w:szCs w:val="12"/>
              </w:rPr>
              <w:t>Ease of workflow reduce SLA</w:t>
            </w:r>
          </w:p>
        </w:tc>
        <w:tc>
          <w:tcPr>
            <w:tcW w:w="1047" w:type="dxa"/>
          </w:tcPr>
          <w:p w14:paraId="69EE828A" w14:textId="42D0B752" w:rsidR="00DA488C" w:rsidRPr="00A57548" w:rsidRDefault="00A3220E" w:rsidP="00A57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szCs w:val="12"/>
              </w:rPr>
            </w:pPr>
            <w:r w:rsidRPr="00A57548">
              <w:rPr>
                <w:rFonts w:ascii="Times New Roman" w:hAnsi="Times New Roman" w:cs="Times New Roman"/>
                <w:sz w:val="12"/>
                <w:szCs w:val="12"/>
              </w:rPr>
              <w:t>24 hrs</w:t>
            </w:r>
          </w:p>
        </w:tc>
        <w:tc>
          <w:tcPr>
            <w:tcW w:w="1047" w:type="dxa"/>
          </w:tcPr>
          <w:p w14:paraId="7E12DDD7" w14:textId="3B78A188" w:rsidR="00DA488C" w:rsidRPr="00A57548" w:rsidRDefault="00A3220E" w:rsidP="00A5754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2"/>
                <w:szCs w:val="12"/>
              </w:rPr>
            </w:pPr>
            <w:r w:rsidRPr="00A57548">
              <w:rPr>
                <w:rFonts w:ascii="Times New Roman" w:hAnsi="Times New Roman" w:cs="Times New Roman"/>
                <w:sz w:val="12"/>
                <w:szCs w:val="12"/>
              </w:rPr>
              <w:t>SLA Implementation, Mailbox and support queues</w:t>
            </w:r>
          </w:p>
        </w:tc>
      </w:tr>
      <w:tr w:rsidR="00A57548" w:rsidRPr="00A57548" w14:paraId="03025B73" w14:textId="77777777" w:rsidTr="00DA4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dxa"/>
          </w:tcPr>
          <w:p w14:paraId="7FDC8DDA" w14:textId="075886DA" w:rsidR="00DA488C" w:rsidRPr="00A57548" w:rsidRDefault="00DA488C" w:rsidP="00A57548">
            <w:pPr>
              <w:rPr>
                <w:rFonts w:ascii="Times New Roman" w:hAnsi="Times New Roman" w:cs="Times New Roman"/>
                <w:sz w:val="12"/>
                <w:szCs w:val="12"/>
              </w:rPr>
            </w:pPr>
            <w:r w:rsidRPr="00A57548">
              <w:rPr>
                <w:rFonts w:ascii="Times New Roman" w:hAnsi="Times New Roman" w:cs="Times New Roman"/>
                <w:sz w:val="12"/>
                <w:szCs w:val="12"/>
              </w:rPr>
              <w:t>Learning and Growth</w:t>
            </w:r>
          </w:p>
        </w:tc>
        <w:tc>
          <w:tcPr>
            <w:tcW w:w="1047" w:type="dxa"/>
          </w:tcPr>
          <w:p w14:paraId="4B3AD8A2" w14:textId="115811CF" w:rsidR="00DA488C" w:rsidRPr="00A57548" w:rsidRDefault="00A3220E" w:rsidP="00A57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szCs w:val="12"/>
              </w:rPr>
            </w:pPr>
            <w:r w:rsidRPr="00A57548">
              <w:rPr>
                <w:rFonts w:ascii="Times New Roman" w:hAnsi="Times New Roman" w:cs="Times New Roman"/>
                <w:sz w:val="12"/>
                <w:szCs w:val="12"/>
              </w:rPr>
              <w:t>Improve Training Program</w:t>
            </w:r>
          </w:p>
        </w:tc>
        <w:tc>
          <w:tcPr>
            <w:tcW w:w="1047" w:type="dxa"/>
          </w:tcPr>
          <w:p w14:paraId="2B95A32F" w14:textId="6C8F3A87" w:rsidR="00DA488C" w:rsidRPr="00A57548" w:rsidRDefault="00A3220E" w:rsidP="00A57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szCs w:val="12"/>
              </w:rPr>
            </w:pPr>
            <w:r w:rsidRPr="00A57548">
              <w:rPr>
                <w:rFonts w:ascii="Times New Roman" w:hAnsi="Times New Roman" w:cs="Times New Roman"/>
                <w:sz w:val="12"/>
                <w:szCs w:val="12"/>
              </w:rPr>
              <w:t>Improve Internal Employee Skills</w:t>
            </w:r>
          </w:p>
        </w:tc>
        <w:tc>
          <w:tcPr>
            <w:tcW w:w="1047" w:type="dxa"/>
          </w:tcPr>
          <w:p w14:paraId="26A1FDDE" w14:textId="373D767D" w:rsidR="00DA488C" w:rsidRPr="00A57548" w:rsidRDefault="00A3220E" w:rsidP="00A57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szCs w:val="12"/>
              </w:rPr>
            </w:pPr>
            <w:r w:rsidRPr="00A57548">
              <w:rPr>
                <w:rFonts w:ascii="Times New Roman" w:hAnsi="Times New Roman" w:cs="Times New Roman"/>
                <w:sz w:val="12"/>
                <w:szCs w:val="12"/>
              </w:rPr>
              <w:t>100 employees</w:t>
            </w:r>
          </w:p>
        </w:tc>
        <w:tc>
          <w:tcPr>
            <w:tcW w:w="1047" w:type="dxa"/>
          </w:tcPr>
          <w:p w14:paraId="2F95058A" w14:textId="249B92D8" w:rsidR="00DA488C" w:rsidRPr="00A57548" w:rsidRDefault="00A3220E" w:rsidP="00A5754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2"/>
                <w:szCs w:val="12"/>
              </w:rPr>
            </w:pPr>
            <w:r w:rsidRPr="00A57548">
              <w:rPr>
                <w:rFonts w:ascii="Times New Roman" w:hAnsi="Times New Roman" w:cs="Times New Roman"/>
                <w:sz w:val="12"/>
                <w:szCs w:val="12"/>
              </w:rPr>
              <w:t>improving knowledge base by learning from case management</w:t>
            </w:r>
          </w:p>
        </w:tc>
      </w:tr>
    </w:tbl>
    <w:p w14:paraId="4C4196AD" w14:textId="73E8814C" w:rsidR="00786AAD" w:rsidRPr="00F854F7" w:rsidRDefault="006444AD" w:rsidP="004B0C62">
      <w:pPr>
        <w:jc w:val="both"/>
        <w:rPr>
          <w:rFonts w:ascii="Times New Roman" w:hAnsi="Times New Roman" w:cs="Times New Roman"/>
          <w:sz w:val="18"/>
          <w:szCs w:val="18"/>
        </w:rPr>
      </w:pPr>
      <w:r w:rsidRPr="00F854F7">
        <w:rPr>
          <w:rFonts w:ascii="Times New Roman" w:hAnsi="Times New Roman" w:cs="Times New Roman"/>
          <w:color w:val="000066"/>
          <w:sz w:val="18"/>
          <w:szCs w:val="18"/>
        </w:rPr>
        <w:t xml:space="preserve">Figure 3: </w:t>
      </w:r>
      <w:r w:rsidR="00C911F3" w:rsidRPr="00F854F7">
        <w:rPr>
          <w:rFonts w:ascii="Times New Roman" w:hAnsi="Times New Roman" w:cs="Times New Roman"/>
          <w:color w:val="000066"/>
          <w:sz w:val="18"/>
          <w:szCs w:val="18"/>
        </w:rPr>
        <w:t>Strategies</w:t>
      </w:r>
      <w:r w:rsidRPr="00F854F7">
        <w:rPr>
          <w:rFonts w:ascii="Times New Roman" w:hAnsi="Times New Roman" w:cs="Times New Roman"/>
          <w:color w:val="000066"/>
          <w:sz w:val="18"/>
          <w:szCs w:val="18"/>
        </w:rPr>
        <w:t xml:space="preserve"> for </w:t>
      </w:r>
      <w:r w:rsidR="00C911F3" w:rsidRPr="00F854F7">
        <w:rPr>
          <w:rFonts w:ascii="Times New Roman" w:hAnsi="Times New Roman" w:cs="Times New Roman"/>
          <w:color w:val="000066"/>
          <w:sz w:val="18"/>
          <w:szCs w:val="18"/>
        </w:rPr>
        <w:t xml:space="preserve">Banco </w:t>
      </w:r>
      <w:proofErr w:type="spellStart"/>
      <w:r w:rsidR="00C911F3" w:rsidRPr="00F854F7">
        <w:rPr>
          <w:rFonts w:ascii="Times New Roman" w:hAnsi="Times New Roman" w:cs="Times New Roman"/>
          <w:color w:val="000066"/>
          <w:sz w:val="18"/>
          <w:szCs w:val="18"/>
        </w:rPr>
        <w:t>Comercial</w:t>
      </w:r>
      <w:proofErr w:type="spellEnd"/>
      <w:r w:rsidR="00C911F3" w:rsidRPr="00F854F7">
        <w:rPr>
          <w:rFonts w:ascii="Times New Roman" w:hAnsi="Times New Roman" w:cs="Times New Roman"/>
          <w:color w:val="000066"/>
          <w:sz w:val="18"/>
          <w:szCs w:val="18"/>
        </w:rPr>
        <w:t xml:space="preserve"> </w:t>
      </w:r>
      <w:proofErr w:type="spellStart"/>
      <w:r w:rsidR="00C911F3" w:rsidRPr="00F854F7">
        <w:rPr>
          <w:rFonts w:ascii="Times New Roman" w:hAnsi="Times New Roman" w:cs="Times New Roman"/>
          <w:color w:val="000066"/>
          <w:sz w:val="18"/>
          <w:szCs w:val="18"/>
        </w:rPr>
        <w:t>Português</w:t>
      </w:r>
      <w:proofErr w:type="spellEnd"/>
      <w:r w:rsidRPr="00F854F7">
        <w:rPr>
          <w:rFonts w:ascii="Times New Roman" w:hAnsi="Times New Roman" w:cs="Times New Roman"/>
          <w:color w:val="000066"/>
          <w:sz w:val="18"/>
          <w:szCs w:val="18"/>
        </w:rPr>
        <w:t xml:space="preserve"> </w:t>
      </w:r>
    </w:p>
    <w:p w14:paraId="0A0FC2D9" w14:textId="77777777" w:rsidR="00A57548" w:rsidRDefault="00A57548" w:rsidP="004B0C62">
      <w:pPr>
        <w:jc w:val="both"/>
        <w:rPr>
          <w:rFonts w:ascii="Times New Roman" w:hAnsi="Times New Roman" w:cs="Times New Roman"/>
          <w:b/>
          <w:bCs/>
          <w:sz w:val="18"/>
          <w:szCs w:val="18"/>
          <w:u w:val="single"/>
        </w:rPr>
      </w:pPr>
    </w:p>
    <w:p w14:paraId="18BDC26C" w14:textId="3ABD4513" w:rsidR="00786AAD" w:rsidRPr="00F854F7" w:rsidRDefault="00A771EA" w:rsidP="004B0C62">
      <w:pPr>
        <w:jc w:val="both"/>
        <w:rPr>
          <w:rFonts w:ascii="Times New Roman" w:hAnsi="Times New Roman" w:cs="Times New Roman"/>
          <w:b/>
          <w:bCs/>
          <w:sz w:val="18"/>
          <w:szCs w:val="18"/>
          <w:u w:val="single"/>
        </w:rPr>
      </w:pPr>
      <w:r w:rsidRPr="00F854F7">
        <w:rPr>
          <w:rFonts w:ascii="Times New Roman" w:hAnsi="Times New Roman" w:cs="Times New Roman"/>
          <w:b/>
          <w:bCs/>
          <w:sz w:val="18"/>
          <w:szCs w:val="18"/>
          <w:u w:val="single"/>
        </w:rPr>
        <w:t>Solution Development Process</w:t>
      </w:r>
    </w:p>
    <w:p w14:paraId="4C2C3764" w14:textId="643DE544" w:rsidR="00A771EA" w:rsidRPr="00F854F7" w:rsidRDefault="00A771EA" w:rsidP="004B0C62">
      <w:pPr>
        <w:jc w:val="both"/>
        <w:rPr>
          <w:rFonts w:ascii="Times New Roman" w:hAnsi="Times New Roman" w:cs="Times New Roman"/>
          <w:b/>
          <w:bCs/>
          <w:sz w:val="18"/>
          <w:szCs w:val="18"/>
        </w:rPr>
      </w:pPr>
      <w:r w:rsidRPr="00F854F7">
        <w:rPr>
          <w:rFonts w:ascii="Times New Roman" w:hAnsi="Times New Roman" w:cs="Times New Roman"/>
          <w:b/>
          <w:bCs/>
          <w:sz w:val="18"/>
          <w:szCs w:val="18"/>
        </w:rPr>
        <w:t>Data Generation and Cleaning</w:t>
      </w:r>
    </w:p>
    <w:p w14:paraId="507281C6" w14:textId="573DD717" w:rsidR="00325256" w:rsidRPr="00F854F7" w:rsidRDefault="00325256" w:rsidP="004B0C62">
      <w:pPr>
        <w:jc w:val="both"/>
        <w:rPr>
          <w:rFonts w:ascii="Times New Roman" w:hAnsi="Times New Roman" w:cs="Times New Roman"/>
          <w:sz w:val="18"/>
          <w:szCs w:val="18"/>
        </w:rPr>
      </w:pPr>
      <w:r w:rsidRPr="00F854F7">
        <w:rPr>
          <w:rFonts w:ascii="Times New Roman" w:hAnsi="Times New Roman" w:cs="Times New Roman"/>
          <w:sz w:val="18"/>
          <w:szCs w:val="18"/>
        </w:rPr>
        <w:t>The initial and most important step in the solution development process of a Business Intelligence and Analytics system is the generation of the data.</w:t>
      </w:r>
      <w:r w:rsidR="0092536F" w:rsidRPr="00F854F7">
        <w:rPr>
          <w:rFonts w:ascii="Times New Roman" w:hAnsi="Times New Roman" w:cs="Times New Roman"/>
          <w:sz w:val="18"/>
          <w:szCs w:val="18"/>
        </w:rPr>
        <w:t xml:space="preserve"> </w:t>
      </w:r>
      <w:r w:rsidRPr="00F854F7">
        <w:rPr>
          <w:rFonts w:ascii="Times New Roman" w:hAnsi="Times New Roman" w:cs="Times New Roman"/>
          <w:sz w:val="18"/>
          <w:szCs w:val="18"/>
        </w:rPr>
        <w:t xml:space="preserve">After a comprehensive search on the companies in the Banking </w:t>
      </w:r>
      <w:r w:rsidR="0092536F" w:rsidRPr="00F854F7">
        <w:rPr>
          <w:rFonts w:ascii="Times New Roman" w:hAnsi="Times New Roman" w:cs="Times New Roman"/>
          <w:sz w:val="18"/>
          <w:szCs w:val="18"/>
        </w:rPr>
        <w:t>domain, relevant</w:t>
      </w:r>
      <w:r w:rsidRPr="00F854F7">
        <w:rPr>
          <w:rFonts w:ascii="Times New Roman" w:hAnsi="Times New Roman" w:cs="Times New Roman"/>
          <w:sz w:val="18"/>
          <w:szCs w:val="18"/>
        </w:rPr>
        <w:t xml:space="preserve"> entities and their attributes were chosen for creating the data.</w:t>
      </w:r>
      <w:r w:rsidR="00A57548">
        <w:rPr>
          <w:rFonts w:ascii="Times New Roman" w:hAnsi="Times New Roman" w:cs="Times New Roman"/>
          <w:sz w:val="18"/>
          <w:szCs w:val="18"/>
        </w:rPr>
        <w:t xml:space="preserve"> </w:t>
      </w:r>
      <w:r w:rsidRPr="00F854F7">
        <w:rPr>
          <w:rFonts w:ascii="Times New Roman" w:hAnsi="Times New Roman" w:cs="Times New Roman"/>
          <w:sz w:val="18"/>
          <w:szCs w:val="18"/>
        </w:rPr>
        <w:t>The random data generator software Mockaroo was chosen and data was then cleaned and prepared for analysis using various libraries in MS Excel and Python.</w:t>
      </w:r>
    </w:p>
    <w:p w14:paraId="3C0EAAC6" w14:textId="3BD422B5" w:rsidR="00325256" w:rsidRPr="00F854F7" w:rsidRDefault="00325256" w:rsidP="004B0C62">
      <w:pPr>
        <w:jc w:val="both"/>
        <w:rPr>
          <w:rFonts w:ascii="Times New Roman" w:hAnsi="Times New Roman" w:cs="Times New Roman"/>
          <w:b/>
          <w:bCs/>
          <w:sz w:val="18"/>
          <w:szCs w:val="18"/>
        </w:rPr>
      </w:pPr>
      <w:r w:rsidRPr="00F854F7">
        <w:rPr>
          <w:rFonts w:ascii="Times New Roman" w:hAnsi="Times New Roman" w:cs="Times New Roman"/>
          <w:b/>
          <w:bCs/>
          <w:sz w:val="18"/>
          <w:szCs w:val="18"/>
        </w:rPr>
        <w:t>Data Generation using Mockaroo</w:t>
      </w:r>
    </w:p>
    <w:p w14:paraId="54444535" w14:textId="3BD78CB5" w:rsidR="00325256" w:rsidRPr="00F854F7" w:rsidRDefault="00325256" w:rsidP="00F854F7">
      <w:pPr>
        <w:rPr>
          <w:rFonts w:ascii="Times New Roman" w:hAnsi="Times New Roman" w:cs="Times New Roman"/>
          <w:sz w:val="18"/>
          <w:szCs w:val="18"/>
        </w:rPr>
      </w:pPr>
      <w:r w:rsidRPr="00F854F7">
        <w:rPr>
          <w:rFonts w:ascii="Times New Roman" w:hAnsi="Times New Roman" w:cs="Times New Roman"/>
          <w:sz w:val="18"/>
          <w:szCs w:val="18"/>
        </w:rPr>
        <w:t>Appropriate datasets were mocked using the online random data generator tool Mockaroo and different entities were mocked with appropriate attributes. The list of customers was generated with attributes such as</w:t>
      </w:r>
      <w:r w:rsidR="00C43162" w:rsidRPr="00F854F7">
        <w:rPr>
          <w:rFonts w:ascii="Times New Roman" w:hAnsi="Times New Roman" w:cs="Times New Roman"/>
          <w:sz w:val="18"/>
          <w:szCs w:val="18"/>
        </w:rPr>
        <w:t xml:space="preserve"> </w:t>
      </w:r>
      <w:proofErr w:type="spellStart"/>
      <w:r w:rsidR="006B3B87" w:rsidRPr="00F854F7">
        <w:rPr>
          <w:rFonts w:ascii="Times New Roman" w:hAnsi="Times New Roman" w:cs="Times New Roman"/>
          <w:color w:val="242424"/>
          <w:sz w:val="18"/>
          <w:szCs w:val="18"/>
          <w:shd w:val="clear" w:color="auto" w:fill="FFFFFF"/>
        </w:rPr>
        <w:t>first_name</w:t>
      </w:r>
      <w:proofErr w:type="spellEnd"/>
      <w:r w:rsidR="006B3B87" w:rsidRPr="00F854F7">
        <w:rPr>
          <w:rFonts w:ascii="Times New Roman" w:hAnsi="Times New Roman" w:cs="Times New Roman"/>
          <w:color w:val="242424"/>
          <w:sz w:val="18"/>
          <w:szCs w:val="18"/>
          <w:shd w:val="clear" w:color="auto" w:fill="FFFFFF"/>
        </w:rPr>
        <w:t>,</w:t>
      </w:r>
      <w:r w:rsidR="00F854F7" w:rsidRPr="00F854F7">
        <w:rPr>
          <w:rFonts w:ascii="Times New Roman" w:hAnsi="Times New Roman" w:cs="Times New Roman"/>
          <w:color w:val="242424"/>
          <w:sz w:val="18"/>
          <w:szCs w:val="18"/>
          <w:shd w:val="clear" w:color="auto" w:fill="FFFFFF"/>
        </w:rPr>
        <w:t xml:space="preserve"> </w:t>
      </w:r>
      <w:proofErr w:type="spellStart"/>
      <w:r w:rsidR="006B3B87" w:rsidRPr="00F854F7">
        <w:rPr>
          <w:rFonts w:ascii="Times New Roman" w:hAnsi="Times New Roman" w:cs="Times New Roman"/>
          <w:color w:val="242424"/>
          <w:sz w:val="18"/>
          <w:szCs w:val="18"/>
          <w:shd w:val="clear" w:color="auto" w:fill="FFFFFF"/>
        </w:rPr>
        <w:t>last_name</w:t>
      </w:r>
      <w:proofErr w:type="spellEnd"/>
      <w:r w:rsidR="006B3B87" w:rsidRPr="00F854F7">
        <w:rPr>
          <w:rFonts w:ascii="Times New Roman" w:hAnsi="Times New Roman" w:cs="Times New Roman"/>
          <w:color w:val="242424"/>
          <w:sz w:val="18"/>
          <w:szCs w:val="18"/>
          <w:shd w:val="clear" w:color="auto" w:fill="FFFFFF"/>
        </w:rPr>
        <w:t>,</w:t>
      </w:r>
      <w:r w:rsidR="00F854F7" w:rsidRPr="00F854F7">
        <w:rPr>
          <w:rFonts w:ascii="Times New Roman" w:hAnsi="Times New Roman" w:cs="Times New Roman"/>
          <w:color w:val="242424"/>
          <w:sz w:val="18"/>
          <w:szCs w:val="18"/>
          <w:shd w:val="clear" w:color="auto" w:fill="FFFFFF"/>
        </w:rPr>
        <w:t xml:space="preserve"> </w:t>
      </w:r>
      <w:r w:rsidR="006B3B87" w:rsidRPr="00F854F7">
        <w:rPr>
          <w:rFonts w:ascii="Times New Roman" w:hAnsi="Times New Roman" w:cs="Times New Roman"/>
          <w:color w:val="242424"/>
          <w:sz w:val="18"/>
          <w:szCs w:val="18"/>
          <w:shd w:val="clear" w:color="auto" w:fill="FFFFFF"/>
        </w:rPr>
        <w:t>City,</w:t>
      </w:r>
      <w:r w:rsidR="00F854F7" w:rsidRPr="00F854F7">
        <w:rPr>
          <w:rFonts w:ascii="Times New Roman" w:hAnsi="Times New Roman" w:cs="Times New Roman"/>
          <w:color w:val="242424"/>
          <w:sz w:val="18"/>
          <w:szCs w:val="18"/>
          <w:shd w:val="clear" w:color="auto" w:fill="FFFFFF"/>
        </w:rPr>
        <w:t xml:space="preserve"> </w:t>
      </w:r>
      <w:r w:rsidR="006B3B87" w:rsidRPr="00F854F7">
        <w:rPr>
          <w:rFonts w:ascii="Times New Roman" w:hAnsi="Times New Roman" w:cs="Times New Roman"/>
          <w:color w:val="242424"/>
          <w:sz w:val="18"/>
          <w:szCs w:val="18"/>
          <w:shd w:val="clear" w:color="auto" w:fill="FFFFFF"/>
        </w:rPr>
        <w:t>Country,</w:t>
      </w:r>
      <w:r w:rsidR="00F854F7" w:rsidRPr="00F854F7">
        <w:rPr>
          <w:rFonts w:ascii="Times New Roman" w:hAnsi="Times New Roman" w:cs="Times New Roman"/>
          <w:color w:val="242424"/>
          <w:sz w:val="18"/>
          <w:szCs w:val="18"/>
          <w:shd w:val="clear" w:color="auto" w:fill="FFFFFF"/>
        </w:rPr>
        <w:t xml:space="preserve"> </w:t>
      </w:r>
      <w:r w:rsidR="006B3B87" w:rsidRPr="00F854F7">
        <w:rPr>
          <w:rFonts w:ascii="Times New Roman" w:hAnsi="Times New Roman" w:cs="Times New Roman"/>
          <w:color w:val="242424"/>
          <w:sz w:val="18"/>
          <w:szCs w:val="18"/>
          <w:shd w:val="clear" w:color="auto" w:fill="FFFFFF"/>
        </w:rPr>
        <w:t>Profession,</w:t>
      </w:r>
      <w:r w:rsidR="00F854F7" w:rsidRPr="00F854F7">
        <w:rPr>
          <w:rFonts w:ascii="Times New Roman" w:hAnsi="Times New Roman" w:cs="Times New Roman"/>
          <w:color w:val="242424"/>
          <w:sz w:val="18"/>
          <w:szCs w:val="18"/>
          <w:shd w:val="clear" w:color="auto" w:fill="FFFFFF"/>
        </w:rPr>
        <w:t xml:space="preserve"> </w:t>
      </w:r>
      <w:r w:rsidR="00A57548" w:rsidRPr="00F854F7">
        <w:rPr>
          <w:rFonts w:ascii="Times New Roman" w:hAnsi="Times New Roman" w:cs="Times New Roman"/>
          <w:color w:val="242424"/>
          <w:sz w:val="18"/>
          <w:szCs w:val="18"/>
          <w:shd w:val="clear" w:color="auto" w:fill="FFFFFF"/>
        </w:rPr>
        <w:t>email, Contact</w:t>
      </w:r>
      <w:r w:rsidR="006B3B87" w:rsidRPr="00F854F7">
        <w:rPr>
          <w:rFonts w:ascii="Times New Roman" w:hAnsi="Times New Roman" w:cs="Times New Roman"/>
          <w:color w:val="242424"/>
          <w:sz w:val="18"/>
          <w:szCs w:val="18"/>
          <w:shd w:val="clear" w:color="auto" w:fill="FFFFFF"/>
        </w:rPr>
        <w:t>,</w:t>
      </w:r>
      <w:r w:rsidR="00F854F7" w:rsidRPr="00F854F7">
        <w:rPr>
          <w:rFonts w:ascii="Times New Roman" w:hAnsi="Times New Roman" w:cs="Times New Roman"/>
          <w:color w:val="242424"/>
          <w:sz w:val="18"/>
          <w:szCs w:val="18"/>
          <w:shd w:val="clear" w:color="auto" w:fill="FFFFFF"/>
        </w:rPr>
        <w:t xml:space="preserve"> </w:t>
      </w:r>
      <w:r w:rsidR="006B3B87" w:rsidRPr="00F854F7">
        <w:rPr>
          <w:rFonts w:ascii="Times New Roman" w:hAnsi="Times New Roman" w:cs="Times New Roman"/>
          <w:color w:val="242424"/>
          <w:sz w:val="18"/>
          <w:szCs w:val="18"/>
          <w:shd w:val="clear" w:color="auto" w:fill="FFFFFF"/>
        </w:rPr>
        <w:t>DOB,</w:t>
      </w:r>
      <w:r w:rsidR="00F854F7" w:rsidRPr="00F854F7">
        <w:rPr>
          <w:rFonts w:ascii="Times New Roman" w:hAnsi="Times New Roman" w:cs="Times New Roman"/>
          <w:color w:val="242424"/>
          <w:sz w:val="18"/>
          <w:szCs w:val="18"/>
          <w:shd w:val="clear" w:color="auto" w:fill="FFFFFF"/>
        </w:rPr>
        <w:t xml:space="preserve"> </w:t>
      </w:r>
      <w:r w:rsidR="006B3B87" w:rsidRPr="00F854F7">
        <w:rPr>
          <w:rFonts w:ascii="Times New Roman" w:hAnsi="Times New Roman" w:cs="Times New Roman"/>
          <w:color w:val="242424"/>
          <w:sz w:val="18"/>
          <w:szCs w:val="18"/>
          <w:shd w:val="clear" w:color="auto" w:fill="FFFFFF"/>
        </w:rPr>
        <w:t>DOJ,</w:t>
      </w:r>
      <w:r w:rsidR="00F854F7" w:rsidRPr="00F854F7">
        <w:rPr>
          <w:rFonts w:ascii="Times New Roman" w:hAnsi="Times New Roman" w:cs="Times New Roman"/>
          <w:color w:val="242424"/>
          <w:sz w:val="18"/>
          <w:szCs w:val="18"/>
          <w:shd w:val="clear" w:color="auto" w:fill="FFFFFF"/>
        </w:rPr>
        <w:t xml:space="preserve"> </w:t>
      </w:r>
      <w:proofErr w:type="spellStart"/>
      <w:r w:rsidR="006B3B87" w:rsidRPr="00F854F7">
        <w:rPr>
          <w:rFonts w:ascii="Times New Roman" w:hAnsi="Times New Roman" w:cs="Times New Roman"/>
          <w:color w:val="242424"/>
          <w:sz w:val="18"/>
          <w:szCs w:val="18"/>
          <w:shd w:val="clear" w:color="auto" w:fill="FFFFFF"/>
        </w:rPr>
        <w:t>Account_Type</w:t>
      </w:r>
      <w:proofErr w:type="spellEnd"/>
      <w:r w:rsidR="006B3B87" w:rsidRPr="00F854F7">
        <w:rPr>
          <w:rFonts w:ascii="Times New Roman" w:hAnsi="Times New Roman" w:cs="Times New Roman"/>
          <w:color w:val="242424"/>
          <w:sz w:val="18"/>
          <w:szCs w:val="18"/>
          <w:shd w:val="clear" w:color="auto" w:fill="FFFFFF"/>
        </w:rPr>
        <w:t>,</w:t>
      </w:r>
      <w:r w:rsidR="00F854F7" w:rsidRPr="00F854F7">
        <w:rPr>
          <w:rFonts w:ascii="Times New Roman" w:hAnsi="Times New Roman" w:cs="Times New Roman"/>
          <w:color w:val="242424"/>
          <w:sz w:val="18"/>
          <w:szCs w:val="18"/>
          <w:shd w:val="clear" w:color="auto" w:fill="FFFFFF"/>
        </w:rPr>
        <w:t xml:space="preserve"> </w:t>
      </w:r>
      <w:r w:rsidR="006B3B87" w:rsidRPr="00F854F7">
        <w:rPr>
          <w:rFonts w:ascii="Times New Roman" w:hAnsi="Times New Roman" w:cs="Times New Roman"/>
          <w:color w:val="242424"/>
          <w:sz w:val="18"/>
          <w:szCs w:val="18"/>
          <w:shd w:val="clear" w:color="auto" w:fill="FFFFFF"/>
        </w:rPr>
        <w:t>balance,</w:t>
      </w:r>
      <w:r w:rsidR="00F854F7" w:rsidRPr="00F854F7">
        <w:rPr>
          <w:rFonts w:ascii="Times New Roman" w:hAnsi="Times New Roman" w:cs="Times New Roman"/>
          <w:color w:val="242424"/>
          <w:sz w:val="18"/>
          <w:szCs w:val="18"/>
          <w:shd w:val="clear" w:color="auto" w:fill="FFFFFF"/>
        </w:rPr>
        <w:t xml:space="preserve"> </w:t>
      </w:r>
      <w:r w:rsidR="006B3B87" w:rsidRPr="00F854F7">
        <w:rPr>
          <w:rFonts w:ascii="Times New Roman" w:hAnsi="Times New Roman" w:cs="Times New Roman"/>
          <w:color w:val="242424"/>
          <w:sz w:val="18"/>
          <w:szCs w:val="18"/>
          <w:shd w:val="clear" w:color="auto" w:fill="FFFFFF"/>
        </w:rPr>
        <w:t xml:space="preserve">Invested Amount, </w:t>
      </w:r>
      <w:proofErr w:type="spellStart"/>
      <w:r w:rsidR="006B3B87" w:rsidRPr="00F854F7">
        <w:rPr>
          <w:rFonts w:ascii="Times New Roman" w:hAnsi="Times New Roman" w:cs="Times New Roman"/>
          <w:color w:val="242424"/>
          <w:sz w:val="18"/>
          <w:szCs w:val="18"/>
          <w:shd w:val="clear" w:color="auto" w:fill="FFFFFF"/>
        </w:rPr>
        <w:t>Issue</w:t>
      </w:r>
      <w:r w:rsidR="00F854F7" w:rsidRPr="00F854F7">
        <w:rPr>
          <w:rFonts w:ascii="Times New Roman" w:hAnsi="Times New Roman" w:cs="Times New Roman"/>
          <w:color w:val="242424"/>
          <w:sz w:val="18"/>
          <w:szCs w:val="18"/>
          <w:shd w:val="clear" w:color="auto" w:fill="FFFFFF"/>
        </w:rPr>
        <w:t>_</w:t>
      </w:r>
      <w:r w:rsidR="006B3B87" w:rsidRPr="00F854F7">
        <w:rPr>
          <w:rFonts w:ascii="Times New Roman" w:hAnsi="Times New Roman" w:cs="Times New Roman"/>
          <w:color w:val="242424"/>
          <w:sz w:val="18"/>
          <w:szCs w:val="18"/>
          <w:shd w:val="clear" w:color="auto" w:fill="FFFFFF"/>
        </w:rPr>
        <w:t>start</w:t>
      </w:r>
      <w:proofErr w:type="spellEnd"/>
      <w:r w:rsidR="006B3B87" w:rsidRPr="00F854F7">
        <w:rPr>
          <w:rFonts w:ascii="Times New Roman" w:hAnsi="Times New Roman" w:cs="Times New Roman"/>
          <w:color w:val="242424"/>
          <w:sz w:val="18"/>
          <w:szCs w:val="18"/>
          <w:shd w:val="clear" w:color="auto" w:fill="FFFFFF"/>
        </w:rPr>
        <w:t xml:space="preserve"> date, close </w:t>
      </w:r>
      <w:proofErr w:type="spellStart"/>
      <w:proofErr w:type="gramStart"/>
      <w:r w:rsidR="006B3B87" w:rsidRPr="00F854F7">
        <w:rPr>
          <w:rFonts w:ascii="Times New Roman" w:hAnsi="Times New Roman" w:cs="Times New Roman"/>
          <w:color w:val="242424"/>
          <w:sz w:val="18"/>
          <w:szCs w:val="18"/>
          <w:shd w:val="clear" w:color="auto" w:fill="FFFFFF"/>
        </w:rPr>
        <w:t>date,unique</w:t>
      </w:r>
      <w:proofErr w:type="spellEnd"/>
      <w:proofErr w:type="gramEnd"/>
      <w:r w:rsidR="006B3B87" w:rsidRPr="00F854F7">
        <w:rPr>
          <w:rFonts w:ascii="Times New Roman" w:hAnsi="Times New Roman" w:cs="Times New Roman"/>
          <w:color w:val="242424"/>
          <w:sz w:val="18"/>
          <w:szCs w:val="18"/>
          <w:shd w:val="clear" w:color="auto" w:fill="FFFFFF"/>
        </w:rPr>
        <w:t xml:space="preserve"> IDs like </w:t>
      </w:r>
      <w:proofErr w:type="spellStart"/>
      <w:r w:rsidR="006B3B87" w:rsidRPr="00F854F7">
        <w:rPr>
          <w:rFonts w:ascii="Times New Roman" w:hAnsi="Times New Roman" w:cs="Times New Roman"/>
          <w:color w:val="242424"/>
          <w:sz w:val="18"/>
          <w:szCs w:val="18"/>
          <w:shd w:val="clear" w:color="auto" w:fill="FFFFFF"/>
        </w:rPr>
        <w:t>Customer_ID,Account</w:t>
      </w:r>
      <w:proofErr w:type="spellEnd"/>
      <w:r w:rsidR="006B3B87" w:rsidRPr="00F854F7">
        <w:rPr>
          <w:rFonts w:ascii="Times New Roman" w:hAnsi="Times New Roman" w:cs="Times New Roman"/>
          <w:color w:val="242424"/>
          <w:sz w:val="18"/>
          <w:szCs w:val="18"/>
          <w:shd w:val="clear" w:color="auto" w:fill="FFFFFF"/>
        </w:rPr>
        <w:t xml:space="preserve"> </w:t>
      </w:r>
      <w:proofErr w:type="spellStart"/>
      <w:r w:rsidR="006B3B87" w:rsidRPr="00F854F7">
        <w:rPr>
          <w:rFonts w:ascii="Times New Roman" w:hAnsi="Times New Roman" w:cs="Times New Roman"/>
          <w:color w:val="242424"/>
          <w:sz w:val="18"/>
          <w:szCs w:val="18"/>
          <w:shd w:val="clear" w:color="auto" w:fill="FFFFFF"/>
        </w:rPr>
        <w:t>id,investment_id,Product_ID</w:t>
      </w:r>
      <w:proofErr w:type="spellEnd"/>
      <w:r w:rsidR="006B3B87" w:rsidRPr="00F854F7">
        <w:rPr>
          <w:rFonts w:ascii="Times New Roman" w:hAnsi="Times New Roman" w:cs="Times New Roman"/>
          <w:color w:val="242424"/>
          <w:sz w:val="18"/>
          <w:szCs w:val="18"/>
          <w:shd w:val="clear" w:color="auto" w:fill="FFFFFF"/>
        </w:rPr>
        <w:t xml:space="preserve">, </w:t>
      </w:r>
      <w:proofErr w:type="spellStart"/>
      <w:r w:rsidR="006B3B87" w:rsidRPr="00F854F7">
        <w:rPr>
          <w:rFonts w:ascii="Times New Roman" w:hAnsi="Times New Roman" w:cs="Times New Roman"/>
          <w:color w:val="242424"/>
          <w:sz w:val="18"/>
          <w:szCs w:val="18"/>
          <w:shd w:val="clear" w:color="auto" w:fill="FFFFFF"/>
        </w:rPr>
        <w:t>Issue_Id</w:t>
      </w:r>
      <w:proofErr w:type="spellEnd"/>
      <w:r w:rsidR="006B3B87" w:rsidRPr="00F854F7">
        <w:rPr>
          <w:rFonts w:ascii="Times New Roman" w:hAnsi="Times New Roman" w:cs="Times New Roman"/>
          <w:color w:val="242424"/>
          <w:sz w:val="18"/>
          <w:szCs w:val="18"/>
          <w:shd w:val="clear" w:color="auto" w:fill="FFFFFF"/>
        </w:rPr>
        <w:t xml:space="preserve"> etc</w:t>
      </w:r>
      <w:r w:rsidRPr="00F854F7">
        <w:rPr>
          <w:rFonts w:ascii="Times New Roman" w:hAnsi="Times New Roman" w:cs="Times New Roman"/>
          <w:color w:val="ED7D31" w:themeColor="accent2"/>
          <w:sz w:val="18"/>
          <w:szCs w:val="18"/>
        </w:rPr>
        <w:t>.</w:t>
      </w:r>
      <w:r w:rsidR="00BF2E8F" w:rsidRPr="00F854F7">
        <w:rPr>
          <w:rFonts w:ascii="Times New Roman" w:hAnsi="Times New Roman" w:cs="Times New Roman"/>
          <w:sz w:val="18"/>
          <w:szCs w:val="18"/>
        </w:rPr>
        <w:t xml:space="preserve"> After generating data from </w:t>
      </w:r>
      <w:r w:rsidR="00FC7097" w:rsidRPr="00F854F7">
        <w:rPr>
          <w:rFonts w:ascii="Times New Roman" w:hAnsi="Times New Roman" w:cs="Times New Roman"/>
          <w:sz w:val="18"/>
          <w:szCs w:val="18"/>
        </w:rPr>
        <w:t xml:space="preserve">Mockaroo we have used </w:t>
      </w:r>
      <w:proofErr w:type="spellStart"/>
      <w:r w:rsidR="00FC7097" w:rsidRPr="00F854F7">
        <w:rPr>
          <w:rFonts w:ascii="Times New Roman" w:hAnsi="Times New Roman" w:cs="Times New Roman"/>
          <w:sz w:val="18"/>
          <w:szCs w:val="18"/>
        </w:rPr>
        <w:t>sql</w:t>
      </w:r>
      <w:proofErr w:type="spellEnd"/>
      <w:r w:rsidR="00FC7097" w:rsidRPr="00F854F7">
        <w:rPr>
          <w:rFonts w:ascii="Times New Roman" w:hAnsi="Times New Roman" w:cs="Times New Roman"/>
          <w:sz w:val="18"/>
          <w:szCs w:val="18"/>
        </w:rPr>
        <w:t xml:space="preserve"> queries and excel to create products, leads and investments.</w:t>
      </w:r>
    </w:p>
    <w:p w14:paraId="77869724" w14:textId="5520DA72" w:rsidR="00325256" w:rsidRPr="00F854F7" w:rsidRDefault="00BF2E8F" w:rsidP="004B0C62">
      <w:pPr>
        <w:jc w:val="both"/>
        <w:rPr>
          <w:rFonts w:ascii="Times New Roman" w:hAnsi="Times New Roman" w:cs="Times New Roman"/>
          <w:sz w:val="18"/>
          <w:szCs w:val="18"/>
        </w:rPr>
      </w:pPr>
      <w:r w:rsidRPr="00F854F7">
        <w:rPr>
          <w:rFonts w:ascii="Times New Roman" w:hAnsi="Times New Roman" w:cs="Times New Roman"/>
          <w:noProof/>
          <w:sz w:val="18"/>
          <w:szCs w:val="18"/>
        </w:rPr>
        <w:drawing>
          <wp:inline distT="0" distB="0" distL="0" distR="0" wp14:anchorId="5C74D6DC" wp14:editId="350FC46D">
            <wp:extent cx="3157862" cy="146304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57862" cy="1463040"/>
                    </a:xfrm>
                    <a:prstGeom prst="rect">
                      <a:avLst/>
                    </a:prstGeom>
                    <a:noFill/>
                    <a:ln>
                      <a:noFill/>
                    </a:ln>
                  </pic:spPr>
                </pic:pic>
              </a:graphicData>
            </a:graphic>
          </wp:inline>
        </w:drawing>
      </w:r>
    </w:p>
    <w:p w14:paraId="022EDEC7" w14:textId="77777777" w:rsidR="004B0C62" w:rsidRPr="00F854F7" w:rsidRDefault="00410E29" w:rsidP="004B0C62">
      <w:pPr>
        <w:jc w:val="both"/>
        <w:rPr>
          <w:rFonts w:ascii="Times New Roman" w:hAnsi="Times New Roman" w:cs="Times New Roman"/>
          <w:b/>
          <w:bCs/>
          <w:sz w:val="18"/>
          <w:szCs w:val="18"/>
        </w:rPr>
      </w:pPr>
      <w:r w:rsidRPr="00F854F7">
        <w:rPr>
          <w:rFonts w:ascii="Times New Roman" w:hAnsi="Times New Roman" w:cs="Times New Roman"/>
          <w:b/>
          <w:bCs/>
          <w:sz w:val="18"/>
          <w:szCs w:val="18"/>
        </w:rPr>
        <w:t xml:space="preserve">Data Cleaning and Preparation using </w:t>
      </w:r>
      <w:r w:rsidR="00FC7097" w:rsidRPr="00F854F7">
        <w:rPr>
          <w:rFonts w:ascii="Times New Roman" w:hAnsi="Times New Roman" w:cs="Times New Roman"/>
          <w:b/>
          <w:bCs/>
          <w:sz w:val="18"/>
          <w:szCs w:val="18"/>
        </w:rPr>
        <w:t>Excel and SQL script</w:t>
      </w:r>
    </w:p>
    <w:p w14:paraId="6F46A0FF" w14:textId="240F835A" w:rsidR="00A62846" w:rsidRPr="00F854F7" w:rsidRDefault="00A62846" w:rsidP="004B0C62">
      <w:pPr>
        <w:jc w:val="both"/>
        <w:rPr>
          <w:rFonts w:ascii="Times New Roman" w:hAnsi="Times New Roman" w:cs="Times New Roman"/>
          <w:sz w:val="18"/>
          <w:szCs w:val="18"/>
        </w:rPr>
      </w:pPr>
      <w:r w:rsidRPr="00F854F7">
        <w:rPr>
          <w:rFonts w:ascii="Times New Roman" w:hAnsi="Times New Roman" w:cs="Times New Roman"/>
          <w:sz w:val="18"/>
          <w:szCs w:val="18"/>
        </w:rPr>
        <w:t>After we generated the datasets in Mock</w:t>
      </w:r>
      <w:r w:rsidR="004B0C62" w:rsidRPr="00F854F7">
        <w:rPr>
          <w:rFonts w:ascii="Times New Roman" w:hAnsi="Times New Roman" w:cs="Times New Roman"/>
          <w:sz w:val="18"/>
          <w:szCs w:val="18"/>
        </w:rPr>
        <w:t>a</w:t>
      </w:r>
      <w:r w:rsidRPr="00F854F7">
        <w:rPr>
          <w:rFonts w:ascii="Times New Roman" w:hAnsi="Times New Roman" w:cs="Times New Roman"/>
          <w:sz w:val="18"/>
          <w:szCs w:val="18"/>
        </w:rPr>
        <w:t>roo we had to manipulate and clean the dataset one by one. The dataset was imported as csv in excel and then the following tasks were performed:</w:t>
      </w:r>
    </w:p>
    <w:p w14:paraId="389B117C" w14:textId="1BC7D995" w:rsidR="00A62846" w:rsidRPr="00F854F7" w:rsidRDefault="00A62846" w:rsidP="004B0C62">
      <w:pPr>
        <w:pStyle w:val="ListParagraph"/>
        <w:numPr>
          <w:ilvl w:val="0"/>
          <w:numId w:val="8"/>
        </w:numPr>
        <w:jc w:val="both"/>
        <w:rPr>
          <w:rFonts w:ascii="Times New Roman" w:hAnsi="Times New Roman" w:cs="Times New Roman"/>
          <w:sz w:val="18"/>
          <w:szCs w:val="18"/>
        </w:rPr>
      </w:pPr>
      <w:r w:rsidRPr="00F854F7">
        <w:rPr>
          <w:rFonts w:ascii="Times New Roman" w:hAnsi="Times New Roman" w:cs="Times New Roman"/>
          <w:sz w:val="18"/>
          <w:szCs w:val="18"/>
        </w:rPr>
        <w:t>A unique Id column was added for the all the data tables</w:t>
      </w:r>
    </w:p>
    <w:p w14:paraId="7B37EC4C" w14:textId="42D677D4" w:rsidR="00A62846" w:rsidRPr="00F854F7" w:rsidRDefault="00A62846" w:rsidP="004B0C62">
      <w:pPr>
        <w:pStyle w:val="ListParagraph"/>
        <w:numPr>
          <w:ilvl w:val="0"/>
          <w:numId w:val="8"/>
        </w:numPr>
        <w:jc w:val="both"/>
        <w:rPr>
          <w:rFonts w:ascii="Times New Roman" w:hAnsi="Times New Roman" w:cs="Times New Roman"/>
          <w:sz w:val="18"/>
          <w:szCs w:val="18"/>
        </w:rPr>
      </w:pPr>
      <w:r w:rsidRPr="00F854F7">
        <w:rPr>
          <w:rFonts w:ascii="Times New Roman" w:hAnsi="Times New Roman" w:cs="Times New Roman"/>
          <w:sz w:val="18"/>
          <w:szCs w:val="18"/>
        </w:rPr>
        <w:t xml:space="preserve">Using SQL </w:t>
      </w:r>
      <w:r w:rsidR="004B0C62" w:rsidRPr="00F854F7">
        <w:rPr>
          <w:rFonts w:ascii="Times New Roman" w:hAnsi="Times New Roman" w:cs="Times New Roman"/>
          <w:sz w:val="18"/>
          <w:szCs w:val="18"/>
        </w:rPr>
        <w:t>Scripts,</w:t>
      </w:r>
      <w:r w:rsidRPr="00F854F7">
        <w:rPr>
          <w:rFonts w:ascii="Times New Roman" w:hAnsi="Times New Roman" w:cs="Times New Roman"/>
          <w:sz w:val="18"/>
          <w:szCs w:val="18"/>
        </w:rPr>
        <w:t xml:space="preserve"> we joined the different schema by primary key and foreign key reference which can be seen clearly within our ER diagram.</w:t>
      </w:r>
    </w:p>
    <w:p w14:paraId="2AA36922" w14:textId="40C41818" w:rsidR="00A62846" w:rsidRPr="00F854F7" w:rsidRDefault="00A62846" w:rsidP="004B0C62">
      <w:pPr>
        <w:pStyle w:val="ListParagraph"/>
        <w:numPr>
          <w:ilvl w:val="0"/>
          <w:numId w:val="8"/>
        </w:numPr>
        <w:jc w:val="both"/>
        <w:rPr>
          <w:rFonts w:ascii="Times New Roman" w:hAnsi="Times New Roman" w:cs="Times New Roman"/>
          <w:sz w:val="18"/>
          <w:szCs w:val="18"/>
        </w:rPr>
      </w:pPr>
      <w:r w:rsidRPr="00F854F7">
        <w:rPr>
          <w:rFonts w:ascii="Times New Roman" w:hAnsi="Times New Roman" w:cs="Times New Roman"/>
          <w:sz w:val="18"/>
          <w:szCs w:val="18"/>
        </w:rPr>
        <w:t>Generating the Leads excel sheet using queries and joins over multiple schemas to find our potential customer base.</w:t>
      </w:r>
    </w:p>
    <w:p w14:paraId="3DDD3306" w14:textId="215CD79D" w:rsidR="00A62846" w:rsidRPr="00F854F7" w:rsidRDefault="004B0C62" w:rsidP="004B0C62">
      <w:pPr>
        <w:pStyle w:val="ListParagraph"/>
        <w:numPr>
          <w:ilvl w:val="0"/>
          <w:numId w:val="8"/>
        </w:numPr>
        <w:jc w:val="both"/>
        <w:rPr>
          <w:rFonts w:ascii="Times New Roman" w:hAnsi="Times New Roman" w:cs="Times New Roman"/>
          <w:sz w:val="18"/>
          <w:szCs w:val="18"/>
        </w:rPr>
      </w:pPr>
      <w:r w:rsidRPr="00F854F7">
        <w:rPr>
          <w:rFonts w:ascii="Times New Roman" w:hAnsi="Times New Roman" w:cs="Times New Roman"/>
          <w:sz w:val="18"/>
          <w:szCs w:val="18"/>
        </w:rPr>
        <w:t>Created a product using excel that can be imported to our CRM system with some default cost and then calculating the revenue accordingly.</w:t>
      </w:r>
    </w:p>
    <w:p w14:paraId="01C86BEB" w14:textId="412B572D" w:rsidR="004B0C62" w:rsidRPr="00F854F7" w:rsidRDefault="004B0C62" w:rsidP="004B0C62">
      <w:pPr>
        <w:pStyle w:val="ListParagraph"/>
        <w:numPr>
          <w:ilvl w:val="0"/>
          <w:numId w:val="8"/>
        </w:numPr>
        <w:jc w:val="both"/>
        <w:rPr>
          <w:rFonts w:ascii="Times New Roman" w:hAnsi="Times New Roman" w:cs="Times New Roman"/>
          <w:sz w:val="18"/>
          <w:szCs w:val="18"/>
        </w:rPr>
      </w:pPr>
      <w:r w:rsidRPr="00F854F7">
        <w:rPr>
          <w:rFonts w:ascii="Times New Roman" w:hAnsi="Times New Roman" w:cs="Times New Roman"/>
          <w:sz w:val="18"/>
          <w:szCs w:val="18"/>
        </w:rPr>
        <w:t>Mockaroo generates random account balance for different customers so we had to manipulate the investment value and the account balance accordingly</w:t>
      </w:r>
    </w:p>
    <w:p w14:paraId="2ED55B9A" w14:textId="289C3F46" w:rsidR="00463C34" w:rsidRPr="00F854F7" w:rsidRDefault="00847023" w:rsidP="004B0C62">
      <w:pPr>
        <w:jc w:val="both"/>
        <w:rPr>
          <w:rFonts w:ascii="Times New Roman" w:hAnsi="Times New Roman" w:cs="Times New Roman"/>
          <w:b/>
          <w:bCs/>
          <w:sz w:val="18"/>
          <w:szCs w:val="18"/>
        </w:rPr>
      </w:pPr>
      <w:r w:rsidRPr="00F854F7">
        <w:rPr>
          <w:rFonts w:ascii="Times New Roman" w:hAnsi="Times New Roman" w:cs="Times New Roman"/>
          <w:b/>
          <w:bCs/>
          <w:sz w:val="18"/>
          <w:szCs w:val="18"/>
        </w:rPr>
        <w:t xml:space="preserve">Building Cloud Based Database </w:t>
      </w:r>
      <w:r w:rsidR="00F854F7" w:rsidRPr="00F854F7">
        <w:rPr>
          <w:rFonts w:ascii="Times New Roman" w:hAnsi="Times New Roman" w:cs="Times New Roman"/>
          <w:b/>
          <w:bCs/>
          <w:sz w:val="18"/>
          <w:szCs w:val="18"/>
        </w:rPr>
        <w:t>–</w:t>
      </w:r>
      <w:r w:rsidRPr="00F854F7">
        <w:rPr>
          <w:rFonts w:ascii="Times New Roman" w:hAnsi="Times New Roman" w:cs="Times New Roman"/>
          <w:b/>
          <w:bCs/>
          <w:sz w:val="18"/>
          <w:szCs w:val="18"/>
        </w:rPr>
        <w:t xml:space="preserve"> </w:t>
      </w:r>
      <w:r w:rsidR="00F854F7" w:rsidRPr="00F854F7">
        <w:rPr>
          <w:rFonts w:ascii="Times New Roman" w:hAnsi="Times New Roman" w:cs="Times New Roman"/>
          <w:b/>
          <w:bCs/>
          <w:sz w:val="18"/>
          <w:szCs w:val="18"/>
        </w:rPr>
        <w:t>Azure Database for MyS</w:t>
      </w:r>
      <w:r w:rsidR="00F854F7">
        <w:rPr>
          <w:rFonts w:ascii="Times New Roman" w:hAnsi="Times New Roman" w:cs="Times New Roman"/>
          <w:b/>
          <w:bCs/>
          <w:sz w:val="18"/>
          <w:szCs w:val="18"/>
        </w:rPr>
        <w:t>QL</w:t>
      </w:r>
    </w:p>
    <w:p w14:paraId="06F0D53F" w14:textId="4B75093E" w:rsidR="0004771D" w:rsidRDefault="00F854F7" w:rsidP="004B0C62">
      <w:pPr>
        <w:jc w:val="both"/>
        <w:rPr>
          <w:rFonts w:ascii="Times New Roman" w:hAnsi="Times New Roman" w:cs="Times New Roman"/>
          <w:sz w:val="18"/>
          <w:szCs w:val="18"/>
        </w:rPr>
      </w:pPr>
      <w:r>
        <w:rPr>
          <w:rFonts w:ascii="Times New Roman" w:hAnsi="Times New Roman" w:cs="Times New Roman"/>
          <w:sz w:val="18"/>
          <w:szCs w:val="18"/>
        </w:rPr>
        <w:t xml:space="preserve">For any organization the most expensive </w:t>
      </w:r>
      <w:r w:rsidR="0004771D">
        <w:rPr>
          <w:rFonts w:ascii="Times New Roman" w:hAnsi="Times New Roman" w:cs="Times New Roman"/>
          <w:sz w:val="18"/>
          <w:szCs w:val="18"/>
        </w:rPr>
        <w:t xml:space="preserve">thing to start its business is handling data and </w:t>
      </w:r>
      <w:r w:rsidR="0079607D">
        <w:rPr>
          <w:rFonts w:ascii="Times New Roman" w:hAnsi="Times New Roman" w:cs="Times New Roman"/>
          <w:sz w:val="18"/>
          <w:szCs w:val="18"/>
        </w:rPr>
        <w:t>its</w:t>
      </w:r>
      <w:r w:rsidR="0004771D">
        <w:rPr>
          <w:rFonts w:ascii="Times New Roman" w:hAnsi="Times New Roman" w:cs="Times New Roman"/>
          <w:sz w:val="18"/>
          <w:szCs w:val="18"/>
        </w:rPr>
        <w:t xml:space="preserve"> underlying infrastructure. Banking needs a huge volume of transactions </w:t>
      </w:r>
      <w:proofErr w:type="spellStart"/>
      <w:r w:rsidR="0004771D">
        <w:rPr>
          <w:rFonts w:ascii="Times New Roman" w:hAnsi="Times New Roman" w:cs="Times New Roman"/>
          <w:sz w:val="18"/>
          <w:szCs w:val="18"/>
        </w:rPr>
        <w:t>aswell</w:t>
      </w:r>
      <w:proofErr w:type="spellEnd"/>
      <w:r w:rsidR="0004771D">
        <w:rPr>
          <w:rFonts w:ascii="Times New Roman" w:hAnsi="Times New Roman" w:cs="Times New Roman"/>
          <w:sz w:val="18"/>
          <w:szCs w:val="18"/>
        </w:rPr>
        <w:t xml:space="preserve"> as the infrastructure should be scalable, portable and reliable.</w:t>
      </w:r>
    </w:p>
    <w:p w14:paraId="768FAEE6" w14:textId="7BDC8033" w:rsidR="0004771D" w:rsidRDefault="0079607D" w:rsidP="004B0C62">
      <w:pPr>
        <w:jc w:val="both"/>
        <w:rPr>
          <w:rFonts w:ascii="Times New Roman" w:hAnsi="Times New Roman" w:cs="Times New Roman"/>
          <w:sz w:val="18"/>
          <w:szCs w:val="18"/>
        </w:rPr>
      </w:pPr>
      <w:r>
        <w:rPr>
          <w:rFonts w:ascii="Times New Roman" w:hAnsi="Times New Roman" w:cs="Times New Roman"/>
          <w:sz w:val="18"/>
          <w:szCs w:val="18"/>
        </w:rPr>
        <w:t>Thus,</w:t>
      </w:r>
      <w:r w:rsidR="0004771D">
        <w:rPr>
          <w:rFonts w:ascii="Times New Roman" w:hAnsi="Times New Roman" w:cs="Times New Roman"/>
          <w:sz w:val="18"/>
          <w:szCs w:val="18"/>
        </w:rPr>
        <w:t xml:space="preserve"> considering all these challenges and requirements the best suitable infrastructure for the database we thought of going for a </w:t>
      </w:r>
      <w:r>
        <w:rPr>
          <w:rFonts w:ascii="Times New Roman" w:hAnsi="Times New Roman" w:cs="Times New Roman"/>
          <w:sz w:val="18"/>
          <w:szCs w:val="18"/>
        </w:rPr>
        <w:t>long-term</w:t>
      </w:r>
      <w:r w:rsidR="0004771D">
        <w:rPr>
          <w:rFonts w:ascii="Times New Roman" w:hAnsi="Times New Roman" w:cs="Times New Roman"/>
          <w:sz w:val="18"/>
          <w:szCs w:val="18"/>
        </w:rPr>
        <w:t xml:space="preserve"> cloud based on demand solution.</w:t>
      </w:r>
    </w:p>
    <w:p w14:paraId="1FD2014A" w14:textId="5BDBE70A" w:rsidR="0004771D" w:rsidRDefault="0004771D" w:rsidP="004B0C62">
      <w:pPr>
        <w:jc w:val="both"/>
        <w:rPr>
          <w:rFonts w:ascii="Times New Roman" w:hAnsi="Times New Roman" w:cs="Times New Roman"/>
          <w:sz w:val="18"/>
          <w:szCs w:val="18"/>
        </w:rPr>
      </w:pPr>
      <w:r>
        <w:rPr>
          <w:rFonts w:ascii="Times New Roman" w:hAnsi="Times New Roman" w:cs="Times New Roman"/>
          <w:sz w:val="18"/>
          <w:szCs w:val="18"/>
        </w:rPr>
        <w:t xml:space="preserve">By leveraging the cloud capabilities our database </w:t>
      </w:r>
      <w:r w:rsidR="001368C6">
        <w:rPr>
          <w:rFonts w:ascii="Times New Roman" w:hAnsi="Times New Roman" w:cs="Times New Roman"/>
          <w:sz w:val="18"/>
          <w:szCs w:val="18"/>
        </w:rPr>
        <w:t>is</w:t>
      </w:r>
      <w:r>
        <w:rPr>
          <w:rFonts w:ascii="Times New Roman" w:hAnsi="Times New Roman" w:cs="Times New Roman"/>
          <w:sz w:val="18"/>
          <w:szCs w:val="18"/>
        </w:rPr>
        <w:t xml:space="preserve"> now stable, low maintenance</w:t>
      </w:r>
      <w:r w:rsidR="001368C6">
        <w:rPr>
          <w:rFonts w:ascii="Times New Roman" w:hAnsi="Times New Roman" w:cs="Times New Roman"/>
          <w:sz w:val="18"/>
          <w:szCs w:val="18"/>
        </w:rPr>
        <w:t>,</w:t>
      </w:r>
      <w:r>
        <w:rPr>
          <w:rFonts w:ascii="Times New Roman" w:hAnsi="Times New Roman" w:cs="Times New Roman"/>
          <w:sz w:val="18"/>
          <w:szCs w:val="18"/>
        </w:rPr>
        <w:t xml:space="preserve"> scalabl</w:t>
      </w:r>
      <w:r w:rsidR="001368C6">
        <w:rPr>
          <w:rFonts w:ascii="Times New Roman" w:hAnsi="Times New Roman" w:cs="Times New Roman"/>
          <w:sz w:val="18"/>
          <w:szCs w:val="18"/>
        </w:rPr>
        <w:t xml:space="preserve">e and with improved security due to encryption and also the network had limited access which increased the protection pf the </w:t>
      </w:r>
      <w:r w:rsidR="001368C6">
        <w:rPr>
          <w:rFonts w:ascii="Times New Roman" w:hAnsi="Times New Roman" w:cs="Times New Roman"/>
          <w:sz w:val="18"/>
          <w:szCs w:val="18"/>
        </w:rPr>
        <w:lastRenderedPageBreak/>
        <w:t xml:space="preserve">data. We also had taken the flexible plan which is pay as u go service, meaning the cost effectiveness of the solution increases to a further extent. </w:t>
      </w:r>
    </w:p>
    <w:p w14:paraId="1E3B5CD3" w14:textId="546B2178" w:rsidR="001368C6" w:rsidRPr="00F854F7" w:rsidRDefault="001368C6" w:rsidP="004B0C62">
      <w:pPr>
        <w:jc w:val="both"/>
        <w:rPr>
          <w:rFonts w:ascii="Times New Roman" w:hAnsi="Times New Roman" w:cs="Times New Roman"/>
          <w:sz w:val="18"/>
          <w:szCs w:val="18"/>
        </w:rPr>
      </w:pPr>
      <w:r>
        <w:rPr>
          <w:rFonts w:ascii="Times New Roman" w:hAnsi="Times New Roman" w:cs="Times New Roman"/>
          <w:sz w:val="18"/>
          <w:szCs w:val="18"/>
        </w:rPr>
        <w:t xml:space="preserve">This </w:t>
      </w:r>
      <w:r w:rsidR="0079607D">
        <w:rPr>
          <w:rFonts w:ascii="Times New Roman" w:hAnsi="Times New Roman" w:cs="Times New Roman"/>
          <w:sz w:val="18"/>
          <w:szCs w:val="18"/>
        </w:rPr>
        <w:t>cloud-based</w:t>
      </w:r>
      <w:r>
        <w:rPr>
          <w:rFonts w:ascii="Times New Roman" w:hAnsi="Times New Roman" w:cs="Times New Roman"/>
          <w:sz w:val="18"/>
          <w:szCs w:val="18"/>
        </w:rPr>
        <w:t xml:space="preserve"> </w:t>
      </w:r>
      <w:r w:rsidR="0079607D">
        <w:rPr>
          <w:rFonts w:ascii="Times New Roman" w:hAnsi="Times New Roman" w:cs="Times New Roman"/>
          <w:sz w:val="18"/>
          <w:szCs w:val="18"/>
        </w:rPr>
        <w:t>database</w:t>
      </w:r>
      <w:r>
        <w:rPr>
          <w:rFonts w:ascii="Times New Roman" w:hAnsi="Times New Roman" w:cs="Times New Roman"/>
          <w:sz w:val="18"/>
          <w:szCs w:val="18"/>
        </w:rPr>
        <w:t xml:space="preserve"> has similar features that of a traditional Db but has the additional robust features of that of a cloud provider. Many </w:t>
      </w:r>
      <w:r w:rsidR="0079607D">
        <w:rPr>
          <w:rFonts w:ascii="Times New Roman" w:hAnsi="Times New Roman" w:cs="Times New Roman"/>
          <w:sz w:val="18"/>
          <w:szCs w:val="18"/>
        </w:rPr>
        <w:t>cloud-based</w:t>
      </w:r>
      <w:r>
        <w:rPr>
          <w:rFonts w:ascii="Times New Roman" w:hAnsi="Times New Roman" w:cs="Times New Roman"/>
          <w:sz w:val="18"/>
          <w:szCs w:val="18"/>
        </w:rPr>
        <w:t xml:space="preserve"> providers are present </w:t>
      </w:r>
      <w:r w:rsidR="0079607D">
        <w:rPr>
          <w:rFonts w:ascii="Times New Roman" w:hAnsi="Times New Roman" w:cs="Times New Roman"/>
          <w:sz w:val="18"/>
          <w:szCs w:val="18"/>
        </w:rPr>
        <w:t>in</w:t>
      </w:r>
      <w:r>
        <w:rPr>
          <w:rFonts w:ascii="Times New Roman" w:hAnsi="Times New Roman" w:cs="Times New Roman"/>
          <w:sz w:val="18"/>
          <w:szCs w:val="18"/>
        </w:rPr>
        <w:t xml:space="preserve"> the market </w:t>
      </w:r>
      <w:r w:rsidR="0079607D">
        <w:rPr>
          <w:rFonts w:ascii="Times New Roman" w:hAnsi="Times New Roman" w:cs="Times New Roman"/>
          <w:sz w:val="18"/>
          <w:szCs w:val="18"/>
        </w:rPr>
        <w:t>but we have chosen Azure as our vendor as it had the best suited features for MySQL pay as you go service and offered a flexible server for our requirements.</w:t>
      </w:r>
    </w:p>
    <w:p w14:paraId="4BDDDFC0" w14:textId="0BD7FADE" w:rsidR="0079607D" w:rsidRDefault="00370231" w:rsidP="004078F6">
      <w:pPr>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sz w:val="18"/>
          <w:szCs w:val="18"/>
        </w:rPr>
        <w:t>Migration of data has also been one of our primary concerns as the banks tradi</w:t>
      </w:r>
      <w:r w:rsidR="00044EB8">
        <w:rPr>
          <w:rFonts w:ascii="NimbusRomNo9L-Regu" w:hAnsi="NimbusRomNo9L-Regu" w:cs="NimbusRomNo9L-Regu"/>
          <w:sz w:val="18"/>
          <w:szCs w:val="18"/>
        </w:rPr>
        <w:t>ti</w:t>
      </w:r>
      <w:r>
        <w:rPr>
          <w:rFonts w:ascii="NimbusRomNo9L-Regu" w:hAnsi="NimbusRomNo9L-Regu" w:cs="NimbusRomNo9L-Regu"/>
          <w:sz w:val="18"/>
          <w:szCs w:val="18"/>
        </w:rPr>
        <w:t xml:space="preserve">onal data was mostly based out of </w:t>
      </w:r>
      <w:r w:rsidR="00420B51">
        <w:rPr>
          <w:rFonts w:ascii="NimbusRomNo9L-Regu" w:hAnsi="NimbusRomNo9L-Regu" w:cs="NimbusRomNo9L-Regu"/>
          <w:sz w:val="18"/>
          <w:szCs w:val="18"/>
        </w:rPr>
        <w:t>excel sheets</w:t>
      </w:r>
      <w:r>
        <w:rPr>
          <w:rFonts w:ascii="NimbusRomNo9L-Regu" w:hAnsi="NimbusRomNo9L-Regu" w:cs="NimbusRomNo9L-Regu"/>
          <w:sz w:val="18"/>
          <w:szCs w:val="18"/>
        </w:rPr>
        <w:t xml:space="preserve"> so the adaptors and the importing wizard for MySQL Workbench has been great help and an ease to get data into the database.</w:t>
      </w:r>
    </w:p>
    <w:p w14:paraId="443BA0CA" w14:textId="55E2F36A" w:rsidR="00370231" w:rsidRDefault="00370231" w:rsidP="004078F6">
      <w:pPr>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sz w:val="18"/>
          <w:szCs w:val="18"/>
        </w:rPr>
        <w:t xml:space="preserve">The data once leaded in the Cloud Database we have used the query editor in SQL workbench to formulate the primary key and foreign key relationships </w:t>
      </w:r>
      <w:proofErr w:type="spellStart"/>
      <w:r>
        <w:rPr>
          <w:rFonts w:ascii="NimbusRomNo9L-Regu" w:hAnsi="NimbusRomNo9L-Regu" w:cs="NimbusRomNo9L-Regu"/>
          <w:sz w:val="18"/>
          <w:szCs w:val="18"/>
        </w:rPr>
        <w:t>aswell</w:t>
      </w:r>
      <w:proofErr w:type="spellEnd"/>
      <w:r>
        <w:rPr>
          <w:rFonts w:ascii="NimbusRomNo9L-Regu" w:hAnsi="NimbusRomNo9L-Regu" w:cs="NimbusRomNo9L-Regu"/>
          <w:sz w:val="18"/>
          <w:szCs w:val="18"/>
        </w:rPr>
        <w:t>.</w:t>
      </w:r>
    </w:p>
    <w:p w14:paraId="34A5F264" w14:textId="4E1AA904" w:rsidR="00370231" w:rsidRDefault="00370231" w:rsidP="004078F6">
      <w:pPr>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sz w:val="18"/>
          <w:szCs w:val="18"/>
        </w:rPr>
        <w:t xml:space="preserve">Once done we created firewall rules for our database server just by </w:t>
      </w:r>
      <w:r w:rsidR="00044EB8">
        <w:rPr>
          <w:rFonts w:ascii="NimbusRomNo9L-Regu" w:hAnsi="NimbusRomNo9L-Regu" w:cs="NimbusRomNo9L-Regu"/>
          <w:sz w:val="18"/>
          <w:szCs w:val="18"/>
        </w:rPr>
        <w:t xml:space="preserve">whitelisting </w:t>
      </w:r>
      <w:r>
        <w:rPr>
          <w:rFonts w:ascii="NimbusRomNo9L-Regu" w:hAnsi="NimbusRomNo9L-Regu" w:cs="NimbusRomNo9L-Regu"/>
          <w:sz w:val="18"/>
          <w:szCs w:val="18"/>
        </w:rPr>
        <w:t xml:space="preserve">the necessary </w:t>
      </w:r>
      <w:r w:rsidR="00044EB8">
        <w:rPr>
          <w:rFonts w:ascii="NimbusRomNo9L-Regu" w:hAnsi="NimbusRomNo9L-Regu" w:cs="NimbusRomNo9L-Regu"/>
          <w:sz w:val="18"/>
          <w:szCs w:val="18"/>
        </w:rPr>
        <w:t xml:space="preserve">network Ips hence stopping any external networks </w:t>
      </w:r>
      <w:r w:rsidR="001B4F17">
        <w:rPr>
          <w:rFonts w:ascii="NimbusRomNo9L-Regu" w:hAnsi="NimbusRomNo9L-Regu" w:cs="NimbusRomNo9L-Regu"/>
          <w:sz w:val="18"/>
          <w:szCs w:val="18"/>
        </w:rPr>
        <w:t>accesses</w:t>
      </w:r>
      <w:r w:rsidR="00044EB8">
        <w:rPr>
          <w:rFonts w:ascii="NimbusRomNo9L-Regu" w:hAnsi="NimbusRomNo9L-Regu" w:cs="NimbusRomNo9L-Regu"/>
          <w:sz w:val="18"/>
          <w:szCs w:val="18"/>
        </w:rPr>
        <w:t>.</w:t>
      </w:r>
      <w:r w:rsidR="00044EB8">
        <w:rPr>
          <w:rFonts w:ascii="NimbusRomNo9L-Regu" w:hAnsi="NimbusRomNo9L-Regu" w:cs="NimbusRomNo9L-Regu"/>
          <w:sz w:val="18"/>
          <w:szCs w:val="18"/>
        </w:rPr>
        <w:br/>
      </w:r>
      <w:r w:rsidR="00044EB8">
        <w:rPr>
          <w:rFonts w:ascii="NimbusRomNo9L-Regu" w:hAnsi="NimbusRomNo9L-Regu" w:cs="NimbusRomNo9L-Regu"/>
          <w:sz w:val="18"/>
          <w:szCs w:val="18"/>
        </w:rPr>
        <w:br/>
        <w:t xml:space="preserve">we also enabled the IP address for the </w:t>
      </w:r>
      <w:proofErr w:type="spellStart"/>
      <w:r w:rsidR="00044EB8">
        <w:rPr>
          <w:rFonts w:ascii="NimbusRomNo9L-Regu" w:hAnsi="NimbusRomNo9L-Regu" w:cs="NimbusRomNo9L-Regu"/>
          <w:sz w:val="18"/>
          <w:szCs w:val="18"/>
        </w:rPr>
        <w:t>powerbi</w:t>
      </w:r>
      <w:proofErr w:type="spellEnd"/>
      <w:r w:rsidR="00044EB8">
        <w:rPr>
          <w:rFonts w:ascii="NimbusRomNo9L-Regu" w:hAnsi="NimbusRomNo9L-Regu" w:cs="NimbusRomNo9L-Regu"/>
          <w:sz w:val="18"/>
          <w:szCs w:val="18"/>
        </w:rPr>
        <w:t xml:space="preserve"> dashboard so that the dataset could be loaded into </w:t>
      </w:r>
      <w:proofErr w:type="spellStart"/>
      <w:r w:rsidR="00044EB8">
        <w:rPr>
          <w:rFonts w:ascii="NimbusRomNo9L-Regu" w:hAnsi="NimbusRomNo9L-Regu" w:cs="NimbusRomNo9L-Regu"/>
          <w:sz w:val="18"/>
          <w:szCs w:val="18"/>
        </w:rPr>
        <w:t>powerbi</w:t>
      </w:r>
      <w:proofErr w:type="spellEnd"/>
      <w:r w:rsidR="00044EB8">
        <w:rPr>
          <w:rFonts w:ascii="NimbusRomNo9L-Regu" w:hAnsi="NimbusRomNo9L-Regu" w:cs="NimbusRomNo9L-Regu"/>
          <w:sz w:val="18"/>
          <w:szCs w:val="18"/>
        </w:rPr>
        <w:t xml:space="preserve"> for visualization and made it ready for the initial insights.</w:t>
      </w:r>
    </w:p>
    <w:p w14:paraId="72EC5B78" w14:textId="09C2CC13" w:rsidR="00044EB8" w:rsidRDefault="00044EB8" w:rsidP="004078F6">
      <w:pPr>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sz w:val="18"/>
          <w:szCs w:val="18"/>
        </w:rPr>
        <w:t xml:space="preserve">Here are some snapshots to explain this whole </w:t>
      </w:r>
      <w:r w:rsidR="001B4F17">
        <w:rPr>
          <w:rFonts w:ascii="NimbusRomNo9L-Regu" w:hAnsi="NimbusRomNo9L-Regu" w:cs="NimbusRomNo9L-Regu"/>
          <w:sz w:val="18"/>
          <w:szCs w:val="18"/>
        </w:rPr>
        <w:t>process:</w:t>
      </w:r>
    </w:p>
    <w:p w14:paraId="2A3F8444" w14:textId="6FD2D49E" w:rsidR="001B4F17" w:rsidRDefault="001B4F17" w:rsidP="004078F6">
      <w:pPr>
        <w:autoSpaceDE w:val="0"/>
        <w:autoSpaceDN w:val="0"/>
        <w:adjustRightInd w:val="0"/>
        <w:spacing w:after="0" w:line="240" w:lineRule="auto"/>
        <w:rPr>
          <w:rFonts w:ascii="NimbusRomNo9L-Regu" w:hAnsi="NimbusRomNo9L-Regu" w:cs="NimbusRomNo9L-Regu"/>
          <w:sz w:val="18"/>
          <w:szCs w:val="18"/>
        </w:rPr>
      </w:pPr>
    </w:p>
    <w:p w14:paraId="0633AD42" w14:textId="078A7A32" w:rsidR="001B4F17" w:rsidRDefault="001B4F17" w:rsidP="004078F6">
      <w:pPr>
        <w:autoSpaceDE w:val="0"/>
        <w:autoSpaceDN w:val="0"/>
        <w:adjustRightInd w:val="0"/>
        <w:spacing w:after="0" w:line="240" w:lineRule="auto"/>
        <w:rPr>
          <w:rFonts w:ascii="NimbusRomNo9L-Regu" w:hAnsi="NimbusRomNo9L-Regu" w:cs="NimbusRomNo9L-Regu"/>
          <w:sz w:val="18"/>
          <w:szCs w:val="18"/>
        </w:rPr>
      </w:pPr>
    </w:p>
    <w:p w14:paraId="667E9300" w14:textId="32229C4F" w:rsidR="001B4F17" w:rsidRPr="004724C4" w:rsidRDefault="007C511A" w:rsidP="004724C4">
      <w:pPr>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noProof/>
          <w:sz w:val="18"/>
          <w:szCs w:val="18"/>
        </w:rPr>
        <w:drawing>
          <wp:inline distT="0" distB="0" distL="0" distR="0" wp14:anchorId="5E458575" wp14:editId="18E18AAC">
            <wp:extent cx="3330575" cy="15087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7476"/>
                    <a:stretch/>
                  </pic:blipFill>
                  <pic:spPr bwMode="auto">
                    <a:xfrm>
                      <a:off x="0" y="0"/>
                      <a:ext cx="3330575" cy="1508760"/>
                    </a:xfrm>
                    <a:prstGeom prst="rect">
                      <a:avLst/>
                    </a:prstGeom>
                    <a:noFill/>
                    <a:ln>
                      <a:noFill/>
                    </a:ln>
                    <a:extLst>
                      <a:ext uri="{53640926-AAD7-44D8-BBD7-CCE9431645EC}">
                        <a14:shadowObscured xmlns:a14="http://schemas.microsoft.com/office/drawing/2010/main"/>
                      </a:ext>
                    </a:extLst>
                  </pic:spPr>
                </pic:pic>
              </a:graphicData>
            </a:graphic>
          </wp:inline>
        </w:drawing>
      </w:r>
    </w:p>
    <w:p w14:paraId="6A042F87" w14:textId="1F919777" w:rsidR="001B4F17" w:rsidRDefault="001B4F17" w:rsidP="004078F6">
      <w:pPr>
        <w:autoSpaceDE w:val="0"/>
        <w:autoSpaceDN w:val="0"/>
        <w:adjustRightInd w:val="0"/>
        <w:spacing w:after="0" w:line="240" w:lineRule="auto"/>
        <w:rPr>
          <w:rFonts w:ascii="NimbusRomNo9L-Regu" w:hAnsi="NimbusRomNo9L-Regu" w:cs="NimbusRomNo9L-Regu"/>
          <w:sz w:val="18"/>
          <w:szCs w:val="18"/>
        </w:rPr>
      </w:pPr>
    </w:p>
    <w:p w14:paraId="2F6C85CD" w14:textId="2CCAFCF5" w:rsidR="007C511A" w:rsidRDefault="007C511A" w:rsidP="004078F6">
      <w:pPr>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sz w:val="18"/>
          <w:szCs w:val="18"/>
        </w:rPr>
        <w:t>Firewall rules</w:t>
      </w:r>
      <w:r w:rsidR="00420B51">
        <w:rPr>
          <w:rFonts w:ascii="NimbusRomNo9L-Regu" w:hAnsi="NimbusRomNo9L-Regu" w:cs="NimbusRomNo9L-Regu"/>
          <w:sz w:val="18"/>
          <w:szCs w:val="18"/>
        </w:rPr>
        <w:t xml:space="preserve"> were added for individual project team members for their work from local machine and also </w:t>
      </w:r>
      <w:r w:rsidR="00EB4B9C">
        <w:rPr>
          <w:rFonts w:ascii="NimbusRomNo9L-Regu" w:hAnsi="NimbusRomNo9L-Regu" w:cs="NimbusRomNo9L-Regu"/>
          <w:sz w:val="18"/>
          <w:szCs w:val="18"/>
        </w:rPr>
        <w:t>PowerBI</w:t>
      </w:r>
      <w:r w:rsidR="00D671B5">
        <w:rPr>
          <w:rFonts w:ascii="NimbusRomNo9L-Regu" w:hAnsi="NimbusRomNo9L-Regu" w:cs="NimbusRomNo9L-Regu"/>
          <w:sz w:val="18"/>
          <w:szCs w:val="18"/>
        </w:rPr>
        <w:t xml:space="preserve"> and workbench</w:t>
      </w:r>
      <w:r w:rsidR="00420B51">
        <w:rPr>
          <w:rFonts w:ascii="NimbusRomNo9L-Regu" w:hAnsi="NimbusRomNo9L-Regu" w:cs="NimbusRomNo9L-Regu"/>
          <w:sz w:val="18"/>
          <w:szCs w:val="18"/>
        </w:rPr>
        <w:t xml:space="preserve"> </w:t>
      </w:r>
      <w:r w:rsidR="00D671B5">
        <w:rPr>
          <w:rFonts w:ascii="NimbusRomNo9L-Regu" w:hAnsi="NimbusRomNo9L-Regu" w:cs="NimbusRomNo9L-Regu"/>
          <w:sz w:val="18"/>
          <w:szCs w:val="18"/>
        </w:rPr>
        <w:t>as a client.</w:t>
      </w:r>
    </w:p>
    <w:p w14:paraId="673A5A58" w14:textId="1A7E6BC0" w:rsidR="007C511A" w:rsidRDefault="007C511A" w:rsidP="004078F6">
      <w:pPr>
        <w:autoSpaceDE w:val="0"/>
        <w:autoSpaceDN w:val="0"/>
        <w:adjustRightInd w:val="0"/>
        <w:spacing w:after="0" w:line="240" w:lineRule="auto"/>
        <w:rPr>
          <w:rFonts w:ascii="NimbusRomNo9L-Regu" w:hAnsi="NimbusRomNo9L-Regu" w:cs="NimbusRomNo9L-Regu"/>
          <w:sz w:val="18"/>
          <w:szCs w:val="18"/>
        </w:rPr>
      </w:pPr>
    </w:p>
    <w:p w14:paraId="7EF86350" w14:textId="52523CA5" w:rsidR="007C511A" w:rsidRDefault="007C511A" w:rsidP="004078F6">
      <w:pPr>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noProof/>
          <w:sz w:val="18"/>
          <w:szCs w:val="18"/>
        </w:rPr>
        <w:drawing>
          <wp:inline distT="0" distB="0" distL="0" distR="0" wp14:anchorId="10B38B4B" wp14:editId="7627075C">
            <wp:extent cx="3330575" cy="162750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0575" cy="1627505"/>
                    </a:xfrm>
                    <a:prstGeom prst="rect">
                      <a:avLst/>
                    </a:prstGeom>
                    <a:noFill/>
                    <a:ln>
                      <a:noFill/>
                    </a:ln>
                  </pic:spPr>
                </pic:pic>
              </a:graphicData>
            </a:graphic>
          </wp:inline>
        </w:drawing>
      </w:r>
    </w:p>
    <w:p w14:paraId="37ED7942" w14:textId="35470270" w:rsidR="007C511A" w:rsidRDefault="007C511A" w:rsidP="004078F6">
      <w:pPr>
        <w:autoSpaceDE w:val="0"/>
        <w:autoSpaceDN w:val="0"/>
        <w:adjustRightInd w:val="0"/>
        <w:spacing w:after="0" w:line="240" w:lineRule="auto"/>
        <w:rPr>
          <w:rFonts w:ascii="NimbusRomNo9L-Regu" w:hAnsi="NimbusRomNo9L-Regu" w:cs="NimbusRomNo9L-Regu"/>
          <w:sz w:val="18"/>
          <w:szCs w:val="18"/>
        </w:rPr>
      </w:pPr>
    </w:p>
    <w:p w14:paraId="4DC96AAB" w14:textId="4AFE548B" w:rsidR="007C511A" w:rsidRDefault="007C511A" w:rsidP="004078F6">
      <w:pPr>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sz w:val="18"/>
          <w:szCs w:val="18"/>
        </w:rPr>
        <w:t>Connecting the database using the SQL Workbench and loading all the schemas into the tool for database manipulation:</w:t>
      </w:r>
    </w:p>
    <w:p w14:paraId="19FE290C" w14:textId="46796EF3" w:rsidR="007C511A" w:rsidRDefault="007C511A" w:rsidP="004078F6">
      <w:pPr>
        <w:autoSpaceDE w:val="0"/>
        <w:autoSpaceDN w:val="0"/>
        <w:adjustRightInd w:val="0"/>
        <w:spacing w:after="0" w:line="240" w:lineRule="auto"/>
        <w:rPr>
          <w:rFonts w:ascii="NimbusRomNo9L-Regu" w:hAnsi="NimbusRomNo9L-Regu" w:cs="NimbusRomNo9L-Regu"/>
          <w:sz w:val="18"/>
          <w:szCs w:val="18"/>
        </w:rPr>
      </w:pPr>
    </w:p>
    <w:p w14:paraId="3BA245F5" w14:textId="51DD2E69" w:rsidR="007C511A" w:rsidRDefault="007C511A" w:rsidP="004078F6">
      <w:pPr>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noProof/>
          <w:sz w:val="18"/>
          <w:szCs w:val="18"/>
        </w:rPr>
        <w:drawing>
          <wp:inline distT="0" distB="0" distL="0" distR="0" wp14:anchorId="3D203B17" wp14:editId="1D3C0768">
            <wp:extent cx="3330575" cy="183578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0575" cy="1835785"/>
                    </a:xfrm>
                    <a:prstGeom prst="rect">
                      <a:avLst/>
                    </a:prstGeom>
                    <a:noFill/>
                    <a:ln>
                      <a:noFill/>
                    </a:ln>
                  </pic:spPr>
                </pic:pic>
              </a:graphicData>
            </a:graphic>
          </wp:inline>
        </w:drawing>
      </w:r>
    </w:p>
    <w:p w14:paraId="2D4A59C6" w14:textId="5FA98753" w:rsidR="007C511A" w:rsidRDefault="007C511A" w:rsidP="004078F6">
      <w:pPr>
        <w:autoSpaceDE w:val="0"/>
        <w:autoSpaceDN w:val="0"/>
        <w:adjustRightInd w:val="0"/>
        <w:spacing w:after="0" w:line="240" w:lineRule="auto"/>
        <w:rPr>
          <w:rFonts w:ascii="NimbusRomNo9L-Regu" w:hAnsi="NimbusRomNo9L-Regu" w:cs="NimbusRomNo9L-Regu"/>
          <w:sz w:val="18"/>
          <w:szCs w:val="18"/>
        </w:rPr>
      </w:pPr>
    </w:p>
    <w:p w14:paraId="05B97417" w14:textId="25E81D48" w:rsidR="007C511A" w:rsidRDefault="00420B51" w:rsidP="004078F6">
      <w:pPr>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sz w:val="18"/>
          <w:szCs w:val="18"/>
        </w:rPr>
        <w:t>And after joining the tables with foreign key and primary key relationship here is how the current entity relationship looks like:</w:t>
      </w:r>
    </w:p>
    <w:p w14:paraId="6307CD09" w14:textId="24AC5829" w:rsidR="001B4F17" w:rsidRDefault="00420B51" w:rsidP="004078F6">
      <w:pPr>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noProof/>
          <w:sz w:val="18"/>
          <w:szCs w:val="18"/>
        </w:rPr>
        <w:drawing>
          <wp:inline distT="0" distB="0" distL="0" distR="0" wp14:anchorId="420ECF6C" wp14:editId="6B60BCC0">
            <wp:extent cx="3330575" cy="19431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30575" cy="1943100"/>
                    </a:xfrm>
                    <a:prstGeom prst="rect">
                      <a:avLst/>
                    </a:prstGeom>
                    <a:noFill/>
                    <a:ln>
                      <a:noFill/>
                    </a:ln>
                  </pic:spPr>
                </pic:pic>
              </a:graphicData>
            </a:graphic>
          </wp:inline>
        </w:drawing>
      </w:r>
    </w:p>
    <w:p w14:paraId="02BEE74D" w14:textId="70BC369B" w:rsidR="000C6B91" w:rsidRDefault="000C6B91" w:rsidP="004078F6">
      <w:pPr>
        <w:autoSpaceDE w:val="0"/>
        <w:autoSpaceDN w:val="0"/>
        <w:adjustRightInd w:val="0"/>
        <w:spacing w:after="0" w:line="240" w:lineRule="auto"/>
        <w:rPr>
          <w:rFonts w:ascii="NimbusRomNo9L-Regu" w:hAnsi="NimbusRomNo9L-Regu" w:cs="NimbusRomNo9L-Regu"/>
          <w:sz w:val="18"/>
          <w:szCs w:val="18"/>
        </w:rPr>
      </w:pPr>
    </w:p>
    <w:p w14:paraId="7F87DD01" w14:textId="1A367A82" w:rsidR="000C6B91" w:rsidRDefault="000C6B91" w:rsidP="004078F6">
      <w:pPr>
        <w:autoSpaceDE w:val="0"/>
        <w:autoSpaceDN w:val="0"/>
        <w:adjustRightInd w:val="0"/>
        <w:spacing w:after="0" w:line="240" w:lineRule="auto"/>
        <w:rPr>
          <w:rFonts w:ascii="NimbusRomNo9L-Regu" w:hAnsi="NimbusRomNo9L-Regu" w:cs="NimbusRomNo9L-Regu"/>
          <w:sz w:val="18"/>
          <w:szCs w:val="18"/>
        </w:rPr>
      </w:pPr>
    </w:p>
    <w:p w14:paraId="37068C8B" w14:textId="374CFE76" w:rsidR="000C6B91" w:rsidRDefault="000C6B91" w:rsidP="004078F6">
      <w:pPr>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sz w:val="18"/>
          <w:szCs w:val="18"/>
        </w:rPr>
        <w:t xml:space="preserve">Then once the data was loaded in the </w:t>
      </w:r>
      <w:proofErr w:type="gramStart"/>
      <w:r w:rsidR="0031124C">
        <w:rPr>
          <w:rFonts w:ascii="NimbusRomNo9L-Regu" w:hAnsi="NimbusRomNo9L-Regu" w:cs="NimbusRomNo9L-Regu"/>
          <w:sz w:val="18"/>
          <w:szCs w:val="18"/>
        </w:rPr>
        <w:t>MySQL DB</w:t>
      </w:r>
      <w:proofErr w:type="gramEnd"/>
      <w:r w:rsidR="0031124C">
        <w:rPr>
          <w:rFonts w:ascii="NimbusRomNo9L-Regu" w:hAnsi="NimbusRomNo9L-Regu" w:cs="NimbusRomNo9L-Regu"/>
          <w:sz w:val="18"/>
          <w:szCs w:val="18"/>
        </w:rPr>
        <w:t xml:space="preserve"> we imported the data by connecting it to the PowerBI dashboard by providing the cloud endpoints and the credentials of the root user for the database:</w:t>
      </w:r>
    </w:p>
    <w:p w14:paraId="69747825" w14:textId="34321974" w:rsidR="0031124C" w:rsidRDefault="0031124C" w:rsidP="004078F6">
      <w:pPr>
        <w:autoSpaceDE w:val="0"/>
        <w:autoSpaceDN w:val="0"/>
        <w:adjustRightInd w:val="0"/>
        <w:spacing w:after="0" w:line="240" w:lineRule="auto"/>
        <w:rPr>
          <w:rFonts w:ascii="NimbusRomNo9L-Regu" w:hAnsi="NimbusRomNo9L-Regu" w:cs="NimbusRomNo9L-Regu"/>
          <w:sz w:val="18"/>
          <w:szCs w:val="18"/>
        </w:rPr>
      </w:pPr>
    </w:p>
    <w:p w14:paraId="01075435" w14:textId="48D18621" w:rsidR="0031124C" w:rsidRDefault="0031124C" w:rsidP="004078F6">
      <w:pPr>
        <w:autoSpaceDE w:val="0"/>
        <w:autoSpaceDN w:val="0"/>
        <w:adjustRightInd w:val="0"/>
        <w:spacing w:after="0" w:line="240" w:lineRule="auto"/>
        <w:rPr>
          <w:rFonts w:ascii="NimbusRomNo9L-Regu" w:hAnsi="NimbusRomNo9L-Regu" w:cs="NimbusRomNo9L-Regu"/>
          <w:sz w:val="18"/>
          <w:szCs w:val="18"/>
        </w:rPr>
      </w:pPr>
      <w:r>
        <w:rPr>
          <w:rFonts w:ascii="NimbusRomNo9L-Regu" w:hAnsi="NimbusRomNo9L-Regu" w:cs="NimbusRomNo9L-Regu"/>
          <w:noProof/>
          <w:sz w:val="18"/>
          <w:szCs w:val="18"/>
        </w:rPr>
        <w:drawing>
          <wp:inline distT="0" distB="0" distL="0" distR="0" wp14:anchorId="50779D7C" wp14:editId="66E791F6">
            <wp:extent cx="3330575" cy="18211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0575" cy="1821180"/>
                    </a:xfrm>
                    <a:prstGeom prst="rect">
                      <a:avLst/>
                    </a:prstGeom>
                    <a:noFill/>
                    <a:ln>
                      <a:noFill/>
                    </a:ln>
                  </pic:spPr>
                </pic:pic>
              </a:graphicData>
            </a:graphic>
          </wp:inline>
        </w:drawing>
      </w:r>
    </w:p>
    <w:p w14:paraId="41045776" w14:textId="77777777" w:rsidR="0031124C" w:rsidRPr="00F854F7" w:rsidRDefault="0031124C" w:rsidP="004B0C62">
      <w:pPr>
        <w:jc w:val="both"/>
        <w:rPr>
          <w:rFonts w:ascii="Times New Roman" w:hAnsi="Times New Roman" w:cs="Times New Roman"/>
          <w:b/>
          <w:bCs/>
          <w:sz w:val="18"/>
          <w:szCs w:val="18"/>
        </w:rPr>
      </w:pPr>
    </w:p>
    <w:p w14:paraId="5EE989DE" w14:textId="75FEC798" w:rsidR="00847023" w:rsidRDefault="00491E67" w:rsidP="004B0C62">
      <w:pPr>
        <w:jc w:val="both"/>
        <w:rPr>
          <w:rFonts w:ascii="Times New Roman" w:hAnsi="Times New Roman" w:cs="Times New Roman"/>
          <w:b/>
          <w:bCs/>
          <w:sz w:val="18"/>
          <w:szCs w:val="18"/>
        </w:rPr>
      </w:pPr>
      <w:r>
        <w:rPr>
          <w:rFonts w:ascii="Times New Roman" w:hAnsi="Times New Roman" w:cs="Times New Roman"/>
          <w:b/>
          <w:bCs/>
          <w:sz w:val="18"/>
          <w:szCs w:val="18"/>
        </w:rPr>
        <w:t>Importing</w:t>
      </w:r>
      <w:r w:rsidR="00847023" w:rsidRPr="00F854F7">
        <w:rPr>
          <w:rFonts w:ascii="Times New Roman" w:hAnsi="Times New Roman" w:cs="Times New Roman"/>
          <w:b/>
          <w:bCs/>
          <w:sz w:val="18"/>
          <w:szCs w:val="18"/>
        </w:rPr>
        <w:t xml:space="preserve"> Data </w:t>
      </w:r>
      <w:r>
        <w:rPr>
          <w:rFonts w:ascii="Times New Roman" w:hAnsi="Times New Roman" w:cs="Times New Roman"/>
          <w:b/>
          <w:bCs/>
          <w:sz w:val="18"/>
          <w:szCs w:val="18"/>
        </w:rPr>
        <w:t>into</w:t>
      </w:r>
      <w:r w:rsidR="00847023" w:rsidRPr="00F854F7">
        <w:rPr>
          <w:rFonts w:ascii="Times New Roman" w:hAnsi="Times New Roman" w:cs="Times New Roman"/>
          <w:b/>
          <w:bCs/>
          <w:sz w:val="18"/>
          <w:szCs w:val="18"/>
        </w:rPr>
        <w:t xml:space="preserve"> </w:t>
      </w:r>
      <w:r>
        <w:rPr>
          <w:rFonts w:ascii="Times New Roman" w:hAnsi="Times New Roman" w:cs="Times New Roman"/>
          <w:b/>
          <w:bCs/>
          <w:sz w:val="18"/>
          <w:szCs w:val="18"/>
        </w:rPr>
        <w:t>Azure</w:t>
      </w:r>
      <w:r w:rsidR="00252825">
        <w:rPr>
          <w:rFonts w:ascii="Times New Roman" w:hAnsi="Times New Roman" w:cs="Times New Roman"/>
          <w:b/>
          <w:bCs/>
          <w:sz w:val="18"/>
          <w:szCs w:val="18"/>
        </w:rPr>
        <w:t xml:space="preserve"> MySQL</w:t>
      </w:r>
      <w:r>
        <w:rPr>
          <w:rFonts w:ascii="Times New Roman" w:hAnsi="Times New Roman" w:cs="Times New Roman"/>
          <w:b/>
          <w:bCs/>
          <w:sz w:val="18"/>
          <w:szCs w:val="18"/>
        </w:rPr>
        <w:t xml:space="preserve"> Database</w:t>
      </w:r>
      <w:r w:rsidR="00252825">
        <w:rPr>
          <w:rFonts w:ascii="Times New Roman" w:hAnsi="Times New Roman" w:cs="Times New Roman"/>
          <w:b/>
          <w:bCs/>
          <w:sz w:val="18"/>
          <w:szCs w:val="18"/>
        </w:rPr>
        <w:t xml:space="preserve"> Server</w:t>
      </w:r>
    </w:p>
    <w:p w14:paraId="53CE4CD0" w14:textId="4C0F6FC8" w:rsidR="00491E67" w:rsidRDefault="00491E67" w:rsidP="00491E67">
      <w:pPr>
        <w:jc w:val="both"/>
        <w:rPr>
          <w:rFonts w:ascii="Times New Roman" w:hAnsi="Times New Roman" w:cs="Times New Roman"/>
          <w:sz w:val="18"/>
          <w:szCs w:val="18"/>
        </w:rPr>
      </w:pPr>
      <w:r>
        <w:rPr>
          <w:rFonts w:ascii="Times New Roman" w:hAnsi="Times New Roman" w:cs="Times New Roman"/>
          <w:sz w:val="18"/>
          <w:szCs w:val="18"/>
        </w:rPr>
        <w:t>Since we were using MySQL workbench importing the CSV was quite easy, as MySQL uses the importing wizard to import all the rows into the system. Here are few snapshots to showcase how we did this</w:t>
      </w:r>
      <w:r w:rsidRPr="00F854F7">
        <w:rPr>
          <w:rFonts w:ascii="Times New Roman" w:hAnsi="Times New Roman" w:cs="Times New Roman"/>
          <w:sz w:val="18"/>
          <w:szCs w:val="18"/>
        </w:rPr>
        <w:t>:</w:t>
      </w:r>
    </w:p>
    <w:p w14:paraId="7DBBE91B" w14:textId="18931F8B" w:rsidR="009411F4" w:rsidRDefault="00252825" w:rsidP="009411F4">
      <w:pPr>
        <w:jc w:val="both"/>
        <w:rPr>
          <w:rFonts w:ascii="Times New Roman" w:hAnsi="Times New Roman" w:cs="Times New Roman"/>
          <w:sz w:val="18"/>
          <w:szCs w:val="18"/>
        </w:rPr>
      </w:pPr>
      <w:r>
        <w:rPr>
          <w:rFonts w:ascii="Times New Roman" w:hAnsi="Times New Roman" w:cs="Times New Roman"/>
          <w:sz w:val="18"/>
          <w:szCs w:val="18"/>
        </w:rPr>
        <w:t xml:space="preserve">Importing the csv that we generated using Mockaroo and putting the csv path in the </w:t>
      </w:r>
      <w:r w:rsidR="00EB4B9C">
        <w:rPr>
          <w:rFonts w:ascii="Times New Roman" w:hAnsi="Times New Roman" w:cs="Times New Roman"/>
          <w:sz w:val="18"/>
          <w:szCs w:val="18"/>
        </w:rPr>
        <w:t>SQL</w:t>
      </w:r>
      <w:r>
        <w:rPr>
          <w:rFonts w:ascii="Times New Roman" w:hAnsi="Times New Roman" w:cs="Times New Roman"/>
          <w:sz w:val="18"/>
          <w:szCs w:val="18"/>
        </w:rPr>
        <w:t xml:space="preserve"> workbench</w:t>
      </w:r>
      <w:r w:rsidR="009411F4">
        <w:rPr>
          <w:rFonts w:ascii="Times New Roman" w:hAnsi="Times New Roman" w:cs="Times New Roman"/>
          <w:sz w:val="18"/>
          <w:szCs w:val="18"/>
        </w:rPr>
        <w:t>.</w:t>
      </w:r>
    </w:p>
    <w:p w14:paraId="2F89CF61" w14:textId="4B8D106C" w:rsidR="00491E67" w:rsidRDefault="009411F4" w:rsidP="009411F4">
      <w:pPr>
        <w:jc w:val="both"/>
        <w:rPr>
          <w:rFonts w:ascii="Times New Roman" w:hAnsi="Times New Roman" w:cs="Times New Roman"/>
          <w:sz w:val="18"/>
          <w:szCs w:val="18"/>
        </w:rPr>
      </w:pPr>
      <w:r>
        <w:rPr>
          <w:noProof/>
          <w:sz w:val="18"/>
          <w:szCs w:val="18"/>
        </w:rPr>
        <w:drawing>
          <wp:inline distT="0" distB="0" distL="0" distR="0" wp14:anchorId="652E5FA6" wp14:editId="02A6DBBA">
            <wp:extent cx="2538095" cy="932490"/>
            <wp:effectExtent l="19050" t="19050" r="14605"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4274" cy="938434"/>
                    </a:xfrm>
                    <a:prstGeom prst="rect">
                      <a:avLst/>
                    </a:prstGeom>
                    <a:noFill/>
                    <a:ln>
                      <a:solidFill>
                        <a:schemeClr val="accent1"/>
                      </a:solidFill>
                    </a:ln>
                  </pic:spPr>
                </pic:pic>
              </a:graphicData>
            </a:graphic>
          </wp:inline>
        </w:drawing>
      </w:r>
    </w:p>
    <w:p w14:paraId="750FDBA1" w14:textId="6FC46EBE" w:rsidR="00252825" w:rsidRDefault="00252825" w:rsidP="00252825">
      <w:pPr>
        <w:rPr>
          <w:rFonts w:ascii="Times New Roman" w:hAnsi="Times New Roman" w:cs="Times New Roman"/>
          <w:sz w:val="18"/>
          <w:szCs w:val="18"/>
        </w:rPr>
      </w:pPr>
      <w:r>
        <w:rPr>
          <w:rFonts w:ascii="Times New Roman" w:hAnsi="Times New Roman" w:cs="Times New Roman"/>
          <w:sz w:val="18"/>
          <w:szCs w:val="18"/>
        </w:rPr>
        <w:lastRenderedPageBreak/>
        <w:t xml:space="preserve">Then once the path is </w:t>
      </w:r>
      <w:r w:rsidR="009411F4">
        <w:rPr>
          <w:rFonts w:ascii="Times New Roman" w:hAnsi="Times New Roman" w:cs="Times New Roman"/>
          <w:sz w:val="18"/>
          <w:szCs w:val="18"/>
        </w:rPr>
        <w:t>provided,</w:t>
      </w:r>
      <w:r>
        <w:rPr>
          <w:rFonts w:ascii="Times New Roman" w:hAnsi="Times New Roman" w:cs="Times New Roman"/>
          <w:sz w:val="18"/>
          <w:szCs w:val="18"/>
        </w:rPr>
        <w:t xml:space="preserve"> we can either use the existing tables in workbench or drop and create new tables if needed.</w:t>
      </w:r>
    </w:p>
    <w:p w14:paraId="350D03C5" w14:textId="089F2790" w:rsidR="00687181" w:rsidRPr="009411F4" w:rsidRDefault="009411F4" w:rsidP="009411F4">
      <w:pPr>
        <w:rPr>
          <w:rFonts w:ascii="Times New Roman" w:hAnsi="Times New Roman" w:cs="Times New Roman"/>
          <w:sz w:val="18"/>
          <w:szCs w:val="18"/>
        </w:rPr>
      </w:pPr>
      <w:r>
        <w:rPr>
          <w:noProof/>
          <w:sz w:val="18"/>
          <w:szCs w:val="18"/>
        </w:rPr>
        <w:drawing>
          <wp:inline distT="0" distB="0" distL="0" distR="0" wp14:anchorId="7E88E7F6" wp14:editId="266EEDA2">
            <wp:extent cx="2799965" cy="1028700"/>
            <wp:effectExtent l="19050" t="19050" r="1968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4104" cy="1041243"/>
                    </a:xfrm>
                    <a:prstGeom prst="rect">
                      <a:avLst/>
                    </a:prstGeom>
                    <a:noFill/>
                    <a:ln>
                      <a:solidFill>
                        <a:schemeClr val="accent1"/>
                      </a:solidFill>
                    </a:ln>
                  </pic:spPr>
                </pic:pic>
              </a:graphicData>
            </a:graphic>
          </wp:inline>
        </w:drawing>
      </w:r>
    </w:p>
    <w:p w14:paraId="4F378CBA" w14:textId="25AD35A8" w:rsidR="001A1D1C" w:rsidRPr="00F854F7" w:rsidRDefault="00847023" w:rsidP="004B0C62">
      <w:pPr>
        <w:jc w:val="both"/>
        <w:rPr>
          <w:rFonts w:ascii="Times New Roman" w:hAnsi="Times New Roman" w:cs="Times New Roman"/>
          <w:b/>
          <w:bCs/>
          <w:sz w:val="18"/>
          <w:szCs w:val="18"/>
        </w:rPr>
      </w:pPr>
      <w:r w:rsidRPr="00F854F7">
        <w:rPr>
          <w:rFonts w:ascii="Times New Roman" w:hAnsi="Times New Roman" w:cs="Times New Roman"/>
          <w:b/>
          <w:bCs/>
          <w:sz w:val="18"/>
          <w:szCs w:val="18"/>
        </w:rPr>
        <w:t>Implementation of the Solution</w:t>
      </w:r>
    </w:p>
    <w:p w14:paraId="54EC535A" w14:textId="2C9D0BBD" w:rsidR="001A1D1C" w:rsidRDefault="001A1D1C" w:rsidP="004B0C62">
      <w:pPr>
        <w:jc w:val="both"/>
        <w:rPr>
          <w:rFonts w:ascii="Times New Roman" w:hAnsi="Times New Roman" w:cs="Times New Roman"/>
          <w:sz w:val="18"/>
          <w:szCs w:val="18"/>
        </w:rPr>
      </w:pPr>
      <w:r>
        <w:rPr>
          <w:rFonts w:ascii="Times New Roman" w:hAnsi="Times New Roman" w:cs="Times New Roman"/>
          <w:sz w:val="18"/>
          <w:szCs w:val="18"/>
        </w:rPr>
        <w:t xml:space="preserve">We used the following </w:t>
      </w:r>
      <w:r w:rsidR="00C57B26">
        <w:rPr>
          <w:rFonts w:ascii="Times New Roman" w:hAnsi="Times New Roman" w:cs="Times New Roman"/>
          <w:sz w:val="18"/>
          <w:szCs w:val="18"/>
        </w:rPr>
        <w:t>solution for all the considerations made by us during the analysis phase:</w:t>
      </w:r>
    </w:p>
    <w:p w14:paraId="1FD81493" w14:textId="7004C723" w:rsidR="00C57B26" w:rsidRDefault="00C57B26" w:rsidP="004B0C62">
      <w:pPr>
        <w:jc w:val="both"/>
        <w:rPr>
          <w:rFonts w:ascii="Times New Roman" w:hAnsi="Times New Roman" w:cs="Times New Roman"/>
          <w:sz w:val="18"/>
          <w:szCs w:val="18"/>
        </w:rPr>
      </w:pPr>
      <w:r>
        <w:rPr>
          <w:rFonts w:ascii="Times New Roman" w:hAnsi="Times New Roman" w:cs="Times New Roman"/>
          <w:sz w:val="18"/>
          <w:szCs w:val="18"/>
        </w:rPr>
        <w:t>1. We considered the usage of CRM software for managing customer relations and selected MS Dynamics 365 for it.</w:t>
      </w:r>
    </w:p>
    <w:p w14:paraId="6CFB37AB" w14:textId="24B93FCA" w:rsidR="00172FF6" w:rsidRDefault="00C57B26" w:rsidP="004B0C62">
      <w:pPr>
        <w:jc w:val="both"/>
        <w:rPr>
          <w:rFonts w:ascii="Times New Roman" w:hAnsi="Times New Roman" w:cs="Times New Roman"/>
          <w:sz w:val="18"/>
          <w:szCs w:val="18"/>
        </w:rPr>
      </w:pPr>
      <w:r>
        <w:rPr>
          <w:rFonts w:ascii="Times New Roman" w:hAnsi="Times New Roman" w:cs="Times New Roman"/>
          <w:sz w:val="18"/>
          <w:szCs w:val="18"/>
        </w:rPr>
        <w:t>2. created the dashboards in both Power BI and dynamics to visualize the various trends in the bank</w:t>
      </w:r>
      <w:r w:rsidR="00172FF6">
        <w:rPr>
          <w:rFonts w:ascii="Times New Roman" w:hAnsi="Times New Roman" w:cs="Times New Roman"/>
          <w:sz w:val="18"/>
          <w:szCs w:val="18"/>
        </w:rPr>
        <w:t>’</w:t>
      </w:r>
      <w:r>
        <w:rPr>
          <w:rFonts w:ascii="Times New Roman" w:hAnsi="Times New Roman" w:cs="Times New Roman"/>
          <w:sz w:val="18"/>
          <w:szCs w:val="18"/>
        </w:rPr>
        <w:t>s investment plans.</w:t>
      </w:r>
    </w:p>
    <w:p w14:paraId="71D10032" w14:textId="77777777" w:rsidR="00172FF6" w:rsidRDefault="00172FF6" w:rsidP="004B0C62">
      <w:pPr>
        <w:jc w:val="both"/>
        <w:rPr>
          <w:rFonts w:ascii="Times New Roman" w:hAnsi="Times New Roman" w:cs="Times New Roman"/>
          <w:sz w:val="18"/>
          <w:szCs w:val="18"/>
        </w:rPr>
      </w:pPr>
    </w:p>
    <w:p w14:paraId="629303B8" w14:textId="7A0179DE" w:rsidR="00172FF6" w:rsidRDefault="00172FF6" w:rsidP="004B0C62">
      <w:pPr>
        <w:jc w:val="both"/>
        <w:rPr>
          <w:rFonts w:ascii="Times New Roman" w:hAnsi="Times New Roman" w:cs="Times New Roman"/>
          <w:sz w:val="18"/>
          <w:szCs w:val="18"/>
        </w:rPr>
      </w:pPr>
      <w:r>
        <w:rPr>
          <w:rFonts w:ascii="Times New Roman" w:hAnsi="Times New Roman" w:cs="Times New Roman"/>
          <w:sz w:val="18"/>
          <w:szCs w:val="18"/>
        </w:rPr>
        <w:t>Here is the high-level solution overview diagram for our implementation:</w:t>
      </w:r>
    </w:p>
    <w:p w14:paraId="5DCDF28B" w14:textId="69B9D1BE" w:rsidR="00C57B26" w:rsidRPr="00C57B26" w:rsidRDefault="00C57B26" w:rsidP="004B0C62">
      <w:pPr>
        <w:jc w:val="both"/>
        <w:rPr>
          <w:rFonts w:ascii="Times New Roman" w:hAnsi="Times New Roman" w:cs="Times New Roman"/>
          <w:sz w:val="18"/>
          <w:szCs w:val="18"/>
        </w:rPr>
      </w:pPr>
      <w:r>
        <w:rPr>
          <w:noProof/>
          <w:sz w:val="18"/>
          <w:szCs w:val="18"/>
        </w:rPr>
        <w:drawing>
          <wp:inline distT="0" distB="0" distL="0" distR="0" wp14:anchorId="5BDD0260" wp14:editId="6CAE0640">
            <wp:extent cx="3330575" cy="43059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0575" cy="4305935"/>
                    </a:xfrm>
                    <a:prstGeom prst="rect">
                      <a:avLst/>
                    </a:prstGeom>
                    <a:noFill/>
                    <a:ln>
                      <a:noFill/>
                    </a:ln>
                  </pic:spPr>
                </pic:pic>
              </a:graphicData>
            </a:graphic>
          </wp:inline>
        </w:drawing>
      </w:r>
    </w:p>
    <w:p w14:paraId="1ACEA109" w14:textId="77777777" w:rsidR="00172FF6" w:rsidRDefault="00172FF6" w:rsidP="004B0C62">
      <w:pPr>
        <w:jc w:val="both"/>
        <w:rPr>
          <w:rFonts w:ascii="Times New Roman" w:hAnsi="Times New Roman" w:cs="Times New Roman"/>
          <w:b/>
          <w:bCs/>
          <w:sz w:val="18"/>
          <w:szCs w:val="18"/>
        </w:rPr>
      </w:pPr>
    </w:p>
    <w:p w14:paraId="7CEFCBAF" w14:textId="563C5FDD" w:rsidR="00EB4B9C" w:rsidRPr="00F854F7" w:rsidRDefault="00F0213B" w:rsidP="004B0C62">
      <w:pPr>
        <w:jc w:val="both"/>
        <w:rPr>
          <w:rFonts w:ascii="Times New Roman" w:hAnsi="Times New Roman" w:cs="Times New Roman"/>
          <w:b/>
          <w:bCs/>
          <w:sz w:val="18"/>
          <w:szCs w:val="18"/>
        </w:rPr>
      </w:pPr>
      <w:r w:rsidRPr="00F854F7">
        <w:rPr>
          <w:rFonts w:ascii="Times New Roman" w:hAnsi="Times New Roman" w:cs="Times New Roman"/>
          <w:b/>
          <w:bCs/>
          <w:sz w:val="18"/>
          <w:szCs w:val="18"/>
        </w:rPr>
        <w:t>Integrating the Data on Dynamics 365 Sales Hub</w:t>
      </w:r>
    </w:p>
    <w:p w14:paraId="5036EE08" w14:textId="53EB363E" w:rsidR="005A7F4B" w:rsidRDefault="00EB4B9C" w:rsidP="004B0C62">
      <w:pPr>
        <w:jc w:val="both"/>
        <w:rPr>
          <w:rFonts w:ascii="Times New Roman" w:hAnsi="Times New Roman" w:cs="Times New Roman"/>
          <w:sz w:val="18"/>
          <w:szCs w:val="18"/>
        </w:rPr>
      </w:pPr>
      <w:r>
        <w:rPr>
          <w:rFonts w:ascii="Times New Roman" w:hAnsi="Times New Roman" w:cs="Times New Roman"/>
          <w:sz w:val="18"/>
          <w:szCs w:val="18"/>
        </w:rPr>
        <w:t xml:space="preserve">Dynamics sales hub is used to build a holistic ecosystem around the customer and build a strong customer relationship. For our project we </w:t>
      </w:r>
      <w:r w:rsidR="005A7F4B">
        <w:rPr>
          <w:rFonts w:ascii="Times New Roman" w:hAnsi="Times New Roman" w:cs="Times New Roman"/>
          <w:sz w:val="18"/>
          <w:szCs w:val="18"/>
        </w:rPr>
        <w:t>heavily rely on the CRM business process of Lead to Opportunity sales.</w:t>
      </w:r>
    </w:p>
    <w:p w14:paraId="018CC9DC" w14:textId="50FCC787" w:rsidR="00720CA1" w:rsidRDefault="00720CA1" w:rsidP="004B0C62">
      <w:pPr>
        <w:jc w:val="both"/>
        <w:rPr>
          <w:rFonts w:ascii="Times New Roman" w:hAnsi="Times New Roman" w:cs="Times New Roman"/>
          <w:sz w:val="18"/>
          <w:szCs w:val="18"/>
        </w:rPr>
      </w:pPr>
      <w:r>
        <w:rPr>
          <w:noProof/>
          <w:sz w:val="18"/>
          <w:szCs w:val="18"/>
        </w:rPr>
        <w:drawing>
          <wp:inline distT="0" distB="0" distL="0" distR="0" wp14:anchorId="6B2EEF26" wp14:editId="13FF10A2">
            <wp:extent cx="3018942" cy="1476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2408" cy="1478070"/>
                    </a:xfrm>
                    <a:prstGeom prst="rect">
                      <a:avLst/>
                    </a:prstGeom>
                    <a:noFill/>
                    <a:ln>
                      <a:noFill/>
                    </a:ln>
                  </pic:spPr>
                </pic:pic>
              </a:graphicData>
            </a:graphic>
          </wp:inline>
        </w:drawing>
      </w:r>
    </w:p>
    <w:p w14:paraId="462AFC41" w14:textId="7A19FC5A" w:rsidR="008C6D2C" w:rsidRDefault="005A7F4B" w:rsidP="004B0C62">
      <w:pPr>
        <w:jc w:val="both"/>
        <w:rPr>
          <w:rFonts w:ascii="Times New Roman" w:hAnsi="Times New Roman" w:cs="Times New Roman"/>
          <w:sz w:val="18"/>
          <w:szCs w:val="18"/>
        </w:rPr>
      </w:pPr>
      <w:r>
        <w:rPr>
          <w:rFonts w:ascii="Times New Roman" w:hAnsi="Times New Roman" w:cs="Times New Roman"/>
          <w:sz w:val="18"/>
          <w:szCs w:val="18"/>
        </w:rPr>
        <w:t>Here is an explanation of our process flow, entities and sales pipeline with</w:t>
      </w:r>
      <w:r w:rsidR="00890EE3">
        <w:rPr>
          <w:rFonts w:ascii="Times New Roman" w:hAnsi="Times New Roman" w:cs="Times New Roman"/>
          <w:sz w:val="18"/>
          <w:szCs w:val="18"/>
        </w:rPr>
        <w:t xml:space="preserve"> their</w:t>
      </w:r>
      <w:r>
        <w:rPr>
          <w:rFonts w:ascii="Times New Roman" w:hAnsi="Times New Roman" w:cs="Times New Roman"/>
          <w:sz w:val="18"/>
          <w:szCs w:val="18"/>
        </w:rPr>
        <w:t xml:space="preserve"> </w:t>
      </w:r>
      <w:proofErr w:type="gramStart"/>
      <w:r>
        <w:rPr>
          <w:rFonts w:ascii="Times New Roman" w:hAnsi="Times New Roman" w:cs="Times New Roman"/>
          <w:sz w:val="18"/>
          <w:szCs w:val="18"/>
        </w:rPr>
        <w:t>diagrams</w:t>
      </w:r>
      <w:r w:rsidR="00890EE3">
        <w:rPr>
          <w:rFonts w:ascii="Times New Roman" w:hAnsi="Times New Roman" w:cs="Times New Roman"/>
          <w:sz w:val="18"/>
          <w:szCs w:val="18"/>
        </w:rPr>
        <w:t xml:space="preserve"> :</w:t>
      </w:r>
      <w:proofErr w:type="gramEnd"/>
    </w:p>
    <w:p w14:paraId="4D816190" w14:textId="06715F91" w:rsidR="00234FAC" w:rsidRDefault="00234FAC" w:rsidP="004B0C62">
      <w:pPr>
        <w:jc w:val="both"/>
        <w:rPr>
          <w:rFonts w:ascii="Times New Roman" w:hAnsi="Times New Roman" w:cs="Times New Roman"/>
          <w:sz w:val="18"/>
          <w:szCs w:val="18"/>
        </w:rPr>
      </w:pPr>
      <w:r w:rsidRPr="009A7B68">
        <w:rPr>
          <w:rFonts w:ascii="Times New Roman" w:hAnsi="Times New Roman" w:cs="Times New Roman"/>
          <w:b/>
          <w:bCs/>
          <w:sz w:val="18"/>
          <w:szCs w:val="18"/>
        </w:rPr>
        <w:t>Contact</w:t>
      </w:r>
      <w:r>
        <w:rPr>
          <w:rFonts w:ascii="Times New Roman" w:hAnsi="Times New Roman" w:cs="Times New Roman"/>
          <w:sz w:val="18"/>
          <w:szCs w:val="18"/>
        </w:rPr>
        <w:t>: We have created the customers from the customer data table and created a custom workflow followed by an action which triggers a welcome mail to any customer who joins the bank.</w:t>
      </w:r>
      <w:r w:rsidR="009A7B68">
        <w:rPr>
          <w:rFonts w:ascii="Times New Roman" w:hAnsi="Times New Roman" w:cs="Times New Roman"/>
          <w:sz w:val="18"/>
          <w:szCs w:val="18"/>
        </w:rPr>
        <w:t xml:space="preserve"> To give a nice customer onboarding experience</w:t>
      </w:r>
      <w:r w:rsidR="00890EE3">
        <w:rPr>
          <w:rFonts w:ascii="Times New Roman" w:hAnsi="Times New Roman" w:cs="Times New Roman"/>
          <w:sz w:val="18"/>
          <w:szCs w:val="18"/>
        </w:rPr>
        <w:t>. We have also created a custom view for our contacts showing the Date of Joining and city.</w:t>
      </w:r>
    </w:p>
    <w:p w14:paraId="466BF3C6" w14:textId="2710D9AF" w:rsidR="00890EE3" w:rsidRDefault="00890EE3" w:rsidP="004B0C62">
      <w:pPr>
        <w:jc w:val="both"/>
        <w:rPr>
          <w:rFonts w:ascii="Times New Roman" w:hAnsi="Times New Roman" w:cs="Times New Roman"/>
          <w:sz w:val="18"/>
          <w:szCs w:val="18"/>
        </w:rPr>
      </w:pPr>
      <w:r>
        <w:rPr>
          <w:noProof/>
          <w:sz w:val="18"/>
          <w:szCs w:val="18"/>
        </w:rPr>
        <w:drawing>
          <wp:inline distT="0" distB="0" distL="0" distR="0" wp14:anchorId="2FA8C0F4" wp14:editId="73F7A97A">
            <wp:extent cx="2804160" cy="137133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9914" cy="1374152"/>
                    </a:xfrm>
                    <a:prstGeom prst="rect">
                      <a:avLst/>
                    </a:prstGeom>
                    <a:noFill/>
                    <a:ln>
                      <a:noFill/>
                    </a:ln>
                  </pic:spPr>
                </pic:pic>
              </a:graphicData>
            </a:graphic>
          </wp:inline>
        </w:drawing>
      </w:r>
    </w:p>
    <w:p w14:paraId="142AB917" w14:textId="460B68EB" w:rsidR="00890EE3" w:rsidRDefault="008C6D2C" w:rsidP="004B0C62">
      <w:pPr>
        <w:jc w:val="both"/>
        <w:rPr>
          <w:rFonts w:ascii="Times New Roman" w:hAnsi="Times New Roman" w:cs="Times New Roman"/>
          <w:sz w:val="18"/>
          <w:szCs w:val="18"/>
        </w:rPr>
      </w:pPr>
      <w:r w:rsidRPr="009A7B68">
        <w:rPr>
          <w:rFonts w:ascii="Times New Roman" w:hAnsi="Times New Roman" w:cs="Times New Roman"/>
          <w:b/>
          <w:bCs/>
          <w:sz w:val="18"/>
          <w:szCs w:val="18"/>
        </w:rPr>
        <w:t>Leads</w:t>
      </w:r>
      <w:r>
        <w:rPr>
          <w:rFonts w:ascii="Times New Roman" w:hAnsi="Times New Roman" w:cs="Times New Roman"/>
          <w:sz w:val="18"/>
          <w:szCs w:val="18"/>
        </w:rPr>
        <w:t>: We created our leads by identifying the customers who have savings bank account with the bank and have no investments.</w:t>
      </w:r>
    </w:p>
    <w:p w14:paraId="02C22DE8" w14:textId="2DC642AC" w:rsidR="00EB4B9C" w:rsidRDefault="008C6D2C" w:rsidP="004B0C62">
      <w:pPr>
        <w:jc w:val="both"/>
        <w:rPr>
          <w:rFonts w:ascii="Times New Roman" w:hAnsi="Times New Roman" w:cs="Times New Roman"/>
          <w:sz w:val="18"/>
          <w:szCs w:val="18"/>
        </w:rPr>
      </w:pPr>
      <w:r w:rsidRPr="009A7B68">
        <w:rPr>
          <w:rFonts w:ascii="Times New Roman" w:hAnsi="Times New Roman" w:cs="Times New Roman"/>
          <w:b/>
          <w:bCs/>
          <w:sz w:val="18"/>
          <w:szCs w:val="18"/>
        </w:rPr>
        <w:t>Opportunities</w:t>
      </w:r>
      <w:r>
        <w:rPr>
          <w:rFonts w:ascii="Times New Roman" w:hAnsi="Times New Roman" w:cs="Times New Roman"/>
          <w:sz w:val="18"/>
          <w:szCs w:val="18"/>
        </w:rPr>
        <w:t xml:space="preserve">: We created opportunities by making activities in CRM systems(call/mail/meetings) around leads and identifying the </w:t>
      </w:r>
      <w:r w:rsidR="007248CD">
        <w:rPr>
          <w:rFonts w:ascii="Times New Roman" w:hAnsi="Times New Roman" w:cs="Times New Roman"/>
          <w:sz w:val="18"/>
          <w:szCs w:val="18"/>
        </w:rPr>
        <w:t xml:space="preserve">purchase timeframe, estimated budget and various other parameters </w:t>
      </w:r>
      <w:r>
        <w:rPr>
          <w:rFonts w:ascii="Times New Roman" w:hAnsi="Times New Roman" w:cs="Times New Roman"/>
          <w:sz w:val="18"/>
          <w:szCs w:val="18"/>
        </w:rPr>
        <w:t>to qualify them as an opportunity</w:t>
      </w:r>
      <w:r w:rsidR="007248CD">
        <w:rPr>
          <w:rFonts w:ascii="Times New Roman" w:hAnsi="Times New Roman" w:cs="Times New Roman"/>
          <w:sz w:val="18"/>
          <w:szCs w:val="18"/>
        </w:rPr>
        <w:t>.</w:t>
      </w:r>
    </w:p>
    <w:p w14:paraId="206EE28F" w14:textId="22C079AF" w:rsidR="00890EE3" w:rsidRDefault="00523509" w:rsidP="004B0C62">
      <w:pPr>
        <w:jc w:val="both"/>
        <w:rPr>
          <w:rFonts w:ascii="Times New Roman" w:hAnsi="Times New Roman" w:cs="Times New Roman"/>
          <w:sz w:val="18"/>
          <w:szCs w:val="18"/>
        </w:rPr>
      </w:pPr>
      <w:r w:rsidRPr="009A7B68">
        <w:rPr>
          <w:rFonts w:ascii="Times New Roman" w:hAnsi="Times New Roman" w:cs="Times New Roman"/>
          <w:b/>
          <w:bCs/>
          <w:sz w:val="18"/>
          <w:szCs w:val="18"/>
        </w:rPr>
        <w:t>Products</w:t>
      </w:r>
      <w:r>
        <w:rPr>
          <w:rFonts w:ascii="Times New Roman" w:hAnsi="Times New Roman" w:cs="Times New Roman"/>
          <w:sz w:val="18"/>
          <w:szCs w:val="18"/>
        </w:rPr>
        <w:t>: We</w:t>
      </w:r>
      <w:r w:rsidR="007248CD">
        <w:rPr>
          <w:rFonts w:ascii="Times New Roman" w:hAnsi="Times New Roman" w:cs="Times New Roman"/>
          <w:sz w:val="18"/>
          <w:szCs w:val="18"/>
        </w:rPr>
        <w:t xml:space="preserve"> directly loaded the product from the database into the </w:t>
      </w:r>
      <w:proofErr w:type="gramStart"/>
      <w:r w:rsidR="007248CD">
        <w:rPr>
          <w:rFonts w:ascii="Times New Roman" w:hAnsi="Times New Roman" w:cs="Times New Roman"/>
          <w:sz w:val="18"/>
          <w:szCs w:val="18"/>
        </w:rPr>
        <w:t>all</w:t>
      </w:r>
      <w:proofErr w:type="gramEnd"/>
      <w:r w:rsidR="007248CD">
        <w:rPr>
          <w:rFonts w:ascii="Times New Roman" w:hAnsi="Times New Roman" w:cs="Times New Roman"/>
          <w:sz w:val="18"/>
          <w:szCs w:val="18"/>
        </w:rPr>
        <w:t xml:space="preserve"> products category of the CRM system and kept the unit group to be default and created a default price list called BCP investment plans.</w:t>
      </w:r>
    </w:p>
    <w:p w14:paraId="4D08F156" w14:textId="21AD2707" w:rsidR="00425458" w:rsidRDefault="00425458" w:rsidP="004B0C62">
      <w:pPr>
        <w:jc w:val="both"/>
        <w:rPr>
          <w:rFonts w:ascii="Times New Roman" w:hAnsi="Times New Roman" w:cs="Times New Roman"/>
          <w:sz w:val="18"/>
          <w:szCs w:val="18"/>
        </w:rPr>
      </w:pPr>
      <w:r>
        <w:rPr>
          <w:noProof/>
          <w:sz w:val="18"/>
          <w:szCs w:val="18"/>
        </w:rPr>
        <w:drawing>
          <wp:inline distT="0" distB="0" distL="0" distR="0" wp14:anchorId="3B4E4844" wp14:editId="43B259A1">
            <wp:extent cx="3330575" cy="1628775"/>
            <wp:effectExtent l="0" t="0" r="31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0575" cy="1628775"/>
                    </a:xfrm>
                    <a:prstGeom prst="rect">
                      <a:avLst/>
                    </a:prstGeom>
                    <a:noFill/>
                    <a:ln>
                      <a:noFill/>
                    </a:ln>
                  </pic:spPr>
                </pic:pic>
              </a:graphicData>
            </a:graphic>
          </wp:inline>
        </w:drawing>
      </w:r>
    </w:p>
    <w:p w14:paraId="225FA544" w14:textId="13317781" w:rsidR="007248CD" w:rsidRDefault="00523509" w:rsidP="004B0C62">
      <w:pPr>
        <w:jc w:val="both"/>
        <w:rPr>
          <w:rFonts w:ascii="Times New Roman" w:hAnsi="Times New Roman" w:cs="Times New Roman"/>
          <w:sz w:val="18"/>
          <w:szCs w:val="18"/>
        </w:rPr>
      </w:pPr>
      <w:r w:rsidRPr="009A7B68">
        <w:rPr>
          <w:rFonts w:ascii="Times New Roman" w:hAnsi="Times New Roman" w:cs="Times New Roman"/>
          <w:b/>
          <w:bCs/>
          <w:sz w:val="18"/>
          <w:szCs w:val="18"/>
        </w:rPr>
        <w:t>Quote</w:t>
      </w:r>
      <w:r>
        <w:rPr>
          <w:rFonts w:ascii="Times New Roman" w:hAnsi="Times New Roman" w:cs="Times New Roman"/>
          <w:sz w:val="18"/>
          <w:szCs w:val="18"/>
        </w:rPr>
        <w:t>:</w:t>
      </w:r>
      <w:r w:rsidR="007248CD">
        <w:rPr>
          <w:rFonts w:ascii="Times New Roman" w:hAnsi="Times New Roman" w:cs="Times New Roman"/>
          <w:sz w:val="18"/>
          <w:szCs w:val="18"/>
        </w:rPr>
        <w:t xml:space="preserve"> </w:t>
      </w:r>
      <w:r>
        <w:rPr>
          <w:rFonts w:ascii="Times New Roman" w:hAnsi="Times New Roman" w:cs="Times New Roman"/>
          <w:sz w:val="18"/>
          <w:szCs w:val="18"/>
        </w:rPr>
        <w:t xml:space="preserve"> We created quotes directly from our Opportunities</w:t>
      </w:r>
      <w:r w:rsidR="00234FAC">
        <w:rPr>
          <w:rFonts w:ascii="Times New Roman" w:hAnsi="Times New Roman" w:cs="Times New Roman"/>
          <w:sz w:val="18"/>
          <w:szCs w:val="18"/>
        </w:rPr>
        <w:t xml:space="preserve"> by setting the detailed amount system generated from the product list along with any discount rates provided to the customers by creating activities around the opportunity. This quote can be revised multiple times based on the workflow</w:t>
      </w:r>
      <w:r w:rsidR="00425458">
        <w:rPr>
          <w:rFonts w:ascii="Times New Roman" w:hAnsi="Times New Roman" w:cs="Times New Roman"/>
          <w:sz w:val="18"/>
          <w:szCs w:val="18"/>
        </w:rPr>
        <w:t>.</w:t>
      </w:r>
    </w:p>
    <w:p w14:paraId="6BC254DF" w14:textId="3B638309" w:rsidR="00425458" w:rsidRDefault="00425458" w:rsidP="004B0C62">
      <w:pPr>
        <w:jc w:val="both"/>
        <w:rPr>
          <w:rFonts w:ascii="Times New Roman" w:hAnsi="Times New Roman" w:cs="Times New Roman"/>
          <w:sz w:val="18"/>
          <w:szCs w:val="18"/>
        </w:rPr>
      </w:pPr>
      <w:r>
        <w:rPr>
          <w:noProof/>
          <w:sz w:val="18"/>
          <w:szCs w:val="18"/>
        </w:rPr>
        <w:lastRenderedPageBreak/>
        <w:drawing>
          <wp:inline distT="0" distB="0" distL="0" distR="0" wp14:anchorId="533192D5" wp14:editId="1F2327F4">
            <wp:extent cx="3330575" cy="1628775"/>
            <wp:effectExtent l="0" t="0" r="31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0575" cy="1628775"/>
                    </a:xfrm>
                    <a:prstGeom prst="rect">
                      <a:avLst/>
                    </a:prstGeom>
                    <a:noFill/>
                    <a:ln>
                      <a:noFill/>
                    </a:ln>
                  </pic:spPr>
                </pic:pic>
              </a:graphicData>
            </a:graphic>
          </wp:inline>
        </w:drawing>
      </w:r>
    </w:p>
    <w:p w14:paraId="288A55B8" w14:textId="45C79BC3" w:rsidR="00234FAC" w:rsidRDefault="00234FAC" w:rsidP="004B0C62">
      <w:pPr>
        <w:jc w:val="both"/>
        <w:rPr>
          <w:rFonts w:ascii="Times New Roman" w:hAnsi="Times New Roman" w:cs="Times New Roman"/>
          <w:sz w:val="18"/>
          <w:szCs w:val="18"/>
        </w:rPr>
      </w:pPr>
      <w:r w:rsidRPr="009A7B68">
        <w:rPr>
          <w:rFonts w:ascii="Times New Roman" w:hAnsi="Times New Roman" w:cs="Times New Roman"/>
          <w:b/>
          <w:bCs/>
          <w:sz w:val="18"/>
          <w:szCs w:val="18"/>
        </w:rPr>
        <w:t>Orders</w:t>
      </w:r>
      <w:r>
        <w:rPr>
          <w:rFonts w:ascii="Times New Roman" w:hAnsi="Times New Roman" w:cs="Times New Roman"/>
          <w:sz w:val="18"/>
          <w:szCs w:val="18"/>
        </w:rPr>
        <w:t xml:space="preserve">: Orders were made once the customer has zeroed in on </w:t>
      </w:r>
      <w:r w:rsidR="009A7B68">
        <w:rPr>
          <w:rFonts w:ascii="Times New Roman" w:hAnsi="Times New Roman" w:cs="Times New Roman"/>
          <w:sz w:val="18"/>
          <w:szCs w:val="18"/>
        </w:rPr>
        <w:t>the final</w:t>
      </w:r>
      <w:r>
        <w:rPr>
          <w:rFonts w:ascii="Times New Roman" w:hAnsi="Times New Roman" w:cs="Times New Roman"/>
          <w:sz w:val="18"/>
          <w:szCs w:val="18"/>
        </w:rPr>
        <w:t xml:space="preserve"> activated quote</w:t>
      </w:r>
      <w:r w:rsidR="009A7B68">
        <w:rPr>
          <w:rFonts w:ascii="Times New Roman" w:hAnsi="Times New Roman" w:cs="Times New Roman"/>
          <w:sz w:val="18"/>
          <w:szCs w:val="18"/>
        </w:rPr>
        <w:t xml:space="preserve"> and once order is </w:t>
      </w:r>
      <w:r w:rsidR="00964CDB">
        <w:rPr>
          <w:rFonts w:ascii="Times New Roman" w:hAnsi="Times New Roman" w:cs="Times New Roman"/>
          <w:sz w:val="18"/>
          <w:szCs w:val="18"/>
        </w:rPr>
        <w:t>placed,</w:t>
      </w:r>
      <w:r w:rsidR="009A7B68">
        <w:rPr>
          <w:rFonts w:ascii="Times New Roman" w:hAnsi="Times New Roman" w:cs="Times New Roman"/>
          <w:sz w:val="18"/>
          <w:szCs w:val="18"/>
        </w:rPr>
        <w:t xml:space="preserve"> we mark the opportunity as won.</w:t>
      </w:r>
    </w:p>
    <w:p w14:paraId="6214D506" w14:textId="5BBC7B80" w:rsidR="009A7B68" w:rsidRDefault="009A7B68" w:rsidP="004B0C62">
      <w:pPr>
        <w:jc w:val="both"/>
        <w:rPr>
          <w:rFonts w:ascii="Times New Roman" w:hAnsi="Times New Roman" w:cs="Times New Roman"/>
          <w:sz w:val="18"/>
          <w:szCs w:val="18"/>
        </w:rPr>
      </w:pPr>
      <w:r w:rsidRPr="009A7B68">
        <w:rPr>
          <w:rFonts w:ascii="Times New Roman" w:hAnsi="Times New Roman" w:cs="Times New Roman"/>
          <w:b/>
          <w:bCs/>
          <w:sz w:val="18"/>
          <w:szCs w:val="18"/>
        </w:rPr>
        <w:t>Invoice:</w:t>
      </w:r>
      <w:r>
        <w:rPr>
          <w:rFonts w:ascii="Times New Roman" w:hAnsi="Times New Roman" w:cs="Times New Roman"/>
          <w:b/>
          <w:bCs/>
          <w:sz w:val="18"/>
          <w:szCs w:val="18"/>
        </w:rPr>
        <w:t xml:space="preserve"> </w:t>
      </w:r>
      <w:r>
        <w:rPr>
          <w:rFonts w:ascii="Times New Roman" w:hAnsi="Times New Roman" w:cs="Times New Roman"/>
          <w:sz w:val="18"/>
          <w:szCs w:val="18"/>
        </w:rPr>
        <w:t>O</w:t>
      </w:r>
      <w:r w:rsidRPr="009A7B68">
        <w:rPr>
          <w:rFonts w:ascii="Times New Roman" w:hAnsi="Times New Roman" w:cs="Times New Roman"/>
          <w:sz w:val="18"/>
          <w:szCs w:val="18"/>
        </w:rPr>
        <w:t xml:space="preserve">nce the order is </w:t>
      </w:r>
      <w:r w:rsidR="00964CDB" w:rsidRPr="009A7B68">
        <w:rPr>
          <w:rFonts w:ascii="Times New Roman" w:hAnsi="Times New Roman" w:cs="Times New Roman"/>
          <w:sz w:val="18"/>
          <w:szCs w:val="18"/>
        </w:rPr>
        <w:t>made,</w:t>
      </w:r>
      <w:r w:rsidRPr="009A7B68">
        <w:rPr>
          <w:rFonts w:ascii="Times New Roman" w:hAnsi="Times New Roman" w:cs="Times New Roman"/>
          <w:sz w:val="18"/>
          <w:szCs w:val="18"/>
        </w:rPr>
        <w:t xml:space="preserve"> we are creating an invoice to keep in the system and then fulfilling the order</w:t>
      </w:r>
      <w:r>
        <w:rPr>
          <w:rFonts w:ascii="Times New Roman" w:hAnsi="Times New Roman" w:cs="Times New Roman"/>
          <w:sz w:val="18"/>
          <w:szCs w:val="18"/>
        </w:rPr>
        <w:t>.</w:t>
      </w:r>
    </w:p>
    <w:p w14:paraId="61DCEFC0" w14:textId="56059CC0" w:rsidR="00964CDB" w:rsidRDefault="009A7B68" w:rsidP="004B0C62">
      <w:pPr>
        <w:jc w:val="both"/>
        <w:rPr>
          <w:rFonts w:ascii="Times New Roman" w:hAnsi="Times New Roman" w:cs="Times New Roman"/>
          <w:sz w:val="18"/>
          <w:szCs w:val="18"/>
        </w:rPr>
      </w:pPr>
      <w:r w:rsidRPr="009A7B68">
        <w:rPr>
          <w:rFonts w:ascii="Times New Roman" w:hAnsi="Times New Roman" w:cs="Times New Roman"/>
          <w:b/>
          <w:bCs/>
          <w:sz w:val="18"/>
          <w:szCs w:val="18"/>
        </w:rPr>
        <w:t>Bank Accounts:</w:t>
      </w:r>
      <w:r>
        <w:rPr>
          <w:rFonts w:ascii="Times New Roman" w:hAnsi="Times New Roman" w:cs="Times New Roman"/>
          <w:b/>
          <w:bCs/>
          <w:sz w:val="18"/>
          <w:szCs w:val="18"/>
        </w:rPr>
        <w:t xml:space="preserve"> </w:t>
      </w:r>
      <w:r w:rsidRPr="00964CDB">
        <w:rPr>
          <w:rFonts w:ascii="Times New Roman" w:hAnsi="Times New Roman" w:cs="Times New Roman"/>
          <w:sz w:val="18"/>
          <w:szCs w:val="18"/>
        </w:rPr>
        <w:t xml:space="preserve">We created a custom entity called bank accounts as </w:t>
      </w:r>
      <w:r w:rsidR="00964CDB" w:rsidRPr="00964CDB">
        <w:rPr>
          <w:rFonts w:ascii="Times New Roman" w:hAnsi="Times New Roman" w:cs="Times New Roman"/>
          <w:sz w:val="18"/>
          <w:szCs w:val="18"/>
        </w:rPr>
        <w:t>dynamics</w:t>
      </w:r>
      <w:r w:rsidRPr="00964CDB">
        <w:rPr>
          <w:rFonts w:ascii="Times New Roman" w:hAnsi="Times New Roman" w:cs="Times New Roman"/>
          <w:sz w:val="18"/>
          <w:szCs w:val="18"/>
        </w:rPr>
        <w:t xml:space="preserve"> CRM doesn’t have any entity that supports our banking model of </w:t>
      </w:r>
      <w:r w:rsidR="00964CDB" w:rsidRPr="00964CDB">
        <w:rPr>
          <w:rFonts w:ascii="Times New Roman" w:hAnsi="Times New Roman" w:cs="Times New Roman"/>
          <w:sz w:val="18"/>
          <w:szCs w:val="18"/>
        </w:rPr>
        <w:t>1: N</w:t>
      </w:r>
      <w:r w:rsidRPr="00964CDB">
        <w:rPr>
          <w:rFonts w:ascii="Times New Roman" w:hAnsi="Times New Roman" w:cs="Times New Roman"/>
          <w:sz w:val="18"/>
          <w:szCs w:val="18"/>
        </w:rPr>
        <w:t xml:space="preserve"> relationship of bank</w:t>
      </w:r>
      <w:r w:rsidR="00720CA1">
        <w:rPr>
          <w:rFonts w:ascii="Times New Roman" w:hAnsi="Times New Roman" w:cs="Times New Roman"/>
          <w:sz w:val="18"/>
          <w:szCs w:val="18"/>
        </w:rPr>
        <w:t xml:space="preserve"> a</w:t>
      </w:r>
      <w:r w:rsidRPr="00964CDB">
        <w:rPr>
          <w:rFonts w:ascii="Times New Roman" w:hAnsi="Times New Roman" w:cs="Times New Roman"/>
          <w:sz w:val="18"/>
          <w:szCs w:val="18"/>
        </w:rPr>
        <w:t>ccou</w:t>
      </w:r>
      <w:r w:rsidR="00720CA1">
        <w:rPr>
          <w:rFonts w:ascii="Times New Roman" w:hAnsi="Times New Roman" w:cs="Times New Roman"/>
          <w:sz w:val="18"/>
          <w:szCs w:val="18"/>
        </w:rPr>
        <w:t>n</w:t>
      </w:r>
      <w:r w:rsidRPr="00964CDB">
        <w:rPr>
          <w:rFonts w:ascii="Times New Roman" w:hAnsi="Times New Roman" w:cs="Times New Roman"/>
          <w:sz w:val="18"/>
          <w:szCs w:val="18"/>
        </w:rPr>
        <w:t>ts</w:t>
      </w:r>
      <w:r w:rsidR="00964CDB" w:rsidRPr="00964CDB">
        <w:rPr>
          <w:rFonts w:ascii="Times New Roman" w:hAnsi="Times New Roman" w:cs="Times New Roman"/>
          <w:sz w:val="18"/>
          <w:szCs w:val="18"/>
        </w:rPr>
        <w:t xml:space="preserve"> to customers</w:t>
      </w:r>
      <w:r w:rsidR="00964CDB">
        <w:rPr>
          <w:rFonts w:ascii="Times New Roman" w:hAnsi="Times New Roman" w:cs="Times New Roman"/>
          <w:sz w:val="18"/>
          <w:szCs w:val="18"/>
        </w:rPr>
        <w:t xml:space="preserve">. We also added a custom form in the contact page that shows us this one-to-many mapping of customer to accounts. </w:t>
      </w:r>
    </w:p>
    <w:p w14:paraId="2FA53228" w14:textId="57DB4373" w:rsidR="00720CA1" w:rsidRDefault="00720CA1" w:rsidP="004B0C62">
      <w:pPr>
        <w:jc w:val="both"/>
        <w:rPr>
          <w:rFonts w:ascii="Times New Roman" w:hAnsi="Times New Roman" w:cs="Times New Roman"/>
          <w:sz w:val="18"/>
          <w:szCs w:val="18"/>
        </w:rPr>
      </w:pPr>
      <w:r>
        <w:rPr>
          <w:noProof/>
          <w:sz w:val="18"/>
          <w:szCs w:val="18"/>
        </w:rPr>
        <w:drawing>
          <wp:inline distT="0" distB="0" distL="0" distR="0" wp14:anchorId="3999827C" wp14:editId="38ABF488">
            <wp:extent cx="3253740" cy="158995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77143" cy="1601395"/>
                    </a:xfrm>
                    <a:prstGeom prst="rect">
                      <a:avLst/>
                    </a:prstGeom>
                    <a:noFill/>
                    <a:ln>
                      <a:noFill/>
                    </a:ln>
                  </pic:spPr>
                </pic:pic>
              </a:graphicData>
            </a:graphic>
          </wp:inline>
        </w:drawing>
      </w:r>
    </w:p>
    <w:p w14:paraId="306C021E" w14:textId="27D641DB" w:rsidR="009A7B68" w:rsidRPr="009A7B68" w:rsidRDefault="00964CDB" w:rsidP="004B0C62">
      <w:pPr>
        <w:jc w:val="both"/>
        <w:rPr>
          <w:rFonts w:ascii="Times New Roman" w:hAnsi="Times New Roman" w:cs="Times New Roman"/>
          <w:b/>
          <w:bCs/>
          <w:sz w:val="18"/>
          <w:szCs w:val="18"/>
        </w:rPr>
      </w:pPr>
      <w:r w:rsidRPr="00964CDB">
        <w:rPr>
          <w:rFonts w:ascii="Times New Roman" w:hAnsi="Times New Roman" w:cs="Times New Roman"/>
          <w:b/>
          <w:bCs/>
          <w:sz w:val="18"/>
          <w:szCs w:val="18"/>
        </w:rPr>
        <w:t>Goal Setting</w:t>
      </w:r>
      <w:r>
        <w:rPr>
          <w:rFonts w:ascii="Times New Roman" w:hAnsi="Times New Roman" w:cs="Times New Roman"/>
          <w:sz w:val="18"/>
          <w:szCs w:val="18"/>
        </w:rPr>
        <w:t xml:space="preserve">: We added a revenue-based sales goal for individual employees in the sales team so that the dashboard can clearly show the percentage of the achieved target for the custom time period. </w:t>
      </w:r>
      <w:r w:rsidR="009A7B68">
        <w:rPr>
          <w:rFonts w:ascii="Times New Roman" w:hAnsi="Times New Roman" w:cs="Times New Roman"/>
          <w:b/>
          <w:bCs/>
          <w:sz w:val="18"/>
          <w:szCs w:val="18"/>
        </w:rPr>
        <w:t xml:space="preserve">  </w:t>
      </w:r>
    </w:p>
    <w:p w14:paraId="46149031" w14:textId="77777777" w:rsidR="00720CA1" w:rsidRDefault="00964CDB" w:rsidP="004B0C62">
      <w:pPr>
        <w:jc w:val="both"/>
        <w:rPr>
          <w:rFonts w:ascii="Times New Roman" w:hAnsi="Times New Roman" w:cs="Times New Roman"/>
          <w:sz w:val="18"/>
          <w:szCs w:val="18"/>
        </w:rPr>
      </w:pPr>
      <w:r>
        <w:rPr>
          <w:rFonts w:ascii="Times New Roman" w:hAnsi="Times New Roman" w:cs="Times New Roman"/>
          <w:b/>
          <w:bCs/>
          <w:sz w:val="18"/>
          <w:szCs w:val="18"/>
        </w:rPr>
        <w:t xml:space="preserve">Sales Dashboard: </w:t>
      </w:r>
      <w:r w:rsidRPr="005A7F4B">
        <w:rPr>
          <w:rFonts w:ascii="Times New Roman" w:hAnsi="Times New Roman" w:cs="Times New Roman"/>
          <w:sz w:val="18"/>
          <w:szCs w:val="18"/>
        </w:rPr>
        <w:t xml:space="preserve">The sales dashboard includes the </w:t>
      </w:r>
      <w:r w:rsidR="005A7F4B" w:rsidRPr="005A7F4B">
        <w:rPr>
          <w:rFonts w:ascii="Times New Roman" w:hAnsi="Times New Roman" w:cs="Times New Roman"/>
          <w:sz w:val="18"/>
          <w:szCs w:val="18"/>
        </w:rPr>
        <w:t xml:space="preserve">external </w:t>
      </w:r>
      <w:proofErr w:type="spellStart"/>
      <w:r w:rsidR="005A7F4B" w:rsidRPr="005A7F4B">
        <w:rPr>
          <w:rFonts w:ascii="Times New Roman" w:hAnsi="Times New Roman" w:cs="Times New Roman"/>
          <w:sz w:val="18"/>
          <w:szCs w:val="18"/>
        </w:rPr>
        <w:t>powerbi</w:t>
      </w:r>
      <w:proofErr w:type="spellEnd"/>
      <w:r w:rsidR="005A7F4B" w:rsidRPr="005A7F4B">
        <w:rPr>
          <w:rFonts w:ascii="Times New Roman" w:hAnsi="Times New Roman" w:cs="Times New Roman"/>
          <w:sz w:val="18"/>
          <w:szCs w:val="18"/>
        </w:rPr>
        <w:t xml:space="preserve"> dashboard which is published as we enabled the </w:t>
      </w:r>
      <w:proofErr w:type="spellStart"/>
      <w:r w:rsidR="005A7F4B" w:rsidRPr="005A7F4B">
        <w:rPr>
          <w:rFonts w:ascii="Times New Roman" w:hAnsi="Times New Roman" w:cs="Times New Roman"/>
          <w:sz w:val="18"/>
          <w:szCs w:val="18"/>
        </w:rPr>
        <w:t>powerbi</w:t>
      </w:r>
      <w:proofErr w:type="spellEnd"/>
      <w:r w:rsidR="005A7F4B" w:rsidRPr="005A7F4B">
        <w:rPr>
          <w:rFonts w:ascii="Times New Roman" w:hAnsi="Times New Roman" w:cs="Times New Roman"/>
          <w:sz w:val="18"/>
          <w:szCs w:val="18"/>
        </w:rPr>
        <w:t xml:space="preserve"> plugin in the dynamics365</w:t>
      </w:r>
      <w:r w:rsidR="005A7F4B">
        <w:rPr>
          <w:rFonts w:ascii="Times New Roman" w:hAnsi="Times New Roman" w:cs="Times New Roman"/>
          <w:sz w:val="18"/>
          <w:szCs w:val="18"/>
        </w:rPr>
        <w:t xml:space="preserve"> more over we also added our custom dashboard called the BCP Dashboard for the sales team which shows the sales pipeline, top customers, goals for the active employee sales leader dashboard, revenue generated by month and the </w:t>
      </w:r>
      <w:r w:rsidR="00720CA1">
        <w:rPr>
          <w:rFonts w:ascii="Times New Roman" w:hAnsi="Times New Roman" w:cs="Times New Roman"/>
          <w:sz w:val="18"/>
          <w:szCs w:val="18"/>
        </w:rPr>
        <w:t>opportunities won</w:t>
      </w:r>
      <w:r w:rsidR="005A7F4B">
        <w:rPr>
          <w:rFonts w:ascii="Times New Roman" w:hAnsi="Times New Roman" w:cs="Times New Roman"/>
          <w:sz w:val="18"/>
          <w:szCs w:val="18"/>
        </w:rPr>
        <w:t>/lost or open</w:t>
      </w:r>
      <w:r w:rsidR="00720CA1">
        <w:rPr>
          <w:rFonts w:ascii="Times New Roman" w:hAnsi="Times New Roman" w:cs="Times New Roman"/>
          <w:sz w:val="18"/>
          <w:szCs w:val="18"/>
        </w:rPr>
        <w:t>.</w:t>
      </w:r>
    </w:p>
    <w:p w14:paraId="1EB54E1A" w14:textId="7D316840" w:rsidR="00A12B4E" w:rsidRPr="005A7F4B" w:rsidRDefault="00720CA1" w:rsidP="004B0C62">
      <w:pPr>
        <w:jc w:val="both"/>
        <w:rPr>
          <w:rFonts w:ascii="Times New Roman" w:hAnsi="Times New Roman" w:cs="Times New Roman"/>
          <w:b/>
          <w:bCs/>
          <w:sz w:val="18"/>
          <w:szCs w:val="18"/>
        </w:rPr>
      </w:pPr>
      <w:r>
        <w:rPr>
          <w:noProof/>
          <w:sz w:val="18"/>
          <w:szCs w:val="18"/>
        </w:rPr>
        <w:drawing>
          <wp:inline distT="0" distB="0" distL="0" distR="0" wp14:anchorId="33708410" wp14:editId="0D8E9E35">
            <wp:extent cx="3330575" cy="1628775"/>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0575" cy="1628775"/>
                    </a:xfrm>
                    <a:prstGeom prst="rect">
                      <a:avLst/>
                    </a:prstGeom>
                    <a:noFill/>
                    <a:ln>
                      <a:noFill/>
                    </a:ln>
                  </pic:spPr>
                </pic:pic>
              </a:graphicData>
            </a:graphic>
          </wp:inline>
        </w:drawing>
      </w:r>
      <w:r w:rsidR="005A7F4B">
        <w:rPr>
          <w:rFonts w:ascii="Times New Roman" w:hAnsi="Times New Roman" w:cs="Times New Roman"/>
          <w:sz w:val="18"/>
          <w:szCs w:val="18"/>
        </w:rPr>
        <w:t xml:space="preserve"> </w:t>
      </w:r>
    </w:p>
    <w:p w14:paraId="45DE25C3" w14:textId="77777777" w:rsidR="00425458" w:rsidRDefault="00425458" w:rsidP="00425458">
      <w:pPr>
        <w:jc w:val="both"/>
        <w:rPr>
          <w:rFonts w:ascii="Times New Roman" w:hAnsi="Times New Roman" w:cs="Times New Roman"/>
          <w:b/>
          <w:bCs/>
          <w:sz w:val="18"/>
          <w:szCs w:val="18"/>
        </w:rPr>
      </w:pPr>
    </w:p>
    <w:p w14:paraId="765B828D" w14:textId="1BE429C3" w:rsidR="00425458" w:rsidRDefault="00425458" w:rsidP="00425458">
      <w:pPr>
        <w:jc w:val="both"/>
        <w:rPr>
          <w:rFonts w:ascii="Times New Roman" w:hAnsi="Times New Roman" w:cs="Times New Roman"/>
          <w:b/>
          <w:bCs/>
          <w:sz w:val="18"/>
          <w:szCs w:val="18"/>
        </w:rPr>
      </w:pPr>
      <w:r>
        <w:rPr>
          <w:rFonts w:ascii="Times New Roman" w:hAnsi="Times New Roman" w:cs="Times New Roman"/>
          <w:b/>
          <w:bCs/>
          <w:sz w:val="18"/>
          <w:szCs w:val="18"/>
        </w:rPr>
        <w:t xml:space="preserve">Implementing the service management </w:t>
      </w:r>
      <w:r w:rsidRPr="00F854F7">
        <w:rPr>
          <w:rFonts w:ascii="Times New Roman" w:hAnsi="Times New Roman" w:cs="Times New Roman"/>
          <w:b/>
          <w:bCs/>
          <w:sz w:val="18"/>
          <w:szCs w:val="18"/>
        </w:rPr>
        <w:t xml:space="preserve">on Dynamics </w:t>
      </w:r>
      <w:r>
        <w:rPr>
          <w:rFonts w:ascii="Times New Roman" w:hAnsi="Times New Roman" w:cs="Times New Roman"/>
          <w:b/>
          <w:bCs/>
          <w:sz w:val="18"/>
          <w:szCs w:val="18"/>
        </w:rPr>
        <w:t>365:</w:t>
      </w:r>
    </w:p>
    <w:p w14:paraId="4D2C84AD" w14:textId="0BD2ECD9" w:rsidR="00425458" w:rsidRDefault="002D192D" w:rsidP="00425458">
      <w:pPr>
        <w:jc w:val="both"/>
        <w:rPr>
          <w:rFonts w:ascii="Times New Roman" w:hAnsi="Times New Roman" w:cs="Times New Roman"/>
          <w:sz w:val="18"/>
          <w:szCs w:val="18"/>
        </w:rPr>
      </w:pPr>
      <w:r>
        <w:rPr>
          <w:rFonts w:ascii="Times New Roman" w:hAnsi="Times New Roman" w:cs="Times New Roman"/>
          <w:sz w:val="18"/>
          <w:szCs w:val="18"/>
        </w:rPr>
        <w:t xml:space="preserve">In the early analysis phase of the project </w:t>
      </w:r>
      <w:r w:rsidR="00852553">
        <w:rPr>
          <w:rFonts w:ascii="Times New Roman" w:hAnsi="Times New Roman" w:cs="Times New Roman"/>
          <w:sz w:val="18"/>
          <w:szCs w:val="18"/>
        </w:rPr>
        <w:t>implementation,</w:t>
      </w:r>
      <w:r>
        <w:rPr>
          <w:rFonts w:ascii="Times New Roman" w:hAnsi="Times New Roman" w:cs="Times New Roman"/>
          <w:sz w:val="18"/>
          <w:szCs w:val="18"/>
        </w:rPr>
        <w:t xml:space="preserve"> we figured out that the bank had lot of complains form the customers.</w:t>
      </w:r>
      <w:r w:rsidR="00852553">
        <w:rPr>
          <w:rFonts w:ascii="Times New Roman" w:hAnsi="Times New Roman" w:cs="Times New Roman"/>
          <w:sz w:val="18"/>
          <w:szCs w:val="18"/>
        </w:rPr>
        <w:t xml:space="preserve"> Where the customers have complained about too long and tedious onboarding process, poor customer process and service. Which made us </w:t>
      </w:r>
      <w:proofErr w:type="spellStart"/>
      <w:r w:rsidR="00852553">
        <w:rPr>
          <w:rFonts w:ascii="Times New Roman" w:hAnsi="Times New Roman" w:cs="Times New Roman"/>
          <w:sz w:val="18"/>
          <w:szCs w:val="18"/>
        </w:rPr>
        <w:t>realsie</w:t>
      </w:r>
      <w:proofErr w:type="spellEnd"/>
      <w:r w:rsidR="00852553">
        <w:rPr>
          <w:rFonts w:ascii="Times New Roman" w:hAnsi="Times New Roman" w:cs="Times New Roman"/>
          <w:sz w:val="18"/>
          <w:szCs w:val="18"/>
        </w:rPr>
        <w:t xml:space="preserve"> that </w:t>
      </w:r>
      <w:r w:rsidR="00852553">
        <w:rPr>
          <w:rFonts w:ascii="Times New Roman" w:hAnsi="Times New Roman" w:cs="Times New Roman"/>
          <w:sz w:val="18"/>
          <w:szCs w:val="18"/>
        </w:rPr>
        <w:t>the bank needs a good tool to manage all of this and thus we have chosen the Service management part of dynamics to help us with the implementation of the same.</w:t>
      </w:r>
    </w:p>
    <w:p w14:paraId="5FCB4D8C" w14:textId="10107914" w:rsidR="000E7FB3" w:rsidRDefault="00852553" w:rsidP="00425458">
      <w:pPr>
        <w:jc w:val="both"/>
        <w:rPr>
          <w:rFonts w:ascii="Times New Roman" w:hAnsi="Times New Roman" w:cs="Times New Roman"/>
          <w:sz w:val="18"/>
          <w:szCs w:val="18"/>
        </w:rPr>
      </w:pPr>
      <w:r w:rsidRPr="000E7FB3">
        <w:rPr>
          <w:rFonts w:ascii="Times New Roman" w:hAnsi="Times New Roman" w:cs="Times New Roman"/>
          <w:b/>
          <w:bCs/>
          <w:sz w:val="18"/>
          <w:szCs w:val="18"/>
        </w:rPr>
        <w:t>SLA</w:t>
      </w:r>
      <w:r>
        <w:rPr>
          <w:rFonts w:ascii="Times New Roman" w:hAnsi="Times New Roman" w:cs="Times New Roman"/>
          <w:sz w:val="18"/>
          <w:szCs w:val="18"/>
        </w:rPr>
        <w:t>:</w:t>
      </w:r>
      <w:r w:rsidR="000E7FB3">
        <w:rPr>
          <w:rFonts w:ascii="Times New Roman" w:hAnsi="Times New Roman" w:cs="Times New Roman"/>
          <w:sz w:val="18"/>
          <w:szCs w:val="18"/>
        </w:rPr>
        <w:t xml:space="preserve"> we have created a service level agreement for any type of case creation within the system that warns us from breaching any agreement of response time for any incidents/ tickets.</w:t>
      </w:r>
    </w:p>
    <w:p w14:paraId="6301A5DE" w14:textId="4A385591" w:rsidR="005A6F85" w:rsidRDefault="005A6F85" w:rsidP="00425458">
      <w:pPr>
        <w:jc w:val="both"/>
        <w:rPr>
          <w:rFonts w:ascii="Times New Roman" w:hAnsi="Times New Roman" w:cs="Times New Roman"/>
          <w:sz w:val="18"/>
          <w:szCs w:val="18"/>
        </w:rPr>
      </w:pPr>
      <w:r>
        <w:rPr>
          <w:noProof/>
          <w:sz w:val="18"/>
          <w:szCs w:val="18"/>
        </w:rPr>
        <w:drawing>
          <wp:inline distT="0" distB="0" distL="0" distR="0" wp14:anchorId="099921F9" wp14:editId="4D9ED14A">
            <wp:extent cx="3330575" cy="1627505"/>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30575" cy="1627505"/>
                    </a:xfrm>
                    <a:prstGeom prst="rect">
                      <a:avLst/>
                    </a:prstGeom>
                    <a:noFill/>
                    <a:ln>
                      <a:noFill/>
                    </a:ln>
                  </pic:spPr>
                </pic:pic>
              </a:graphicData>
            </a:graphic>
          </wp:inline>
        </w:drawing>
      </w:r>
    </w:p>
    <w:p w14:paraId="679934C8" w14:textId="0FE9B152" w:rsidR="00852553" w:rsidRDefault="000E7FB3" w:rsidP="00425458">
      <w:pPr>
        <w:jc w:val="both"/>
        <w:rPr>
          <w:rFonts w:ascii="Times New Roman" w:hAnsi="Times New Roman" w:cs="Times New Roman"/>
          <w:sz w:val="18"/>
          <w:szCs w:val="18"/>
        </w:rPr>
      </w:pPr>
      <w:r w:rsidRPr="000E7FB3">
        <w:rPr>
          <w:rFonts w:ascii="Times New Roman" w:hAnsi="Times New Roman" w:cs="Times New Roman"/>
          <w:b/>
          <w:bCs/>
          <w:sz w:val="18"/>
          <w:szCs w:val="18"/>
        </w:rPr>
        <w:t>Mailbox</w:t>
      </w:r>
      <w:r>
        <w:rPr>
          <w:rFonts w:ascii="Times New Roman" w:hAnsi="Times New Roman" w:cs="Times New Roman"/>
          <w:sz w:val="18"/>
          <w:szCs w:val="18"/>
        </w:rPr>
        <w:t>: We integrated outlook 365 with dynamics 365 and created a support mailbox that is constantly monitored for any incoming mail, and once we encounter a new mail from an existing or a non-existing customer an auto case gets created in the system. Which gets the existing SLAs auto appended.</w:t>
      </w:r>
    </w:p>
    <w:p w14:paraId="2A69A788" w14:textId="40C2507B" w:rsidR="00852553" w:rsidRDefault="00852553" w:rsidP="00425458">
      <w:pPr>
        <w:jc w:val="both"/>
        <w:rPr>
          <w:rFonts w:ascii="Times New Roman" w:hAnsi="Times New Roman" w:cs="Times New Roman"/>
          <w:sz w:val="18"/>
          <w:szCs w:val="18"/>
        </w:rPr>
      </w:pPr>
      <w:r w:rsidRPr="005A6F85">
        <w:rPr>
          <w:rFonts w:ascii="Times New Roman" w:hAnsi="Times New Roman" w:cs="Times New Roman"/>
          <w:b/>
          <w:bCs/>
          <w:sz w:val="18"/>
          <w:szCs w:val="18"/>
        </w:rPr>
        <w:t>Customer Service schedule</w:t>
      </w:r>
      <w:r>
        <w:rPr>
          <w:rFonts w:ascii="Times New Roman" w:hAnsi="Times New Roman" w:cs="Times New Roman"/>
          <w:sz w:val="18"/>
          <w:szCs w:val="18"/>
        </w:rPr>
        <w:t>:</w:t>
      </w:r>
      <w:r w:rsidR="000E7FB3">
        <w:rPr>
          <w:rFonts w:ascii="Times New Roman" w:hAnsi="Times New Roman" w:cs="Times New Roman"/>
          <w:sz w:val="18"/>
          <w:szCs w:val="18"/>
        </w:rPr>
        <w:t xml:space="preserve"> we have created service window schedules updated the holiday calendar so that customers have a clear view or record of when the support engineers are available or what are working hours and </w:t>
      </w:r>
      <w:r w:rsidR="004C2D65">
        <w:rPr>
          <w:rFonts w:ascii="Times New Roman" w:hAnsi="Times New Roman" w:cs="Times New Roman"/>
          <w:sz w:val="18"/>
          <w:szCs w:val="18"/>
        </w:rPr>
        <w:t>holidays</w:t>
      </w:r>
      <w:r w:rsidR="000E7FB3">
        <w:rPr>
          <w:rFonts w:ascii="Times New Roman" w:hAnsi="Times New Roman" w:cs="Times New Roman"/>
          <w:sz w:val="18"/>
          <w:szCs w:val="18"/>
        </w:rPr>
        <w:t xml:space="preserve"> for the people in th</w:t>
      </w:r>
      <w:r w:rsidR="004C2D65">
        <w:rPr>
          <w:rFonts w:ascii="Times New Roman" w:hAnsi="Times New Roman" w:cs="Times New Roman"/>
          <w:sz w:val="18"/>
          <w:szCs w:val="18"/>
        </w:rPr>
        <w:t>e</w:t>
      </w:r>
      <w:r w:rsidR="000E7FB3">
        <w:rPr>
          <w:rFonts w:ascii="Times New Roman" w:hAnsi="Times New Roman" w:cs="Times New Roman"/>
          <w:sz w:val="18"/>
          <w:szCs w:val="18"/>
        </w:rPr>
        <w:t xml:space="preserve"> bank and that’s how th</w:t>
      </w:r>
      <w:r w:rsidR="004C2D65">
        <w:rPr>
          <w:rFonts w:ascii="Times New Roman" w:hAnsi="Times New Roman" w:cs="Times New Roman"/>
          <w:sz w:val="18"/>
          <w:szCs w:val="18"/>
        </w:rPr>
        <w:t>e</w:t>
      </w:r>
      <w:r w:rsidR="000E7FB3">
        <w:rPr>
          <w:rFonts w:ascii="Times New Roman" w:hAnsi="Times New Roman" w:cs="Times New Roman"/>
          <w:sz w:val="18"/>
          <w:szCs w:val="18"/>
        </w:rPr>
        <w:t xml:space="preserve"> SLAs are also evaluated for a case</w:t>
      </w:r>
      <w:r w:rsidR="004C2D65">
        <w:rPr>
          <w:rFonts w:ascii="Times New Roman" w:hAnsi="Times New Roman" w:cs="Times New Roman"/>
          <w:sz w:val="18"/>
          <w:szCs w:val="18"/>
        </w:rPr>
        <w:t>.</w:t>
      </w:r>
    </w:p>
    <w:p w14:paraId="3DA48524" w14:textId="113E10A8" w:rsidR="00852553" w:rsidRDefault="00852553" w:rsidP="00425458">
      <w:pPr>
        <w:jc w:val="both"/>
        <w:rPr>
          <w:rFonts w:ascii="Times New Roman" w:hAnsi="Times New Roman" w:cs="Times New Roman"/>
          <w:sz w:val="18"/>
          <w:szCs w:val="18"/>
        </w:rPr>
      </w:pPr>
      <w:r w:rsidRPr="005A6F85">
        <w:rPr>
          <w:rFonts w:ascii="Times New Roman" w:hAnsi="Times New Roman" w:cs="Times New Roman"/>
          <w:b/>
          <w:bCs/>
          <w:sz w:val="18"/>
          <w:szCs w:val="18"/>
        </w:rPr>
        <w:t>Knowledge docs</w:t>
      </w:r>
      <w:r>
        <w:rPr>
          <w:rFonts w:ascii="Times New Roman" w:hAnsi="Times New Roman" w:cs="Times New Roman"/>
          <w:sz w:val="18"/>
          <w:szCs w:val="18"/>
        </w:rPr>
        <w:t>:</w:t>
      </w:r>
      <w:r w:rsidR="004C2D65">
        <w:rPr>
          <w:rFonts w:ascii="Times New Roman" w:hAnsi="Times New Roman" w:cs="Times New Roman"/>
          <w:sz w:val="18"/>
          <w:szCs w:val="18"/>
        </w:rPr>
        <w:t xml:space="preserve"> Since there are so many active reported errors on Onboarding, we created a knowledge article in the system about Onboarding that can be easily fetched and auto appended to the case if we find any case that requires help for onboarding.</w:t>
      </w:r>
    </w:p>
    <w:p w14:paraId="7F815ADC" w14:textId="432DC55C" w:rsidR="00852553" w:rsidRDefault="00852553" w:rsidP="00425458">
      <w:pPr>
        <w:jc w:val="both"/>
        <w:rPr>
          <w:rFonts w:ascii="Times New Roman" w:hAnsi="Times New Roman" w:cs="Times New Roman"/>
          <w:sz w:val="18"/>
          <w:szCs w:val="18"/>
        </w:rPr>
      </w:pPr>
      <w:r w:rsidRPr="005A6F85">
        <w:rPr>
          <w:rFonts w:ascii="Times New Roman" w:hAnsi="Times New Roman" w:cs="Times New Roman"/>
          <w:b/>
          <w:bCs/>
          <w:sz w:val="18"/>
          <w:szCs w:val="18"/>
        </w:rPr>
        <w:t>Queue</w:t>
      </w:r>
      <w:r>
        <w:rPr>
          <w:rFonts w:ascii="Times New Roman" w:hAnsi="Times New Roman" w:cs="Times New Roman"/>
          <w:sz w:val="18"/>
          <w:szCs w:val="18"/>
        </w:rPr>
        <w:t>:</w:t>
      </w:r>
      <w:r w:rsidR="004C2D65">
        <w:rPr>
          <w:rFonts w:ascii="Times New Roman" w:hAnsi="Times New Roman" w:cs="Times New Roman"/>
          <w:sz w:val="18"/>
          <w:szCs w:val="18"/>
        </w:rPr>
        <w:t xml:space="preserve"> we now have support queue dedicated for all the active case monitoring in the system which is tied up with mailbox rules and also has a mail id.</w:t>
      </w:r>
    </w:p>
    <w:p w14:paraId="73AB7657" w14:textId="2F6526A4" w:rsidR="00852553" w:rsidRDefault="00852553" w:rsidP="00425458">
      <w:pPr>
        <w:jc w:val="both"/>
        <w:rPr>
          <w:rFonts w:ascii="Times New Roman" w:hAnsi="Times New Roman" w:cs="Times New Roman"/>
          <w:sz w:val="18"/>
          <w:szCs w:val="18"/>
        </w:rPr>
      </w:pPr>
      <w:r w:rsidRPr="005A6F85">
        <w:rPr>
          <w:rFonts w:ascii="Times New Roman" w:hAnsi="Times New Roman" w:cs="Times New Roman"/>
          <w:b/>
          <w:bCs/>
          <w:sz w:val="18"/>
          <w:szCs w:val="18"/>
        </w:rPr>
        <w:t>Goal Setting</w:t>
      </w:r>
      <w:r>
        <w:rPr>
          <w:rFonts w:ascii="Times New Roman" w:hAnsi="Times New Roman" w:cs="Times New Roman"/>
          <w:sz w:val="18"/>
          <w:szCs w:val="18"/>
        </w:rPr>
        <w:t>:</w:t>
      </w:r>
      <w:r w:rsidR="004C2D65">
        <w:rPr>
          <w:rFonts w:ascii="Times New Roman" w:hAnsi="Times New Roman" w:cs="Times New Roman"/>
          <w:sz w:val="18"/>
          <w:szCs w:val="18"/>
        </w:rPr>
        <w:t xml:space="preserve"> we now have a goal for individual support engineers monitoring the support queue so that we have a good boost of moral and a clear view of number of cases getting closed in the bank</w:t>
      </w:r>
      <w:r w:rsidR="00F2731B">
        <w:rPr>
          <w:rFonts w:ascii="Times New Roman" w:hAnsi="Times New Roman" w:cs="Times New Roman"/>
          <w:sz w:val="18"/>
          <w:szCs w:val="18"/>
        </w:rPr>
        <w:t>.</w:t>
      </w:r>
    </w:p>
    <w:p w14:paraId="4E6B2999" w14:textId="31462769" w:rsidR="00852553" w:rsidRDefault="00852553" w:rsidP="00425458">
      <w:pPr>
        <w:jc w:val="both"/>
        <w:rPr>
          <w:rFonts w:ascii="Times New Roman" w:hAnsi="Times New Roman" w:cs="Times New Roman"/>
          <w:sz w:val="18"/>
          <w:szCs w:val="18"/>
        </w:rPr>
      </w:pPr>
      <w:r w:rsidRPr="005A6F85">
        <w:rPr>
          <w:rFonts w:ascii="Times New Roman" w:hAnsi="Times New Roman" w:cs="Times New Roman"/>
          <w:b/>
          <w:bCs/>
          <w:sz w:val="18"/>
          <w:szCs w:val="18"/>
        </w:rPr>
        <w:t>Social media- Power Automate</w:t>
      </w:r>
      <w:r>
        <w:rPr>
          <w:rFonts w:ascii="Times New Roman" w:hAnsi="Times New Roman" w:cs="Times New Roman"/>
          <w:sz w:val="18"/>
          <w:szCs w:val="18"/>
        </w:rPr>
        <w:t>:</w:t>
      </w:r>
      <w:r w:rsidR="004C2D65">
        <w:rPr>
          <w:rFonts w:ascii="Times New Roman" w:hAnsi="Times New Roman" w:cs="Times New Roman"/>
          <w:sz w:val="18"/>
          <w:szCs w:val="18"/>
        </w:rPr>
        <w:t xml:space="preserve"> A lot of the customers </w:t>
      </w:r>
      <w:r w:rsidR="00F2731B">
        <w:rPr>
          <w:rFonts w:ascii="Times New Roman" w:hAnsi="Times New Roman" w:cs="Times New Roman"/>
          <w:sz w:val="18"/>
          <w:szCs w:val="18"/>
        </w:rPr>
        <w:t>feel like using social media platforms to complain and talk about issues.so now with help of power automate we have created a flow that triggers an auto case creation from twitter based on our custom hashtag #bcpsupport. From now on no social escalations will be left unnoticed.</w:t>
      </w:r>
    </w:p>
    <w:p w14:paraId="1F58FC6A" w14:textId="288E0E0B" w:rsidR="00852553" w:rsidRDefault="00852553" w:rsidP="00425458">
      <w:pPr>
        <w:jc w:val="both"/>
        <w:rPr>
          <w:rFonts w:ascii="Times New Roman" w:hAnsi="Times New Roman" w:cs="Times New Roman"/>
          <w:sz w:val="18"/>
          <w:szCs w:val="18"/>
        </w:rPr>
      </w:pPr>
      <w:r w:rsidRPr="005A6F85">
        <w:rPr>
          <w:rFonts w:ascii="Times New Roman" w:hAnsi="Times New Roman" w:cs="Times New Roman"/>
          <w:b/>
          <w:bCs/>
          <w:sz w:val="18"/>
          <w:szCs w:val="18"/>
        </w:rPr>
        <w:t>Service Dashboard</w:t>
      </w:r>
      <w:r>
        <w:rPr>
          <w:rFonts w:ascii="Times New Roman" w:hAnsi="Times New Roman" w:cs="Times New Roman"/>
          <w:sz w:val="18"/>
          <w:szCs w:val="18"/>
        </w:rPr>
        <w:t xml:space="preserve">: </w:t>
      </w:r>
      <w:r w:rsidR="00885349">
        <w:rPr>
          <w:rFonts w:ascii="Times New Roman" w:hAnsi="Times New Roman" w:cs="Times New Roman"/>
          <w:sz w:val="18"/>
          <w:szCs w:val="18"/>
        </w:rPr>
        <w:t xml:space="preserve"> The service dashboard shows the active cases </w:t>
      </w:r>
      <w:r w:rsidR="009C05BE">
        <w:rPr>
          <w:rFonts w:ascii="Times New Roman" w:hAnsi="Times New Roman" w:cs="Times New Roman"/>
          <w:sz w:val="18"/>
          <w:szCs w:val="18"/>
        </w:rPr>
        <w:t xml:space="preserve">and the cases resolution by trend and the user activities pending. </w:t>
      </w:r>
    </w:p>
    <w:p w14:paraId="705C0A52" w14:textId="78B394CF" w:rsidR="00852553" w:rsidRDefault="005A6F85" w:rsidP="00425458">
      <w:pPr>
        <w:jc w:val="both"/>
        <w:rPr>
          <w:rFonts w:ascii="Times New Roman" w:hAnsi="Times New Roman" w:cs="Times New Roman"/>
          <w:sz w:val="18"/>
          <w:szCs w:val="18"/>
        </w:rPr>
      </w:pPr>
      <w:r>
        <w:rPr>
          <w:noProof/>
          <w:sz w:val="18"/>
          <w:szCs w:val="18"/>
        </w:rPr>
        <w:drawing>
          <wp:inline distT="0" distB="0" distL="0" distR="0" wp14:anchorId="70E7CA6C" wp14:editId="0E6D3ED7">
            <wp:extent cx="3330575" cy="1628775"/>
            <wp:effectExtent l="0" t="0" r="317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0575" cy="1628775"/>
                    </a:xfrm>
                    <a:prstGeom prst="rect">
                      <a:avLst/>
                    </a:prstGeom>
                    <a:noFill/>
                    <a:ln>
                      <a:noFill/>
                    </a:ln>
                  </pic:spPr>
                </pic:pic>
              </a:graphicData>
            </a:graphic>
          </wp:inline>
        </w:drawing>
      </w:r>
    </w:p>
    <w:p w14:paraId="042723A6" w14:textId="2594F6A1" w:rsidR="00425458" w:rsidRDefault="00425458" w:rsidP="00425458">
      <w:pPr>
        <w:jc w:val="both"/>
        <w:rPr>
          <w:rFonts w:ascii="Times New Roman" w:hAnsi="Times New Roman" w:cs="Times New Roman"/>
          <w:sz w:val="18"/>
          <w:szCs w:val="18"/>
        </w:rPr>
      </w:pPr>
    </w:p>
    <w:p w14:paraId="5EC646CB" w14:textId="77777777" w:rsidR="00973929" w:rsidRDefault="00973929" w:rsidP="00425458">
      <w:pPr>
        <w:jc w:val="both"/>
        <w:rPr>
          <w:rFonts w:ascii="Times New Roman" w:hAnsi="Times New Roman" w:cs="Times New Roman"/>
          <w:sz w:val="18"/>
          <w:szCs w:val="18"/>
        </w:rPr>
      </w:pPr>
    </w:p>
    <w:p w14:paraId="3417FF8D" w14:textId="17B3A149" w:rsidR="00973929" w:rsidRDefault="00973929" w:rsidP="00425458">
      <w:pPr>
        <w:jc w:val="both"/>
        <w:rPr>
          <w:rFonts w:ascii="Times New Roman" w:hAnsi="Times New Roman" w:cs="Times New Roman"/>
          <w:sz w:val="18"/>
          <w:szCs w:val="18"/>
        </w:rPr>
      </w:pPr>
    </w:p>
    <w:p w14:paraId="613F37EC" w14:textId="515140BC" w:rsidR="00973929" w:rsidRDefault="00973929" w:rsidP="00425458">
      <w:pPr>
        <w:jc w:val="both"/>
        <w:rPr>
          <w:rFonts w:ascii="Times New Roman" w:hAnsi="Times New Roman" w:cs="Times New Roman"/>
          <w:sz w:val="18"/>
          <w:szCs w:val="18"/>
        </w:rPr>
      </w:pPr>
    </w:p>
    <w:p w14:paraId="352D4AA2" w14:textId="77777777" w:rsidR="00973929" w:rsidRPr="00F854F7" w:rsidRDefault="00973929" w:rsidP="00425458">
      <w:pPr>
        <w:jc w:val="both"/>
        <w:rPr>
          <w:rFonts w:ascii="Times New Roman" w:hAnsi="Times New Roman" w:cs="Times New Roman"/>
          <w:b/>
          <w:bCs/>
          <w:sz w:val="18"/>
          <w:szCs w:val="18"/>
        </w:rPr>
      </w:pPr>
    </w:p>
    <w:p w14:paraId="2E481FD4" w14:textId="77777777" w:rsidR="00425458" w:rsidRDefault="00425458" w:rsidP="004B0C62">
      <w:pPr>
        <w:jc w:val="both"/>
        <w:rPr>
          <w:rFonts w:ascii="Times New Roman" w:hAnsi="Times New Roman" w:cs="Times New Roman"/>
          <w:b/>
          <w:bCs/>
          <w:sz w:val="18"/>
          <w:szCs w:val="18"/>
        </w:rPr>
      </w:pPr>
    </w:p>
    <w:p w14:paraId="50AADC9C" w14:textId="77777777" w:rsidR="00425458" w:rsidRDefault="00425458" w:rsidP="004B0C62">
      <w:pPr>
        <w:jc w:val="both"/>
        <w:rPr>
          <w:rFonts w:ascii="Times New Roman" w:hAnsi="Times New Roman" w:cs="Times New Roman"/>
          <w:b/>
          <w:bCs/>
          <w:sz w:val="18"/>
          <w:szCs w:val="18"/>
        </w:rPr>
      </w:pPr>
    </w:p>
    <w:p w14:paraId="14A86C81" w14:textId="1FF9E3F4" w:rsidR="00A12B4E" w:rsidRPr="00F854F7" w:rsidRDefault="00A12B4E" w:rsidP="004B0C62">
      <w:pPr>
        <w:jc w:val="both"/>
        <w:rPr>
          <w:rFonts w:ascii="Times New Roman" w:hAnsi="Times New Roman" w:cs="Times New Roman"/>
          <w:b/>
          <w:bCs/>
          <w:sz w:val="18"/>
          <w:szCs w:val="18"/>
        </w:rPr>
      </w:pPr>
      <w:r w:rsidRPr="00F854F7">
        <w:rPr>
          <w:rFonts w:ascii="Times New Roman" w:hAnsi="Times New Roman" w:cs="Times New Roman"/>
          <w:b/>
          <w:bCs/>
          <w:sz w:val="18"/>
          <w:szCs w:val="18"/>
        </w:rPr>
        <w:t>Dashboards in Power BI</w:t>
      </w:r>
    </w:p>
    <w:p w14:paraId="3F2B8BCB" w14:textId="5970D458" w:rsidR="00A12B4E" w:rsidRPr="00F854F7" w:rsidRDefault="00A12B4E" w:rsidP="004B0C62">
      <w:pPr>
        <w:pStyle w:val="ListParagraph"/>
        <w:numPr>
          <w:ilvl w:val="0"/>
          <w:numId w:val="1"/>
        </w:numPr>
        <w:jc w:val="both"/>
        <w:rPr>
          <w:rFonts w:ascii="Times New Roman" w:hAnsi="Times New Roman" w:cs="Times New Roman"/>
          <w:b/>
          <w:bCs/>
          <w:sz w:val="18"/>
          <w:szCs w:val="18"/>
        </w:rPr>
      </w:pPr>
      <w:r w:rsidRPr="00F854F7">
        <w:rPr>
          <w:rFonts w:ascii="Times New Roman" w:hAnsi="Times New Roman" w:cs="Times New Roman"/>
          <w:b/>
          <w:bCs/>
          <w:sz w:val="18"/>
          <w:szCs w:val="18"/>
        </w:rPr>
        <w:t>Sales/Revenue Dashboard</w:t>
      </w:r>
    </w:p>
    <w:p w14:paraId="588F184C" w14:textId="4FDCC119" w:rsidR="00A12B4E" w:rsidRPr="00F854F7" w:rsidRDefault="00A12B4E" w:rsidP="004B0C62">
      <w:pPr>
        <w:pStyle w:val="ListParagraph"/>
        <w:numPr>
          <w:ilvl w:val="0"/>
          <w:numId w:val="1"/>
        </w:numPr>
        <w:jc w:val="both"/>
        <w:rPr>
          <w:rFonts w:ascii="Times New Roman" w:hAnsi="Times New Roman" w:cs="Times New Roman"/>
          <w:b/>
          <w:bCs/>
          <w:sz w:val="18"/>
          <w:szCs w:val="18"/>
        </w:rPr>
      </w:pPr>
      <w:r w:rsidRPr="00F854F7">
        <w:rPr>
          <w:rFonts w:ascii="Times New Roman" w:hAnsi="Times New Roman" w:cs="Times New Roman"/>
          <w:b/>
          <w:bCs/>
          <w:sz w:val="18"/>
          <w:szCs w:val="18"/>
        </w:rPr>
        <w:t>Customer Dashboard</w:t>
      </w:r>
    </w:p>
    <w:p w14:paraId="62E8BB2A" w14:textId="24FDAC34" w:rsidR="004D42F1" w:rsidRPr="00F854F7" w:rsidRDefault="004D42F1" w:rsidP="004B0C62">
      <w:pPr>
        <w:pStyle w:val="ListParagraph"/>
        <w:numPr>
          <w:ilvl w:val="0"/>
          <w:numId w:val="1"/>
        </w:numPr>
        <w:jc w:val="both"/>
        <w:rPr>
          <w:rFonts w:ascii="Times New Roman" w:hAnsi="Times New Roman" w:cs="Times New Roman"/>
          <w:b/>
          <w:bCs/>
          <w:sz w:val="18"/>
          <w:szCs w:val="18"/>
        </w:rPr>
      </w:pPr>
      <w:r w:rsidRPr="00F854F7">
        <w:rPr>
          <w:rFonts w:ascii="Times New Roman" w:hAnsi="Times New Roman" w:cs="Times New Roman"/>
          <w:b/>
          <w:bCs/>
          <w:sz w:val="18"/>
          <w:szCs w:val="18"/>
        </w:rPr>
        <w:t>Trends Dashboard</w:t>
      </w:r>
    </w:p>
    <w:p w14:paraId="32C3FC04" w14:textId="3AA3D03C" w:rsidR="004D42F1" w:rsidRPr="00F854F7" w:rsidRDefault="004D42F1" w:rsidP="004B0C62">
      <w:pPr>
        <w:jc w:val="both"/>
        <w:rPr>
          <w:rFonts w:ascii="Times New Roman" w:hAnsi="Times New Roman" w:cs="Times New Roman"/>
          <w:b/>
          <w:bCs/>
          <w:sz w:val="18"/>
          <w:szCs w:val="18"/>
        </w:rPr>
      </w:pPr>
    </w:p>
    <w:p w14:paraId="39786264" w14:textId="7C39AF54" w:rsidR="00C17751" w:rsidRPr="00F854F7" w:rsidRDefault="00C17751" w:rsidP="004B0C62">
      <w:pPr>
        <w:jc w:val="both"/>
        <w:rPr>
          <w:rFonts w:ascii="Times New Roman" w:hAnsi="Times New Roman" w:cs="Times New Roman"/>
          <w:b/>
          <w:bCs/>
          <w:sz w:val="18"/>
          <w:szCs w:val="18"/>
        </w:rPr>
      </w:pPr>
      <w:r w:rsidRPr="00F854F7">
        <w:rPr>
          <w:rFonts w:ascii="Times New Roman" w:hAnsi="Times New Roman" w:cs="Times New Roman"/>
          <w:b/>
          <w:bCs/>
          <w:sz w:val="18"/>
          <w:szCs w:val="18"/>
        </w:rPr>
        <w:t>Benefits of the Solution</w:t>
      </w:r>
    </w:p>
    <w:p w14:paraId="4C08194F" w14:textId="4ECA9C77" w:rsidR="0044078C" w:rsidRPr="00F854F7" w:rsidRDefault="0022712F" w:rsidP="004B0C62">
      <w:pPr>
        <w:pStyle w:val="ListParagraph"/>
        <w:numPr>
          <w:ilvl w:val="0"/>
          <w:numId w:val="7"/>
        </w:numPr>
        <w:jc w:val="both"/>
        <w:rPr>
          <w:rFonts w:ascii="Times New Roman" w:hAnsi="Times New Roman" w:cs="Times New Roman"/>
          <w:sz w:val="18"/>
          <w:szCs w:val="18"/>
        </w:rPr>
      </w:pPr>
      <w:r w:rsidRPr="00F854F7">
        <w:rPr>
          <w:rFonts w:ascii="Times New Roman" w:hAnsi="Times New Roman" w:cs="Times New Roman"/>
          <w:sz w:val="18"/>
          <w:szCs w:val="18"/>
        </w:rPr>
        <w:t>A modest insight into the sales dashboard will reveal that the sales has increased substantially in comparison to previous years. This also implies the higher number of customers being qualified from the Leads stage to the Invoice stage.</w:t>
      </w:r>
    </w:p>
    <w:p w14:paraId="2F78B7BB" w14:textId="535E0C95" w:rsidR="0022712F" w:rsidRPr="00F854F7" w:rsidRDefault="0022712F" w:rsidP="004B0C62">
      <w:pPr>
        <w:pStyle w:val="ListParagraph"/>
        <w:numPr>
          <w:ilvl w:val="0"/>
          <w:numId w:val="7"/>
        </w:numPr>
        <w:jc w:val="both"/>
        <w:rPr>
          <w:rFonts w:ascii="Times New Roman" w:hAnsi="Times New Roman" w:cs="Times New Roman"/>
          <w:sz w:val="18"/>
          <w:szCs w:val="18"/>
        </w:rPr>
      </w:pPr>
      <w:r w:rsidRPr="00F854F7">
        <w:rPr>
          <w:rFonts w:ascii="Times New Roman" w:hAnsi="Times New Roman" w:cs="Times New Roman"/>
          <w:sz w:val="18"/>
          <w:szCs w:val="18"/>
        </w:rPr>
        <w:t xml:space="preserve">By using the same model </w:t>
      </w:r>
      <w:r w:rsidR="00172FF6" w:rsidRPr="00F854F7">
        <w:rPr>
          <w:rFonts w:ascii="Times New Roman" w:hAnsi="Times New Roman" w:cs="Times New Roman"/>
          <w:sz w:val="18"/>
          <w:szCs w:val="18"/>
        </w:rPr>
        <w:t>solution, the</w:t>
      </w:r>
      <w:r w:rsidRPr="00F854F7">
        <w:rPr>
          <w:rFonts w:ascii="Times New Roman" w:hAnsi="Times New Roman" w:cs="Times New Roman"/>
          <w:sz w:val="18"/>
          <w:szCs w:val="18"/>
        </w:rPr>
        <w:t xml:space="preserve"> company’s market can be expanded to other unexplored territories and serve as a new marketplace for the organisation.</w:t>
      </w:r>
    </w:p>
    <w:p w14:paraId="283FF9F7" w14:textId="06EAA5D0" w:rsidR="007C511A" w:rsidRDefault="0022712F" w:rsidP="004B0C62">
      <w:pPr>
        <w:pStyle w:val="ListParagraph"/>
        <w:numPr>
          <w:ilvl w:val="0"/>
          <w:numId w:val="7"/>
        </w:numPr>
        <w:jc w:val="both"/>
        <w:rPr>
          <w:rFonts w:ascii="Times New Roman" w:hAnsi="Times New Roman" w:cs="Times New Roman"/>
          <w:sz w:val="18"/>
          <w:szCs w:val="18"/>
        </w:rPr>
      </w:pPr>
      <w:r w:rsidRPr="00F854F7">
        <w:rPr>
          <w:rFonts w:ascii="Times New Roman" w:hAnsi="Times New Roman" w:cs="Times New Roman"/>
          <w:sz w:val="18"/>
          <w:szCs w:val="18"/>
        </w:rPr>
        <w:t xml:space="preserve">Another major benefit of the solution is </w:t>
      </w:r>
      <w:r w:rsidR="00172FF6" w:rsidRPr="00F854F7">
        <w:rPr>
          <w:rFonts w:ascii="Times New Roman" w:hAnsi="Times New Roman" w:cs="Times New Roman"/>
          <w:sz w:val="18"/>
          <w:szCs w:val="18"/>
        </w:rPr>
        <w:t>its</w:t>
      </w:r>
      <w:r w:rsidRPr="00F854F7">
        <w:rPr>
          <w:rFonts w:ascii="Times New Roman" w:hAnsi="Times New Roman" w:cs="Times New Roman"/>
          <w:sz w:val="18"/>
          <w:szCs w:val="18"/>
        </w:rPr>
        <w:t xml:space="preserve"> low cost and high </w:t>
      </w:r>
    </w:p>
    <w:p w14:paraId="7C1BBA65" w14:textId="7161D960" w:rsidR="0022712F" w:rsidRPr="00F854F7" w:rsidRDefault="0022712F" w:rsidP="004B0C62">
      <w:pPr>
        <w:pStyle w:val="ListParagraph"/>
        <w:numPr>
          <w:ilvl w:val="0"/>
          <w:numId w:val="7"/>
        </w:numPr>
        <w:jc w:val="both"/>
        <w:rPr>
          <w:rFonts w:ascii="Times New Roman" w:hAnsi="Times New Roman" w:cs="Times New Roman"/>
          <w:sz w:val="18"/>
          <w:szCs w:val="18"/>
        </w:rPr>
      </w:pPr>
      <w:r w:rsidRPr="00F854F7">
        <w:rPr>
          <w:rFonts w:ascii="Times New Roman" w:hAnsi="Times New Roman" w:cs="Times New Roman"/>
          <w:sz w:val="18"/>
          <w:szCs w:val="18"/>
        </w:rPr>
        <w:t>flexibility.</w:t>
      </w:r>
    </w:p>
    <w:p w14:paraId="0A17164F" w14:textId="32BF821B" w:rsidR="00EB138B" w:rsidRPr="00F854F7" w:rsidRDefault="00EB138B" w:rsidP="004B0C62">
      <w:pPr>
        <w:pStyle w:val="ListParagraph"/>
        <w:jc w:val="both"/>
        <w:rPr>
          <w:rFonts w:ascii="Times New Roman" w:hAnsi="Times New Roman" w:cs="Times New Roman"/>
          <w:sz w:val="18"/>
          <w:szCs w:val="18"/>
        </w:rPr>
      </w:pPr>
    </w:p>
    <w:p w14:paraId="77EF227E" w14:textId="2C0B3010" w:rsidR="00EB138B" w:rsidRPr="00F854F7" w:rsidRDefault="00EB138B" w:rsidP="004B0C62">
      <w:pPr>
        <w:pStyle w:val="ListParagraph"/>
        <w:jc w:val="both"/>
        <w:rPr>
          <w:rFonts w:ascii="Times New Roman" w:hAnsi="Times New Roman" w:cs="Times New Roman"/>
          <w:sz w:val="18"/>
          <w:szCs w:val="18"/>
        </w:rPr>
      </w:pPr>
    </w:p>
    <w:p w14:paraId="443FAC0E" w14:textId="77777777" w:rsidR="00EB138B" w:rsidRPr="00F854F7" w:rsidRDefault="00EB138B" w:rsidP="004B0C62">
      <w:pPr>
        <w:pStyle w:val="ListParagraph"/>
        <w:jc w:val="both"/>
        <w:rPr>
          <w:rFonts w:ascii="Times New Roman" w:hAnsi="Times New Roman" w:cs="Times New Roman"/>
          <w:sz w:val="18"/>
          <w:szCs w:val="18"/>
        </w:rPr>
      </w:pPr>
    </w:p>
    <w:p w14:paraId="19902833" w14:textId="77777777" w:rsidR="0044078C" w:rsidRPr="00F854F7" w:rsidRDefault="0044078C" w:rsidP="004B0C62">
      <w:pPr>
        <w:jc w:val="both"/>
        <w:rPr>
          <w:rFonts w:ascii="Times New Roman" w:hAnsi="Times New Roman" w:cs="Times New Roman"/>
          <w:b/>
          <w:bCs/>
          <w:sz w:val="18"/>
          <w:szCs w:val="18"/>
        </w:rPr>
      </w:pPr>
    </w:p>
    <w:p w14:paraId="6698CDFC" w14:textId="0F232F44" w:rsidR="00C17751" w:rsidRPr="00F854F7" w:rsidRDefault="00C17751" w:rsidP="004B0C62">
      <w:pPr>
        <w:jc w:val="both"/>
        <w:rPr>
          <w:rFonts w:ascii="Times New Roman" w:hAnsi="Times New Roman" w:cs="Times New Roman"/>
          <w:b/>
          <w:bCs/>
          <w:sz w:val="18"/>
          <w:szCs w:val="18"/>
        </w:rPr>
      </w:pPr>
    </w:p>
    <w:p w14:paraId="53D8FAB3" w14:textId="3AB1D942" w:rsidR="00C17751" w:rsidRPr="00F854F7" w:rsidRDefault="00C17751" w:rsidP="004B0C62">
      <w:pPr>
        <w:jc w:val="both"/>
        <w:rPr>
          <w:rFonts w:ascii="Times New Roman" w:hAnsi="Times New Roman" w:cs="Times New Roman"/>
          <w:b/>
          <w:bCs/>
          <w:sz w:val="18"/>
          <w:szCs w:val="18"/>
        </w:rPr>
      </w:pPr>
      <w:r w:rsidRPr="00F854F7">
        <w:rPr>
          <w:rFonts w:ascii="Times New Roman" w:hAnsi="Times New Roman" w:cs="Times New Roman"/>
          <w:b/>
          <w:bCs/>
          <w:sz w:val="18"/>
          <w:szCs w:val="18"/>
        </w:rPr>
        <w:t>Conclusion</w:t>
      </w:r>
    </w:p>
    <w:p w14:paraId="53E88F38" w14:textId="463DD744" w:rsidR="00924870" w:rsidRPr="00F854F7" w:rsidRDefault="00844FE1" w:rsidP="004B0C62">
      <w:pPr>
        <w:jc w:val="both"/>
        <w:rPr>
          <w:rFonts w:ascii="Times New Roman" w:hAnsi="Times New Roman" w:cs="Times New Roman"/>
          <w:sz w:val="18"/>
          <w:szCs w:val="18"/>
        </w:rPr>
      </w:pPr>
      <w:r w:rsidRPr="00F854F7">
        <w:rPr>
          <w:rFonts w:ascii="Times New Roman" w:hAnsi="Times New Roman" w:cs="Times New Roman"/>
          <w:sz w:val="18"/>
          <w:szCs w:val="18"/>
        </w:rPr>
        <w:t xml:space="preserve">The observation of various statistics and trends being displayed in the dashboard will infer that the implemented solution is a success and leading to boast in the business. The customer base has expanded after the implementation leading to more revenue for Banco </w:t>
      </w:r>
      <w:proofErr w:type="spellStart"/>
      <w:r w:rsidRPr="00F854F7">
        <w:rPr>
          <w:rFonts w:ascii="Times New Roman" w:hAnsi="Times New Roman" w:cs="Times New Roman"/>
          <w:sz w:val="18"/>
          <w:szCs w:val="18"/>
        </w:rPr>
        <w:t>Comercial</w:t>
      </w:r>
      <w:proofErr w:type="spellEnd"/>
      <w:r w:rsidRPr="00F854F7">
        <w:rPr>
          <w:rFonts w:ascii="Times New Roman" w:hAnsi="Times New Roman" w:cs="Times New Roman"/>
          <w:sz w:val="18"/>
          <w:szCs w:val="18"/>
        </w:rPr>
        <w:t xml:space="preserve"> </w:t>
      </w:r>
      <w:proofErr w:type="spellStart"/>
      <w:r w:rsidRPr="00F854F7">
        <w:rPr>
          <w:rFonts w:ascii="Times New Roman" w:hAnsi="Times New Roman" w:cs="Times New Roman"/>
          <w:sz w:val="18"/>
          <w:szCs w:val="18"/>
        </w:rPr>
        <w:t>Portugues</w:t>
      </w:r>
      <w:proofErr w:type="spellEnd"/>
      <w:r w:rsidRPr="00F854F7">
        <w:rPr>
          <w:rFonts w:ascii="Times New Roman" w:hAnsi="Times New Roman" w:cs="Times New Roman"/>
          <w:sz w:val="18"/>
          <w:szCs w:val="18"/>
        </w:rPr>
        <w:t>.</w:t>
      </w:r>
    </w:p>
    <w:p w14:paraId="4D782398" w14:textId="14FA5A89" w:rsidR="00844FE1" w:rsidRPr="00F854F7" w:rsidRDefault="00844FE1" w:rsidP="004B0C62">
      <w:pPr>
        <w:jc w:val="both"/>
        <w:rPr>
          <w:rFonts w:ascii="Times New Roman" w:hAnsi="Times New Roman" w:cs="Times New Roman"/>
          <w:sz w:val="18"/>
          <w:szCs w:val="18"/>
        </w:rPr>
      </w:pPr>
    </w:p>
    <w:p w14:paraId="636FE4DA" w14:textId="2D35747A" w:rsidR="00844FE1" w:rsidRPr="00F854F7" w:rsidRDefault="00844FE1" w:rsidP="004B0C62">
      <w:pPr>
        <w:jc w:val="both"/>
        <w:rPr>
          <w:rFonts w:ascii="Times New Roman" w:hAnsi="Times New Roman" w:cs="Times New Roman"/>
          <w:b/>
          <w:bCs/>
          <w:sz w:val="18"/>
          <w:szCs w:val="18"/>
        </w:rPr>
      </w:pPr>
      <w:r w:rsidRPr="00F854F7">
        <w:rPr>
          <w:rFonts w:ascii="Times New Roman" w:hAnsi="Times New Roman" w:cs="Times New Roman"/>
          <w:b/>
          <w:bCs/>
          <w:sz w:val="18"/>
          <w:szCs w:val="18"/>
        </w:rPr>
        <w:t>Further Work</w:t>
      </w:r>
    </w:p>
    <w:p w14:paraId="76C2422F" w14:textId="294C144B" w:rsidR="00844FE1" w:rsidRPr="00F854F7" w:rsidRDefault="00844FE1" w:rsidP="004B0C62">
      <w:pPr>
        <w:jc w:val="both"/>
        <w:rPr>
          <w:rFonts w:ascii="Times New Roman" w:hAnsi="Times New Roman" w:cs="Times New Roman"/>
          <w:b/>
          <w:bCs/>
          <w:sz w:val="18"/>
          <w:szCs w:val="18"/>
        </w:rPr>
      </w:pPr>
    </w:p>
    <w:p w14:paraId="66B34893" w14:textId="06F42C9C" w:rsidR="00B35A81" w:rsidRPr="00F854F7" w:rsidRDefault="00B35A81" w:rsidP="004B0C62">
      <w:pPr>
        <w:jc w:val="both"/>
        <w:rPr>
          <w:rFonts w:ascii="Times New Roman" w:hAnsi="Times New Roman" w:cs="Times New Roman"/>
          <w:b/>
          <w:bCs/>
          <w:sz w:val="18"/>
          <w:szCs w:val="18"/>
        </w:rPr>
      </w:pPr>
    </w:p>
    <w:p w14:paraId="60602427" w14:textId="6357D0F2" w:rsidR="00B35A81" w:rsidRPr="00F854F7" w:rsidRDefault="00B35A81" w:rsidP="004B0C62">
      <w:pPr>
        <w:jc w:val="both"/>
        <w:rPr>
          <w:rFonts w:ascii="Times New Roman" w:hAnsi="Times New Roman" w:cs="Times New Roman"/>
          <w:b/>
          <w:bCs/>
          <w:sz w:val="18"/>
          <w:szCs w:val="18"/>
        </w:rPr>
      </w:pPr>
    </w:p>
    <w:p w14:paraId="3AF7B984" w14:textId="4C94E27B" w:rsidR="00B35A81" w:rsidRPr="00F854F7" w:rsidRDefault="00B35A81" w:rsidP="004B0C62">
      <w:pPr>
        <w:jc w:val="both"/>
        <w:rPr>
          <w:rFonts w:ascii="Times New Roman" w:hAnsi="Times New Roman" w:cs="Times New Roman"/>
          <w:b/>
          <w:bCs/>
          <w:sz w:val="18"/>
          <w:szCs w:val="18"/>
        </w:rPr>
      </w:pPr>
    </w:p>
    <w:p w14:paraId="06C1673F" w14:textId="77777777" w:rsidR="00B35A81" w:rsidRPr="00F854F7" w:rsidRDefault="00B35A81" w:rsidP="004B0C62">
      <w:pPr>
        <w:jc w:val="both"/>
        <w:rPr>
          <w:rFonts w:ascii="Times New Roman" w:hAnsi="Times New Roman" w:cs="Times New Roman"/>
          <w:b/>
          <w:bCs/>
          <w:sz w:val="18"/>
          <w:szCs w:val="18"/>
        </w:rPr>
      </w:pPr>
    </w:p>
    <w:p w14:paraId="532CFBEF" w14:textId="41BEFCE4" w:rsidR="00844FE1" w:rsidRPr="00F854F7" w:rsidRDefault="00844FE1" w:rsidP="004B0C62">
      <w:pPr>
        <w:jc w:val="both"/>
        <w:rPr>
          <w:rFonts w:ascii="Times New Roman" w:hAnsi="Times New Roman" w:cs="Times New Roman"/>
          <w:b/>
          <w:bCs/>
          <w:sz w:val="18"/>
          <w:szCs w:val="18"/>
        </w:rPr>
      </w:pPr>
      <w:r w:rsidRPr="00F854F7">
        <w:rPr>
          <w:rFonts w:ascii="Times New Roman" w:hAnsi="Times New Roman" w:cs="Times New Roman"/>
          <w:b/>
          <w:bCs/>
          <w:sz w:val="18"/>
          <w:szCs w:val="18"/>
        </w:rPr>
        <w:t>Appendix: Teamwork</w:t>
      </w:r>
    </w:p>
    <w:p w14:paraId="56F87F82" w14:textId="0FFCD371" w:rsidR="00B35A81" w:rsidRPr="00F854F7" w:rsidRDefault="00B35A81" w:rsidP="004B0C62">
      <w:pPr>
        <w:pStyle w:val="ListParagraph"/>
        <w:numPr>
          <w:ilvl w:val="0"/>
          <w:numId w:val="6"/>
        </w:numPr>
        <w:jc w:val="both"/>
        <w:rPr>
          <w:rFonts w:ascii="Times New Roman" w:hAnsi="Times New Roman" w:cs="Times New Roman"/>
          <w:sz w:val="18"/>
          <w:szCs w:val="18"/>
        </w:rPr>
      </w:pPr>
      <w:r w:rsidRPr="00F854F7">
        <w:rPr>
          <w:rFonts w:ascii="Times New Roman" w:hAnsi="Times New Roman" w:cs="Times New Roman"/>
          <w:sz w:val="18"/>
          <w:szCs w:val="18"/>
        </w:rPr>
        <w:t>For the success of this project,</w:t>
      </w:r>
      <w:r w:rsidR="00EA56D5" w:rsidRPr="00F854F7">
        <w:rPr>
          <w:rFonts w:ascii="Times New Roman" w:hAnsi="Times New Roman" w:cs="Times New Roman"/>
          <w:sz w:val="18"/>
          <w:szCs w:val="18"/>
        </w:rPr>
        <w:t xml:space="preserve"> </w:t>
      </w:r>
      <w:r w:rsidRPr="00F854F7">
        <w:rPr>
          <w:rFonts w:ascii="Times New Roman" w:hAnsi="Times New Roman" w:cs="Times New Roman"/>
          <w:sz w:val="18"/>
          <w:szCs w:val="18"/>
        </w:rPr>
        <w:t>suitable timelines and milestones were created for specific parts and the workload was equally divided to maximize collaboration.</w:t>
      </w:r>
      <w:r w:rsidR="00EA56D5" w:rsidRPr="00F854F7">
        <w:rPr>
          <w:rFonts w:ascii="Times New Roman" w:hAnsi="Times New Roman" w:cs="Times New Roman"/>
          <w:sz w:val="18"/>
          <w:szCs w:val="18"/>
        </w:rPr>
        <w:t xml:space="preserve"> </w:t>
      </w:r>
      <w:r w:rsidRPr="00F854F7">
        <w:rPr>
          <w:rFonts w:ascii="Times New Roman" w:hAnsi="Times New Roman" w:cs="Times New Roman"/>
          <w:sz w:val="18"/>
          <w:szCs w:val="18"/>
        </w:rPr>
        <w:t>Microsoft teams was used as a medium for inter team communication.</w:t>
      </w:r>
    </w:p>
    <w:p w14:paraId="7BB4FCCE" w14:textId="292F2074" w:rsidR="00B35A81" w:rsidRPr="00F854F7" w:rsidRDefault="00B35A81" w:rsidP="004B0C62">
      <w:pPr>
        <w:pStyle w:val="ListParagraph"/>
        <w:numPr>
          <w:ilvl w:val="0"/>
          <w:numId w:val="6"/>
        </w:numPr>
        <w:jc w:val="both"/>
        <w:rPr>
          <w:rFonts w:ascii="Times New Roman" w:hAnsi="Times New Roman" w:cs="Times New Roman"/>
          <w:sz w:val="18"/>
          <w:szCs w:val="18"/>
        </w:rPr>
      </w:pPr>
      <w:r w:rsidRPr="00F854F7">
        <w:rPr>
          <w:rFonts w:ascii="Times New Roman" w:hAnsi="Times New Roman" w:cs="Times New Roman"/>
          <w:sz w:val="18"/>
          <w:szCs w:val="18"/>
        </w:rPr>
        <w:t>The work was divided into three verticals - Specification,</w:t>
      </w:r>
      <w:r w:rsidR="00EA56D5" w:rsidRPr="00F854F7">
        <w:rPr>
          <w:rFonts w:ascii="Times New Roman" w:hAnsi="Times New Roman" w:cs="Times New Roman"/>
          <w:sz w:val="18"/>
          <w:szCs w:val="18"/>
        </w:rPr>
        <w:t xml:space="preserve"> </w:t>
      </w:r>
      <w:r w:rsidRPr="00F854F7">
        <w:rPr>
          <w:rFonts w:ascii="Times New Roman" w:hAnsi="Times New Roman" w:cs="Times New Roman"/>
          <w:sz w:val="18"/>
          <w:szCs w:val="18"/>
        </w:rPr>
        <w:t>implementation and the presentation.</w:t>
      </w:r>
    </w:p>
    <w:p w14:paraId="3F513431" w14:textId="592694FE" w:rsidR="00B35A81" w:rsidRPr="00F854F7" w:rsidRDefault="00B35A81" w:rsidP="004B0C62">
      <w:pPr>
        <w:pStyle w:val="ListParagraph"/>
        <w:numPr>
          <w:ilvl w:val="0"/>
          <w:numId w:val="6"/>
        </w:numPr>
        <w:jc w:val="both"/>
        <w:rPr>
          <w:rFonts w:ascii="Times New Roman" w:hAnsi="Times New Roman" w:cs="Times New Roman"/>
          <w:sz w:val="18"/>
          <w:szCs w:val="18"/>
        </w:rPr>
      </w:pPr>
      <w:r w:rsidRPr="00F854F7">
        <w:rPr>
          <w:rFonts w:ascii="Times New Roman" w:hAnsi="Times New Roman" w:cs="Times New Roman"/>
          <w:sz w:val="18"/>
          <w:szCs w:val="18"/>
        </w:rPr>
        <w:t>The successful and timely completion of this project is the result of diligent work of each and every team member and the impeccable team work.</w:t>
      </w:r>
    </w:p>
    <w:p w14:paraId="133BC482" w14:textId="367BD110" w:rsidR="00B6300A" w:rsidRPr="00F854F7" w:rsidRDefault="00B6300A" w:rsidP="004B0C62">
      <w:pPr>
        <w:jc w:val="both"/>
        <w:rPr>
          <w:rFonts w:ascii="Times New Roman" w:hAnsi="Times New Roman" w:cs="Times New Roman"/>
          <w:b/>
          <w:bCs/>
          <w:sz w:val="18"/>
          <w:szCs w:val="18"/>
        </w:rPr>
      </w:pPr>
    </w:p>
    <w:p w14:paraId="79D98DBB" w14:textId="77777777" w:rsidR="00B6300A" w:rsidRPr="00F854F7" w:rsidRDefault="00B6300A" w:rsidP="004B0C62">
      <w:pPr>
        <w:jc w:val="both"/>
        <w:rPr>
          <w:rFonts w:ascii="Times New Roman" w:hAnsi="Times New Roman" w:cs="Times New Roman"/>
          <w:sz w:val="18"/>
          <w:szCs w:val="18"/>
        </w:rPr>
      </w:pPr>
      <w:r w:rsidRPr="00F854F7">
        <w:rPr>
          <w:rFonts w:ascii="Times New Roman" w:hAnsi="Times New Roman" w:cs="Times New Roman"/>
          <w:sz w:val="18"/>
          <w:szCs w:val="18"/>
        </w:rPr>
        <w:t>References</w:t>
      </w:r>
    </w:p>
    <w:p w14:paraId="1095D4E1" w14:textId="65CCCEA7" w:rsidR="00A52CF7" w:rsidRPr="00F854F7" w:rsidRDefault="00A52CF7" w:rsidP="004B0C62">
      <w:pPr>
        <w:jc w:val="both"/>
        <w:rPr>
          <w:rFonts w:ascii="Times New Roman" w:hAnsi="Times New Roman" w:cs="Times New Roman"/>
          <w:sz w:val="18"/>
          <w:szCs w:val="18"/>
        </w:rPr>
      </w:pPr>
      <w:r w:rsidRPr="00F854F7">
        <w:rPr>
          <w:rFonts w:ascii="Times New Roman" w:hAnsi="Times New Roman" w:cs="Times New Roman"/>
          <w:sz w:val="18"/>
          <w:szCs w:val="18"/>
        </w:rPr>
        <w:t>[1] Wikipedia. ’</w:t>
      </w:r>
      <w:proofErr w:type="gramStart"/>
      <w:r w:rsidRPr="00F854F7">
        <w:rPr>
          <w:rFonts w:ascii="Times New Roman" w:hAnsi="Times New Roman" w:cs="Times New Roman"/>
          <w:sz w:val="18"/>
          <w:szCs w:val="18"/>
        </w:rPr>
        <w:t>balanced</w:t>
      </w:r>
      <w:proofErr w:type="gramEnd"/>
      <w:r w:rsidRPr="00F854F7">
        <w:rPr>
          <w:rFonts w:ascii="Times New Roman" w:hAnsi="Times New Roman" w:cs="Times New Roman"/>
          <w:sz w:val="18"/>
          <w:szCs w:val="18"/>
        </w:rPr>
        <w:t xml:space="preserve"> scorecard’. Available: </w:t>
      </w:r>
      <w:hyperlink r:id="rId24" w:history="1">
        <w:r w:rsidR="00F51663" w:rsidRPr="00F854F7">
          <w:rPr>
            <w:rStyle w:val="Hyperlink"/>
            <w:rFonts w:ascii="Times New Roman" w:hAnsi="Times New Roman" w:cs="Times New Roman"/>
            <w:sz w:val="18"/>
            <w:szCs w:val="18"/>
          </w:rPr>
          <w:t>https://en.wikipedia.org/wiki/Balanced_scorecard</w:t>
        </w:r>
      </w:hyperlink>
      <w:r w:rsidRPr="00F854F7">
        <w:rPr>
          <w:rFonts w:ascii="Times New Roman" w:hAnsi="Times New Roman" w:cs="Times New Roman"/>
          <w:sz w:val="18"/>
          <w:szCs w:val="18"/>
        </w:rPr>
        <w:t xml:space="preserve"> </w:t>
      </w:r>
    </w:p>
    <w:p w14:paraId="70A39E4C" w14:textId="77777777" w:rsidR="00F51663" w:rsidRPr="00F854F7" w:rsidRDefault="00F51663" w:rsidP="004B0C62">
      <w:pPr>
        <w:jc w:val="both"/>
        <w:rPr>
          <w:rFonts w:ascii="Times New Roman" w:hAnsi="Times New Roman" w:cs="Times New Roman"/>
          <w:sz w:val="18"/>
          <w:szCs w:val="18"/>
        </w:rPr>
      </w:pPr>
      <w:r w:rsidRPr="00F854F7">
        <w:rPr>
          <w:rFonts w:ascii="Times New Roman" w:hAnsi="Times New Roman" w:cs="Times New Roman"/>
          <w:sz w:val="18"/>
          <w:szCs w:val="18"/>
        </w:rPr>
        <w:t xml:space="preserve">[2] Robert S. Kaplan and David P. Norton. The Balanced </w:t>
      </w:r>
      <w:proofErr w:type="gramStart"/>
      <w:r w:rsidRPr="00F854F7">
        <w:rPr>
          <w:rFonts w:ascii="Times New Roman" w:hAnsi="Times New Roman" w:cs="Times New Roman"/>
          <w:sz w:val="18"/>
          <w:szCs w:val="18"/>
        </w:rPr>
        <w:t>Scorecard..</w:t>
      </w:r>
      <w:proofErr w:type="gramEnd"/>
      <w:r w:rsidRPr="00F854F7">
        <w:rPr>
          <w:rFonts w:ascii="Times New Roman" w:hAnsi="Times New Roman" w:cs="Times New Roman"/>
          <w:sz w:val="18"/>
          <w:szCs w:val="18"/>
        </w:rPr>
        <w:t xml:space="preserve"> Available:</w:t>
      </w:r>
    </w:p>
    <w:p w14:paraId="1A96A678" w14:textId="62AC757A" w:rsidR="00F51663" w:rsidRPr="00F854F7" w:rsidRDefault="000C4B26" w:rsidP="004B0C62">
      <w:pPr>
        <w:jc w:val="both"/>
        <w:rPr>
          <w:rFonts w:ascii="Times New Roman" w:hAnsi="Times New Roman" w:cs="Times New Roman"/>
          <w:sz w:val="18"/>
          <w:szCs w:val="18"/>
        </w:rPr>
      </w:pPr>
      <w:hyperlink r:id="rId25" w:history="1">
        <w:r w:rsidR="00F51663" w:rsidRPr="00F854F7">
          <w:rPr>
            <w:rStyle w:val="Hyperlink"/>
            <w:rFonts w:ascii="Times New Roman" w:hAnsi="Times New Roman" w:cs="Times New Roman"/>
            <w:sz w:val="18"/>
            <w:szCs w:val="18"/>
          </w:rPr>
          <w:t>https://hbr.org/1992/01/the-balanced-scorecard-measures-that-drive-performance-2</w:t>
        </w:r>
      </w:hyperlink>
      <w:r w:rsidR="00F51663" w:rsidRPr="00F854F7">
        <w:rPr>
          <w:rFonts w:ascii="Times New Roman" w:hAnsi="Times New Roman" w:cs="Times New Roman"/>
          <w:sz w:val="18"/>
          <w:szCs w:val="18"/>
        </w:rPr>
        <w:t xml:space="preserve"> .</w:t>
      </w:r>
    </w:p>
    <w:p w14:paraId="55CA85D1" w14:textId="77777777" w:rsidR="00F51663" w:rsidRPr="00F854F7" w:rsidRDefault="00B6300A" w:rsidP="004B0C62">
      <w:pPr>
        <w:jc w:val="both"/>
        <w:rPr>
          <w:rFonts w:ascii="Times New Roman" w:hAnsi="Times New Roman" w:cs="Times New Roman"/>
          <w:sz w:val="18"/>
          <w:szCs w:val="18"/>
        </w:rPr>
      </w:pPr>
      <w:r w:rsidRPr="00F854F7">
        <w:rPr>
          <w:rFonts w:ascii="Times New Roman" w:hAnsi="Times New Roman" w:cs="Times New Roman"/>
          <w:sz w:val="18"/>
          <w:szCs w:val="18"/>
        </w:rPr>
        <w:t>[</w:t>
      </w:r>
      <w:r w:rsidR="00F51663" w:rsidRPr="00F854F7">
        <w:rPr>
          <w:rFonts w:ascii="Times New Roman" w:hAnsi="Times New Roman" w:cs="Times New Roman"/>
          <w:sz w:val="18"/>
          <w:szCs w:val="18"/>
        </w:rPr>
        <w:t>3</w:t>
      </w:r>
      <w:r w:rsidRPr="00F854F7">
        <w:rPr>
          <w:rFonts w:ascii="Times New Roman" w:hAnsi="Times New Roman" w:cs="Times New Roman"/>
          <w:sz w:val="18"/>
          <w:szCs w:val="18"/>
        </w:rPr>
        <w:t xml:space="preserve">] Microsoft Dynamics 365 Services. Available: </w:t>
      </w:r>
    </w:p>
    <w:p w14:paraId="7911CAAE" w14:textId="31EE8564" w:rsidR="00B6300A" w:rsidRPr="00F854F7" w:rsidRDefault="000C4B26" w:rsidP="004B0C62">
      <w:pPr>
        <w:jc w:val="both"/>
        <w:rPr>
          <w:rFonts w:ascii="Times New Roman" w:hAnsi="Times New Roman" w:cs="Times New Roman"/>
          <w:sz w:val="18"/>
          <w:szCs w:val="18"/>
        </w:rPr>
      </w:pPr>
      <w:hyperlink r:id="rId26" w:history="1">
        <w:r w:rsidR="00F51663" w:rsidRPr="00F854F7">
          <w:rPr>
            <w:rStyle w:val="Hyperlink"/>
            <w:rFonts w:ascii="Times New Roman" w:hAnsi="Times New Roman" w:cs="Times New Roman"/>
            <w:sz w:val="18"/>
            <w:szCs w:val="18"/>
          </w:rPr>
          <w:t>https://dynamics.microsoft.com/en-ie/</w:t>
        </w:r>
      </w:hyperlink>
      <w:r w:rsidR="00F51663" w:rsidRPr="00F854F7">
        <w:rPr>
          <w:rFonts w:ascii="Times New Roman" w:hAnsi="Times New Roman" w:cs="Times New Roman"/>
          <w:sz w:val="18"/>
          <w:szCs w:val="18"/>
        </w:rPr>
        <w:t xml:space="preserve">  </w:t>
      </w:r>
      <w:r w:rsidR="00B6300A" w:rsidRPr="00F854F7">
        <w:rPr>
          <w:rFonts w:ascii="Times New Roman" w:hAnsi="Times New Roman" w:cs="Times New Roman"/>
          <w:sz w:val="18"/>
          <w:szCs w:val="18"/>
        </w:rPr>
        <w:t>.</w:t>
      </w:r>
    </w:p>
    <w:sectPr w:rsidR="00B6300A" w:rsidRPr="00F854F7" w:rsidSect="00A57548">
      <w:pgSz w:w="11906" w:h="16838"/>
      <w:pgMar w:top="567" w:right="566" w:bottom="1440" w:left="567" w:header="708" w:footer="708" w:gutter="0"/>
      <w:cols w:num="2" w:space="283"/>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B74AF"/>
    <w:multiLevelType w:val="hybridMultilevel"/>
    <w:tmpl w:val="6D48D10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0CE73875"/>
    <w:multiLevelType w:val="multilevel"/>
    <w:tmpl w:val="4944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C613EA"/>
    <w:multiLevelType w:val="hybridMultilevel"/>
    <w:tmpl w:val="770477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4435850"/>
    <w:multiLevelType w:val="multilevel"/>
    <w:tmpl w:val="A0EC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0A09F4"/>
    <w:multiLevelType w:val="multilevel"/>
    <w:tmpl w:val="19264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745F36"/>
    <w:multiLevelType w:val="hybridMultilevel"/>
    <w:tmpl w:val="BA5E3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99F2B4C"/>
    <w:multiLevelType w:val="hybridMultilevel"/>
    <w:tmpl w:val="8A9E42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990DDA"/>
    <w:multiLevelType w:val="multilevel"/>
    <w:tmpl w:val="1CD43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FC6A48"/>
    <w:multiLevelType w:val="hybridMultilevel"/>
    <w:tmpl w:val="1D5CB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3"/>
  </w:num>
  <w:num w:numId="5">
    <w:abstractNumId w:val="4"/>
  </w:num>
  <w:num w:numId="6">
    <w:abstractNumId w:val="5"/>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B0E"/>
    <w:rsid w:val="00044EB8"/>
    <w:rsid w:val="0004771D"/>
    <w:rsid w:val="00060CA0"/>
    <w:rsid w:val="000C4B26"/>
    <w:rsid w:val="000C6B91"/>
    <w:rsid w:val="000E7FB3"/>
    <w:rsid w:val="001368C6"/>
    <w:rsid w:val="00141A51"/>
    <w:rsid w:val="00172FF6"/>
    <w:rsid w:val="001A1D1C"/>
    <w:rsid w:val="001A4B0E"/>
    <w:rsid w:val="001B4F17"/>
    <w:rsid w:val="001D2E63"/>
    <w:rsid w:val="0022712F"/>
    <w:rsid w:val="00234FAC"/>
    <w:rsid w:val="00237D09"/>
    <w:rsid w:val="00252825"/>
    <w:rsid w:val="002D192D"/>
    <w:rsid w:val="0031124C"/>
    <w:rsid w:val="00325256"/>
    <w:rsid w:val="00370231"/>
    <w:rsid w:val="003B5910"/>
    <w:rsid w:val="003D3173"/>
    <w:rsid w:val="004078F6"/>
    <w:rsid w:val="00410E29"/>
    <w:rsid w:val="00420B51"/>
    <w:rsid w:val="00425458"/>
    <w:rsid w:val="0044078C"/>
    <w:rsid w:val="00463C34"/>
    <w:rsid w:val="004724C4"/>
    <w:rsid w:val="00491E67"/>
    <w:rsid w:val="004B0C62"/>
    <w:rsid w:val="004C2D65"/>
    <w:rsid w:val="004D42F1"/>
    <w:rsid w:val="00523509"/>
    <w:rsid w:val="005448E5"/>
    <w:rsid w:val="005A6F85"/>
    <w:rsid w:val="005A7F4B"/>
    <w:rsid w:val="006444AD"/>
    <w:rsid w:val="00687181"/>
    <w:rsid w:val="006B3B87"/>
    <w:rsid w:val="00720CA1"/>
    <w:rsid w:val="0072268E"/>
    <w:rsid w:val="007248CD"/>
    <w:rsid w:val="00760E42"/>
    <w:rsid w:val="00786AAD"/>
    <w:rsid w:val="0079607D"/>
    <w:rsid w:val="007A0AD6"/>
    <w:rsid w:val="007C511A"/>
    <w:rsid w:val="00823413"/>
    <w:rsid w:val="00844FE1"/>
    <w:rsid w:val="00847023"/>
    <w:rsid w:val="00852553"/>
    <w:rsid w:val="00885349"/>
    <w:rsid w:val="00890EE3"/>
    <w:rsid w:val="008C6D2C"/>
    <w:rsid w:val="00924870"/>
    <w:rsid w:val="0092536F"/>
    <w:rsid w:val="009411F4"/>
    <w:rsid w:val="00964CDB"/>
    <w:rsid w:val="00973929"/>
    <w:rsid w:val="009A7B68"/>
    <w:rsid w:val="009C05BE"/>
    <w:rsid w:val="009E273C"/>
    <w:rsid w:val="00A12B4E"/>
    <w:rsid w:val="00A3220E"/>
    <w:rsid w:val="00A52CF7"/>
    <w:rsid w:val="00A57548"/>
    <w:rsid w:val="00A62846"/>
    <w:rsid w:val="00A771EA"/>
    <w:rsid w:val="00AC0DED"/>
    <w:rsid w:val="00B35A81"/>
    <w:rsid w:val="00B6300A"/>
    <w:rsid w:val="00B766D0"/>
    <w:rsid w:val="00BF2E8F"/>
    <w:rsid w:val="00C17751"/>
    <w:rsid w:val="00C43162"/>
    <w:rsid w:val="00C57B26"/>
    <w:rsid w:val="00C911F3"/>
    <w:rsid w:val="00CE3809"/>
    <w:rsid w:val="00D671B5"/>
    <w:rsid w:val="00DA488C"/>
    <w:rsid w:val="00DE7B87"/>
    <w:rsid w:val="00E4318E"/>
    <w:rsid w:val="00EA56D5"/>
    <w:rsid w:val="00EB138B"/>
    <w:rsid w:val="00EB4B9C"/>
    <w:rsid w:val="00F0213B"/>
    <w:rsid w:val="00F2731B"/>
    <w:rsid w:val="00F4159A"/>
    <w:rsid w:val="00F51663"/>
    <w:rsid w:val="00F70822"/>
    <w:rsid w:val="00F854F7"/>
    <w:rsid w:val="00FC70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1AB0"/>
  <w15:chartTrackingRefBased/>
  <w15:docId w15:val="{F89431FC-0CC7-4460-97AD-7AB531F6E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1663"/>
    <w:rPr>
      <w:color w:val="0563C1" w:themeColor="hyperlink"/>
      <w:u w:val="single"/>
    </w:rPr>
  </w:style>
  <w:style w:type="character" w:styleId="UnresolvedMention">
    <w:name w:val="Unresolved Mention"/>
    <w:basedOn w:val="DefaultParagraphFont"/>
    <w:uiPriority w:val="99"/>
    <w:semiHidden/>
    <w:unhideWhenUsed/>
    <w:rsid w:val="00F51663"/>
    <w:rPr>
      <w:color w:val="605E5C"/>
      <w:shd w:val="clear" w:color="auto" w:fill="E1DFDD"/>
    </w:rPr>
  </w:style>
  <w:style w:type="paragraph" w:styleId="ListParagraph">
    <w:name w:val="List Paragraph"/>
    <w:basedOn w:val="Normal"/>
    <w:uiPriority w:val="34"/>
    <w:qFormat/>
    <w:rsid w:val="00060CA0"/>
    <w:pPr>
      <w:ind w:left="720"/>
      <w:contextualSpacing/>
    </w:pPr>
  </w:style>
  <w:style w:type="table" w:styleId="TableGrid">
    <w:name w:val="Table Grid"/>
    <w:basedOn w:val="TableNormal"/>
    <w:uiPriority w:val="39"/>
    <w:rsid w:val="00DA4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DA488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0918">
      <w:bodyDiv w:val="1"/>
      <w:marLeft w:val="0"/>
      <w:marRight w:val="0"/>
      <w:marTop w:val="0"/>
      <w:marBottom w:val="0"/>
      <w:divBdr>
        <w:top w:val="none" w:sz="0" w:space="0" w:color="auto"/>
        <w:left w:val="none" w:sz="0" w:space="0" w:color="auto"/>
        <w:bottom w:val="none" w:sz="0" w:space="0" w:color="auto"/>
        <w:right w:val="none" w:sz="0" w:space="0" w:color="auto"/>
      </w:divBdr>
    </w:div>
    <w:div w:id="864250898">
      <w:bodyDiv w:val="1"/>
      <w:marLeft w:val="0"/>
      <w:marRight w:val="0"/>
      <w:marTop w:val="0"/>
      <w:marBottom w:val="0"/>
      <w:divBdr>
        <w:top w:val="none" w:sz="0" w:space="0" w:color="auto"/>
        <w:left w:val="none" w:sz="0" w:space="0" w:color="auto"/>
        <w:bottom w:val="none" w:sz="0" w:space="0" w:color="auto"/>
        <w:right w:val="none" w:sz="0" w:space="0" w:color="auto"/>
      </w:divBdr>
    </w:div>
    <w:div w:id="1226380636">
      <w:bodyDiv w:val="1"/>
      <w:marLeft w:val="0"/>
      <w:marRight w:val="0"/>
      <w:marTop w:val="0"/>
      <w:marBottom w:val="0"/>
      <w:divBdr>
        <w:top w:val="none" w:sz="0" w:space="0" w:color="auto"/>
        <w:left w:val="none" w:sz="0" w:space="0" w:color="auto"/>
        <w:bottom w:val="none" w:sz="0" w:space="0" w:color="auto"/>
        <w:right w:val="none" w:sz="0" w:space="0" w:color="auto"/>
      </w:divBdr>
    </w:div>
    <w:div w:id="166273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ynamics.microsoft.com/en-ie/"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https://hbr.org/1992/01/the-balanced-scorecard-measures-that-drive-performance-2"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hyperlink" Target="https://en.wikipedia.org/wiki/Balanced_scorecard"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FEB10E-9B61-489C-AB6D-53B958902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3213</TotalTime>
  <Pages>5</Pages>
  <Words>2182</Words>
  <Characters>12438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kunal.vaid01@outlook.com</dc:creator>
  <cp:keywords/>
  <dc:description/>
  <cp:lastModifiedBy>kunal.vaid01@outlook.com</cp:lastModifiedBy>
  <cp:revision>34</cp:revision>
  <dcterms:created xsi:type="dcterms:W3CDTF">2021-12-11T12:06:00Z</dcterms:created>
  <dcterms:modified xsi:type="dcterms:W3CDTF">2021-12-14T20:54:00Z</dcterms:modified>
</cp:coreProperties>
</file>