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36" w:rsidRPr="00D02436" w:rsidRDefault="00D02436" w:rsidP="00D02436">
      <w:pPr>
        <w:shd w:val="clear" w:color="auto" w:fill="FFFFFF"/>
        <w:spacing w:before="225" w:after="30" w:line="570" w:lineRule="atLeast"/>
        <w:outlineLvl w:val="1"/>
        <w:rPr>
          <w:rFonts w:ascii="math" w:eastAsia="Times New Roman" w:hAnsi="math" w:cs="Times New Roman"/>
          <w:color w:val="333333"/>
          <w:sz w:val="53"/>
          <w:szCs w:val="53"/>
        </w:rPr>
      </w:pPr>
      <w:r w:rsidRPr="00D02436">
        <w:rPr>
          <w:rFonts w:ascii="math" w:eastAsia="Times New Roman" w:hAnsi="math" w:cs="Times New Roman"/>
          <w:color w:val="333333"/>
          <w:sz w:val="53"/>
          <w:szCs w:val="53"/>
        </w:rPr>
        <w:t>1. The Power of Online Research</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Here is a long paragraph discussing the </w:t>
      </w:r>
      <w:hyperlink r:id="rId8" w:tgtFrame="_blank" w:tooltip="Online and mobile research platforms  Maximizing Business Potential  Harnessing the Power of Online Research Platforms" w:history="1">
        <w:r w:rsidRPr="00D02436">
          <w:rPr>
            <w:rFonts w:ascii="math" w:eastAsia="Times New Roman" w:hAnsi="math" w:cs="Times New Roman"/>
            <w:color w:val="337AB7"/>
            <w:sz w:val="30"/>
            <w:szCs w:val="30"/>
            <w:u w:val="single"/>
          </w:rPr>
          <w:t>power of online research</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Online research has revolutionized the way we gather information and make informed decisions. With just a few clicks, we can access a vast array of knowledge from various sources, enabling us to delve deep into any topic of interest. The power of online research lies in its ability to provide us with insights from different perspectives. Whether it's exploring academic journals, reading expert opinions on forums, or analyzing data from reputable sources, online research allows us to gain a comprehensive understanding of a subject.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Now, let's dive into a numbered list that provides in-depth information about the section:</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 Access to a wealth of information: Online research opens up a world of knowledge at our fingertips. We can explore articles, reports, studies, and even books without leaving the comfort of our homes. This vast amount of information allows us to gather insights from various fields and disciplines.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2. Speed and efficiency: Gone are the days of spending hours in libraries or conducting lengthy interviews. Online research allows us to quickly find relevant information, </w:t>
      </w:r>
      <w:hyperlink r:id="rId9" w:tgtFrame="_blank" w:tooltip="Time saving  Saving Time and Effort with OpenOffer" w:history="1">
        <w:r w:rsidRPr="00D02436">
          <w:rPr>
            <w:rFonts w:ascii="math" w:eastAsia="Times New Roman" w:hAnsi="math" w:cs="Times New Roman"/>
            <w:color w:val="337AB7"/>
            <w:sz w:val="30"/>
            <w:szCs w:val="30"/>
            <w:u w:val="single"/>
          </w:rPr>
          <w:t>saving us time and effort</w:t>
        </w:r>
      </w:hyperlink>
      <w:r w:rsidRPr="00D02436">
        <w:rPr>
          <w:rFonts w:ascii="math" w:eastAsia="Times New Roman" w:hAnsi="math" w:cs="Times New Roman"/>
          <w:color w:val="333333"/>
          <w:sz w:val="30"/>
          <w:szCs w:val="30"/>
        </w:rPr>
        <w:t>. With powerful search engines and databases, we can narrow down our focus and access specific data points efficiently.</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3. Global perspectives: The internet connects people from all around the world, providing us with access to diverse perspectives. Through online research, we can explore viewpoints from different cultures, countries, and backgrounds. This global perspective enriches our understanding and enables us to consider multiple angles when analyzing information.</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4. </w:t>
      </w:r>
      <w:hyperlink r:id="rId10" w:tgtFrame="_blank" w:tooltip="Staying Informed  Real time Updates in Account Aggregation" w:history="1">
        <w:proofErr w:type="gramStart"/>
        <w:r w:rsidRPr="00D02436">
          <w:rPr>
            <w:rFonts w:ascii="math" w:eastAsia="Times New Roman" w:hAnsi="math" w:cs="Times New Roman"/>
            <w:color w:val="337AB7"/>
            <w:sz w:val="30"/>
            <w:szCs w:val="30"/>
            <w:u w:val="single"/>
          </w:rPr>
          <w:t>real-time</w:t>
        </w:r>
        <w:proofErr w:type="gramEnd"/>
        <w:r w:rsidRPr="00D02436">
          <w:rPr>
            <w:rFonts w:ascii="math" w:eastAsia="Times New Roman" w:hAnsi="math" w:cs="Times New Roman"/>
            <w:color w:val="337AB7"/>
            <w:sz w:val="30"/>
            <w:szCs w:val="30"/>
            <w:u w:val="single"/>
          </w:rPr>
          <w:t xml:space="preserve"> updates</w:t>
        </w:r>
      </w:hyperlink>
      <w:r w:rsidRPr="00D02436">
        <w:rPr>
          <w:rFonts w:ascii="math" w:eastAsia="Times New Roman" w:hAnsi="math" w:cs="Times New Roman"/>
          <w:color w:val="333333"/>
          <w:sz w:val="30"/>
          <w:szCs w:val="30"/>
        </w:rPr>
        <w:t>: Online research keeps us up to date with the latest developments in any field. News articles, blogs, and </w:t>
      </w:r>
      <w:hyperlink r:id="rId11" w:tgtFrame="_blank" w:tooltip="Social media advertising  Paid Promotions  The Ins and Outs of Paid Promotions on Social Media Platforms" w:history="1">
        <w:r w:rsidRPr="00D02436">
          <w:rPr>
            <w:rFonts w:ascii="math" w:eastAsia="Times New Roman" w:hAnsi="math" w:cs="Times New Roman"/>
            <w:color w:val="337AB7"/>
            <w:sz w:val="30"/>
            <w:szCs w:val="30"/>
            <w:u w:val="single"/>
          </w:rPr>
          <w:t>social media platforms</w:t>
        </w:r>
      </w:hyperlink>
      <w:r w:rsidRPr="00D02436">
        <w:rPr>
          <w:rFonts w:ascii="math" w:eastAsia="Times New Roman" w:hAnsi="math" w:cs="Times New Roman"/>
          <w:color w:val="333333"/>
          <w:sz w:val="30"/>
          <w:szCs w:val="30"/>
        </w:rPr>
        <w:t> </w:t>
      </w:r>
      <w:hyperlink r:id="rId12" w:tgtFrame="_blank" w:tooltip="Live Chat  How to Use Live Chat to Provide Real Time Support and Increase Conversions" w:history="1">
        <w:r w:rsidRPr="00D02436">
          <w:rPr>
            <w:rFonts w:ascii="math" w:eastAsia="Times New Roman" w:hAnsi="math" w:cs="Times New Roman"/>
            <w:color w:val="337AB7"/>
            <w:sz w:val="30"/>
            <w:szCs w:val="30"/>
            <w:u w:val="single"/>
          </w:rPr>
          <w:t>provide real-time</w:t>
        </w:r>
      </w:hyperlink>
      <w:r w:rsidRPr="00D02436">
        <w:rPr>
          <w:rFonts w:ascii="math" w:eastAsia="Times New Roman" w:hAnsi="math" w:cs="Times New Roman"/>
          <w:color w:val="333333"/>
          <w:sz w:val="30"/>
          <w:szCs w:val="30"/>
        </w:rPr>
        <w:t> information, ensuring that our insights are current and relevant. This timeliness allows us to </w:t>
      </w:r>
      <w:hyperlink r:id="rId13" w:tgtFrame="_blank" w:tooltip="Stay Ahead of the Curve with Informed Choices" w:history="1">
        <w:r w:rsidRPr="00D02436">
          <w:rPr>
            <w:rFonts w:ascii="math" w:eastAsia="Times New Roman" w:hAnsi="math" w:cs="Times New Roman"/>
            <w:b/>
            <w:bCs/>
            <w:color w:val="337AB7"/>
            <w:sz w:val="30"/>
            <w:szCs w:val="30"/>
            <w:u w:val="single"/>
          </w:rPr>
          <w:t>stay ahead of the curve and make informed</w:t>
        </w:r>
      </w:hyperlink>
      <w:r w:rsidRPr="00D02436">
        <w:rPr>
          <w:rFonts w:ascii="math" w:eastAsia="Times New Roman" w:hAnsi="math" w:cs="Times New Roman"/>
          <w:color w:val="333333"/>
          <w:sz w:val="30"/>
          <w:szCs w:val="30"/>
        </w:rPr>
        <w:t> decisions based on the most recent data.</w:t>
      </w:r>
    </w:p>
    <w:p w:rsidR="00D02436" w:rsidRPr="00D02436" w:rsidRDefault="00D02436" w:rsidP="00D02436">
      <w:pPr>
        <w:shd w:val="clear" w:color="auto" w:fill="FFFFFF"/>
        <w:spacing w:after="150" w:line="525" w:lineRule="atLeast"/>
        <w:rPr>
          <w:rFonts w:ascii="math" w:eastAsia="Times New Roman" w:hAnsi="math" w:cs="Times New Roman"/>
          <w:color w:val="333333"/>
          <w:sz w:val="21"/>
          <w:szCs w:val="21"/>
        </w:rPr>
      </w:pPr>
      <w:r w:rsidRPr="00D02436">
        <w:rPr>
          <w:rFonts w:ascii="math" w:eastAsia="Times New Roman" w:hAnsi="math" w:cs="Times New Roman"/>
          <w:color w:val="333333"/>
          <w:sz w:val="30"/>
          <w:szCs w:val="30"/>
        </w:rPr>
        <w:t>5. Examples and case studies: Online research often presents us with </w:t>
      </w:r>
      <w:hyperlink r:id="rId14" w:tgtFrame="_blank" w:tooltip="Customer Segmentation Examples  Segmenting Customers for Profit  Real Life Examples and Case Studies" w:history="1">
        <w:r w:rsidRPr="00D02436">
          <w:rPr>
            <w:rFonts w:ascii="math" w:eastAsia="Times New Roman" w:hAnsi="math" w:cs="Times New Roman"/>
            <w:i/>
            <w:iCs/>
            <w:color w:val="337AB7"/>
            <w:sz w:val="30"/>
            <w:szCs w:val="30"/>
            <w:u w:val="single"/>
          </w:rPr>
          <w:t>real-life examples and case studies</w:t>
        </w:r>
      </w:hyperlink>
      <w:r w:rsidRPr="00D02436">
        <w:rPr>
          <w:rFonts w:ascii="math" w:eastAsia="Times New Roman" w:hAnsi="math" w:cs="Times New Roman"/>
          <w:color w:val="333333"/>
          <w:sz w:val="30"/>
          <w:szCs w:val="30"/>
        </w:rPr>
        <w:t> that illustrate concepts and ideas. These examples help us grasp complex topics by providing tangible instances where theories are applied. By analyzing these cases, we can gain practical insights and apply them to our own situations.</w:t>
      </w:r>
    </w:p>
    <w:p w:rsidR="00D02436" w:rsidRPr="00D02436" w:rsidRDefault="00D02436" w:rsidP="00D02436">
      <w:pPr>
        <w:shd w:val="clear" w:color="auto" w:fill="FFFFFF"/>
        <w:spacing w:before="225" w:after="30" w:line="570" w:lineRule="atLeast"/>
        <w:outlineLvl w:val="1"/>
        <w:rPr>
          <w:rFonts w:ascii="math" w:eastAsia="Times New Roman" w:hAnsi="math" w:cs="Times New Roman"/>
          <w:color w:val="333333"/>
          <w:sz w:val="53"/>
          <w:szCs w:val="53"/>
        </w:rPr>
      </w:pPr>
      <w:r w:rsidRPr="00D02436">
        <w:rPr>
          <w:rFonts w:ascii="math" w:eastAsia="Times New Roman" w:hAnsi="math" w:cs="Times New Roman"/>
          <w:color w:val="333333"/>
          <w:sz w:val="53"/>
          <w:szCs w:val="53"/>
        </w:rPr>
        <w:t>2. Identifying Profitable Research Topics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1. </w:t>
      </w:r>
      <w:r w:rsidRPr="00D02436">
        <w:rPr>
          <w:rFonts w:ascii="math" w:eastAsia="Times New Roman" w:hAnsi="math" w:cs="Times New Roman"/>
          <w:b/>
          <w:bCs/>
          <w:color w:val="333333"/>
          <w:sz w:val="30"/>
          <w:szCs w:val="30"/>
        </w:rPr>
        <w:t>Passion Meets Demand:</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Viewpoint</w:t>
      </w:r>
      <w:r w:rsidRPr="00D02436">
        <w:rPr>
          <w:rFonts w:ascii="math" w:eastAsia="Times New Roman" w:hAnsi="math" w:cs="Times New Roman"/>
          <w:color w:val="333333"/>
          <w:sz w:val="30"/>
          <w:szCs w:val="30"/>
        </w:rPr>
        <w:t>: Some argue that passion should drive your research topic selection. After all, if you're genuinely interested in a subject, you're more likely to invest time and effort.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 </w:t>
      </w:r>
      <w:bookmarkStart w:id="0" w:name="_GoBack"/>
      <w:bookmarkEnd w:id="0"/>
      <w:r w:rsidRPr="00D02436">
        <w:rPr>
          <w:rFonts w:ascii="math" w:eastAsia="Times New Roman" w:hAnsi="math" w:cs="Times New Roman"/>
          <w:b/>
          <w:bCs/>
          <w:color w:val="333333"/>
          <w:sz w:val="30"/>
          <w:szCs w:val="30"/>
        </w:rPr>
        <w:t>Reality Check</w:t>
      </w:r>
      <w:r w:rsidRPr="00D02436">
        <w:rPr>
          <w:rFonts w:ascii="math" w:eastAsia="Times New Roman" w:hAnsi="math" w:cs="Times New Roman"/>
          <w:color w:val="333333"/>
          <w:sz w:val="30"/>
          <w:szCs w:val="30"/>
        </w:rPr>
        <w:t>: While passion is essential, it's equally crucial to consider demand. Ask yourself: Is there an audience for this topic? Are people actively seeking information related to it?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Suppose you're passionate about rare orchids. Researching their cultivation techniques might be fascinating, but if there's no demand for such content, it won't yield profits.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2. </w:t>
      </w:r>
      <w:r w:rsidRPr="00D02436">
        <w:rPr>
          <w:rFonts w:ascii="math" w:eastAsia="Times New Roman" w:hAnsi="math" w:cs="Times New Roman"/>
          <w:b/>
          <w:bCs/>
          <w:color w:val="333333"/>
          <w:sz w:val="30"/>
          <w:szCs w:val="30"/>
        </w:rPr>
        <w:t>Market Trends and Keywords</w:t>
      </w:r>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Viewpoint</w:t>
      </w:r>
      <w:r w:rsidRPr="00D02436">
        <w:rPr>
          <w:rFonts w:ascii="math" w:eastAsia="Times New Roman" w:hAnsi="math" w:cs="Times New Roman"/>
          <w:color w:val="333333"/>
          <w:sz w:val="30"/>
          <w:szCs w:val="30"/>
        </w:rPr>
        <w:t>: Savvy researchers keep an eye on market trends. Identifying emerging topics can lead to lucrative opportunities.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Reality Check</w:t>
      </w:r>
      <w:r w:rsidRPr="00D02436">
        <w:rPr>
          <w:rFonts w:ascii="math" w:eastAsia="Times New Roman" w:hAnsi="math" w:cs="Times New Roman"/>
          <w:color w:val="333333"/>
          <w:sz w:val="30"/>
          <w:szCs w:val="30"/>
        </w:rPr>
        <w:t>: Use tools like Google Trends, </w:t>
      </w:r>
      <w:hyperlink r:id="rId15" w:tgtFrame="_blank" w:tooltip="Ahrefs vs ubersuggest pros and cons of these keyword research tools" w:history="1">
        <w:r w:rsidRPr="00D02436">
          <w:rPr>
            <w:rFonts w:ascii="math" w:eastAsia="Times New Roman" w:hAnsi="math" w:cs="Times New Roman"/>
            <w:color w:val="337AB7"/>
            <w:sz w:val="30"/>
            <w:szCs w:val="30"/>
            <w:u w:val="single"/>
          </w:rPr>
          <w:t>keyword research tools</w:t>
        </w:r>
      </w:hyperlink>
      <w:r w:rsidRPr="00D02436">
        <w:rPr>
          <w:rFonts w:ascii="math" w:eastAsia="Times New Roman" w:hAnsi="math" w:cs="Times New Roman"/>
          <w:color w:val="333333"/>
          <w:sz w:val="30"/>
          <w:szCs w:val="30"/>
        </w:rPr>
        <w:t>, and </w:t>
      </w:r>
      <w:hyperlink r:id="rId16" w:tgtFrame="_blank" w:tooltip="Social media analytics and sentiment analysis  Entrepreneurial Insights  Harnessing Sentiment Analysis in Social Media" w:history="1">
        <w:r w:rsidRPr="00D02436">
          <w:rPr>
            <w:rFonts w:ascii="math" w:eastAsia="Times New Roman" w:hAnsi="math" w:cs="Times New Roman"/>
            <w:color w:val="337AB7"/>
            <w:sz w:val="30"/>
            <w:szCs w:val="30"/>
            <w:u w:val="single"/>
          </w:rPr>
          <w:t>social media analytics</w:t>
        </w:r>
      </w:hyperlink>
      <w:r w:rsidRPr="00D02436">
        <w:rPr>
          <w:rFonts w:ascii="math" w:eastAsia="Times New Roman" w:hAnsi="math" w:cs="Times New Roman"/>
          <w:color w:val="333333"/>
          <w:sz w:val="30"/>
          <w:szCs w:val="30"/>
        </w:rPr>
        <w:t>. Look for rising </w:t>
      </w:r>
      <w:hyperlink r:id="rId17" w:tgtFrame="_blank" w:tooltip="SEO marketing  How to optimize your website and content for diverse search queries and keywords" w:history="1">
        <w:r w:rsidRPr="00D02436">
          <w:rPr>
            <w:rFonts w:ascii="math" w:eastAsia="Times New Roman" w:hAnsi="math" w:cs="Times New Roman"/>
            <w:color w:val="337AB7"/>
            <w:sz w:val="30"/>
            <w:szCs w:val="30"/>
            <w:u w:val="single"/>
          </w:rPr>
          <w:t>search queries and keywords</w:t>
        </w:r>
      </w:hyperlink>
      <w:r w:rsidRPr="00D02436">
        <w:rPr>
          <w:rFonts w:ascii="math" w:eastAsia="Times New Roman" w:hAnsi="math" w:cs="Times New Roman"/>
          <w:color w:val="333333"/>
          <w:sz w:val="30"/>
          <w:szCs w:val="30"/>
        </w:rPr>
        <w:t> related to your interests.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Suppose you notice a surge in interest around "sustainable fashion." Dig deeper to explore subtopics like eco-friendly fabrics, ethical manufacturing, or circular fashion economy.</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3. </w:t>
      </w:r>
      <w:r w:rsidRPr="00D02436">
        <w:rPr>
          <w:rFonts w:ascii="math" w:eastAsia="Times New Roman" w:hAnsi="math" w:cs="Times New Roman"/>
          <w:b/>
          <w:bCs/>
          <w:color w:val="333333"/>
          <w:sz w:val="30"/>
          <w:szCs w:val="30"/>
        </w:rPr>
        <w:t>Niche vs. Broad Topics</w:t>
      </w:r>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Viewpoint</w:t>
      </w:r>
      <w:r w:rsidRPr="00D02436">
        <w:rPr>
          <w:rFonts w:ascii="math" w:eastAsia="Times New Roman" w:hAnsi="math" w:cs="Times New Roman"/>
          <w:color w:val="333333"/>
          <w:sz w:val="30"/>
          <w:szCs w:val="30"/>
        </w:rPr>
        <w:t>: Some prefer niche topics, believing they face less competition. Others argue that broad topics attract a larger audience.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Reality Check</w:t>
      </w:r>
      <w:r w:rsidRPr="00D02436">
        <w:rPr>
          <w:rFonts w:ascii="math" w:eastAsia="Times New Roman" w:hAnsi="math" w:cs="Times New Roman"/>
          <w:color w:val="333333"/>
          <w:sz w:val="30"/>
          <w:szCs w:val="30"/>
        </w:rPr>
        <w:t>: Strike a balance. Niche topics allow you to establish authority, but too narrow a focus might limit your reach. Broad topics require thorough research to stand out.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Instead of "cooking," consider "plant-based Mediterranean recipes" (niche) or "global street food" (broad).</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4. </w:t>
      </w:r>
      <w:r w:rsidRPr="00D02436">
        <w:rPr>
          <w:rFonts w:ascii="math" w:eastAsia="Times New Roman" w:hAnsi="math" w:cs="Times New Roman"/>
          <w:b/>
          <w:bCs/>
          <w:color w:val="333333"/>
          <w:sz w:val="30"/>
          <w:szCs w:val="30"/>
        </w:rPr>
        <w:t>Monetization Potential</w:t>
      </w:r>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Viewpoint</w:t>
      </w:r>
      <w:r w:rsidRPr="00D02436">
        <w:rPr>
          <w:rFonts w:ascii="math" w:eastAsia="Times New Roman" w:hAnsi="math" w:cs="Times New Roman"/>
          <w:color w:val="333333"/>
          <w:sz w:val="30"/>
          <w:szCs w:val="30"/>
        </w:rPr>
        <w:t>: Research isn't just about knowledge; it's an investment. Consider how you'll monetize your findings.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Reality Check</w:t>
      </w:r>
      <w:r w:rsidRPr="00D02436">
        <w:rPr>
          <w:rFonts w:ascii="math" w:eastAsia="Times New Roman" w:hAnsi="math" w:cs="Times New Roman"/>
          <w:color w:val="333333"/>
          <w:sz w:val="30"/>
          <w:szCs w:val="30"/>
        </w:rPr>
        <w:t>: Explore avenues like affiliate marketing, sponsored content, e-books, online courses, or </w:t>
      </w:r>
      <w:hyperlink r:id="rId18" w:tgtFrame="_blank" w:tooltip="Consulting  How to Offer Consulting Services Related to Your Online Startup and Charge for Your Expertise" w:history="1">
        <w:r w:rsidRPr="00D02436">
          <w:rPr>
            <w:rFonts w:ascii="math" w:eastAsia="Times New Roman" w:hAnsi="math" w:cs="Times New Roman"/>
            <w:color w:val="337AB7"/>
            <w:sz w:val="30"/>
            <w:szCs w:val="30"/>
            <w:u w:val="single"/>
          </w:rPr>
          <w:t>consulting services related</w:t>
        </w:r>
      </w:hyperlink>
      <w:r w:rsidRPr="00D02436">
        <w:rPr>
          <w:rFonts w:ascii="math" w:eastAsia="Times New Roman" w:hAnsi="math" w:cs="Times New Roman"/>
          <w:color w:val="333333"/>
          <w:sz w:val="30"/>
          <w:szCs w:val="30"/>
        </w:rPr>
        <w:t> to your topic.</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If you're researching home gardening, think about creating an e-book on "Urban Gardening Hacks" or partnering with gardening product companies.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5. </w:t>
      </w:r>
      <w:hyperlink r:id="rId19" w:tgtFrame="_blank" w:tooltip="Pain Point Segmentation  How to Segment Your B2B Audience by Their Pain Points and Solutions" w:history="1">
        <w:proofErr w:type="gramStart"/>
        <w:r w:rsidRPr="00D02436">
          <w:rPr>
            <w:rFonts w:ascii="math" w:eastAsia="Times New Roman" w:hAnsi="math" w:cs="Times New Roman"/>
            <w:b/>
            <w:bCs/>
            <w:color w:val="337AB7"/>
            <w:sz w:val="30"/>
            <w:szCs w:val="30"/>
            <w:u w:val="single"/>
          </w:rPr>
          <w:t>audience</w:t>
        </w:r>
        <w:proofErr w:type="gramEnd"/>
        <w:r w:rsidRPr="00D02436">
          <w:rPr>
            <w:rFonts w:ascii="math" w:eastAsia="Times New Roman" w:hAnsi="math" w:cs="Times New Roman"/>
            <w:b/>
            <w:bCs/>
            <w:color w:val="337AB7"/>
            <w:sz w:val="30"/>
            <w:szCs w:val="30"/>
            <w:u w:val="single"/>
          </w:rPr>
          <w:t xml:space="preserve"> Pain points</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Viewpoint</w:t>
      </w:r>
      <w:r w:rsidRPr="00D02436">
        <w:rPr>
          <w:rFonts w:ascii="math" w:eastAsia="Times New Roman" w:hAnsi="math" w:cs="Times New Roman"/>
          <w:color w:val="333333"/>
          <w:sz w:val="30"/>
          <w:szCs w:val="30"/>
        </w:rPr>
        <w:t>: </w:t>
      </w:r>
      <w:hyperlink r:id="rId20" w:tgtFrame="_blank" w:tooltip="Customer complaints  Customer Centric Marketing  Addressing Pain Points Effectively" w:history="1">
        <w:r w:rsidRPr="00D02436">
          <w:rPr>
            <w:rFonts w:ascii="math" w:eastAsia="Times New Roman" w:hAnsi="math" w:cs="Times New Roman"/>
            <w:color w:val="337AB7"/>
            <w:sz w:val="30"/>
            <w:szCs w:val="30"/>
            <w:u w:val="single"/>
          </w:rPr>
          <w:t>addressing pain points</w:t>
        </w:r>
      </w:hyperlink>
      <w:r w:rsidRPr="00D02436">
        <w:rPr>
          <w:rFonts w:ascii="math" w:eastAsia="Times New Roman" w:hAnsi="math" w:cs="Times New Roman"/>
          <w:color w:val="333333"/>
          <w:sz w:val="30"/>
          <w:szCs w:val="30"/>
        </w:rPr>
        <w:t xml:space="preserve"> ensures engagement. </w:t>
      </w:r>
      <w:proofErr w:type="gramStart"/>
      <w:r w:rsidRPr="00D02436">
        <w:rPr>
          <w:rFonts w:ascii="math" w:eastAsia="Times New Roman" w:hAnsi="math" w:cs="Times New Roman"/>
          <w:color w:val="333333"/>
          <w:sz w:val="30"/>
          <w:szCs w:val="30"/>
        </w:rPr>
        <w:t>Research topics that </w:t>
      </w:r>
      <w:hyperlink r:id="rId21" w:tgtFrame="_blank" w:tooltip="Solving a customer problem  Customer Centric Solutions  How to Solve Real Problems" w:history="1">
        <w:r w:rsidRPr="00D02436">
          <w:rPr>
            <w:rFonts w:ascii="math" w:eastAsia="Times New Roman" w:hAnsi="math" w:cs="Times New Roman"/>
            <w:color w:val="337AB7"/>
            <w:sz w:val="30"/>
            <w:szCs w:val="30"/>
            <w:u w:val="single"/>
          </w:rPr>
          <w:t>solve real problems</w:t>
        </w:r>
      </w:hyperlink>
      <w:r w:rsidRPr="00D02436">
        <w:rPr>
          <w:rFonts w:ascii="math" w:eastAsia="Times New Roman" w:hAnsi="math" w:cs="Times New Roman"/>
          <w:color w:val="333333"/>
          <w:sz w:val="30"/>
          <w:szCs w:val="30"/>
        </w:rPr>
        <w:t>.</w:t>
      </w:r>
      <w:proofErr w:type="gramEnd"/>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Reality Check</w:t>
      </w:r>
      <w:r w:rsidRPr="00D02436">
        <w:rPr>
          <w:rFonts w:ascii="math" w:eastAsia="Times New Roman" w:hAnsi="math" w:cs="Times New Roman"/>
          <w:color w:val="333333"/>
          <w:sz w:val="30"/>
          <w:szCs w:val="30"/>
        </w:rPr>
        <w:t>: Listen to your potential audience. What questions do they ask? What challenges do they face?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If you're passionate about mental health, explore topics like "Managing Anxiety in a Fast-Paced World" or "Mindfulness Techniques for Stress Relief."</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6. </w:t>
      </w:r>
      <w:r w:rsidRPr="00D02436">
        <w:rPr>
          <w:rFonts w:ascii="math" w:eastAsia="Times New Roman" w:hAnsi="math" w:cs="Times New Roman"/>
          <w:b/>
          <w:bCs/>
          <w:color w:val="333333"/>
          <w:sz w:val="30"/>
          <w:szCs w:val="30"/>
        </w:rPr>
        <w:t>Cross-Disciplinary Exploration</w:t>
      </w:r>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Viewpoint</w:t>
      </w:r>
      <w:r w:rsidRPr="00D02436">
        <w:rPr>
          <w:rFonts w:ascii="math" w:eastAsia="Times New Roman" w:hAnsi="math" w:cs="Times New Roman"/>
          <w:color w:val="333333"/>
          <w:sz w:val="30"/>
          <w:szCs w:val="30"/>
        </w:rPr>
        <w:t>: Break down silos. Combine insights from different fields to create unique content.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 </w:t>
      </w:r>
      <w:r w:rsidRPr="00D02436">
        <w:rPr>
          <w:rFonts w:ascii="math" w:eastAsia="Times New Roman" w:hAnsi="math" w:cs="Times New Roman"/>
          <w:b/>
          <w:bCs/>
          <w:color w:val="333333"/>
          <w:sz w:val="30"/>
          <w:szCs w:val="30"/>
        </w:rPr>
        <w:t>Reality Check</w:t>
      </w:r>
      <w:r w:rsidRPr="00D02436">
        <w:rPr>
          <w:rFonts w:ascii="math" w:eastAsia="Times New Roman" w:hAnsi="math" w:cs="Times New Roman"/>
          <w:color w:val="333333"/>
          <w:sz w:val="30"/>
          <w:szCs w:val="30"/>
        </w:rPr>
        <w:t>: Explore intersections. For instance, blend psychology and </w:t>
      </w:r>
      <w:hyperlink r:id="rId22" w:tgtFrame="_blank" w:tooltip="Productivity Hacks  Nutrition for Concentration   Eat Smart  Nutrition Tips for Enhanced Concentration and Productivity" w:history="1">
        <w:r w:rsidRPr="00D02436">
          <w:rPr>
            <w:rFonts w:ascii="math" w:eastAsia="Times New Roman" w:hAnsi="math" w:cs="Times New Roman"/>
            <w:color w:val="337AB7"/>
            <w:sz w:val="30"/>
            <w:szCs w:val="30"/>
            <w:u w:val="single"/>
          </w:rPr>
          <w:t>productivity hacks or nutrition</w:t>
        </w:r>
      </w:hyperlink>
      <w:r w:rsidRPr="00D02436">
        <w:rPr>
          <w:rFonts w:ascii="math" w:eastAsia="Times New Roman" w:hAnsi="math" w:cs="Times New Roman"/>
          <w:color w:val="333333"/>
          <w:sz w:val="30"/>
          <w:szCs w:val="30"/>
        </w:rPr>
        <w:t> and productivity for </w:t>
      </w:r>
      <w:hyperlink r:id="rId23" w:tgtFrame="_blank" w:tooltip="Brain Potential Development  Harnessing Brain Waves  Techniques for Optimal Brain Function" w:history="1">
        <w:r w:rsidRPr="00D02436">
          <w:rPr>
            <w:rFonts w:ascii="math" w:eastAsia="Times New Roman" w:hAnsi="math" w:cs="Times New Roman"/>
            <w:color w:val="337AB7"/>
            <w:sz w:val="30"/>
            <w:szCs w:val="30"/>
            <w:u w:val="single"/>
          </w:rPr>
          <w:t>optimal brain function</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"The Science of Productivity: How Sleep, Nutrition, and Mindset Impact Your Workday."</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Remember, identifying profitable research topics involves a mix of intuition, data analysis, and adaptability. Stay curious, explore diverse perspectives, and let your passion guide you toward topics that resonate with both your heart and your wallet.</w:t>
      </w:r>
    </w:p>
    <w:p w:rsidR="00D02436" w:rsidRDefault="00D02436" w:rsidP="00D02436">
      <w:pPr>
        <w:shd w:val="clear" w:color="auto" w:fill="FFFFFF"/>
        <w:spacing w:before="225" w:after="30" w:line="570" w:lineRule="atLeast"/>
        <w:outlineLvl w:val="1"/>
        <w:rPr>
          <w:rFonts w:ascii="math" w:eastAsia="Times New Roman" w:hAnsi="math" w:cs="Times New Roman"/>
          <w:color w:val="333333"/>
          <w:sz w:val="21"/>
          <w:szCs w:val="21"/>
        </w:rPr>
      </w:pPr>
    </w:p>
    <w:p w:rsidR="00D02436" w:rsidRPr="00D02436" w:rsidRDefault="00D02436" w:rsidP="00D02436">
      <w:pPr>
        <w:shd w:val="clear" w:color="auto" w:fill="FFFFFF"/>
        <w:spacing w:before="225" w:after="30" w:line="570" w:lineRule="atLeast"/>
        <w:outlineLvl w:val="1"/>
        <w:rPr>
          <w:rFonts w:ascii="math" w:eastAsia="Times New Roman" w:hAnsi="math" w:cs="Times New Roman"/>
          <w:color w:val="333333"/>
          <w:sz w:val="53"/>
          <w:szCs w:val="53"/>
        </w:rPr>
      </w:pPr>
      <w:r w:rsidRPr="00D02436">
        <w:rPr>
          <w:rFonts w:ascii="math" w:eastAsia="Times New Roman" w:hAnsi="math" w:cs="Times New Roman"/>
          <w:color w:val="333333"/>
          <w:sz w:val="53"/>
          <w:szCs w:val="53"/>
        </w:rPr>
        <w:t>3. Effective Online Research Methods</w:t>
      </w:r>
    </w:p>
    <w:p w:rsidR="00D02436" w:rsidRPr="00D02436" w:rsidRDefault="00D02436" w:rsidP="00D02436">
      <w:pPr>
        <w:shd w:val="clear" w:color="auto" w:fill="F5426E"/>
        <w:spacing w:after="105" w:line="240" w:lineRule="auto"/>
        <w:rPr>
          <w:rFonts w:ascii="math" w:eastAsia="Times New Roman" w:hAnsi="math" w:cs="Times New Roman"/>
          <w:color w:val="FFFFFF"/>
          <w:sz w:val="18"/>
          <w:szCs w:val="18"/>
        </w:rPr>
      </w:pPr>
      <w:hyperlink r:id="rId24" w:history="1">
        <w:r w:rsidRPr="00D02436">
          <w:rPr>
            <w:rFonts w:ascii="math" w:eastAsia="Times New Roman" w:hAnsi="math" w:cs="Times New Roman"/>
            <w:color w:val="0000FF"/>
            <w:sz w:val="21"/>
            <w:szCs w:val="21"/>
          </w:rPr>
          <w:t>Research Methods</w:t>
        </w:r>
      </w:hyperlink>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1. </w:t>
      </w:r>
      <w:r w:rsidRPr="00D02436">
        <w:rPr>
          <w:rFonts w:ascii="math" w:eastAsia="Times New Roman" w:hAnsi="math" w:cs="Times New Roman"/>
          <w:b/>
          <w:bCs/>
          <w:color w:val="333333"/>
          <w:sz w:val="30"/>
          <w:szCs w:val="30"/>
        </w:rPr>
        <w:t>Define Your Research Goals: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Before diving into the vast ocean of online information, clarify your objectives. Are you seeking statistical data, expert opinions, historical context, or recent trends? Knowing your purpose will guide your search and prevent aimless wandering.</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2. </w:t>
      </w:r>
      <w:r w:rsidRPr="00D02436">
        <w:rPr>
          <w:rFonts w:ascii="math" w:eastAsia="Times New Roman" w:hAnsi="math" w:cs="Times New Roman"/>
          <w:b/>
          <w:bCs/>
          <w:color w:val="333333"/>
          <w:sz w:val="30"/>
          <w:szCs w:val="30"/>
        </w:rPr>
        <w:t>Leverage Search Engines: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Google</w:t>
      </w:r>
      <w:r w:rsidRPr="00D02436">
        <w:rPr>
          <w:rFonts w:ascii="math" w:eastAsia="Times New Roman" w:hAnsi="math" w:cs="Times New Roman"/>
          <w:color w:val="333333"/>
          <w:sz w:val="30"/>
          <w:szCs w:val="30"/>
        </w:rPr>
        <w:t>: The ubiquitous search engine is a powerful ally. Use advanced search operators like </w:t>
      </w:r>
      <w:r w:rsidRPr="00D02436">
        <w:rPr>
          <w:rFonts w:ascii="math" w:eastAsia="Times New Roman" w:hAnsi="math" w:cs="Times New Roman"/>
          <w:b/>
          <w:bCs/>
          <w:color w:val="333333"/>
          <w:sz w:val="30"/>
          <w:szCs w:val="30"/>
        </w:rPr>
        <w:t>site:</w:t>
      </w:r>
      <w:r w:rsidRPr="00D02436">
        <w:rPr>
          <w:rFonts w:ascii="math" w:eastAsia="Times New Roman" w:hAnsi="math" w:cs="Times New Roman"/>
          <w:color w:val="333333"/>
          <w:sz w:val="30"/>
          <w:szCs w:val="30"/>
        </w:rPr>
        <w:t> (to search within a specific website), </w:t>
      </w:r>
      <w:proofErr w:type="spellStart"/>
      <w:r w:rsidRPr="00D02436">
        <w:rPr>
          <w:rFonts w:ascii="math" w:eastAsia="Times New Roman" w:hAnsi="math" w:cs="Times New Roman"/>
          <w:b/>
          <w:bCs/>
          <w:color w:val="333333"/>
          <w:sz w:val="30"/>
          <w:szCs w:val="30"/>
        </w:rPr>
        <w:t>filetype</w:t>
      </w:r>
      <w:proofErr w:type="spellEnd"/>
      <w:r w:rsidRPr="00D02436">
        <w:rPr>
          <w:rFonts w:ascii="math" w:eastAsia="Times New Roman" w:hAnsi="math" w:cs="Times New Roman"/>
          <w:b/>
          <w:bCs/>
          <w:color w:val="333333"/>
          <w:sz w:val="30"/>
          <w:szCs w:val="30"/>
        </w:rPr>
        <w:t>:</w:t>
      </w:r>
      <w:r w:rsidRPr="00D02436">
        <w:rPr>
          <w:rFonts w:ascii="math" w:eastAsia="Times New Roman" w:hAnsi="math" w:cs="Times New Roman"/>
          <w:color w:val="333333"/>
          <w:sz w:val="30"/>
          <w:szCs w:val="30"/>
        </w:rPr>
        <w:t> (to find specific file formats), and </w:t>
      </w:r>
      <w:proofErr w:type="spellStart"/>
      <w:r w:rsidRPr="00D02436">
        <w:rPr>
          <w:rFonts w:ascii="math" w:eastAsia="Times New Roman" w:hAnsi="math" w:cs="Times New Roman"/>
          <w:b/>
          <w:bCs/>
          <w:color w:val="333333"/>
          <w:sz w:val="30"/>
          <w:szCs w:val="30"/>
        </w:rPr>
        <w:t>intitle</w:t>
      </w:r>
      <w:proofErr w:type="spellEnd"/>
      <w:r w:rsidRPr="00D02436">
        <w:rPr>
          <w:rFonts w:ascii="math" w:eastAsia="Times New Roman" w:hAnsi="math" w:cs="Times New Roman"/>
          <w:b/>
          <w:bCs/>
          <w:color w:val="333333"/>
          <w:sz w:val="30"/>
          <w:szCs w:val="30"/>
        </w:rPr>
        <w:t>:</w:t>
      </w:r>
      <w:r w:rsidRPr="00D02436">
        <w:rPr>
          <w:rFonts w:ascii="math" w:eastAsia="Times New Roman" w:hAnsi="math" w:cs="Times New Roman"/>
          <w:color w:val="333333"/>
          <w:sz w:val="30"/>
          <w:szCs w:val="30"/>
        </w:rPr>
        <w:t> (to search for keywords in titles).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 </w:t>
      </w:r>
      <w:r w:rsidRPr="00D02436">
        <w:rPr>
          <w:rFonts w:ascii="math" w:eastAsia="Times New Roman" w:hAnsi="math" w:cs="Times New Roman"/>
          <w:b/>
          <w:bCs/>
          <w:color w:val="333333"/>
          <w:sz w:val="30"/>
          <w:szCs w:val="30"/>
        </w:rPr>
        <w:t>Bing</w:t>
      </w:r>
      <w:r w:rsidRPr="00D02436">
        <w:rPr>
          <w:rFonts w:ascii="math" w:eastAsia="Times New Roman" w:hAnsi="math" w:cs="Times New Roman"/>
          <w:color w:val="333333"/>
          <w:sz w:val="30"/>
          <w:szCs w:val="30"/>
        </w:rPr>
        <w:t>: Don't overlook Bing; it offers unique features like video previews and image insights.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DuckDuckGo</w:t>
      </w:r>
      <w:r w:rsidRPr="00D02436">
        <w:rPr>
          <w:rFonts w:ascii="math" w:eastAsia="Times New Roman" w:hAnsi="math" w:cs="Times New Roman"/>
          <w:color w:val="333333"/>
          <w:sz w:val="30"/>
          <w:szCs w:val="30"/>
        </w:rPr>
        <w:t>: If privacy matters to you, DuckDuckGo doesn't track your searches.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3. </w:t>
      </w:r>
      <w:r w:rsidRPr="00D02436">
        <w:rPr>
          <w:rFonts w:ascii="math" w:eastAsia="Times New Roman" w:hAnsi="math" w:cs="Times New Roman"/>
          <w:b/>
          <w:bCs/>
          <w:color w:val="333333"/>
          <w:sz w:val="30"/>
          <w:szCs w:val="30"/>
        </w:rPr>
        <w:t>Evaluate Sources Critically:</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Credibility</w:t>
      </w:r>
      <w:r w:rsidRPr="00D02436">
        <w:rPr>
          <w:rFonts w:ascii="math" w:eastAsia="Times New Roman" w:hAnsi="math" w:cs="Times New Roman"/>
          <w:color w:val="333333"/>
          <w:sz w:val="30"/>
          <w:szCs w:val="30"/>
        </w:rPr>
        <w:t>: Consider the source's authority. Academic journals, government websites, and reputable news outlets are usually reliable.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Bias</w:t>
      </w:r>
      <w:r w:rsidRPr="00D02436">
        <w:rPr>
          <w:rFonts w:ascii="math" w:eastAsia="Times New Roman" w:hAnsi="math" w:cs="Times New Roman"/>
          <w:color w:val="333333"/>
          <w:sz w:val="30"/>
          <w:szCs w:val="30"/>
        </w:rPr>
        <w:t>: Be aware of bias. Even well-regarded sources can have subtle biases. </w:t>
      </w:r>
      <w:hyperlink r:id="rId25" w:tgtFrame="_blank" w:tooltip="Cross reference  Information Connections  The Magic of Cross Referencing" w:history="1">
        <w:proofErr w:type="gramStart"/>
        <w:r w:rsidRPr="00D02436">
          <w:rPr>
            <w:rFonts w:ascii="math" w:eastAsia="Times New Roman" w:hAnsi="math" w:cs="Times New Roman"/>
            <w:color w:val="337AB7"/>
            <w:sz w:val="30"/>
            <w:szCs w:val="30"/>
            <w:u w:val="single"/>
          </w:rPr>
          <w:t>cross-reference</w:t>
        </w:r>
        <w:proofErr w:type="gramEnd"/>
        <w:r w:rsidRPr="00D02436">
          <w:rPr>
            <w:rFonts w:ascii="math" w:eastAsia="Times New Roman" w:hAnsi="math" w:cs="Times New Roman"/>
            <w:color w:val="337AB7"/>
            <w:sz w:val="30"/>
            <w:szCs w:val="30"/>
            <w:u w:val="single"/>
          </w:rPr>
          <w:t xml:space="preserve"> information</w:t>
        </w:r>
      </w:hyperlink>
      <w:r w:rsidRPr="00D02436">
        <w:rPr>
          <w:rFonts w:ascii="math" w:eastAsia="Times New Roman" w:hAnsi="math" w:cs="Times New Roman"/>
          <w:color w:val="333333"/>
          <w:sz w:val="30"/>
          <w:szCs w:val="30"/>
        </w:rPr>
        <w:t> from multiple perspectives.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Date</w:t>
      </w:r>
      <w:r w:rsidRPr="00D02436">
        <w:rPr>
          <w:rFonts w:ascii="math" w:eastAsia="Times New Roman" w:hAnsi="math" w:cs="Times New Roman"/>
          <w:color w:val="333333"/>
          <w:sz w:val="30"/>
          <w:szCs w:val="30"/>
        </w:rPr>
        <w:t>: Check the publication date. Outdated data may mislead you.</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4. </w:t>
      </w:r>
      <w:r w:rsidRPr="00D02436">
        <w:rPr>
          <w:rFonts w:ascii="math" w:eastAsia="Times New Roman" w:hAnsi="math" w:cs="Times New Roman"/>
          <w:b/>
          <w:bCs/>
          <w:color w:val="333333"/>
          <w:sz w:val="30"/>
          <w:szCs w:val="30"/>
        </w:rPr>
        <w:t>Utilize Online Libraries and Databases: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JSTOR</w:t>
      </w:r>
      <w:r w:rsidRPr="00D02436">
        <w:rPr>
          <w:rFonts w:ascii="math" w:eastAsia="Times New Roman" w:hAnsi="math" w:cs="Times New Roman"/>
          <w:color w:val="333333"/>
          <w:sz w:val="30"/>
          <w:szCs w:val="30"/>
        </w:rPr>
        <w:t>: Access scholarly articles, books, and primary sources.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PubMed</w:t>
      </w:r>
      <w:r w:rsidRPr="00D02436">
        <w:rPr>
          <w:rFonts w:ascii="math" w:eastAsia="Times New Roman" w:hAnsi="math" w:cs="Times New Roman"/>
          <w:color w:val="333333"/>
          <w:sz w:val="30"/>
          <w:szCs w:val="30"/>
        </w:rPr>
        <w:t>: For medical and </w:t>
      </w:r>
      <w:hyperlink r:id="rId26" w:tgtFrame="_blank" w:tooltip="Biotechnology and life sciences  Biotechnology Innovations in Life Sciences Research" w:history="1">
        <w:r w:rsidRPr="00D02436">
          <w:rPr>
            <w:rFonts w:ascii="math" w:eastAsia="Times New Roman" w:hAnsi="math" w:cs="Times New Roman"/>
            <w:color w:val="337AB7"/>
            <w:sz w:val="30"/>
            <w:szCs w:val="30"/>
            <w:u w:val="single"/>
          </w:rPr>
          <w:t>life sciences research</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ProQuest</w:t>
      </w:r>
      <w:r w:rsidRPr="00D02436">
        <w:rPr>
          <w:rFonts w:ascii="math" w:eastAsia="Times New Roman" w:hAnsi="math" w:cs="Times New Roman"/>
          <w:color w:val="333333"/>
          <w:sz w:val="30"/>
          <w:szCs w:val="30"/>
        </w:rPr>
        <w:t>: Explore dissertations, theses, and newspapers.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5. </w:t>
      </w:r>
      <w:r w:rsidRPr="00D02436">
        <w:rPr>
          <w:rFonts w:ascii="math" w:eastAsia="Times New Roman" w:hAnsi="math" w:cs="Times New Roman"/>
          <w:b/>
          <w:bCs/>
          <w:color w:val="333333"/>
          <w:sz w:val="30"/>
          <w:szCs w:val="30"/>
        </w:rPr>
        <w:t>Social Media and Forums: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Twitter</w:t>
      </w:r>
      <w:r w:rsidRPr="00D02436">
        <w:rPr>
          <w:rFonts w:ascii="math" w:eastAsia="Times New Roman" w:hAnsi="math" w:cs="Times New Roman"/>
          <w:color w:val="333333"/>
          <w:sz w:val="30"/>
          <w:szCs w:val="30"/>
        </w:rPr>
        <w:t>: Follow experts in your field; they often </w:t>
      </w:r>
      <w:hyperlink r:id="rId27" w:tgtFrame="_blank" w:tooltip="Loyalty podcast  How to create loyalty podcasts that share valuable insights and offer your customers rewards for listening" w:history="1">
        <w:r w:rsidRPr="00D02436">
          <w:rPr>
            <w:rFonts w:ascii="math" w:eastAsia="Times New Roman" w:hAnsi="math" w:cs="Times New Roman"/>
            <w:color w:val="337AB7"/>
            <w:sz w:val="30"/>
            <w:szCs w:val="30"/>
            <w:u w:val="single"/>
          </w:rPr>
          <w:t>share valuable insights</w:t>
        </w:r>
      </w:hyperlink>
      <w:r w:rsidRPr="00D02436">
        <w:rPr>
          <w:rFonts w:ascii="math" w:eastAsia="Times New Roman" w:hAnsi="math" w:cs="Times New Roman"/>
          <w:color w:val="333333"/>
          <w:sz w:val="30"/>
          <w:szCs w:val="30"/>
        </w:rPr>
        <w:t> and links.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Reddit</w:t>
      </w:r>
      <w:r w:rsidRPr="00D02436">
        <w:rPr>
          <w:rFonts w:ascii="math" w:eastAsia="Times New Roman" w:hAnsi="math" w:cs="Times New Roman"/>
          <w:color w:val="333333"/>
          <w:sz w:val="30"/>
          <w:szCs w:val="30"/>
        </w:rPr>
        <w:t xml:space="preserve">: </w:t>
      </w:r>
      <w:proofErr w:type="spellStart"/>
      <w:r w:rsidRPr="00D02436">
        <w:rPr>
          <w:rFonts w:ascii="math" w:eastAsia="Times New Roman" w:hAnsi="math" w:cs="Times New Roman"/>
          <w:color w:val="333333"/>
          <w:sz w:val="30"/>
          <w:szCs w:val="30"/>
        </w:rPr>
        <w:t>Subreddits</w:t>
      </w:r>
      <w:proofErr w:type="spellEnd"/>
      <w:r w:rsidRPr="00D02436">
        <w:rPr>
          <w:rFonts w:ascii="math" w:eastAsia="Times New Roman" w:hAnsi="math" w:cs="Times New Roman"/>
          <w:color w:val="333333"/>
          <w:sz w:val="30"/>
          <w:szCs w:val="30"/>
        </w:rPr>
        <w:t xml:space="preserve"> related to your topic can provide diverse viewpoints and </w:t>
      </w:r>
      <w:hyperlink r:id="rId28" w:tgtFrame="_blank" w:tooltip="Augmented Reality  Enhancing Real World Experiences with AAI" w:history="1">
        <w:r w:rsidRPr="00D02436">
          <w:rPr>
            <w:rFonts w:ascii="math" w:eastAsia="Times New Roman" w:hAnsi="math" w:cs="Times New Roman"/>
            <w:color w:val="337AB7"/>
            <w:sz w:val="30"/>
            <w:szCs w:val="30"/>
            <w:u w:val="single"/>
          </w:rPr>
          <w:t>real-world experiences</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6. </w:t>
      </w:r>
      <w:hyperlink r:id="rId29" w:tgtFrame="_blank" w:tooltip="Data mining  Web Mining  Web Mining  Extracting Internet s Hidden Treasures" w:history="1">
        <w:proofErr w:type="gramStart"/>
        <w:r w:rsidRPr="00D02436">
          <w:rPr>
            <w:rFonts w:ascii="math" w:eastAsia="Times New Roman" w:hAnsi="math" w:cs="Times New Roman"/>
            <w:b/>
            <w:bCs/>
            <w:color w:val="337AB7"/>
            <w:sz w:val="30"/>
            <w:szCs w:val="30"/>
            <w:u w:val="single"/>
          </w:rPr>
          <w:t>data</w:t>
        </w:r>
        <w:proofErr w:type="gramEnd"/>
        <w:r w:rsidRPr="00D02436">
          <w:rPr>
            <w:rFonts w:ascii="math" w:eastAsia="Times New Roman" w:hAnsi="math" w:cs="Times New Roman"/>
            <w:b/>
            <w:bCs/>
            <w:color w:val="337AB7"/>
            <w:sz w:val="30"/>
            <w:szCs w:val="30"/>
            <w:u w:val="single"/>
          </w:rPr>
          <w:t xml:space="preserve"> Mining and web</w:t>
        </w:r>
      </w:hyperlink>
      <w:r w:rsidRPr="00D02436">
        <w:rPr>
          <w:rFonts w:ascii="math" w:eastAsia="Times New Roman" w:hAnsi="math" w:cs="Times New Roman"/>
          <w:b/>
          <w:bCs/>
          <w:color w:val="333333"/>
          <w:sz w:val="30"/>
          <w:szCs w:val="30"/>
        </w:rPr>
        <w:t> Scraping:</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 </w:t>
      </w:r>
      <w:r w:rsidRPr="00D02436">
        <w:rPr>
          <w:rFonts w:ascii="math" w:eastAsia="Times New Roman" w:hAnsi="math" w:cs="Times New Roman"/>
          <w:b/>
          <w:bCs/>
          <w:color w:val="333333"/>
          <w:sz w:val="30"/>
          <w:szCs w:val="30"/>
        </w:rPr>
        <w:t>Python Libraries</w:t>
      </w:r>
      <w:r w:rsidRPr="00D02436">
        <w:rPr>
          <w:rFonts w:ascii="math" w:eastAsia="Times New Roman" w:hAnsi="math" w:cs="Times New Roman"/>
          <w:color w:val="333333"/>
          <w:sz w:val="30"/>
          <w:szCs w:val="30"/>
        </w:rPr>
        <w:t>: Use tools like </w:t>
      </w:r>
      <w:r w:rsidRPr="00D02436">
        <w:rPr>
          <w:rFonts w:ascii="math" w:eastAsia="Times New Roman" w:hAnsi="math" w:cs="Times New Roman"/>
          <w:b/>
          <w:bCs/>
          <w:color w:val="333333"/>
          <w:sz w:val="30"/>
          <w:szCs w:val="30"/>
        </w:rPr>
        <w:t>Beautiful Soup</w:t>
      </w:r>
      <w:r w:rsidRPr="00D02436">
        <w:rPr>
          <w:rFonts w:ascii="math" w:eastAsia="Times New Roman" w:hAnsi="math" w:cs="Times New Roman"/>
          <w:color w:val="333333"/>
          <w:sz w:val="30"/>
          <w:szCs w:val="30"/>
        </w:rPr>
        <w:t> and </w:t>
      </w:r>
      <w:proofErr w:type="spellStart"/>
      <w:r w:rsidRPr="00D02436">
        <w:rPr>
          <w:rFonts w:ascii="math" w:eastAsia="Times New Roman" w:hAnsi="math" w:cs="Times New Roman"/>
          <w:b/>
          <w:bCs/>
          <w:color w:val="333333"/>
          <w:sz w:val="30"/>
          <w:szCs w:val="30"/>
        </w:rPr>
        <w:t>Scrapy</w:t>
      </w:r>
      <w:proofErr w:type="spellEnd"/>
      <w:r w:rsidRPr="00D02436">
        <w:rPr>
          <w:rFonts w:ascii="math" w:eastAsia="Times New Roman" w:hAnsi="math" w:cs="Times New Roman"/>
          <w:color w:val="333333"/>
          <w:sz w:val="30"/>
          <w:szCs w:val="30"/>
        </w:rPr>
        <w:t> to extract data from websites.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APIs</w:t>
      </w:r>
      <w:r w:rsidRPr="00D02436">
        <w:rPr>
          <w:rFonts w:ascii="math" w:eastAsia="Times New Roman" w:hAnsi="math" w:cs="Times New Roman"/>
          <w:color w:val="333333"/>
          <w:sz w:val="30"/>
          <w:szCs w:val="30"/>
        </w:rPr>
        <w:t>: Many platforms offer APIs (Application Programming Interfaces) for accessing structured data.</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7. </w:t>
      </w:r>
      <w:r w:rsidRPr="00D02436">
        <w:rPr>
          <w:rFonts w:ascii="math" w:eastAsia="Times New Roman" w:hAnsi="math" w:cs="Times New Roman"/>
          <w:b/>
          <w:bCs/>
          <w:color w:val="333333"/>
          <w:sz w:val="30"/>
          <w:szCs w:val="30"/>
        </w:rPr>
        <w:t xml:space="preserve">Google Scholar and </w:t>
      </w:r>
      <w:proofErr w:type="spellStart"/>
      <w:r w:rsidRPr="00D02436">
        <w:rPr>
          <w:rFonts w:ascii="math" w:eastAsia="Times New Roman" w:hAnsi="math" w:cs="Times New Roman"/>
          <w:b/>
          <w:bCs/>
          <w:color w:val="333333"/>
          <w:sz w:val="30"/>
          <w:szCs w:val="30"/>
        </w:rPr>
        <w:t>ResearchGate</w:t>
      </w:r>
      <w:proofErr w:type="spellEnd"/>
      <w:r w:rsidRPr="00D02436">
        <w:rPr>
          <w:rFonts w:ascii="math" w:eastAsia="Times New Roman" w:hAnsi="math" w:cs="Times New Roman"/>
          <w:b/>
          <w:bCs/>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Google Scholar</w:t>
      </w:r>
      <w:r w:rsidRPr="00D02436">
        <w:rPr>
          <w:rFonts w:ascii="math" w:eastAsia="Times New Roman" w:hAnsi="math" w:cs="Times New Roman"/>
          <w:color w:val="333333"/>
          <w:sz w:val="30"/>
          <w:szCs w:val="30"/>
        </w:rPr>
        <w:t>: Search scholarly articles, patents, and legal documents.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proofErr w:type="spellStart"/>
      <w:r w:rsidRPr="00D02436">
        <w:rPr>
          <w:rFonts w:ascii="math" w:eastAsia="Times New Roman" w:hAnsi="math" w:cs="Times New Roman"/>
          <w:b/>
          <w:bCs/>
          <w:color w:val="333333"/>
          <w:sz w:val="30"/>
          <w:szCs w:val="30"/>
        </w:rPr>
        <w:t>ResearchGate</w:t>
      </w:r>
      <w:proofErr w:type="spellEnd"/>
      <w:r w:rsidRPr="00D02436">
        <w:rPr>
          <w:rFonts w:ascii="math" w:eastAsia="Times New Roman" w:hAnsi="math" w:cs="Times New Roman"/>
          <w:color w:val="333333"/>
          <w:sz w:val="30"/>
          <w:szCs w:val="30"/>
        </w:rPr>
        <w:t>: Connect with researchers and access their publications.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8. </w:t>
      </w:r>
      <w:r w:rsidRPr="00D02436">
        <w:rPr>
          <w:rFonts w:ascii="math" w:eastAsia="Times New Roman" w:hAnsi="math" w:cs="Times New Roman"/>
          <w:b/>
          <w:bCs/>
          <w:color w:val="333333"/>
          <w:sz w:val="30"/>
          <w:szCs w:val="30"/>
        </w:rPr>
        <w:t>Online Surveys and Questionnaires: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proofErr w:type="spellStart"/>
      <w:r w:rsidRPr="00D02436">
        <w:rPr>
          <w:rFonts w:ascii="math" w:eastAsia="Times New Roman" w:hAnsi="math" w:cs="Times New Roman"/>
          <w:b/>
          <w:bCs/>
          <w:color w:val="333333"/>
          <w:sz w:val="30"/>
          <w:szCs w:val="30"/>
        </w:rPr>
        <w:t>SurveyMonkey</w:t>
      </w:r>
      <w:proofErr w:type="spellEnd"/>
      <w:r w:rsidRPr="00D02436">
        <w:rPr>
          <w:rFonts w:ascii="math" w:eastAsia="Times New Roman" w:hAnsi="math" w:cs="Times New Roman"/>
          <w:color w:val="333333"/>
          <w:sz w:val="30"/>
          <w:szCs w:val="30"/>
        </w:rPr>
        <w:t>: Create surveys and collect responses.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Google Forms</w:t>
      </w:r>
      <w:r w:rsidRPr="00D02436">
        <w:rPr>
          <w:rFonts w:ascii="math" w:eastAsia="Times New Roman" w:hAnsi="math" w:cs="Times New Roman"/>
          <w:color w:val="333333"/>
          <w:sz w:val="30"/>
          <w:szCs w:val="30"/>
        </w:rPr>
        <w:t>: Design custom forms for data collection.</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9. </w:t>
      </w:r>
      <w:r w:rsidRPr="00D02436">
        <w:rPr>
          <w:rFonts w:ascii="math" w:eastAsia="Times New Roman" w:hAnsi="math" w:cs="Times New Roman"/>
          <w:b/>
          <w:bCs/>
          <w:color w:val="333333"/>
          <w:sz w:val="30"/>
          <w:szCs w:val="30"/>
        </w:rPr>
        <w:t>Digital Archives and Museums: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proofErr w:type="spellStart"/>
      <w:r w:rsidRPr="00D02436">
        <w:rPr>
          <w:rFonts w:ascii="math" w:eastAsia="Times New Roman" w:hAnsi="math" w:cs="Times New Roman"/>
          <w:b/>
          <w:bCs/>
          <w:color w:val="333333"/>
          <w:sz w:val="30"/>
          <w:szCs w:val="30"/>
        </w:rPr>
        <w:t>Europeana</w:t>
      </w:r>
      <w:proofErr w:type="spellEnd"/>
      <w:r w:rsidRPr="00D02436">
        <w:rPr>
          <w:rFonts w:ascii="math" w:eastAsia="Times New Roman" w:hAnsi="math" w:cs="Times New Roman"/>
          <w:color w:val="333333"/>
          <w:sz w:val="30"/>
          <w:szCs w:val="30"/>
        </w:rPr>
        <w:t>: Explore Europe's cultural heritage.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Smithsonian Digital Collections</w:t>
      </w:r>
      <w:r w:rsidRPr="00D02436">
        <w:rPr>
          <w:rFonts w:ascii="math" w:eastAsia="Times New Roman" w:hAnsi="math" w:cs="Times New Roman"/>
          <w:color w:val="333333"/>
          <w:sz w:val="30"/>
          <w:szCs w:val="30"/>
        </w:rPr>
        <w:t>: Access artifacts, photographs, and documents.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10. </w:t>
      </w:r>
      <w:r w:rsidRPr="00D02436">
        <w:rPr>
          <w:rFonts w:ascii="math" w:eastAsia="Times New Roman" w:hAnsi="math" w:cs="Times New Roman"/>
          <w:b/>
          <w:bCs/>
          <w:color w:val="333333"/>
          <w:sz w:val="30"/>
          <w:szCs w:val="30"/>
        </w:rPr>
        <w:t>Learn Boolean Logic:</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Combine keywords using </w:t>
      </w:r>
      <w:r w:rsidRPr="00D02436">
        <w:rPr>
          <w:rFonts w:ascii="math" w:eastAsia="Times New Roman" w:hAnsi="math" w:cs="Times New Roman"/>
          <w:b/>
          <w:bCs/>
          <w:color w:val="333333"/>
          <w:sz w:val="30"/>
          <w:szCs w:val="30"/>
        </w:rPr>
        <w:t>AND</w:t>
      </w: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OR</w:t>
      </w:r>
      <w:r w:rsidRPr="00D02436">
        <w:rPr>
          <w:rFonts w:ascii="math" w:eastAsia="Times New Roman" w:hAnsi="math" w:cs="Times New Roman"/>
          <w:color w:val="333333"/>
          <w:sz w:val="30"/>
          <w:szCs w:val="30"/>
        </w:rPr>
        <w:t>, and </w:t>
      </w:r>
      <w:r w:rsidRPr="00D02436">
        <w:rPr>
          <w:rFonts w:ascii="math" w:eastAsia="Times New Roman" w:hAnsi="math" w:cs="Times New Roman"/>
          <w:b/>
          <w:bCs/>
          <w:color w:val="333333"/>
          <w:sz w:val="30"/>
          <w:szCs w:val="30"/>
        </w:rPr>
        <w:t>NOT</w:t>
      </w:r>
      <w:r w:rsidRPr="00D02436">
        <w:rPr>
          <w:rFonts w:ascii="math" w:eastAsia="Times New Roman" w:hAnsi="math" w:cs="Times New Roman"/>
          <w:color w:val="333333"/>
          <w:sz w:val="30"/>
          <w:szCs w:val="30"/>
        </w:rPr>
        <w:t> to refine your search.</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Example: "climate change AND mitigation strategies NOT politics."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Remember, </w:t>
      </w:r>
      <w:hyperlink r:id="rId30" w:tgtFrame="_blank" w:tooltip="Online research  Entrepreneur s Guide to Effective Online Research" w:history="1">
        <w:r w:rsidRPr="00D02436">
          <w:rPr>
            <w:rFonts w:ascii="math" w:eastAsia="Times New Roman" w:hAnsi="math" w:cs="Times New Roman"/>
            <w:color w:val="337AB7"/>
            <w:sz w:val="30"/>
            <w:szCs w:val="30"/>
            <w:u w:val="single"/>
          </w:rPr>
          <w:t>effective online research</w:t>
        </w:r>
      </w:hyperlink>
      <w:r w:rsidRPr="00D02436">
        <w:rPr>
          <w:rFonts w:ascii="math" w:eastAsia="Times New Roman" w:hAnsi="math" w:cs="Times New Roman"/>
          <w:color w:val="333333"/>
          <w:sz w:val="30"/>
          <w:szCs w:val="30"/>
        </w:rPr>
        <w:t xml:space="preserve"> involves a blend of creativity, critical thinking, and technical skills. Adapt your methods based on your specific </w:t>
      </w:r>
      <w:r w:rsidRPr="00D02436">
        <w:rPr>
          <w:rFonts w:ascii="math" w:eastAsia="Times New Roman" w:hAnsi="math" w:cs="Times New Roman"/>
          <w:color w:val="333333"/>
          <w:sz w:val="30"/>
          <w:szCs w:val="30"/>
        </w:rPr>
        <w:lastRenderedPageBreak/>
        <w:t>needs, and always verify information before drawing conclusions. Happy researching!</w:t>
      </w:r>
    </w:p>
    <w:p w:rsidR="00D02436" w:rsidRPr="00D02436" w:rsidRDefault="00D02436" w:rsidP="00D02436">
      <w:pPr>
        <w:shd w:val="clear" w:color="auto" w:fill="FFFFFF"/>
        <w:spacing w:before="225" w:after="30" w:line="570" w:lineRule="atLeast"/>
        <w:outlineLvl w:val="1"/>
        <w:rPr>
          <w:rFonts w:ascii="math" w:eastAsia="Times New Roman" w:hAnsi="math" w:cs="Times New Roman"/>
          <w:color w:val="333333"/>
          <w:sz w:val="53"/>
          <w:szCs w:val="53"/>
        </w:rPr>
      </w:pPr>
      <w:r w:rsidRPr="00D02436">
        <w:rPr>
          <w:rFonts w:ascii="math" w:eastAsia="Times New Roman" w:hAnsi="math" w:cs="Times New Roman"/>
          <w:color w:val="333333"/>
          <w:sz w:val="53"/>
          <w:szCs w:val="53"/>
        </w:rPr>
        <w:t>4. Analyzing and Synthesizing Data</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hyperlink r:id="rId31" w:tgtFrame="_blank" w:tooltip="Data lineage  Building a Data Driven Startup  Understanding the Importance of Data Lineage" w:history="1">
        <w:r w:rsidRPr="00D02436">
          <w:rPr>
            <w:rFonts w:ascii="math" w:eastAsia="Times New Roman" w:hAnsi="math" w:cs="Times New Roman"/>
            <w:color w:val="337AB7"/>
            <w:sz w:val="30"/>
            <w:szCs w:val="30"/>
            <w:u w:val="single"/>
          </w:rPr>
          <w:t>understanding the Importance of data</w:t>
        </w:r>
      </w:hyperlink>
      <w:r w:rsidRPr="00D02436">
        <w:rPr>
          <w:rFonts w:ascii="math" w:eastAsia="Times New Roman" w:hAnsi="math" w:cs="Times New Roman"/>
          <w:color w:val="333333"/>
          <w:sz w:val="30"/>
          <w:szCs w:val="30"/>
        </w:rPr>
        <w:t> Analysis and Synthesis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Data analysis and synthesis are like two sides of the same coin. They complement each other, ensuring that the information we gather doesn't remain a mere collection of facts but evolves into knowledge. Let's explore this from different perspectives: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1. </w:t>
      </w:r>
      <w:r w:rsidRPr="00D02436">
        <w:rPr>
          <w:rFonts w:ascii="math" w:eastAsia="Times New Roman" w:hAnsi="math" w:cs="Times New Roman"/>
          <w:b/>
          <w:bCs/>
          <w:color w:val="333333"/>
          <w:sz w:val="30"/>
          <w:szCs w:val="30"/>
        </w:rPr>
        <w:t>The Researcher's Lens: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Researchers collect vast amounts of data through surveys, experiments, or observations. However, raw data is often messy, incomplete, and noisy. The real magic happens during analysis and synthesis.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Imagine a social scientist studying online behavior. They collect data on user interactions, comments, and likes. By analyzing patterns, sentiment, and engagement metrics, they can synthesize insights about user preferences and trends.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2. </w:t>
      </w:r>
      <w:r w:rsidRPr="00D02436">
        <w:rPr>
          <w:rFonts w:ascii="math" w:eastAsia="Times New Roman" w:hAnsi="math" w:cs="Times New Roman"/>
          <w:b/>
          <w:bCs/>
          <w:color w:val="333333"/>
          <w:sz w:val="30"/>
          <w:szCs w:val="30"/>
        </w:rPr>
        <w:t>The Business Perspective: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Organizations rely on </w:t>
      </w:r>
      <w:hyperlink r:id="rId32" w:tgtFrame="_blank" w:tooltip="Care Management Software  Data Driven Decision Making  Leveraging Care Management Software Insights" w:history="1">
        <w:r w:rsidRPr="00D02436">
          <w:rPr>
            <w:rFonts w:ascii="math" w:eastAsia="Times New Roman" w:hAnsi="math" w:cs="Times New Roman"/>
            <w:b/>
            <w:bCs/>
            <w:color w:val="337AB7"/>
            <w:sz w:val="30"/>
            <w:szCs w:val="30"/>
            <w:u w:val="single"/>
          </w:rPr>
          <w:t>data-driven decision-making</w:t>
        </w:r>
      </w:hyperlink>
      <w:r w:rsidRPr="00D02436">
        <w:rPr>
          <w:rFonts w:ascii="math" w:eastAsia="Times New Roman" w:hAnsi="math" w:cs="Times New Roman"/>
          <w:color w:val="333333"/>
          <w:sz w:val="30"/>
          <w:szCs w:val="30"/>
        </w:rPr>
        <w:t>. </w:t>
      </w:r>
      <w:hyperlink r:id="rId33" w:tgtFrame="_blank" w:tooltip="Community customer journey  Unlocking Insights  Analyzing Customer Behavior in Online Communities" w:history="1">
        <w:proofErr w:type="gramStart"/>
        <w:r w:rsidRPr="00D02436">
          <w:rPr>
            <w:rFonts w:ascii="math" w:eastAsia="Times New Roman" w:hAnsi="math" w:cs="Times New Roman"/>
            <w:color w:val="337AB7"/>
            <w:sz w:val="30"/>
            <w:szCs w:val="30"/>
            <w:u w:val="single"/>
          </w:rPr>
          <w:t>analyzing</w:t>
        </w:r>
        <w:proofErr w:type="gramEnd"/>
        <w:r w:rsidRPr="00D02436">
          <w:rPr>
            <w:rFonts w:ascii="math" w:eastAsia="Times New Roman" w:hAnsi="math" w:cs="Times New Roman"/>
            <w:color w:val="337AB7"/>
            <w:sz w:val="30"/>
            <w:szCs w:val="30"/>
            <w:u w:val="single"/>
          </w:rPr>
          <w:t xml:space="preserve"> customer behavior</w:t>
        </w:r>
      </w:hyperlink>
      <w:r w:rsidRPr="00D02436">
        <w:rPr>
          <w:rFonts w:ascii="math" w:eastAsia="Times New Roman" w:hAnsi="math" w:cs="Times New Roman"/>
          <w:color w:val="333333"/>
          <w:sz w:val="30"/>
          <w:szCs w:val="30"/>
        </w:rPr>
        <w:t>, market trends, and financial metrics helps them stay competitive.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A retail company analyzes sales data to identify peak shopping hours. Synthesizing this with inventory levels allows them to optimize staffing and stock management.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3. </w:t>
      </w:r>
      <w:r w:rsidRPr="00D02436">
        <w:rPr>
          <w:rFonts w:ascii="math" w:eastAsia="Times New Roman" w:hAnsi="math" w:cs="Times New Roman"/>
          <w:b/>
          <w:bCs/>
          <w:color w:val="333333"/>
          <w:sz w:val="30"/>
          <w:szCs w:val="30"/>
        </w:rPr>
        <w:t>The Academic World:</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Academics analyze data to validate hypotheses, discover new phenomena, or challenge existing theories.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An ecologist studying bird migration patterns collects data on species, weather conditions, and geographical locations. Synthesizing this data reveals migration routes and seasonal variations.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hyperlink r:id="rId34" w:tgtFrame="_blank" w:tooltip="Data collection  Strategies for Effective Data Collection in Market Research Methodology" w:history="1">
        <w:proofErr w:type="gramStart"/>
        <w:r w:rsidRPr="00D02436">
          <w:rPr>
            <w:rFonts w:ascii="math" w:eastAsia="Times New Roman" w:hAnsi="math" w:cs="Times New Roman"/>
            <w:color w:val="337AB7"/>
            <w:sz w:val="30"/>
            <w:szCs w:val="30"/>
            <w:u w:val="single"/>
          </w:rPr>
          <w:t>strategies</w:t>
        </w:r>
        <w:proofErr w:type="gramEnd"/>
        <w:r w:rsidRPr="00D02436">
          <w:rPr>
            <w:rFonts w:ascii="math" w:eastAsia="Times New Roman" w:hAnsi="math" w:cs="Times New Roman"/>
            <w:color w:val="337AB7"/>
            <w:sz w:val="30"/>
            <w:szCs w:val="30"/>
            <w:u w:val="single"/>
          </w:rPr>
          <w:t xml:space="preserve"> for Effective data</w:t>
        </w:r>
      </w:hyperlink>
      <w:r w:rsidRPr="00D02436">
        <w:rPr>
          <w:rFonts w:ascii="math" w:eastAsia="Times New Roman" w:hAnsi="math" w:cs="Times New Roman"/>
          <w:color w:val="333333"/>
          <w:sz w:val="30"/>
          <w:szCs w:val="30"/>
        </w:rPr>
        <w:t> Analysis and Synthesis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Now, let's dive into practical strategies for analyzing and synthesizing data:</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1. </w:t>
      </w:r>
      <w:hyperlink r:id="rId35" w:tgtFrame="_blank" w:tooltip="Visualization Techniques  Exploratory Data Analysis  The Journey of Discovery in Exploratory Data Analysis" w:history="1">
        <w:proofErr w:type="gramStart"/>
        <w:r w:rsidRPr="00D02436">
          <w:rPr>
            <w:rFonts w:ascii="math" w:eastAsia="Times New Roman" w:hAnsi="math" w:cs="Times New Roman"/>
            <w:b/>
            <w:bCs/>
            <w:color w:val="337AB7"/>
            <w:sz w:val="30"/>
            <w:szCs w:val="30"/>
            <w:u w:val="single"/>
          </w:rPr>
          <w:t>exploratory</w:t>
        </w:r>
        <w:proofErr w:type="gramEnd"/>
        <w:r w:rsidRPr="00D02436">
          <w:rPr>
            <w:rFonts w:ascii="math" w:eastAsia="Times New Roman" w:hAnsi="math" w:cs="Times New Roman"/>
            <w:b/>
            <w:bCs/>
            <w:color w:val="337AB7"/>
            <w:sz w:val="30"/>
            <w:szCs w:val="30"/>
            <w:u w:val="single"/>
          </w:rPr>
          <w:t xml:space="preserve"> Data analysis</w:t>
        </w:r>
      </w:hyperlink>
      <w:r w:rsidRPr="00D02436">
        <w:rPr>
          <w:rFonts w:ascii="math" w:eastAsia="Times New Roman" w:hAnsi="math" w:cs="Times New Roman"/>
          <w:b/>
          <w:bCs/>
          <w:color w:val="333333"/>
          <w:sz w:val="30"/>
          <w:szCs w:val="30"/>
        </w:rPr>
        <w:t> (EDA):</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EDA involves visualizing and summarizing data to understand its distribution, outliers, and relationships.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Using scatter plots, histograms, and box plots to explore the relationship between study hours and exam scores.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2. </w:t>
      </w:r>
      <w:r w:rsidRPr="00D02436">
        <w:rPr>
          <w:rFonts w:ascii="math" w:eastAsia="Times New Roman" w:hAnsi="math" w:cs="Times New Roman"/>
          <w:b/>
          <w:bCs/>
          <w:color w:val="333333"/>
          <w:sz w:val="30"/>
          <w:szCs w:val="30"/>
        </w:rPr>
        <w:t>Statistical Techniques: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Regression analysis, t-tests, ANOVA, and correlation coefficients help quantify relationships and test hypotheses.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A medical researcher analyzes patient data to determine if a new drug significantly reduces blood pressure.</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3. </w:t>
      </w:r>
      <w:hyperlink r:id="rId36" w:tgtFrame="_blank" w:tooltip="Qualitative data synthesis  A Qualitative Technique for Integrating and Interpreting Data Findings and Implications" w:history="1">
        <w:proofErr w:type="gramStart"/>
        <w:r w:rsidRPr="00D02436">
          <w:rPr>
            <w:rFonts w:ascii="math" w:eastAsia="Times New Roman" w:hAnsi="math" w:cs="Times New Roman"/>
            <w:b/>
            <w:bCs/>
            <w:color w:val="337AB7"/>
            <w:sz w:val="30"/>
            <w:szCs w:val="30"/>
            <w:u w:val="single"/>
          </w:rPr>
          <w:t>qualitative</w:t>
        </w:r>
        <w:proofErr w:type="gramEnd"/>
        <w:r w:rsidRPr="00D02436">
          <w:rPr>
            <w:rFonts w:ascii="math" w:eastAsia="Times New Roman" w:hAnsi="math" w:cs="Times New Roman"/>
            <w:b/>
            <w:bCs/>
            <w:color w:val="337AB7"/>
            <w:sz w:val="30"/>
            <w:szCs w:val="30"/>
            <w:u w:val="single"/>
          </w:rPr>
          <w:t xml:space="preserve"> Data synthesis</w:t>
        </w:r>
      </w:hyperlink>
      <w:r w:rsidRPr="00D02436">
        <w:rPr>
          <w:rFonts w:ascii="math" w:eastAsia="Times New Roman" w:hAnsi="math" w:cs="Times New Roman"/>
          <w:b/>
          <w:bCs/>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Qualitative data (interviews, focus groups) requires thematic analysis. Identify recurring themes and patterns.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Synthesizing interview transcripts to understand common </w:t>
      </w:r>
      <w:hyperlink r:id="rId37" w:tgtFrame="_blank" w:tooltip="Exchange rate risk  Exchange Rate Risk and the Challenges Faced by Startup Founders" w:history="1">
        <w:r w:rsidRPr="00D02436">
          <w:rPr>
            <w:rFonts w:ascii="math" w:eastAsia="Times New Roman" w:hAnsi="math" w:cs="Times New Roman"/>
            <w:b/>
            <w:bCs/>
            <w:color w:val="337AB7"/>
            <w:sz w:val="30"/>
            <w:szCs w:val="30"/>
            <w:u w:val="single"/>
          </w:rPr>
          <w:t>challenges faced by startup founders</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4. </w:t>
      </w:r>
      <w:r w:rsidRPr="00D02436">
        <w:rPr>
          <w:rFonts w:ascii="math" w:eastAsia="Times New Roman" w:hAnsi="math" w:cs="Times New Roman"/>
          <w:b/>
          <w:bCs/>
          <w:color w:val="333333"/>
          <w:sz w:val="30"/>
          <w:szCs w:val="30"/>
        </w:rPr>
        <w:t>Text </w:t>
      </w:r>
      <w:hyperlink r:id="rId38" w:tgtFrame="_blank" w:tooltip="Data mining  Natural Language Processing  Natural Language Processing  The Intersection of Linguistics and Data Mining" w:history="1">
        <w:r w:rsidRPr="00D02436">
          <w:rPr>
            <w:rFonts w:ascii="math" w:eastAsia="Times New Roman" w:hAnsi="math" w:cs="Times New Roman"/>
            <w:b/>
            <w:bCs/>
            <w:color w:val="337AB7"/>
            <w:sz w:val="30"/>
            <w:szCs w:val="30"/>
            <w:u w:val="single"/>
          </w:rPr>
          <w:t>mining and Natural Language processing</w:t>
        </w:r>
      </w:hyperlink>
      <w:r w:rsidRPr="00D02436">
        <w:rPr>
          <w:rFonts w:ascii="math" w:eastAsia="Times New Roman" w:hAnsi="math" w:cs="Times New Roman"/>
          <w:b/>
          <w:bCs/>
          <w:color w:val="333333"/>
          <w:sz w:val="30"/>
          <w:szCs w:val="30"/>
        </w:rPr>
        <w:t> (NLP):</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Extract </w:t>
      </w:r>
      <w:hyperlink r:id="rId39" w:tgtFrame="_blank" w:tooltip="QDA Miner  QDA Miner for Competitive Analysis  Extracting Insights from Textual Data" w:history="1">
        <w:r w:rsidRPr="00D02436">
          <w:rPr>
            <w:rFonts w:ascii="math" w:eastAsia="Times New Roman" w:hAnsi="math" w:cs="Times New Roman"/>
            <w:color w:val="337AB7"/>
            <w:sz w:val="30"/>
            <w:szCs w:val="30"/>
            <w:u w:val="single"/>
          </w:rPr>
          <w:t>insights from textual data</w:t>
        </w:r>
      </w:hyperlink>
      <w:r w:rsidRPr="00D02436">
        <w:rPr>
          <w:rFonts w:ascii="math" w:eastAsia="Times New Roman" w:hAnsi="math" w:cs="Times New Roman"/>
          <w:color w:val="333333"/>
          <w:sz w:val="30"/>
          <w:szCs w:val="30"/>
        </w:rPr>
        <w:t> (reviews,</w:t>
      </w:r>
      <w:hyperlink r:id="rId40" w:tgtFrame="_blank" w:tooltip="" w:history="1">
        <w:r w:rsidRPr="00D02436">
          <w:rPr>
            <w:rFonts w:ascii="math" w:eastAsia="Times New Roman" w:hAnsi="math" w:cs="Times New Roman"/>
            <w:b/>
            <w:bCs/>
            <w:color w:val="0088CC"/>
            <w:sz w:val="30"/>
            <w:szCs w:val="30"/>
          </w:rPr>
          <w:t> social media</w:t>
        </w:r>
      </w:hyperlink>
      <w:r w:rsidRPr="00D02436">
        <w:rPr>
          <w:rFonts w:ascii="math" w:eastAsia="Times New Roman" w:hAnsi="math" w:cs="Times New Roman"/>
          <w:color w:val="333333"/>
          <w:sz w:val="30"/>
          <w:szCs w:val="30"/>
        </w:rPr>
        <w:t> posts) using NLP techniques.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w:t>
      </w:r>
      <w:hyperlink r:id="rId41" w:tgtFrame="_blank" w:tooltip="Google Natural Language API Leveraging Google Natural Language API for Sentiment Analysis in Customer Reviews" w:history="1">
        <w:r w:rsidRPr="00D02436">
          <w:rPr>
            <w:rFonts w:ascii="math" w:eastAsia="Times New Roman" w:hAnsi="math" w:cs="Times New Roman"/>
            <w:b/>
            <w:bCs/>
            <w:color w:val="337AB7"/>
            <w:sz w:val="30"/>
            <w:szCs w:val="30"/>
            <w:u w:val="single"/>
          </w:rPr>
          <w:t>sentiment analysis of customer reviews</w:t>
        </w:r>
      </w:hyperlink>
      <w:r w:rsidRPr="00D02436">
        <w:rPr>
          <w:rFonts w:ascii="math" w:eastAsia="Times New Roman" w:hAnsi="math" w:cs="Times New Roman"/>
          <w:color w:val="333333"/>
          <w:sz w:val="30"/>
          <w:szCs w:val="30"/>
        </w:rPr>
        <w:t> to identify product strengths and weaknesses.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5. </w:t>
      </w:r>
      <w:r w:rsidRPr="00D02436">
        <w:rPr>
          <w:rFonts w:ascii="math" w:eastAsia="Times New Roman" w:hAnsi="math" w:cs="Times New Roman"/>
          <w:b/>
          <w:bCs/>
          <w:color w:val="333333"/>
          <w:sz w:val="30"/>
          <w:szCs w:val="30"/>
        </w:rPr>
        <w:t>Visualization Techniques: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Use charts, graphs, and infographics to present synthesized insights effectively.</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Creating a </w:t>
      </w:r>
      <w:hyperlink r:id="rId42" w:tgtFrame="_blank" w:tooltip="Risk Heat Map  How to Use a Risk Heat Map to Visualize Your Risk Profile" w:history="1">
        <w:r w:rsidRPr="00D02436">
          <w:rPr>
            <w:rFonts w:ascii="math" w:eastAsia="Times New Roman" w:hAnsi="math" w:cs="Times New Roman"/>
            <w:color w:val="337AB7"/>
            <w:sz w:val="30"/>
            <w:szCs w:val="30"/>
            <w:u w:val="single"/>
          </w:rPr>
          <w:t>heat map to visualize</w:t>
        </w:r>
      </w:hyperlink>
      <w:r w:rsidRPr="00D02436">
        <w:rPr>
          <w:rFonts w:ascii="math" w:eastAsia="Times New Roman" w:hAnsi="math" w:cs="Times New Roman"/>
          <w:color w:val="333333"/>
          <w:sz w:val="30"/>
          <w:szCs w:val="30"/>
        </w:rPr>
        <w:t> regional variations in </w:t>
      </w:r>
      <w:hyperlink r:id="rId43" w:tgtFrame="_blank" w:tooltip="Climate Change  Impact on Archipelago Habitats and Ecosystems update" w:history="1">
        <w:r w:rsidRPr="00D02436">
          <w:rPr>
            <w:rFonts w:ascii="math" w:eastAsia="Times New Roman" w:hAnsi="math" w:cs="Times New Roman"/>
            <w:color w:val="337AB7"/>
            <w:sz w:val="30"/>
            <w:szCs w:val="30"/>
            <w:u w:val="single"/>
          </w:rPr>
          <w:t>climate change impact</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6. </w:t>
      </w:r>
      <w:r w:rsidRPr="00D02436">
        <w:rPr>
          <w:rFonts w:ascii="math" w:eastAsia="Times New Roman" w:hAnsi="math" w:cs="Times New Roman"/>
          <w:b/>
          <w:bCs/>
          <w:color w:val="333333"/>
          <w:sz w:val="30"/>
          <w:szCs w:val="30"/>
        </w:rPr>
        <w:t>Combining Multiple Data Sources: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Synthesize data from various domains (e.g., social, economic, environmental) to gain a holistic view.</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w:t>
      </w:r>
      <w:r w:rsidRPr="00D02436">
        <w:rPr>
          <w:rFonts w:ascii="math" w:eastAsia="Times New Roman" w:hAnsi="math" w:cs="Times New Roman"/>
          <w:b/>
          <w:bCs/>
          <w:color w:val="333333"/>
          <w:sz w:val="30"/>
          <w:szCs w:val="30"/>
        </w:rPr>
        <w:t>Example:</w:t>
      </w:r>
      <w:r w:rsidRPr="00D02436">
        <w:rPr>
          <w:rFonts w:ascii="math" w:eastAsia="Times New Roman" w:hAnsi="math" w:cs="Times New Roman"/>
          <w:color w:val="333333"/>
          <w:sz w:val="30"/>
          <w:szCs w:val="30"/>
        </w:rPr>
        <w:t> Integrating weather data, crop yield data, and market prices to inform agricultural policies.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Conclusion</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lastRenderedPageBreak/>
        <w:t>In the ever-evolving landscape of online research, </w:t>
      </w:r>
      <w:hyperlink r:id="rId44" w:tgtFrame="_blank" w:tooltip="Data analysis skills  Unlocking Business Insights  Mastering Data Analysis Skills" w:history="1">
        <w:r w:rsidRPr="00D02436">
          <w:rPr>
            <w:rFonts w:ascii="math" w:eastAsia="Times New Roman" w:hAnsi="math" w:cs="Times New Roman"/>
            <w:color w:val="337AB7"/>
            <w:sz w:val="30"/>
            <w:szCs w:val="30"/>
            <w:u w:val="single"/>
          </w:rPr>
          <w:t>mastering data analysis</w:t>
        </w:r>
      </w:hyperlink>
      <w:r w:rsidRPr="00D02436">
        <w:rPr>
          <w:rFonts w:ascii="math" w:eastAsia="Times New Roman" w:hAnsi="math" w:cs="Times New Roman"/>
          <w:color w:val="333333"/>
          <w:sz w:val="30"/>
          <w:szCs w:val="30"/>
        </w:rPr>
        <w:t> and synthesis is your secret weapon. Remember, it's not just about crunching </w:t>
      </w:r>
      <w:hyperlink r:id="rId45" w:tgtFrame="_blank" w:tooltip="VALUE   From Text to Numbers  Transforming Data with  VALUE  and  ISTEXT" w:history="1">
        <w:r w:rsidRPr="00D02436">
          <w:rPr>
            <w:rFonts w:ascii="math" w:eastAsia="Times New Roman" w:hAnsi="math" w:cs="Times New Roman"/>
            <w:color w:val="337AB7"/>
            <w:sz w:val="30"/>
            <w:szCs w:val="30"/>
            <w:u w:val="single"/>
          </w:rPr>
          <w:t>numbers; it's about transforming data</w:t>
        </w:r>
      </w:hyperlink>
      <w:r w:rsidRPr="00D02436">
        <w:rPr>
          <w:rFonts w:ascii="math" w:eastAsia="Times New Roman" w:hAnsi="math" w:cs="Times New Roman"/>
          <w:color w:val="333333"/>
          <w:sz w:val="30"/>
          <w:szCs w:val="30"/>
        </w:rPr>
        <w:t> into wisdom. So, whether you're a curious explorer or a seasoned analyst, embrace the power of data!</w:t>
      </w:r>
    </w:p>
    <w:p w:rsidR="00D02436" w:rsidRPr="00D02436" w:rsidRDefault="00D02436" w:rsidP="00D02436">
      <w:pPr>
        <w:shd w:val="clear" w:color="auto" w:fill="FFFFFF"/>
        <w:spacing w:before="225" w:after="30" w:line="570" w:lineRule="atLeast"/>
        <w:outlineLvl w:val="1"/>
        <w:rPr>
          <w:rFonts w:ascii="math" w:eastAsia="Times New Roman" w:hAnsi="math" w:cs="Times New Roman"/>
          <w:color w:val="333333"/>
          <w:sz w:val="53"/>
          <w:szCs w:val="53"/>
        </w:rPr>
      </w:pPr>
      <w:r w:rsidRPr="00D02436">
        <w:rPr>
          <w:rFonts w:ascii="math" w:eastAsia="Times New Roman" w:hAnsi="math" w:cs="Times New Roman"/>
          <w:color w:val="333333"/>
          <w:sz w:val="53"/>
          <w:szCs w:val="53"/>
        </w:rPr>
        <w:t>5. Creating Compelling Reports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Presenting </w:t>
      </w:r>
      <w:hyperlink r:id="rId46" w:tgtFrame="_blank" w:tooltip="Sales content creation  Entrepreneurial Insights  Creating Compelling Sales Content for Business Success" w:history="1">
        <w:r w:rsidRPr="00D02436">
          <w:rPr>
            <w:rFonts w:ascii="math" w:eastAsia="Times New Roman" w:hAnsi="math" w:cs="Times New Roman"/>
            <w:color w:val="337AB7"/>
            <w:sz w:val="30"/>
            <w:szCs w:val="30"/>
            <w:u w:val="single"/>
          </w:rPr>
          <w:t>insights and creating compelling</w:t>
        </w:r>
      </w:hyperlink>
      <w:r w:rsidRPr="00D02436">
        <w:rPr>
          <w:rFonts w:ascii="math" w:eastAsia="Times New Roman" w:hAnsi="math" w:cs="Times New Roman"/>
          <w:color w:val="333333"/>
          <w:sz w:val="30"/>
          <w:szCs w:val="30"/>
        </w:rPr>
        <w:t> reports is a crucial aspect of </w:t>
      </w:r>
      <w:hyperlink r:id="rId47" w:tgtFrame="_blank" w:tooltip="Online research  How to Make Money by Conducting Online Research for Remote Clients and Earn Money as a Remote Worker" w:history="1">
        <w:r w:rsidRPr="00D02436">
          <w:rPr>
            <w:rFonts w:ascii="math" w:eastAsia="Times New Roman" w:hAnsi="math" w:cs="Times New Roman"/>
            <w:color w:val="337AB7"/>
            <w:sz w:val="30"/>
            <w:szCs w:val="30"/>
            <w:u w:val="single"/>
          </w:rPr>
          <w:t>conducting online research</w:t>
        </w:r>
      </w:hyperlink>
      <w:r w:rsidRPr="00D02436">
        <w:rPr>
          <w:rFonts w:ascii="math" w:eastAsia="Times New Roman" w:hAnsi="math" w:cs="Times New Roman"/>
          <w:color w:val="333333"/>
          <w:sz w:val="30"/>
          <w:szCs w:val="30"/>
        </w:rPr>
        <w:t> and providing valuable information. In this section, we will delve into the various perspectives on presenting insights and explore </w:t>
      </w:r>
      <w:hyperlink r:id="rId48" w:tgtFrame="_blank" w:tooltip="Crafting a Go to Market Strategy That Accelerators Love" w:history="1">
        <w:r w:rsidRPr="00D02436">
          <w:rPr>
            <w:rFonts w:ascii="math" w:eastAsia="Times New Roman" w:hAnsi="math" w:cs="Times New Roman"/>
            <w:color w:val="337AB7"/>
            <w:sz w:val="30"/>
            <w:szCs w:val="30"/>
            <w:u w:val="single"/>
          </w:rPr>
          <w:t>effective strategies for crafting</w:t>
        </w:r>
      </w:hyperlink>
      <w:r w:rsidRPr="00D02436">
        <w:rPr>
          <w:rFonts w:ascii="math" w:eastAsia="Times New Roman" w:hAnsi="math" w:cs="Times New Roman"/>
          <w:color w:val="333333"/>
          <w:sz w:val="30"/>
          <w:szCs w:val="30"/>
        </w:rPr>
        <w:t> engaging reports.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1. Understand Your Audience: When presenting insights, it is essential to consider the target audience. Tailoring the report to their needs and preferences ensures maximum impact. For instance, if the audience consists of executives, focus on providing concise summaries and key takeaways. On the other hand, if the audience comprises researchers or analysts, delve into more detailed analysis and methodologies.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2. Visualize Data: Utilizing visual elements such as charts, graphs, and infographics can significantly enhance the presentation of insights. Visual representations make </w:t>
      </w:r>
      <w:hyperlink r:id="rId49" w:tgtFrame="_blank" w:tooltip="Visual content marketing  Visual Data Representation  Visual Data Representation  Making Complex Information Accessible" w:history="1">
        <w:r w:rsidRPr="00D02436">
          <w:rPr>
            <w:rFonts w:ascii="math" w:eastAsia="Times New Roman" w:hAnsi="math" w:cs="Times New Roman"/>
            <w:color w:val="337AB7"/>
            <w:sz w:val="30"/>
            <w:szCs w:val="30"/>
            <w:u w:val="single"/>
          </w:rPr>
          <w:t>complex information more accessible</w:t>
        </w:r>
      </w:hyperlink>
      <w:r w:rsidRPr="00D02436">
        <w:rPr>
          <w:rFonts w:ascii="math" w:eastAsia="Times New Roman" w:hAnsi="math" w:cs="Times New Roman"/>
          <w:color w:val="333333"/>
          <w:sz w:val="30"/>
          <w:szCs w:val="30"/>
        </w:rPr>
        <w:t> and engaging. For example, a line graph can effectively illustrate trends over time, while a pie chart can showcase the distribution of data categories.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 xml:space="preserve">3. Provide Context: Contextualizing the insights within the broader research landscape adds depth and credibility to the report. Discuss relevant industry trends, market conditions, or historical data that support the findings. By </w:t>
      </w:r>
      <w:r w:rsidRPr="00D02436">
        <w:rPr>
          <w:rFonts w:ascii="math" w:eastAsia="Times New Roman" w:hAnsi="math" w:cs="Times New Roman"/>
          <w:color w:val="333333"/>
          <w:sz w:val="30"/>
          <w:szCs w:val="30"/>
        </w:rPr>
        <w:lastRenderedPageBreak/>
        <w:t>providing context, you establish a foundation for understanding and strengthen the overall impact of the insights.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4. Use Case Studies: Incorporating real-life examples and case studies can bring the insights to life and make them more relatable. By showcasing how the findings have been applied in practical scenarios, you demonstrate the value and relevance of the research. Case studies also provide an opportunity to highlight </w:t>
      </w:r>
      <w:hyperlink r:id="rId50" w:tgtFrame="_blank" w:tooltip="Health Online Course  Entrepreneurship in the Health Online Course Industry  Success Stories and Lessons Learned" w:history="1">
        <w:r w:rsidRPr="00D02436">
          <w:rPr>
            <w:rFonts w:ascii="math" w:eastAsia="Times New Roman" w:hAnsi="math" w:cs="Times New Roman"/>
            <w:b/>
            <w:bCs/>
            <w:color w:val="337AB7"/>
            <w:sz w:val="30"/>
            <w:szCs w:val="30"/>
            <w:u w:val="single"/>
          </w:rPr>
          <w:t>success stories and lessons learned</w:t>
        </w:r>
      </w:hyperlink>
      <w:r w:rsidRPr="00D02436">
        <w:rPr>
          <w:rFonts w:ascii="math" w:eastAsia="Times New Roman" w:hAnsi="math" w:cs="Times New Roman"/>
          <w:color w:val="333333"/>
          <w:sz w:val="30"/>
          <w:szCs w:val="30"/>
        </w:rPr>
        <w:t>.</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5. Highlight Key Findings: Summarize the most significant insights in a concise and impactful manner. Use bullet points or numbered lists to emphasize key takeaways. This approach allows readers to quickly grasp the main findings without getting overwhelmed by excessive information. Remember to prioritize clarity and brevity when presenting key findings.</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6. Provide Recommendations: In addition to presenting insights, offering actionable recommendations adds value to the report. Based on the research findings, suggest practical steps or strategies that can be implemented to address challenges or capitalize on opportunities. Recommendations demonstrate the practical application of the insights and provide a roadmap for decision-making.</w:t>
      </w:r>
    </w:p>
    <w:p w:rsidR="00D02436" w:rsidRPr="00D02436" w:rsidRDefault="00D02436" w:rsidP="00D02436">
      <w:pPr>
        <w:shd w:val="clear" w:color="auto" w:fill="FFFFFF"/>
        <w:spacing w:after="150" w:line="525" w:lineRule="atLeast"/>
        <w:rPr>
          <w:rFonts w:ascii="math" w:eastAsia="Times New Roman" w:hAnsi="math" w:cs="Times New Roman"/>
          <w:color w:val="333333"/>
          <w:sz w:val="30"/>
          <w:szCs w:val="30"/>
        </w:rPr>
      </w:pPr>
      <w:r w:rsidRPr="00D02436">
        <w:rPr>
          <w:rFonts w:ascii="math" w:eastAsia="Times New Roman" w:hAnsi="math" w:cs="Times New Roman"/>
          <w:color w:val="333333"/>
          <w:sz w:val="30"/>
          <w:szCs w:val="30"/>
        </w:rPr>
        <w:t>By following these strategies, you can create compelling reports that effectively present insights and engage your audience. Remember to balance clarity, visual appeal, and relevance to ensure the maximum impact of your research findings.</w:t>
      </w:r>
    </w:p>
    <w:p w:rsidR="00D02436" w:rsidRPr="00D02436" w:rsidRDefault="00D02436" w:rsidP="00D02436">
      <w:pPr>
        <w:shd w:val="clear" w:color="auto" w:fill="FFFFFF"/>
        <w:spacing w:after="150" w:line="240" w:lineRule="auto"/>
        <w:rPr>
          <w:rFonts w:ascii="math" w:eastAsia="Times New Roman" w:hAnsi="math" w:cs="Times New Roman"/>
          <w:color w:val="333333"/>
          <w:sz w:val="21"/>
          <w:szCs w:val="21"/>
        </w:rPr>
      </w:pPr>
      <w:r>
        <w:rPr>
          <w:rFonts w:ascii="math" w:eastAsia="Times New Roman" w:hAnsi="math" w:cs="Times New Roman"/>
          <w:noProof/>
          <w:color w:val="333333"/>
          <w:sz w:val="21"/>
          <w:szCs w:val="21"/>
        </w:rPr>
        <w:lastRenderedPageBreak/>
        <mc:AlternateContent>
          <mc:Choice Requires="wps">
            <w:drawing>
              <wp:inline distT="0" distB="0" distL="0" distR="0">
                <wp:extent cx="12860655" cy="7229475"/>
                <wp:effectExtent l="0" t="0" r="0" b="0"/>
                <wp:docPr id="3" name="Rectangle 3" descr="Creating Compelling Reports - Online Research: How to Make Money by Conducting Online Research and Providing Ins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60655" cy="722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Creating Compelling Reports - Online Research: How to Make Money by Conducting Online Research and Providing Insights" style="width:1012.65pt;height:5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" filled="f" stroked="f">
                <o:lock v:ext="edit" aspectratio="t"/>
                <w10:anchorlock/>
              </v:rect>
            </w:pict>
          </mc:Fallback>
        </mc:AlternateContent>
      </w:r>
    </w:p>
    <w:p w:rsidR="00D02436" w:rsidRPr="00D02436" w:rsidRDefault="00D02436" w:rsidP="00D02436">
      <w:pPr>
        <w:shd w:val="clear" w:color="auto" w:fill="FFFFFF"/>
        <w:spacing w:after="150" w:line="240" w:lineRule="auto"/>
        <w:rPr>
          <w:rFonts w:ascii="math" w:eastAsia="Times New Roman" w:hAnsi="math" w:cs="Times New Roman"/>
          <w:color w:val="333333"/>
          <w:sz w:val="21"/>
          <w:szCs w:val="21"/>
        </w:rPr>
      </w:pPr>
      <w:r>
        <w:rPr>
          <w:rFonts w:ascii="math" w:eastAsia="Times New Roman" w:hAnsi="math" w:cs="Times New Roman"/>
          <w:noProof/>
          <w:color w:val="333333"/>
          <w:sz w:val="21"/>
          <w:szCs w:val="21"/>
        </w:rPr>
        <w:lastRenderedPageBreak/>
        <mc:AlternateContent>
          <mc:Choice Requires="wps">
            <w:drawing>
              <wp:inline distT="0" distB="0" distL="0" distR="0">
                <wp:extent cx="12860655" cy="7229475"/>
                <wp:effectExtent l="0" t="0" r="0" b="0"/>
                <wp:docPr id="2" name="Rectangle 2" descr="Leveraging Online Platforms for Research Opportunities - Online Research: How to Make Money by Conducting Online Research and Providing Insigh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60655" cy="722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Leveraging Online Platforms for Research Opportunities - Online Research: How to Make Money by Conducting Online Research and Providing Insights" style="width:1012.65pt;height:5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" filled="f" stroked="f">
                <o:lock v:ext="edit" aspectratio="t"/>
                <w10:anchorlock/>
              </v:rect>
            </w:pict>
          </mc:Fallback>
        </mc:AlternateContent>
      </w:r>
    </w:p>
    <w:p w:rsidR="00B40BC8" w:rsidRDefault="00B40BC8"/>
    <w:sectPr w:rsidR="00B40B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A99" w:rsidRDefault="00FF7A99" w:rsidP="00D02436">
      <w:pPr>
        <w:spacing w:after="0" w:line="240" w:lineRule="auto"/>
      </w:pPr>
      <w:r>
        <w:separator/>
      </w:r>
    </w:p>
  </w:endnote>
  <w:endnote w:type="continuationSeparator" w:id="0">
    <w:p w:rsidR="00FF7A99" w:rsidRDefault="00FF7A99" w:rsidP="00D02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A99" w:rsidRDefault="00FF7A99" w:rsidP="00D02436">
      <w:pPr>
        <w:spacing w:after="0" w:line="240" w:lineRule="auto"/>
      </w:pPr>
      <w:r>
        <w:separator/>
      </w:r>
    </w:p>
  </w:footnote>
  <w:footnote w:type="continuationSeparator" w:id="0">
    <w:p w:rsidR="00FF7A99" w:rsidRDefault="00FF7A99" w:rsidP="00D02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605EB"/>
    <w:multiLevelType w:val="multilevel"/>
    <w:tmpl w:val="81EA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0B2562"/>
    <w:multiLevelType w:val="multilevel"/>
    <w:tmpl w:val="CD2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F523F"/>
    <w:multiLevelType w:val="multilevel"/>
    <w:tmpl w:val="02E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B5782F"/>
    <w:multiLevelType w:val="multilevel"/>
    <w:tmpl w:val="015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2E3173"/>
    <w:multiLevelType w:val="multilevel"/>
    <w:tmpl w:val="A56E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307C34"/>
    <w:multiLevelType w:val="multilevel"/>
    <w:tmpl w:val="79F8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DA7E59"/>
    <w:multiLevelType w:val="multilevel"/>
    <w:tmpl w:val="0224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251C9F"/>
    <w:multiLevelType w:val="multilevel"/>
    <w:tmpl w:val="591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C3082E"/>
    <w:multiLevelType w:val="multilevel"/>
    <w:tmpl w:val="DBE4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CB315A"/>
    <w:multiLevelType w:val="multilevel"/>
    <w:tmpl w:val="12B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A51C98"/>
    <w:multiLevelType w:val="multilevel"/>
    <w:tmpl w:val="75D2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53DDA"/>
    <w:multiLevelType w:val="multilevel"/>
    <w:tmpl w:val="3F90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11578C"/>
    <w:multiLevelType w:val="multilevel"/>
    <w:tmpl w:val="AEFA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
  </w:num>
  <w:num w:numId="5">
    <w:abstractNumId w:val="2"/>
  </w:num>
  <w:num w:numId="6">
    <w:abstractNumId w:val="0"/>
  </w:num>
  <w:num w:numId="7">
    <w:abstractNumId w:val="5"/>
  </w:num>
  <w:num w:numId="8">
    <w:abstractNumId w:val="11"/>
  </w:num>
  <w:num w:numId="9">
    <w:abstractNumId w:val="12"/>
  </w:num>
  <w:num w:numId="10">
    <w:abstractNumId w:val="9"/>
  </w:num>
  <w:num w:numId="11">
    <w:abstractNumId w:val="4"/>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BDA"/>
    <w:rsid w:val="001F4BDA"/>
    <w:rsid w:val="00602150"/>
    <w:rsid w:val="00B40BC8"/>
    <w:rsid w:val="00D02436"/>
    <w:rsid w:val="00F80B3A"/>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2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50"/>
    <w:rPr>
      <w:rFonts w:ascii="Tahoma" w:hAnsi="Tahoma" w:cs="Tahoma"/>
      <w:sz w:val="16"/>
      <w:szCs w:val="16"/>
    </w:rPr>
  </w:style>
  <w:style w:type="character" w:customStyle="1" w:styleId="Heading2Char">
    <w:name w:val="Heading 2 Char"/>
    <w:basedOn w:val="DefaultParagraphFont"/>
    <w:link w:val="Heading2"/>
    <w:uiPriority w:val="9"/>
    <w:rsid w:val="00D024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2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436"/>
    <w:rPr>
      <w:color w:val="0000FF"/>
      <w:u w:val="single"/>
    </w:rPr>
  </w:style>
  <w:style w:type="character" w:styleId="Emphasis">
    <w:name w:val="Emphasis"/>
    <w:basedOn w:val="DefaultParagraphFont"/>
    <w:uiPriority w:val="20"/>
    <w:qFormat/>
    <w:rsid w:val="00D02436"/>
    <w:rPr>
      <w:i/>
      <w:iCs/>
    </w:rPr>
  </w:style>
  <w:style w:type="paragraph" w:customStyle="1" w:styleId="image-label">
    <w:name w:val="image-label"/>
    <w:basedOn w:val="Normal"/>
    <w:rsid w:val="00D02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436"/>
    <w:rPr>
      <w:b/>
      <w:bCs/>
    </w:rPr>
  </w:style>
  <w:style w:type="character" w:customStyle="1" w:styleId="example-elements-primary">
    <w:name w:val="example-elements-primary"/>
    <w:basedOn w:val="DefaultParagraphFont"/>
    <w:rsid w:val="00D02436"/>
  </w:style>
  <w:style w:type="paragraph" w:styleId="Header">
    <w:name w:val="header"/>
    <w:basedOn w:val="Normal"/>
    <w:link w:val="HeaderChar"/>
    <w:uiPriority w:val="99"/>
    <w:unhideWhenUsed/>
    <w:rsid w:val="00D02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436"/>
  </w:style>
  <w:style w:type="paragraph" w:styleId="Footer">
    <w:name w:val="footer"/>
    <w:basedOn w:val="Normal"/>
    <w:link w:val="FooterChar"/>
    <w:uiPriority w:val="99"/>
    <w:unhideWhenUsed/>
    <w:rsid w:val="00D02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2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50"/>
    <w:rPr>
      <w:rFonts w:ascii="Tahoma" w:hAnsi="Tahoma" w:cs="Tahoma"/>
      <w:sz w:val="16"/>
      <w:szCs w:val="16"/>
    </w:rPr>
  </w:style>
  <w:style w:type="character" w:customStyle="1" w:styleId="Heading2Char">
    <w:name w:val="Heading 2 Char"/>
    <w:basedOn w:val="DefaultParagraphFont"/>
    <w:link w:val="Heading2"/>
    <w:uiPriority w:val="9"/>
    <w:rsid w:val="00D024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2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436"/>
    <w:rPr>
      <w:color w:val="0000FF"/>
      <w:u w:val="single"/>
    </w:rPr>
  </w:style>
  <w:style w:type="character" w:styleId="Emphasis">
    <w:name w:val="Emphasis"/>
    <w:basedOn w:val="DefaultParagraphFont"/>
    <w:uiPriority w:val="20"/>
    <w:qFormat/>
    <w:rsid w:val="00D02436"/>
    <w:rPr>
      <w:i/>
      <w:iCs/>
    </w:rPr>
  </w:style>
  <w:style w:type="paragraph" w:customStyle="1" w:styleId="image-label">
    <w:name w:val="image-label"/>
    <w:basedOn w:val="Normal"/>
    <w:rsid w:val="00D02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436"/>
    <w:rPr>
      <w:b/>
      <w:bCs/>
    </w:rPr>
  </w:style>
  <w:style w:type="character" w:customStyle="1" w:styleId="example-elements-primary">
    <w:name w:val="example-elements-primary"/>
    <w:basedOn w:val="DefaultParagraphFont"/>
    <w:rsid w:val="00D02436"/>
  </w:style>
  <w:style w:type="paragraph" w:styleId="Header">
    <w:name w:val="header"/>
    <w:basedOn w:val="Normal"/>
    <w:link w:val="HeaderChar"/>
    <w:uiPriority w:val="99"/>
    <w:unhideWhenUsed/>
    <w:rsid w:val="00D02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436"/>
  </w:style>
  <w:style w:type="paragraph" w:styleId="Footer">
    <w:name w:val="footer"/>
    <w:basedOn w:val="Normal"/>
    <w:link w:val="FooterChar"/>
    <w:uiPriority w:val="99"/>
    <w:unhideWhenUsed/>
    <w:rsid w:val="00D02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43881">
      <w:bodyDiv w:val="1"/>
      <w:marLeft w:val="0"/>
      <w:marRight w:val="0"/>
      <w:marTop w:val="0"/>
      <w:marBottom w:val="0"/>
      <w:divBdr>
        <w:top w:val="none" w:sz="0" w:space="0" w:color="auto"/>
        <w:left w:val="none" w:sz="0" w:space="0" w:color="auto"/>
        <w:bottom w:val="none" w:sz="0" w:space="0" w:color="auto"/>
        <w:right w:val="none" w:sz="0" w:space="0" w:color="auto"/>
      </w:divBdr>
      <w:divsChild>
        <w:div w:id="1663972828">
          <w:marLeft w:val="0"/>
          <w:marRight w:val="0"/>
          <w:marTop w:val="0"/>
          <w:marBottom w:val="0"/>
          <w:divBdr>
            <w:top w:val="none" w:sz="0" w:space="0" w:color="auto"/>
            <w:left w:val="none" w:sz="0" w:space="0" w:color="auto"/>
            <w:bottom w:val="none" w:sz="0" w:space="0" w:color="auto"/>
            <w:right w:val="none" w:sz="0" w:space="0" w:color="auto"/>
          </w:divBdr>
          <w:divsChild>
            <w:div w:id="1768622280">
              <w:marLeft w:val="0"/>
              <w:marRight w:val="0"/>
              <w:marTop w:val="0"/>
              <w:marBottom w:val="0"/>
              <w:divBdr>
                <w:top w:val="none" w:sz="0" w:space="0" w:color="auto"/>
                <w:left w:val="none" w:sz="0" w:space="0" w:color="auto"/>
                <w:bottom w:val="none" w:sz="0" w:space="0" w:color="auto"/>
                <w:right w:val="none" w:sz="0" w:space="0" w:color="auto"/>
              </w:divBdr>
              <w:divsChild>
                <w:div w:id="1628706887">
                  <w:marLeft w:val="0"/>
                  <w:marRight w:val="0"/>
                  <w:marTop w:val="0"/>
                  <w:marBottom w:val="0"/>
                  <w:divBdr>
                    <w:top w:val="none" w:sz="0" w:space="0" w:color="auto"/>
                    <w:left w:val="none" w:sz="0" w:space="0" w:color="auto"/>
                    <w:bottom w:val="none" w:sz="0" w:space="0" w:color="auto"/>
                    <w:right w:val="none" w:sz="0" w:space="0" w:color="auto"/>
                  </w:divBdr>
                  <w:divsChild>
                    <w:div w:id="16179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33">
          <w:marLeft w:val="0"/>
          <w:marRight w:val="0"/>
          <w:marTop w:val="0"/>
          <w:marBottom w:val="0"/>
          <w:divBdr>
            <w:top w:val="none" w:sz="0" w:space="0" w:color="auto"/>
            <w:left w:val="none" w:sz="0" w:space="0" w:color="auto"/>
            <w:bottom w:val="none" w:sz="0" w:space="0" w:color="auto"/>
            <w:right w:val="none" w:sz="0" w:space="0" w:color="auto"/>
          </w:divBdr>
          <w:divsChild>
            <w:div w:id="385378736">
              <w:marLeft w:val="0"/>
              <w:marRight w:val="0"/>
              <w:marTop w:val="0"/>
              <w:marBottom w:val="0"/>
              <w:divBdr>
                <w:top w:val="none" w:sz="0" w:space="0" w:color="auto"/>
                <w:left w:val="none" w:sz="0" w:space="0" w:color="auto"/>
                <w:bottom w:val="none" w:sz="0" w:space="0" w:color="auto"/>
                <w:right w:val="none" w:sz="0" w:space="0" w:color="auto"/>
              </w:divBdr>
              <w:divsChild>
                <w:div w:id="417869811">
                  <w:marLeft w:val="0"/>
                  <w:marRight w:val="0"/>
                  <w:marTop w:val="0"/>
                  <w:marBottom w:val="0"/>
                  <w:divBdr>
                    <w:top w:val="none" w:sz="0" w:space="0" w:color="auto"/>
                    <w:left w:val="none" w:sz="0" w:space="0" w:color="auto"/>
                    <w:bottom w:val="none" w:sz="0" w:space="0" w:color="auto"/>
                    <w:right w:val="none" w:sz="0" w:space="0" w:color="auto"/>
                  </w:divBdr>
                  <w:divsChild>
                    <w:div w:id="89980948">
                      <w:marLeft w:val="0"/>
                      <w:marRight w:val="0"/>
                      <w:marTop w:val="0"/>
                      <w:marBottom w:val="0"/>
                      <w:divBdr>
                        <w:top w:val="none" w:sz="0" w:space="0" w:color="auto"/>
                        <w:left w:val="none" w:sz="0" w:space="0" w:color="auto"/>
                        <w:bottom w:val="none" w:sz="0" w:space="0" w:color="auto"/>
                        <w:right w:val="none" w:sz="0" w:space="0" w:color="auto"/>
                      </w:divBdr>
                      <w:divsChild>
                        <w:div w:id="509413343">
                          <w:marLeft w:val="0"/>
                          <w:marRight w:val="0"/>
                          <w:marTop w:val="0"/>
                          <w:marBottom w:val="0"/>
                          <w:divBdr>
                            <w:top w:val="none" w:sz="0" w:space="0" w:color="auto"/>
                            <w:left w:val="none" w:sz="0" w:space="0" w:color="auto"/>
                            <w:bottom w:val="none" w:sz="0" w:space="0" w:color="auto"/>
                            <w:right w:val="none" w:sz="0" w:space="0" w:color="auto"/>
                          </w:divBdr>
                          <w:divsChild>
                            <w:div w:id="1037894437">
                              <w:marLeft w:val="0"/>
                              <w:marRight w:val="0"/>
                              <w:marTop w:val="0"/>
                              <w:marBottom w:val="300"/>
                              <w:divBdr>
                                <w:top w:val="none" w:sz="0" w:space="0" w:color="auto"/>
                                <w:left w:val="none" w:sz="0" w:space="0" w:color="auto"/>
                                <w:bottom w:val="none" w:sz="0" w:space="0" w:color="auto"/>
                                <w:right w:val="none" w:sz="0" w:space="0" w:color="auto"/>
                              </w:divBdr>
                            </w:div>
                            <w:div w:id="1024478264">
                              <w:marLeft w:val="0"/>
                              <w:marRight w:val="0"/>
                              <w:marTop w:val="0"/>
                              <w:marBottom w:val="0"/>
                              <w:divBdr>
                                <w:top w:val="none" w:sz="0" w:space="0" w:color="auto"/>
                                <w:left w:val="none" w:sz="0" w:space="0" w:color="auto"/>
                                <w:bottom w:val="none" w:sz="0" w:space="0" w:color="auto"/>
                                <w:right w:val="none" w:sz="0" w:space="0" w:color="auto"/>
                              </w:divBdr>
                              <w:divsChild>
                                <w:div w:id="178942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938111">
          <w:marLeft w:val="0"/>
          <w:marRight w:val="0"/>
          <w:marTop w:val="0"/>
          <w:marBottom w:val="0"/>
          <w:divBdr>
            <w:top w:val="none" w:sz="0" w:space="0" w:color="auto"/>
            <w:left w:val="none" w:sz="0" w:space="0" w:color="auto"/>
            <w:bottom w:val="none" w:sz="0" w:space="0" w:color="auto"/>
            <w:right w:val="none" w:sz="0" w:space="0" w:color="auto"/>
          </w:divBdr>
          <w:divsChild>
            <w:div w:id="161430777">
              <w:marLeft w:val="0"/>
              <w:marRight w:val="0"/>
              <w:marTop w:val="0"/>
              <w:marBottom w:val="0"/>
              <w:divBdr>
                <w:top w:val="none" w:sz="0" w:space="0" w:color="auto"/>
                <w:left w:val="none" w:sz="0" w:space="0" w:color="auto"/>
                <w:bottom w:val="none" w:sz="0" w:space="0" w:color="auto"/>
                <w:right w:val="none" w:sz="0" w:space="0" w:color="auto"/>
              </w:divBdr>
              <w:divsChild>
                <w:div w:id="2045979222">
                  <w:marLeft w:val="0"/>
                  <w:marRight w:val="0"/>
                  <w:marTop w:val="0"/>
                  <w:marBottom w:val="300"/>
                  <w:divBdr>
                    <w:top w:val="none" w:sz="0" w:space="0" w:color="auto"/>
                    <w:left w:val="none" w:sz="0" w:space="0" w:color="auto"/>
                    <w:bottom w:val="none" w:sz="0" w:space="0" w:color="auto"/>
                    <w:right w:val="none" w:sz="0" w:space="0" w:color="auto"/>
                  </w:divBdr>
                  <w:divsChild>
                    <w:div w:id="158038615">
                      <w:marLeft w:val="0"/>
                      <w:marRight w:val="0"/>
                      <w:marTop w:val="0"/>
                      <w:marBottom w:val="0"/>
                      <w:divBdr>
                        <w:top w:val="none" w:sz="0" w:space="0" w:color="auto"/>
                        <w:left w:val="none" w:sz="0" w:space="0" w:color="auto"/>
                        <w:bottom w:val="none" w:sz="0" w:space="0" w:color="auto"/>
                        <w:right w:val="none" w:sz="0" w:space="0" w:color="auto"/>
                      </w:divBdr>
                    </w:div>
                  </w:divsChild>
                </w:div>
                <w:div w:id="1152215901">
                  <w:marLeft w:val="0"/>
                  <w:marRight w:val="0"/>
                  <w:marTop w:val="0"/>
                  <w:marBottom w:val="0"/>
                  <w:divBdr>
                    <w:top w:val="none" w:sz="0" w:space="0" w:color="auto"/>
                    <w:left w:val="none" w:sz="0" w:space="0" w:color="auto"/>
                    <w:bottom w:val="none" w:sz="0" w:space="0" w:color="auto"/>
                    <w:right w:val="none" w:sz="0" w:space="0" w:color="auto"/>
                  </w:divBdr>
                  <w:divsChild>
                    <w:div w:id="19495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01639">
          <w:marLeft w:val="0"/>
          <w:marRight w:val="0"/>
          <w:marTop w:val="0"/>
          <w:marBottom w:val="0"/>
          <w:divBdr>
            <w:top w:val="none" w:sz="0" w:space="0" w:color="auto"/>
            <w:left w:val="none" w:sz="0" w:space="0" w:color="auto"/>
            <w:bottom w:val="none" w:sz="0" w:space="0" w:color="auto"/>
            <w:right w:val="none" w:sz="0" w:space="0" w:color="auto"/>
          </w:divBdr>
          <w:divsChild>
            <w:div w:id="1174220957">
              <w:marLeft w:val="0"/>
              <w:marRight w:val="0"/>
              <w:marTop w:val="0"/>
              <w:marBottom w:val="0"/>
              <w:divBdr>
                <w:top w:val="none" w:sz="0" w:space="0" w:color="auto"/>
                <w:left w:val="none" w:sz="0" w:space="0" w:color="auto"/>
                <w:bottom w:val="none" w:sz="0" w:space="0" w:color="auto"/>
                <w:right w:val="none" w:sz="0" w:space="0" w:color="auto"/>
              </w:divBdr>
              <w:divsChild>
                <w:div w:id="1176384607">
                  <w:marLeft w:val="0"/>
                  <w:marRight w:val="0"/>
                  <w:marTop w:val="0"/>
                  <w:marBottom w:val="300"/>
                  <w:divBdr>
                    <w:top w:val="none" w:sz="0" w:space="0" w:color="auto"/>
                    <w:left w:val="none" w:sz="0" w:space="0" w:color="auto"/>
                    <w:bottom w:val="none" w:sz="0" w:space="0" w:color="auto"/>
                    <w:right w:val="none" w:sz="0" w:space="0" w:color="auto"/>
                  </w:divBdr>
                  <w:divsChild>
                    <w:div w:id="1577517445">
                      <w:marLeft w:val="0"/>
                      <w:marRight w:val="0"/>
                      <w:marTop w:val="0"/>
                      <w:marBottom w:val="0"/>
                      <w:divBdr>
                        <w:top w:val="none" w:sz="0" w:space="0" w:color="auto"/>
                        <w:left w:val="none" w:sz="0" w:space="0" w:color="auto"/>
                        <w:bottom w:val="none" w:sz="0" w:space="0" w:color="auto"/>
                        <w:right w:val="none" w:sz="0" w:space="0" w:color="auto"/>
                      </w:divBdr>
                    </w:div>
                  </w:divsChild>
                </w:div>
                <w:div w:id="2109229106">
                  <w:marLeft w:val="0"/>
                  <w:marRight w:val="0"/>
                  <w:marTop w:val="0"/>
                  <w:marBottom w:val="300"/>
                  <w:divBdr>
                    <w:top w:val="none" w:sz="0" w:space="0" w:color="auto"/>
                    <w:left w:val="none" w:sz="0" w:space="0" w:color="auto"/>
                    <w:bottom w:val="none" w:sz="0" w:space="0" w:color="auto"/>
                    <w:right w:val="none" w:sz="0" w:space="0" w:color="auto"/>
                  </w:divBdr>
                  <w:divsChild>
                    <w:div w:id="392698305">
                      <w:marLeft w:val="0"/>
                      <w:marRight w:val="0"/>
                      <w:marTop w:val="0"/>
                      <w:marBottom w:val="0"/>
                      <w:divBdr>
                        <w:top w:val="none" w:sz="0" w:space="0" w:color="auto"/>
                        <w:left w:val="none" w:sz="0" w:space="0" w:color="auto"/>
                        <w:bottom w:val="none" w:sz="0" w:space="0" w:color="auto"/>
                        <w:right w:val="none" w:sz="0" w:space="0" w:color="auto"/>
                      </w:divBdr>
                    </w:div>
                  </w:divsChild>
                </w:div>
                <w:div w:id="12081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3093">
          <w:marLeft w:val="0"/>
          <w:marRight w:val="0"/>
          <w:marTop w:val="0"/>
          <w:marBottom w:val="0"/>
          <w:divBdr>
            <w:top w:val="none" w:sz="0" w:space="0" w:color="auto"/>
            <w:left w:val="none" w:sz="0" w:space="0" w:color="auto"/>
            <w:bottom w:val="none" w:sz="0" w:space="0" w:color="auto"/>
            <w:right w:val="none" w:sz="0" w:space="0" w:color="auto"/>
          </w:divBdr>
          <w:divsChild>
            <w:div w:id="1559634375">
              <w:marLeft w:val="0"/>
              <w:marRight w:val="0"/>
              <w:marTop w:val="0"/>
              <w:marBottom w:val="0"/>
              <w:divBdr>
                <w:top w:val="none" w:sz="0" w:space="0" w:color="auto"/>
                <w:left w:val="none" w:sz="0" w:space="0" w:color="auto"/>
                <w:bottom w:val="none" w:sz="0" w:space="0" w:color="auto"/>
                <w:right w:val="none" w:sz="0" w:space="0" w:color="auto"/>
              </w:divBdr>
              <w:divsChild>
                <w:div w:id="271867252">
                  <w:marLeft w:val="0"/>
                  <w:marRight w:val="0"/>
                  <w:marTop w:val="0"/>
                  <w:marBottom w:val="300"/>
                  <w:divBdr>
                    <w:top w:val="none" w:sz="0" w:space="0" w:color="auto"/>
                    <w:left w:val="none" w:sz="0" w:space="0" w:color="auto"/>
                    <w:bottom w:val="none" w:sz="0" w:space="0" w:color="auto"/>
                    <w:right w:val="none" w:sz="0" w:space="0" w:color="auto"/>
                  </w:divBdr>
                  <w:divsChild>
                    <w:div w:id="578835212">
                      <w:marLeft w:val="0"/>
                      <w:marRight w:val="0"/>
                      <w:marTop w:val="0"/>
                      <w:marBottom w:val="0"/>
                      <w:divBdr>
                        <w:top w:val="none" w:sz="0" w:space="0" w:color="auto"/>
                        <w:left w:val="none" w:sz="0" w:space="0" w:color="auto"/>
                        <w:bottom w:val="none" w:sz="0" w:space="0" w:color="auto"/>
                        <w:right w:val="none" w:sz="0" w:space="0" w:color="auto"/>
                      </w:divBdr>
                    </w:div>
                  </w:divsChild>
                </w:div>
                <w:div w:id="640116208">
                  <w:marLeft w:val="0"/>
                  <w:marRight w:val="0"/>
                  <w:marTop w:val="0"/>
                  <w:marBottom w:val="300"/>
                  <w:divBdr>
                    <w:top w:val="none" w:sz="0" w:space="0" w:color="auto"/>
                    <w:left w:val="none" w:sz="0" w:space="0" w:color="auto"/>
                    <w:bottom w:val="none" w:sz="0" w:space="0" w:color="auto"/>
                    <w:right w:val="none" w:sz="0" w:space="0" w:color="auto"/>
                  </w:divBdr>
                  <w:divsChild>
                    <w:div w:id="5290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99161">
      <w:bodyDiv w:val="1"/>
      <w:marLeft w:val="0"/>
      <w:marRight w:val="0"/>
      <w:marTop w:val="0"/>
      <w:marBottom w:val="0"/>
      <w:divBdr>
        <w:top w:val="none" w:sz="0" w:space="0" w:color="auto"/>
        <w:left w:val="none" w:sz="0" w:space="0" w:color="auto"/>
        <w:bottom w:val="none" w:sz="0" w:space="0" w:color="auto"/>
        <w:right w:val="none" w:sz="0" w:space="0" w:color="auto"/>
      </w:divBdr>
      <w:divsChild>
        <w:div w:id="1086265412">
          <w:marLeft w:val="0"/>
          <w:marRight w:val="0"/>
          <w:marTop w:val="0"/>
          <w:marBottom w:val="150"/>
          <w:divBdr>
            <w:top w:val="single" w:sz="6" w:space="3" w:color="DDDDDD"/>
            <w:left w:val="single" w:sz="6" w:space="3" w:color="DDDDDD"/>
            <w:bottom w:val="single" w:sz="6" w:space="3" w:color="DDDDDD"/>
            <w:right w:val="single" w:sz="6" w:space="3" w:color="DDDDDD"/>
          </w:divBdr>
          <w:divsChild>
            <w:div w:id="1894123996">
              <w:marLeft w:val="0"/>
              <w:marRight w:val="0"/>
              <w:marTop w:val="0"/>
              <w:marBottom w:val="0"/>
              <w:divBdr>
                <w:top w:val="none" w:sz="0" w:space="0" w:color="auto"/>
                <w:left w:val="none" w:sz="0" w:space="0" w:color="auto"/>
                <w:bottom w:val="none" w:sz="0" w:space="0" w:color="auto"/>
                <w:right w:val="none" w:sz="0" w:space="0" w:color="auto"/>
              </w:divBdr>
            </w:div>
          </w:divsChild>
        </w:div>
        <w:div w:id="788473681">
          <w:marLeft w:val="-225"/>
          <w:marRight w:val="-225"/>
          <w:marTop w:val="0"/>
          <w:marBottom w:val="0"/>
          <w:divBdr>
            <w:top w:val="none" w:sz="0" w:space="0" w:color="auto"/>
            <w:left w:val="none" w:sz="0" w:space="0" w:color="auto"/>
            <w:bottom w:val="none" w:sz="0" w:space="0" w:color="auto"/>
            <w:right w:val="none" w:sz="0" w:space="0" w:color="auto"/>
          </w:divBdr>
        </w:div>
        <w:div w:id="464199307">
          <w:marLeft w:val="0"/>
          <w:marRight w:val="0"/>
          <w:marTop w:val="0"/>
          <w:marBottom w:val="150"/>
          <w:divBdr>
            <w:top w:val="single" w:sz="6" w:space="3" w:color="DDDDDD"/>
            <w:left w:val="single" w:sz="6" w:space="3" w:color="DDDDDD"/>
            <w:bottom w:val="single" w:sz="6" w:space="3" w:color="DDDDDD"/>
            <w:right w:val="single" w:sz="6" w:space="3" w:color="DDDDDD"/>
          </w:divBdr>
          <w:divsChild>
            <w:div w:id="1411317844">
              <w:marLeft w:val="0"/>
              <w:marRight w:val="0"/>
              <w:marTop w:val="0"/>
              <w:marBottom w:val="0"/>
              <w:divBdr>
                <w:top w:val="none" w:sz="0" w:space="0" w:color="auto"/>
                <w:left w:val="none" w:sz="0" w:space="0" w:color="auto"/>
                <w:bottom w:val="none" w:sz="0" w:space="0" w:color="auto"/>
                <w:right w:val="none" w:sz="0" w:space="0" w:color="auto"/>
              </w:divBdr>
            </w:div>
          </w:divsChild>
        </w:div>
        <w:div w:id="145166877">
          <w:marLeft w:val="-225"/>
          <w:marRight w:val="-225"/>
          <w:marTop w:val="0"/>
          <w:marBottom w:val="0"/>
          <w:divBdr>
            <w:top w:val="none" w:sz="0" w:space="0" w:color="auto"/>
            <w:left w:val="none" w:sz="0" w:space="0" w:color="auto"/>
            <w:bottom w:val="none" w:sz="0" w:space="0" w:color="auto"/>
            <w:right w:val="none" w:sz="0" w:space="0" w:color="auto"/>
          </w:divBdr>
        </w:div>
        <w:div w:id="1573346533">
          <w:marLeft w:val="105"/>
          <w:marRight w:val="105"/>
          <w:marTop w:val="105"/>
          <w:marBottom w:val="105"/>
          <w:divBdr>
            <w:top w:val="none" w:sz="0" w:space="0" w:color="auto"/>
            <w:left w:val="none" w:sz="0" w:space="0" w:color="auto"/>
            <w:bottom w:val="none" w:sz="0" w:space="0" w:color="auto"/>
            <w:right w:val="none" w:sz="0" w:space="0" w:color="auto"/>
          </w:divBdr>
        </w:div>
        <w:div w:id="1691754549">
          <w:marLeft w:val="0"/>
          <w:marRight w:val="0"/>
          <w:marTop w:val="0"/>
          <w:marBottom w:val="150"/>
          <w:divBdr>
            <w:top w:val="single" w:sz="6" w:space="3" w:color="DDDDDD"/>
            <w:left w:val="single" w:sz="6" w:space="3" w:color="DDDDDD"/>
            <w:bottom w:val="single" w:sz="6" w:space="3" w:color="DDDDDD"/>
            <w:right w:val="single" w:sz="6" w:space="3" w:color="DDDDDD"/>
          </w:divBdr>
          <w:divsChild>
            <w:div w:id="1421440738">
              <w:marLeft w:val="0"/>
              <w:marRight w:val="0"/>
              <w:marTop w:val="0"/>
              <w:marBottom w:val="0"/>
              <w:divBdr>
                <w:top w:val="none" w:sz="0" w:space="0" w:color="auto"/>
                <w:left w:val="none" w:sz="0" w:space="0" w:color="auto"/>
                <w:bottom w:val="none" w:sz="0" w:space="0" w:color="auto"/>
                <w:right w:val="none" w:sz="0" w:space="0" w:color="auto"/>
              </w:divBdr>
            </w:div>
          </w:divsChild>
        </w:div>
        <w:div w:id="703364518">
          <w:marLeft w:val="-225"/>
          <w:marRight w:val="-225"/>
          <w:marTop w:val="0"/>
          <w:marBottom w:val="0"/>
          <w:divBdr>
            <w:top w:val="none" w:sz="0" w:space="0" w:color="auto"/>
            <w:left w:val="none" w:sz="0" w:space="0" w:color="auto"/>
            <w:bottom w:val="none" w:sz="0" w:space="0" w:color="auto"/>
            <w:right w:val="none" w:sz="0" w:space="0" w:color="auto"/>
          </w:divBdr>
        </w:div>
        <w:div w:id="1151678289">
          <w:marLeft w:val="0"/>
          <w:marRight w:val="0"/>
          <w:marTop w:val="0"/>
          <w:marBottom w:val="150"/>
          <w:divBdr>
            <w:top w:val="single" w:sz="6" w:space="3" w:color="DDDDDD"/>
            <w:left w:val="single" w:sz="6" w:space="3" w:color="DDDDDD"/>
            <w:bottom w:val="single" w:sz="6" w:space="3" w:color="DDDDDD"/>
            <w:right w:val="single" w:sz="6" w:space="3" w:color="DDDDDD"/>
          </w:divBdr>
          <w:divsChild>
            <w:div w:id="1770613689">
              <w:marLeft w:val="0"/>
              <w:marRight w:val="0"/>
              <w:marTop w:val="0"/>
              <w:marBottom w:val="0"/>
              <w:divBdr>
                <w:top w:val="none" w:sz="0" w:space="0" w:color="auto"/>
                <w:left w:val="none" w:sz="0" w:space="0" w:color="auto"/>
                <w:bottom w:val="none" w:sz="0" w:space="0" w:color="auto"/>
                <w:right w:val="none" w:sz="0" w:space="0" w:color="auto"/>
              </w:divBdr>
            </w:div>
          </w:divsChild>
        </w:div>
        <w:div w:id="1782794234">
          <w:marLeft w:val="-225"/>
          <w:marRight w:val="-225"/>
          <w:marTop w:val="0"/>
          <w:marBottom w:val="0"/>
          <w:divBdr>
            <w:top w:val="none" w:sz="0" w:space="0" w:color="auto"/>
            <w:left w:val="none" w:sz="0" w:space="0" w:color="auto"/>
            <w:bottom w:val="none" w:sz="0" w:space="0" w:color="auto"/>
            <w:right w:val="none" w:sz="0" w:space="0" w:color="auto"/>
          </w:divBdr>
        </w:div>
        <w:div w:id="590313172">
          <w:marLeft w:val="0"/>
          <w:marRight w:val="0"/>
          <w:marTop w:val="0"/>
          <w:marBottom w:val="150"/>
          <w:divBdr>
            <w:top w:val="single" w:sz="6" w:space="3" w:color="DDDDDD"/>
            <w:left w:val="single" w:sz="6" w:space="3" w:color="DDDDDD"/>
            <w:bottom w:val="single" w:sz="6" w:space="3" w:color="DDDDDD"/>
            <w:right w:val="single" w:sz="6" w:space="3" w:color="DDDDDD"/>
          </w:divBdr>
          <w:divsChild>
            <w:div w:id="1532036794">
              <w:marLeft w:val="0"/>
              <w:marRight w:val="0"/>
              <w:marTop w:val="0"/>
              <w:marBottom w:val="0"/>
              <w:divBdr>
                <w:top w:val="none" w:sz="0" w:space="0" w:color="auto"/>
                <w:left w:val="none" w:sz="0" w:space="0" w:color="auto"/>
                <w:bottom w:val="none" w:sz="0" w:space="0" w:color="auto"/>
                <w:right w:val="none" w:sz="0" w:space="0" w:color="auto"/>
              </w:divBdr>
            </w:div>
          </w:divsChild>
        </w:div>
        <w:div w:id="1695499180">
          <w:marLeft w:val="-225"/>
          <w:marRight w:val="-225"/>
          <w:marTop w:val="0"/>
          <w:marBottom w:val="0"/>
          <w:divBdr>
            <w:top w:val="none" w:sz="0" w:space="0" w:color="auto"/>
            <w:left w:val="none" w:sz="0" w:space="0" w:color="auto"/>
            <w:bottom w:val="none" w:sz="0" w:space="0" w:color="auto"/>
            <w:right w:val="none" w:sz="0" w:space="0" w:color="auto"/>
          </w:divBdr>
        </w:div>
        <w:div w:id="1064766560">
          <w:marLeft w:val="105"/>
          <w:marRight w:val="105"/>
          <w:marTop w:val="105"/>
          <w:marBottom w:val="105"/>
          <w:divBdr>
            <w:top w:val="none" w:sz="0" w:space="0" w:color="auto"/>
            <w:left w:val="none" w:sz="0" w:space="0" w:color="auto"/>
            <w:bottom w:val="none" w:sz="0" w:space="0" w:color="auto"/>
            <w:right w:val="none" w:sz="0" w:space="0" w:color="auto"/>
          </w:divBdr>
        </w:div>
        <w:div w:id="1350057786">
          <w:marLeft w:val="105"/>
          <w:marRight w:val="105"/>
          <w:marTop w:val="105"/>
          <w:marBottom w:val="105"/>
          <w:divBdr>
            <w:top w:val="none" w:sz="0" w:space="0" w:color="auto"/>
            <w:left w:val="none" w:sz="0" w:space="0" w:color="auto"/>
            <w:bottom w:val="none" w:sz="0" w:space="0" w:color="auto"/>
            <w:right w:val="none" w:sz="0" w:space="0" w:color="auto"/>
          </w:divBdr>
        </w:div>
        <w:div w:id="479493820">
          <w:marLeft w:val="105"/>
          <w:marRight w:val="105"/>
          <w:marTop w:val="105"/>
          <w:marBottom w:val="105"/>
          <w:divBdr>
            <w:top w:val="none" w:sz="0" w:space="0" w:color="auto"/>
            <w:left w:val="none" w:sz="0" w:space="0" w:color="auto"/>
            <w:bottom w:val="none" w:sz="0" w:space="0" w:color="auto"/>
            <w:right w:val="none" w:sz="0" w:space="0" w:color="auto"/>
          </w:divBdr>
        </w:div>
        <w:div w:id="13119357">
          <w:marLeft w:val="0"/>
          <w:marRight w:val="0"/>
          <w:marTop w:val="0"/>
          <w:marBottom w:val="150"/>
          <w:divBdr>
            <w:top w:val="single" w:sz="6" w:space="3" w:color="DDDDDD"/>
            <w:left w:val="single" w:sz="6" w:space="3" w:color="DDDDDD"/>
            <w:bottom w:val="single" w:sz="6" w:space="3" w:color="DDDDDD"/>
            <w:right w:val="single" w:sz="6" w:space="3" w:color="DDDDDD"/>
          </w:divBdr>
          <w:divsChild>
            <w:div w:id="6045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stercapital.com/content/Stay-Ahead-of-the-Curve-with-Informed-Choices.html" TargetMode="External"/><Relationship Id="rId18" Type="http://schemas.openxmlformats.org/officeDocument/2006/relationships/hyperlink" Target="https://fastercapital.com/content/Consulting--How-to-Offer-Consulting-Services-Related-to-Your-Online-Startup-and-Charge-for-Your-Expertise.html" TargetMode="External"/><Relationship Id="rId26" Type="http://schemas.openxmlformats.org/officeDocument/2006/relationships/hyperlink" Target="https://fastercapital.com/content/Biotechnology-and-life-sciences--Biotechnology-Innovations-in-Life-Sciences-Research.html" TargetMode="External"/><Relationship Id="rId39" Type="http://schemas.openxmlformats.org/officeDocument/2006/relationships/hyperlink" Target="https://fastercapital.com/content/QDA-Miner--QDA-Miner-for-Competitive-Analysis--Extracting-Insights-from-Textual-Data.html" TargetMode="External"/><Relationship Id="rId3" Type="http://schemas.microsoft.com/office/2007/relationships/stylesWithEffects" Target="stylesWithEffects.xml"/><Relationship Id="rId21" Type="http://schemas.openxmlformats.org/officeDocument/2006/relationships/hyperlink" Target="https://fastercapital.com/content/Solving-a-customer-problem--Customer-Centric-Solutions--How-to-Solve-Real-Problems.html" TargetMode="External"/><Relationship Id="rId34" Type="http://schemas.openxmlformats.org/officeDocument/2006/relationships/hyperlink" Target="https://fastercapital.com/content/Data-collection--Strategies-for-Effective-Data-Collection-in-Market-Research-Methodology.html" TargetMode="External"/><Relationship Id="rId42" Type="http://schemas.openxmlformats.org/officeDocument/2006/relationships/hyperlink" Target="https://fastercapital.com/content/Risk-Heat-Map--How-to-Use-a-Risk-Heat-Map-to-Visualize-Your-Risk-Profile.html" TargetMode="External"/><Relationship Id="rId47" Type="http://schemas.openxmlformats.org/officeDocument/2006/relationships/hyperlink" Target="https://fastercapital.com/content/Online-research--How-to-Make-Money-by-Conducting-Online-Research-for-Remote-Clients-and-Earn-Money-as-a-Remote-Worker.html" TargetMode="External"/><Relationship Id="rId50" Type="http://schemas.openxmlformats.org/officeDocument/2006/relationships/hyperlink" Target="https://fastercapital.com/content/Health-Online-Course--Entrepreneurship-in-the-Health-Online-Course-Industry--Success-Stories-and-Lessons-Learned.html" TargetMode="External"/><Relationship Id="rId7" Type="http://schemas.openxmlformats.org/officeDocument/2006/relationships/endnotes" Target="endnotes.xml"/><Relationship Id="rId12" Type="http://schemas.openxmlformats.org/officeDocument/2006/relationships/hyperlink" Target="https://fastercapital.com/content/Live-Chat--How-to-Use-Live-Chat-to-Provide-Real-Time-Support-and-Increase-Conversions.html" TargetMode="External"/><Relationship Id="rId17" Type="http://schemas.openxmlformats.org/officeDocument/2006/relationships/hyperlink" Target="https://fastercapital.com/content/SEO-marketing--How-to-optimize-your-website-and-content-for-diverse-search-queries-and-keywords.html" TargetMode="External"/><Relationship Id="rId25" Type="http://schemas.openxmlformats.org/officeDocument/2006/relationships/hyperlink" Target="https://fastercapital.com/content/Cross-reference--Information-Connections--The-Magic-of-Cross-Referencing.html" TargetMode="External"/><Relationship Id="rId33" Type="http://schemas.openxmlformats.org/officeDocument/2006/relationships/hyperlink" Target="https://fastercapital.com/content/Community-customer-journey--Unlocking-Insights--Analyzing-Customer-Behavior-in-Online-Communities.html" TargetMode="External"/><Relationship Id="rId38" Type="http://schemas.openxmlformats.org/officeDocument/2006/relationships/hyperlink" Target="https://fastercapital.com/content/Data-mining--Natural-Language-Processing--Natural-Language-Processing--The-Intersection-of-Linguistics-and-Data-Mining.html" TargetMode="External"/><Relationship Id="rId46" Type="http://schemas.openxmlformats.org/officeDocument/2006/relationships/hyperlink" Target="https://fastercapital.com/content/Sales-content-creation--Entrepreneurial-Insights--Creating-Compelling-Sales-Content-for-Business-Success.html" TargetMode="External"/><Relationship Id="rId2" Type="http://schemas.openxmlformats.org/officeDocument/2006/relationships/styles" Target="styles.xml"/><Relationship Id="rId16" Type="http://schemas.openxmlformats.org/officeDocument/2006/relationships/hyperlink" Target="https://fastercapital.com/content/Social-media-analytics-and-sentiment-analysis--Entrepreneurial-Insights--Harnessing-Sentiment-Analysis-in-Social-Media.html" TargetMode="External"/><Relationship Id="rId20" Type="http://schemas.openxmlformats.org/officeDocument/2006/relationships/hyperlink" Target="https://fastercapital.com/content/Customer-complaints--Customer-Centric-Marketing--Addressing-Pain-Points-Effectively.html" TargetMode="External"/><Relationship Id="rId29" Type="http://schemas.openxmlformats.org/officeDocument/2006/relationships/hyperlink" Target="https://fastercapital.com/content/Data-mining--Web-Mining--Web-Mining--Extracting-Internet-s-Hidden-Treasures.html" TargetMode="External"/><Relationship Id="rId41" Type="http://schemas.openxmlformats.org/officeDocument/2006/relationships/hyperlink" Target="https://fastercapital.com/content/Google-Natural-Language-API-Leveraging-Google-Natural-Language-API-for-Sentiment-Analysis-in-Customer-Review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astercapital.com/content/Social-media-advertising--Paid-Promotions--The-Ins-and-Outs-of-Paid-Promotions-on-Social-Media-Platforms.html" TargetMode="External"/><Relationship Id="rId24" Type="http://schemas.openxmlformats.org/officeDocument/2006/relationships/hyperlink" Target="https://fastercapital.com/startup-topic/Research-Methods.html" TargetMode="External"/><Relationship Id="rId32" Type="http://schemas.openxmlformats.org/officeDocument/2006/relationships/hyperlink" Target="https://fastercapital.com/content/Care-Management-Software--Data-Driven-Decision-Making--Leveraging-Care-Management-Software-Insights.html" TargetMode="External"/><Relationship Id="rId37" Type="http://schemas.openxmlformats.org/officeDocument/2006/relationships/hyperlink" Target="https://fastercapital.com/content/Exchange-rate-risk--Exchange-Rate-Risk-and-the-Challenges-Faced-by-Startup-Founders.html" TargetMode="External"/><Relationship Id="rId40" Type="http://schemas.openxmlformats.org/officeDocument/2006/relationships/hyperlink" Target="https://fastercapital.com/social-media-marketing-services.html" TargetMode="External"/><Relationship Id="rId45" Type="http://schemas.openxmlformats.org/officeDocument/2006/relationships/hyperlink" Target="https://fastercapital.com/content/VALUE---From-Text-to-Numbers--Transforming-Data-with--VALUE--and--ISTEXT.html" TargetMode="External"/><Relationship Id="rId5" Type="http://schemas.openxmlformats.org/officeDocument/2006/relationships/webSettings" Target="webSettings.xml"/><Relationship Id="rId15" Type="http://schemas.openxmlformats.org/officeDocument/2006/relationships/hyperlink" Target="https://fastercapital.com/content/Ahrefs-vs-ubersuggest-pros-and-cons-of-these-keyword-research-tools.html" TargetMode="External"/><Relationship Id="rId23" Type="http://schemas.openxmlformats.org/officeDocument/2006/relationships/hyperlink" Target="https://fastercapital.com/content/Brain-Potential-Development--Harnessing-Brain-Waves--Techniques-for-Optimal-Brain-Function.html" TargetMode="External"/><Relationship Id="rId28" Type="http://schemas.openxmlformats.org/officeDocument/2006/relationships/hyperlink" Target="https://fastercapital.com/content/Augmented-Reality--Enhancing-Real-World-Experiences-with-AAI.html" TargetMode="External"/><Relationship Id="rId36" Type="http://schemas.openxmlformats.org/officeDocument/2006/relationships/hyperlink" Target="https://fastercapital.com/content/Qualitative-data-synthesis--A-Qualitative-Technique-for-Integrating-and-Interpreting-Data-Findings-and-Implications.html" TargetMode="External"/><Relationship Id="rId49" Type="http://schemas.openxmlformats.org/officeDocument/2006/relationships/hyperlink" Target="https://fastercapital.com/content/Visual-content-marketing--Visual-Data-Representation--Visual-Data-Representation--Making-Complex-Information-Accessible.html" TargetMode="External"/><Relationship Id="rId10" Type="http://schemas.openxmlformats.org/officeDocument/2006/relationships/hyperlink" Target="https://fastercapital.com/content/Staying-Informed--Real-time-Updates-in-Account-Aggregation.html" TargetMode="External"/><Relationship Id="rId19" Type="http://schemas.openxmlformats.org/officeDocument/2006/relationships/hyperlink" Target="https://fastercapital.com/content/Pain-Point-Segmentation--How-to-Segment-Your-B2B-Audience-by-Their-Pain-Points-and-Solutions.html" TargetMode="External"/><Relationship Id="rId31" Type="http://schemas.openxmlformats.org/officeDocument/2006/relationships/hyperlink" Target="https://fastercapital.com/content/Data-lineage--Building-a-Data-Driven-Startup--Understanding-the-Importance-of-Data-Lineage.html" TargetMode="External"/><Relationship Id="rId44" Type="http://schemas.openxmlformats.org/officeDocument/2006/relationships/hyperlink" Target="https://fastercapital.com/content/Data-analysis-skills--Unlocking-Business-Insights--Mastering-Data-Analysis-Skills.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astercapital.com/content/Time-saving--Saving-Time-and-Effort-with-OpenOffer.html" TargetMode="External"/><Relationship Id="rId14" Type="http://schemas.openxmlformats.org/officeDocument/2006/relationships/hyperlink" Target="https://fastercapital.com/content/Customer-Segmentation-Examples--Segmenting-Customers-for-Profit--Real-Life-Examples-and-Case-Studies.html" TargetMode="External"/><Relationship Id="rId22" Type="http://schemas.openxmlformats.org/officeDocument/2006/relationships/hyperlink" Target="https://fastercapital.com/content/Productivity-Hacks--Nutrition-for-Concentration---Eat-Smart--Nutrition-Tips-for-Enhanced-Concentration-and-Productivity.html" TargetMode="External"/><Relationship Id="rId27" Type="http://schemas.openxmlformats.org/officeDocument/2006/relationships/hyperlink" Target="https://fastercapital.com/content/Loyalty-podcast--How-to-create-loyalty-podcasts-that-share-valuable-insights-and-offer-your-customers-rewards-for-listening.html" TargetMode="External"/><Relationship Id="rId30" Type="http://schemas.openxmlformats.org/officeDocument/2006/relationships/hyperlink" Target="https://fastercapital.com/content/Online-research--Entrepreneur-s-Guide-to-Effective-Online-Research.html" TargetMode="External"/><Relationship Id="rId35" Type="http://schemas.openxmlformats.org/officeDocument/2006/relationships/hyperlink" Target="https://fastercapital.com/content/Visualization-Techniques--Exploratory-Data-Analysis--The-Journey-of-Discovery-in-Exploratory-Data-Analysis.html" TargetMode="External"/><Relationship Id="rId43" Type="http://schemas.openxmlformats.org/officeDocument/2006/relationships/hyperlink" Target="https://fastercapital.com/content/Climate-Change--Impact-on-Archipelago-Habitats-and-Ecosystems-update.html" TargetMode="External"/><Relationship Id="rId48" Type="http://schemas.openxmlformats.org/officeDocument/2006/relationships/hyperlink" Target="https://fastercapital.com/content/Crafting-a-Go-to-Market-Strategy-That-Accelerators-Love.html" TargetMode="External"/><Relationship Id="rId8" Type="http://schemas.openxmlformats.org/officeDocument/2006/relationships/hyperlink" Target="https://fastercapital.com/content/Online-and-mobile-research-platforms--Maximizing-Business-Potential--Harnessing-the-Power-of-Online-Research-Platforms.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3</cp:revision>
  <dcterms:created xsi:type="dcterms:W3CDTF">2024-08-19T19:59:00Z</dcterms:created>
  <dcterms:modified xsi:type="dcterms:W3CDTF">2024-08-19T20:10:00Z</dcterms:modified>
</cp:coreProperties>
</file>