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69FCB" w14:textId="39B891B9" w:rsidR="00973F11" w:rsidRDefault="002359F1" w:rsidP="00973F11">
      <w:pPr>
        <w:rPr>
          <w:sz w:val="48"/>
          <w:szCs w:val="48"/>
        </w:rPr>
      </w:pPr>
      <w:r>
        <w:rPr>
          <w:sz w:val="48"/>
          <w:szCs w:val="48"/>
        </w:rPr>
        <w:t xml:space="preserve">                     Software Design Document</w:t>
      </w:r>
    </w:p>
    <w:p w14:paraId="42BD1C39" w14:textId="478D00AA" w:rsidR="002359F1" w:rsidRDefault="002359F1" w:rsidP="00973F11">
      <w:pPr>
        <w:rPr>
          <w:sz w:val="72"/>
          <w:szCs w:val="72"/>
        </w:rPr>
      </w:pPr>
      <w:r>
        <w:rPr>
          <w:sz w:val="72"/>
          <w:szCs w:val="72"/>
        </w:rPr>
        <w:t xml:space="preserve">   Credit card fraud detection</w:t>
      </w:r>
    </w:p>
    <w:p w14:paraId="71EB45A9" w14:textId="74ECC2F4" w:rsidR="002359F1" w:rsidRDefault="002359F1" w:rsidP="002359F1">
      <w:pPr>
        <w:tabs>
          <w:tab w:val="left" w:pos="8325"/>
        </w:tabs>
        <w:rPr>
          <w:sz w:val="48"/>
          <w:szCs w:val="48"/>
        </w:rPr>
      </w:pPr>
      <w:r>
        <w:rPr>
          <w:sz w:val="48"/>
          <w:szCs w:val="48"/>
        </w:rPr>
        <w:t xml:space="preserve">                       </w:t>
      </w:r>
      <w:r>
        <w:rPr>
          <w:noProof/>
        </w:rPr>
        <w:drawing>
          <wp:inline distT="0" distB="0" distL="0" distR="0" wp14:anchorId="376685FF" wp14:editId="57FFDA6C">
            <wp:extent cx="3255901" cy="2266315"/>
            <wp:effectExtent l="0" t="0" r="1905" b="635"/>
            <wp:docPr id="1356589068" name="Picture 1" descr="IUB The Islamia University of Bahawalpur Logo Vector File Downlo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UB The Islamia University of Bahawalpur Logo Vector File Download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82884" cy="2285097"/>
                    </a:xfrm>
                    <a:prstGeom prst="rect">
                      <a:avLst/>
                    </a:prstGeom>
                    <a:noFill/>
                    <a:ln>
                      <a:noFill/>
                    </a:ln>
                  </pic:spPr>
                </pic:pic>
              </a:graphicData>
            </a:graphic>
          </wp:inline>
        </w:drawing>
      </w:r>
      <w:r>
        <w:rPr>
          <w:sz w:val="48"/>
          <w:szCs w:val="48"/>
        </w:rPr>
        <w:tab/>
      </w:r>
    </w:p>
    <w:p w14:paraId="2CBE6876" w14:textId="4B1107D8" w:rsidR="002359F1" w:rsidRDefault="002359F1" w:rsidP="002359F1">
      <w:pPr>
        <w:tabs>
          <w:tab w:val="left" w:pos="8325"/>
        </w:tabs>
        <w:rPr>
          <w:sz w:val="48"/>
          <w:szCs w:val="48"/>
        </w:rPr>
      </w:pPr>
      <w:r>
        <w:rPr>
          <w:sz w:val="48"/>
          <w:szCs w:val="48"/>
        </w:rPr>
        <w:t>Submitted by:</w:t>
      </w:r>
    </w:p>
    <w:p w14:paraId="0EA5C491" w14:textId="0872A980" w:rsidR="00376F41" w:rsidRPr="00376F41" w:rsidRDefault="002359F1" w:rsidP="002359F1">
      <w:pPr>
        <w:tabs>
          <w:tab w:val="left" w:pos="8325"/>
        </w:tabs>
        <w:rPr>
          <w:sz w:val="36"/>
          <w:szCs w:val="36"/>
        </w:rPr>
      </w:pPr>
      <w:r>
        <w:rPr>
          <w:sz w:val="48"/>
          <w:szCs w:val="48"/>
        </w:rPr>
        <w:t xml:space="preserve">                 </w:t>
      </w:r>
      <w:r w:rsidR="00376F41">
        <w:rPr>
          <w:sz w:val="36"/>
          <w:szCs w:val="36"/>
        </w:rPr>
        <w:t>SABA MAJEED</w:t>
      </w:r>
    </w:p>
    <w:p w14:paraId="73408031" w14:textId="57BD7F44" w:rsidR="002359F1" w:rsidRDefault="002359F1" w:rsidP="002359F1">
      <w:pPr>
        <w:tabs>
          <w:tab w:val="left" w:pos="8325"/>
        </w:tabs>
        <w:rPr>
          <w:sz w:val="48"/>
          <w:szCs w:val="48"/>
        </w:rPr>
      </w:pPr>
      <w:r>
        <w:rPr>
          <w:sz w:val="48"/>
          <w:szCs w:val="48"/>
        </w:rPr>
        <w:t>Submitted to:</w:t>
      </w:r>
    </w:p>
    <w:p w14:paraId="69402266" w14:textId="715C0C24" w:rsidR="002359F1" w:rsidRPr="00376F41" w:rsidRDefault="002359F1" w:rsidP="002359F1">
      <w:pPr>
        <w:tabs>
          <w:tab w:val="left" w:pos="8325"/>
        </w:tabs>
        <w:rPr>
          <w:sz w:val="36"/>
          <w:szCs w:val="36"/>
        </w:rPr>
      </w:pPr>
      <w:r>
        <w:rPr>
          <w:sz w:val="48"/>
          <w:szCs w:val="48"/>
        </w:rPr>
        <w:t xml:space="preserve">                </w:t>
      </w:r>
      <w:r w:rsidR="00376F41">
        <w:rPr>
          <w:sz w:val="36"/>
          <w:szCs w:val="36"/>
        </w:rPr>
        <w:t xml:space="preserve">Dr. Musarrat Karim </w:t>
      </w:r>
    </w:p>
    <w:p w14:paraId="139E6C5A" w14:textId="13AB8E02" w:rsidR="002359F1" w:rsidRDefault="002359F1" w:rsidP="002359F1">
      <w:pPr>
        <w:tabs>
          <w:tab w:val="left" w:pos="8325"/>
        </w:tabs>
        <w:rPr>
          <w:sz w:val="48"/>
          <w:szCs w:val="48"/>
        </w:rPr>
      </w:pPr>
      <w:r>
        <w:rPr>
          <w:sz w:val="48"/>
          <w:szCs w:val="48"/>
        </w:rPr>
        <w:t xml:space="preserve">      Department of information technology</w:t>
      </w:r>
    </w:p>
    <w:p w14:paraId="6A9500B2" w14:textId="2883A254" w:rsidR="002359F1" w:rsidRDefault="002359F1" w:rsidP="002359F1">
      <w:pPr>
        <w:tabs>
          <w:tab w:val="left" w:pos="8325"/>
        </w:tabs>
        <w:rPr>
          <w:sz w:val="48"/>
          <w:szCs w:val="48"/>
        </w:rPr>
      </w:pPr>
      <w:r>
        <w:rPr>
          <w:sz w:val="48"/>
          <w:szCs w:val="48"/>
        </w:rPr>
        <w:t xml:space="preserve">                      Faculty of </w:t>
      </w:r>
      <w:proofErr w:type="gramStart"/>
      <w:r>
        <w:rPr>
          <w:sz w:val="48"/>
          <w:szCs w:val="48"/>
        </w:rPr>
        <w:t>computing</w:t>
      </w:r>
      <w:proofErr w:type="gramEnd"/>
    </w:p>
    <w:p w14:paraId="4BC7D722" w14:textId="4652EF07" w:rsidR="00376F41" w:rsidRDefault="00376F41" w:rsidP="002359F1">
      <w:pPr>
        <w:tabs>
          <w:tab w:val="left" w:pos="8325"/>
        </w:tabs>
        <w:rPr>
          <w:sz w:val="72"/>
          <w:szCs w:val="72"/>
        </w:rPr>
      </w:pPr>
      <w:r>
        <w:rPr>
          <w:sz w:val="72"/>
          <w:szCs w:val="72"/>
        </w:rPr>
        <w:t xml:space="preserve">The Islamia </w:t>
      </w:r>
      <w:proofErr w:type="gramStart"/>
      <w:r>
        <w:rPr>
          <w:sz w:val="72"/>
          <w:szCs w:val="72"/>
        </w:rPr>
        <w:t>university</w:t>
      </w:r>
      <w:proofErr w:type="gramEnd"/>
      <w:r>
        <w:rPr>
          <w:sz w:val="72"/>
          <w:szCs w:val="72"/>
        </w:rPr>
        <w:t xml:space="preserve"> of Bahawalpur</w:t>
      </w:r>
    </w:p>
    <w:p w14:paraId="7D7F2ED0" w14:textId="77777777" w:rsidR="00376F41" w:rsidRPr="00376F41" w:rsidRDefault="00376F41" w:rsidP="00376F41">
      <w:pPr>
        <w:tabs>
          <w:tab w:val="left" w:pos="8325"/>
        </w:tabs>
        <w:rPr>
          <w:b/>
          <w:bCs/>
          <w:sz w:val="28"/>
          <w:szCs w:val="28"/>
        </w:rPr>
      </w:pPr>
      <w:r w:rsidRPr="00376F41">
        <w:rPr>
          <w:b/>
          <w:bCs/>
          <w:sz w:val="28"/>
          <w:szCs w:val="28"/>
        </w:rPr>
        <w:lastRenderedPageBreak/>
        <w:t>Summary</w:t>
      </w:r>
    </w:p>
    <w:p w14:paraId="1333DE3F" w14:textId="77777777" w:rsidR="00376F41" w:rsidRPr="00376F41" w:rsidRDefault="00376F41" w:rsidP="00376F41">
      <w:pPr>
        <w:tabs>
          <w:tab w:val="left" w:pos="8325"/>
        </w:tabs>
        <w:rPr>
          <w:sz w:val="28"/>
          <w:szCs w:val="28"/>
        </w:rPr>
      </w:pPr>
      <w:r w:rsidRPr="00376F41">
        <w:rPr>
          <w:sz w:val="28"/>
          <w:szCs w:val="28"/>
        </w:rPr>
        <w:t>This Software Design Document (SDD) provides a complete and detailed design of the Credit Card Fraud Detection system. The document is derived from the approved Software Requirement Specification (SRS) and follows the provided SDD template. It explains the system architecture, internal components, data flow, data models, algorithms, external libraries, UML diagrams, and user interaction concepts.</w:t>
      </w:r>
    </w:p>
    <w:p w14:paraId="47E1D3F4" w14:textId="77777777" w:rsidR="00376F41" w:rsidRPr="00376F41" w:rsidRDefault="00376F41" w:rsidP="00376F41">
      <w:pPr>
        <w:tabs>
          <w:tab w:val="left" w:pos="8325"/>
        </w:tabs>
        <w:rPr>
          <w:sz w:val="28"/>
          <w:szCs w:val="28"/>
        </w:rPr>
      </w:pPr>
      <w:r w:rsidRPr="00376F41">
        <w:rPr>
          <w:sz w:val="28"/>
          <w:szCs w:val="28"/>
        </w:rPr>
        <w:t>The system is designed to automatically detect and classify fraudulent credit card transactions using a hybrid machine learning approach (gradient boosting/forest models with optional deep learning) and business rules. The goal is to enable real-time fraud screening with high accuracy, low latency, and clear explainability for analysts and customers.</w:t>
      </w:r>
    </w:p>
    <w:p w14:paraId="7685921F" w14:textId="77777777" w:rsidR="00376F41" w:rsidRPr="00376F41" w:rsidRDefault="00376F41" w:rsidP="00376F41">
      <w:pPr>
        <w:tabs>
          <w:tab w:val="left" w:pos="8325"/>
        </w:tabs>
        <w:rPr>
          <w:b/>
          <w:bCs/>
          <w:sz w:val="28"/>
          <w:szCs w:val="28"/>
        </w:rPr>
      </w:pPr>
      <w:r w:rsidRPr="00376F41">
        <w:rPr>
          <w:b/>
          <w:bCs/>
          <w:sz w:val="28"/>
          <w:szCs w:val="28"/>
        </w:rPr>
        <w:t>1. Application architecture</w:t>
      </w:r>
    </w:p>
    <w:p w14:paraId="7D43B3BB" w14:textId="77777777" w:rsidR="00376F41" w:rsidRPr="00376F41" w:rsidRDefault="00376F41" w:rsidP="00376F41">
      <w:pPr>
        <w:tabs>
          <w:tab w:val="left" w:pos="8325"/>
        </w:tabs>
        <w:rPr>
          <w:b/>
          <w:bCs/>
          <w:sz w:val="28"/>
          <w:szCs w:val="28"/>
        </w:rPr>
      </w:pPr>
      <w:r w:rsidRPr="00376F41">
        <w:rPr>
          <w:b/>
          <w:bCs/>
          <w:sz w:val="28"/>
          <w:szCs w:val="28"/>
        </w:rPr>
        <w:t>1.1 Architectural style</w:t>
      </w:r>
    </w:p>
    <w:p w14:paraId="29531288" w14:textId="77777777" w:rsidR="00376F41" w:rsidRPr="00376F41" w:rsidRDefault="00376F41" w:rsidP="00376F41">
      <w:pPr>
        <w:tabs>
          <w:tab w:val="left" w:pos="8325"/>
        </w:tabs>
        <w:rPr>
          <w:sz w:val="28"/>
          <w:szCs w:val="28"/>
        </w:rPr>
      </w:pPr>
      <w:r w:rsidRPr="00376F41">
        <w:rPr>
          <w:sz w:val="28"/>
          <w:szCs w:val="28"/>
        </w:rPr>
        <w:t>The system follows a Modular Pipeline-Based Architecture tailored for streaming data and real-time decisioning. Each module is independent yet connected through well-defined data flow stages.</w:t>
      </w:r>
    </w:p>
    <w:p w14:paraId="72FAC026" w14:textId="77777777" w:rsidR="00376F41" w:rsidRPr="00376F41" w:rsidRDefault="00376F41" w:rsidP="00376F41">
      <w:pPr>
        <w:tabs>
          <w:tab w:val="left" w:pos="8325"/>
        </w:tabs>
        <w:rPr>
          <w:sz w:val="28"/>
          <w:szCs w:val="28"/>
        </w:rPr>
      </w:pPr>
      <w:r w:rsidRPr="00376F41">
        <w:rPr>
          <w:sz w:val="28"/>
          <w:szCs w:val="28"/>
        </w:rPr>
        <w:t>Layers:</w:t>
      </w:r>
    </w:p>
    <w:p w14:paraId="18AA5C5B" w14:textId="77777777" w:rsidR="00376F41" w:rsidRPr="00376F41" w:rsidRDefault="00376F41" w:rsidP="00376F41">
      <w:pPr>
        <w:numPr>
          <w:ilvl w:val="0"/>
          <w:numId w:val="1"/>
        </w:numPr>
        <w:tabs>
          <w:tab w:val="left" w:pos="8325"/>
        </w:tabs>
        <w:rPr>
          <w:sz w:val="28"/>
          <w:szCs w:val="28"/>
        </w:rPr>
      </w:pPr>
      <w:r w:rsidRPr="00376F41">
        <w:rPr>
          <w:b/>
          <w:bCs/>
          <w:sz w:val="28"/>
          <w:szCs w:val="28"/>
        </w:rPr>
        <w:t>Input Layer:</w:t>
      </w:r>
      <w:r w:rsidRPr="00376F41">
        <w:rPr>
          <w:sz w:val="28"/>
          <w:szCs w:val="28"/>
        </w:rPr>
        <w:t xml:space="preserve"> Transaction event ingestion (amount, merchant, device, geolocation, time).</w:t>
      </w:r>
    </w:p>
    <w:p w14:paraId="5AA5CDEC" w14:textId="77777777" w:rsidR="00376F41" w:rsidRPr="00376F41" w:rsidRDefault="00376F41" w:rsidP="00376F41">
      <w:pPr>
        <w:numPr>
          <w:ilvl w:val="0"/>
          <w:numId w:val="1"/>
        </w:numPr>
        <w:tabs>
          <w:tab w:val="left" w:pos="8325"/>
        </w:tabs>
        <w:rPr>
          <w:sz w:val="28"/>
          <w:szCs w:val="28"/>
        </w:rPr>
      </w:pPr>
      <w:r w:rsidRPr="00376F41">
        <w:rPr>
          <w:b/>
          <w:bCs/>
          <w:sz w:val="28"/>
          <w:szCs w:val="28"/>
        </w:rPr>
        <w:t>Preprocessing Layer:</w:t>
      </w:r>
      <w:r w:rsidRPr="00376F41">
        <w:rPr>
          <w:sz w:val="28"/>
          <w:szCs w:val="28"/>
        </w:rPr>
        <w:t xml:space="preserve"> Data validation, normalization, feature enrichment (historical aggregates, velocity features).</w:t>
      </w:r>
    </w:p>
    <w:p w14:paraId="25D9BFC9" w14:textId="77777777" w:rsidR="00376F41" w:rsidRPr="00376F41" w:rsidRDefault="00376F41" w:rsidP="00376F41">
      <w:pPr>
        <w:numPr>
          <w:ilvl w:val="0"/>
          <w:numId w:val="1"/>
        </w:numPr>
        <w:tabs>
          <w:tab w:val="left" w:pos="8325"/>
        </w:tabs>
        <w:rPr>
          <w:sz w:val="28"/>
          <w:szCs w:val="28"/>
        </w:rPr>
      </w:pPr>
      <w:r w:rsidRPr="00376F41">
        <w:rPr>
          <w:b/>
          <w:bCs/>
          <w:sz w:val="28"/>
          <w:szCs w:val="28"/>
        </w:rPr>
        <w:t>Model Layer:</w:t>
      </w:r>
      <w:r w:rsidRPr="00376F41">
        <w:rPr>
          <w:sz w:val="28"/>
          <w:szCs w:val="28"/>
        </w:rPr>
        <w:t xml:space="preserve"> Fraud detection models (gradient boosting, deep learning), rule </w:t>
      </w:r>
      <w:proofErr w:type="gramStart"/>
      <w:r w:rsidRPr="00376F41">
        <w:rPr>
          <w:sz w:val="28"/>
          <w:szCs w:val="28"/>
        </w:rPr>
        <w:t>engine</w:t>
      </w:r>
      <w:proofErr w:type="gramEnd"/>
      <w:r w:rsidRPr="00376F41">
        <w:rPr>
          <w:sz w:val="28"/>
          <w:szCs w:val="28"/>
        </w:rPr>
        <w:t>, and ensemble.</w:t>
      </w:r>
    </w:p>
    <w:p w14:paraId="2D9F4ED3" w14:textId="77777777" w:rsidR="00376F41" w:rsidRPr="00376F41" w:rsidRDefault="00376F41" w:rsidP="00376F41">
      <w:pPr>
        <w:numPr>
          <w:ilvl w:val="0"/>
          <w:numId w:val="1"/>
        </w:numPr>
        <w:tabs>
          <w:tab w:val="left" w:pos="8325"/>
        </w:tabs>
        <w:rPr>
          <w:sz w:val="28"/>
          <w:szCs w:val="28"/>
        </w:rPr>
      </w:pPr>
      <w:r w:rsidRPr="00376F41">
        <w:rPr>
          <w:b/>
          <w:bCs/>
          <w:sz w:val="28"/>
          <w:szCs w:val="28"/>
        </w:rPr>
        <w:t>Inference Layer:</w:t>
      </w:r>
      <w:r w:rsidRPr="00376F41">
        <w:rPr>
          <w:sz w:val="28"/>
          <w:szCs w:val="28"/>
        </w:rPr>
        <w:t xml:space="preserve"> Real-time scoring, thresholding, and decisioning.</w:t>
      </w:r>
    </w:p>
    <w:p w14:paraId="68301D2F" w14:textId="23E80E0D" w:rsidR="00376F41" w:rsidRDefault="00376F41" w:rsidP="00376F41">
      <w:pPr>
        <w:numPr>
          <w:ilvl w:val="0"/>
          <w:numId w:val="1"/>
        </w:numPr>
        <w:tabs>
          <w:tab w:val="left" w:pos="8325"/>
        </w:tabs>
        <w:rPr>
          <w:sz w:val="28"/>
          <w:szCs w:val="28"/>
        </w:rPr>
      </w:pPr>
      <w:r w:rsidRPr="00376F41">
        <w:rPr>
          <w:b/>
          <w:bCs/>
          <w:sz w:val="28"/>
          <w:szCs w:val="28"/>
        </w:rPr>
        <w:t>Evaluation Layer:</w:t>
      </w:r>
      <w:r w:rsidRPr="00376F41">
        <w:rPr>
          <w:sz w:val="28"/>
          <w:szCs w:val="28"/>
        </w:rPr>
        <w:t xml:space="preserve"> Performance metrics, drift monitoring, and feedback loop</w:t>
      </w:r>
      <w:r>
        <w:rPr>
          <w:sz w:val="28"/>
          <w:szCs w:val="28"/>
        </w:rPr>
        <w:t>.</w:t>
      </w:r>
    </w:p>
    <w:p w14:paraId="13514E28" w14:textId="3C511F07" w:rsidR="00376F41" w:rsidRDefault="00376F41" w:rsidP="00376F41">
      <w:pPr>
        <w:numPr>
          <w:ilvl w:val="0"/>
          <w:numId w:val="1"/>
        </w:numPr>
        <w:tabs>
          <w:tab w:val="left" w:pos="8325"/>
        </w:tabs>
        <w:rPr>
          <w:sz w:val="28"/>
          <w:szCs w:val="28"/>
        </w:rPr>
      </w:pPr>
      <w:r>
        <w:rPr>
          <w:b/>
          <w:bCs/>
          <w:sz w:val="28"/>
          <w:szCs w:val="28"/>
        </w:rPr>
        <w:t>Output layer:</w:t>
      </w:r>
      <w:r>
        <w:rPr>
          <w:sz w:val="28"/>
          <w:szCs w:val="28"/>
        </w:rPr>
        <w:t xml:space="preserve">  </w:t>
      </w:r>
      <w:proofErr w:type="gramStart"/>
      <w:r w:rsidR="00293418">
        <w:rPr>
          <w:sz w:val="28"/>
          <w:szCs w:val="28"/>
        </w:rPr>
        <w:t>Decision ,alert</w:t>
      </w:r>
      <w:proofErr w:type="gramEnd"/>
      <w:r w:rsidR="00293418">
        <w:rPr>
          <w:sz w:val="28"/>
          <w:szCs w:val="28"/>
        </w:rPr>
        <w:t>, case creation, dashboard and audit logs.</w:t>
      </w:r>
    </w:p>
    <w:p w14:paraId="5E4838A3" w14:textId="4C2C9652" w:rsidR="00293418" w:rsidRPr="00293418" w:rsidRDefault="00293418" w:rsidP="00376F41">
      <w:pPr>
        <w:numPr>
          <w:ilvl w:val="0"/>
          <w:numId w:val="1"/>
        </w:numPr>
        <w:tabs>
          <w:tab w:val="left" w:pos="8325"/>
        </w:tabs>
        <w:rPr>
          <w:sz w:val="28"/>
          <w:szCs w:val="28"/>
        </w:rPr>
      </w:pPr>
      <w:r>
        <w:rPr>
          <w:b/>
          <w:bCs/>
          <w:sz w:val="28"/>
          <w:szCs w:val="28"/>
        </w:rPr>
        <w:lastRenderedPageBreak/>
        <w:t>High architecture diagram:</w:t>
      </w:r>
    </w:p>
    <w:p w14:paraId="2E19E42F" w14:textId="54997BD2" w:rsidR="00293418" w:rsidRPr="00293418" w:rsidRDefault="00293418" w:rsidP="00293418">
      <w:pPr>
        <w:numPr>
          <w:ilvl w:val="0"/>
          <w:numId w:val="1"/>
        </w:numPr>
        <w:tabs>
          <w:tab w:val="left" w:pos="8325"/>
        </w:tabs>
        <w:rPr>
          <w:b/>
          <w:bCs/>
          <w:sz w:val="28"/>
          <w:szCs w:val="28"/>
        </w:rPr>
      </w:pPr>
      <w:r>
        <w:rPr>
          <w:b/>
          <w:bCs/>
          <w:sz w:val="28"/>
          <w:szCs w:val="28"/>
        </w:rPr>
        <w:t xml:space="preserve">                         </w:t>
      </w:r>
      <w:r w:rsidR="00196837">
        <w:rPr>
          <w:b/>
          <w:bCs/>
          <w:noProof/>
          <w:sz w:val="28"/>
          <w:szCs w:val="28"/>
        </w:rPr>
        <w:drawing>
          <wp:inline distT="0" distB="0" distL="0" distR="0" wp14:anchorId="1F3009F9" wp14:editId="6EF41916">
            <wp:extent cx="5305425" cy="4695825"/>
            <wp:effectExtent l="0" t="0" r="9525" b="9525"/>
            <wp:docPr id="13184914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91463" name="Picture 1318491463"/>
                    <pic:cNvPicPr/>
                  </pic:nvPicPr>
                  <pic:blipFill>
                    <a:blip r:embed="rId6">
                      <a:extLst>
                        <a:ext uri="{28A0092B-C50C-407E-A947-70E740481C1C}">
                          <a14:useLocalDpi xmlns:a14="http://schemas.microsoft.com/office/drawing/2010/main" val="0"/>
                        </a:ext>
                      </a:extLst>
                    </a:blip>
                    <a:stretch>
                      <a:fillRect/>
                    </a:stretch>
                  </pic:blipFill>
                  <pic:spPr>
                    <a:xfrm>
                      <a:off x="0" y="0"/>
                      <a:ext cx="5305425" cy="4695825"/>
                    </a:xfrm>
                    <a:prstGeom prst="rect">
                      <a:avLst/>
                    </a:prstGeom>
                  </pic:spPr>
                </pic:pic>
              </a:graphicData>
            </a:graphic>
          </wp:inline>
        </w:drawing>
      </w:r>
    </w:p>
    <w:p w14:paraId="21253FDB" w14:textId="77777777" w:rsidR="00C978AA" w:rsidRPr="00C978AA" w:rsidRDefault="00C978AA" w:rsidP="00C978AA">
      <w:pPr>
        <w:tabs>
          <w:tab w:val="left" w:pos="8325"/>
        </w:tabs>
        <w:ind w:left="360"/>
        <w:rPr>
          <w:b/>
          <w:bCs/>
          <w:sz w:val="28"/>
          <w:szCs w:val="28"/>
        </w:rPr>
      </w:pPr>
      <w:r w:rsidRPr="00C978AA">
        <w:rPr>
          <w:b/>
          <w:bCs/>
          <w:sz w:val="28"/>
          <w:szCs w:val="28"/>
        </w:rPr>
        <w:t>2. System components design</w:t>
      </w:r>
    </w:p>
    <w:p w14:paraId="2D0F78BF" w14:textId="77777777" w:rsidR="00C978AA" w:rsidRPr="00C978AA" w:rsidRDefault="00C978AA" w:rsidP="00C978AA">
      <w:pPr>
        <w:tabs>
          <w:tab w:val="left" w:pos="8325"/>
        </w:tabs>
        <w:ind w:left="360"/>
        <w:rPr>
          <w:b/>
          <w:bCs/>
          <w:sz w:val="28"/>
          <w:szCs w:val="28"/>
        </w:rPr>
      </w:pPr>
      <w:r w:rsidRPr="00C978AA">
        <w:rPr>
          <w:b/>
          <w:bCs/>
          <w:sz w:val="28"/>
          <w:szCs w:val="28"/>
        </w:rPr>
        <w:t>2.1 Data ingestion &amp; preparation module</w:t>
      </w:r>
    </w:p>
    <w:p w14:paraId="4597F61A" w14:textId="77777777" w:rsidR="00C978AA" w:rsidRPr="00C978AA" w:rsidRDefault="00C978AA" w:rsidP="00C978AA">
      <w:pPr>
        <w:numPr>
          <w:ilvl w:val="0"/>
          <w:numId w:val="12"/>
        </w:numPr>
        <w:tabs>
          <w:tab w:val="left" w:pos="8325"/>
        </w:tabs>
        <w:rPr>
          <w:sz w:val="28"/>
          <w:szCs w:val="28"/>
        </w:rPr>
      </w:pPr>
      <w:r w:rsidRPr="00C978AA">
        <w:rPr>
          <w:b/>
          <w:bCs/>
          <w:sz w:val="28"/>
          <w:szCs w:val="28"/>
        </w:rPr>
        <w:t>Responsibilities:</w:t>
      </w:r>
    </w:p>
    <w:p w14:paraId="71C91E8E" w14:textId="77777777" w:rsidR="00C978AA" w:rsidRPr="00C978AA" w:rsidRDefault="00C978AA" w:rsidP="00C978AA">
      <w:pPr>
        <w:numPr>
          <w:ilvl w:val="1"/>
          <w:numId w:val="12"/>
        </w:numPr>
        <w:tabs>
          <w:tab w:val="left" w:pos="8325"/>
        </w:tabs>
        <w:rPr>
          <w:sz w:val="28"/>
          <w:szCs w:val="28"/>
        </w:rPr>
      </w:pPr>
      <w:r w:rsidRPr="00C978AA">
        <w:rPr>
          <w:b/>
          <w:bCs/>
          <w:sz w:val="28"/>
          <w:szCs w:val="28"/>
        </w:rPr>
        <w:t>Validation:</w:t>
      </w:r>
      <w:r w:rsidRPr="00C978AA">
        <w:rPr>
          <w:sz w:val="28"/>
          <w:szCs w:val="28"/>
        </w:rPr>
        <w:t xml:space="preserve"> Schema checks, missing values, outlier handling.</w:t>
      </w:r>
    </w:p>
    <w:p w14:paraId="4BA628FE" w14:textId="77777777" w:rsidR="00C978AA" w:rsidRPr="00C978AA" w:rsidRDefault="00C978AA" w:rsidP="00C978AA">
      <w:pPr>
        <w:numPr>
          <w:ilvl w:val="1"/>
          <w:numId w:val="12"/>
        </w:numPr>
        <w:tabs>
          <w:tab w:val="left" w:pos="8325"/>
        </w:tabs>
        <w:rPr>
          <w:sz w:val="28"/>
          <w:szCs w:val="28"/>
        </w:rPr>
      </w:pPr>
      <w:r w:rsidRPr="00C978AA">
        <w:rPr>
          <w:b/>
          <w:bCs/>
          <w:sz w:val="28"/>
          <w:szCs w:val="28"/>
        </w:rPr>
        <w:t>Normalization:</w:t>
      </w:r>
      <w:r w:rsidRPr="00C978AA">
        <w:rPr>
          <w:sz w:val="28"/>
          <w:szCs w:val="28"/>
        </w:rPr>
        <w:t xml:space="preserve"> Scaling amounts, encoding categorical fields.</w:t>
      </w:r>
    </w:p>
    <w:p w14:paraId="407F7868" w14:textId="77777777" w:rsidR="00C978AA" w:rsidRPr="00C978AA" w:rsidRDefault="00C978AA" w:rsidP="00C978AA">
      <w:pPr>
        <w:numPr>
          <w:ilvl w:val="1"/>
          <w:numId w:val="12"/>
        </w:numPr>
        <w:tabs>
          <w:tab w:val="left" w:pos="8325"/>
        </w:tabs>
        <w:rPr>
          <w:sz w:val="28"/>
          <w:szCs w:val="28"/>
        </w:rPr>
      </w:pPr>
      <w:r w:rsidRPr="00C978AA">
        <w:rPr>
          <w:b/>
          <w:bCs/>
          <w:sz w:val="28"/>
          <w:szCs w:val="28"/>
        </w:rPr>
        <w:t>Feature engineering:</w:t>
      </w:r>
      <w:r w:rsidRPr="00C978AA">
        <w:rPr>
          <w:sz w:val="28"/>
          <w:szCs w:val="28"/>
        </w:rPr>
        <w:t xml:space="preserve"> Velocity features, geolocation mismatch, device fingerprint risk, merchant risk, user behavior profiles.</w:t>
      </w:r>
    </w:p>
    <w:p w14:paraId="753B0957" w14:textId="77777777" w:rsidR="00C978AA" w:rsidRPr="00C978AA" w:rsidRDefault="00C978AA" w:rsidP="00C978AA">
      <w:pPr>
        <w:numPr>
          <w:ilvl w:val="1"/>
          <w:numId w:val="12"/>
        </w:numPr>
        <w:tabs>
          <w:tab w:val="left" w:pos="8325"/>
        </w:tabs>
        <w:rPr>
          <w:sz w:val="28"/>
          <w:szCs w:val="28"/>
        </w:rPr>
      </w:pPr>
      <w:r w:rsidRPr="00C978AA">
        <w:rPr>
          <w:b/>
          <w:bCs/>
          <w:sz w:val="28"/>
          <w:szCs w:val="28"/>
        </w:rPr>
        <w:t>Dataset splitting:</w:t>
      </w:r>
      <w:r w:rsidRPr="00C978AA">
        <w:rPr>
          <w:sz w:val="28"/>
          <w:szCs w:val="28"/>
        </w:rPr>
        <w:t xml:space="preserve"> Train/validation/test with temporal integrity.</w:t>
      </w:r>
    </w:p>
    <w:p w14:paraId="0E6CF843" w14:textId="77777777" w:rsidR="00C978AA" w:rsidRPr="00C978AA" w:rsidRDefault="00C978AA" w:rsidP="00C978AA">
      <w:pPr>
        <w:tabs>
          <w:tab w:val="left" w:pos="8325"/>
        </w:tabs>
        <w:ind w:left="360"/>
        <w:rPr>
          <w:sz w:val="28"/>
          <w:szCs w:val="28"/>
        </w:rPr>
      </w:pPr>
      <w:proofErr w:type="gramStart"/>
      <w:r w:rsidRPr="00C978AA">
        <w:rPr>
          <w:sz w:val="28"/>
          <w:szCs w:val="28"/>
        </w:rPr>
        <w:lastRenderedPageBreak/>
        <w:t xml:space="preserve">  </w:t>
      </w:r>
      <w:r w:rsidRPr="00C978AA">
        <w:rPr>
          <w:b/>
          <w:bCs/>
          <w:sz w:val="28"/>
          <w:szCs w:val="28"/>
        </w:rPr>
        <w:t>Inputs</w:t>
      </w:r>
      <w:proofErr w:type="gramEnd"/>
      <w:r w:rsidRPr="00C978AA">
        <w:rPr>
          <w:b/>
          <w:bCs/>
          <w:sz w:val="28"/>
          <w:szCs w:val="28"/>
        </w:rPr>
        <w:t>:</w:t>
      </w:r>
    </w:p>
    <w:p w14:paraId="057CE1BC" w14:textId="77777777" w:rsidR="00C978AA" w:rsidRPr="00C978AA" w:rsidRDefault="00C978AA" w:rsidP="00C978AA">
      <w:pPr>
        <w:numPr>
          <w:ilvl w:val="0"/>
          <w:numId w:val="13"/>
        </w:numPr>
        <w:tabs>
          <w:tab w:val="left" w:pos="8325"/>
        </w:tabs>
        <w:rPr>
          <w:sz w:val="28"/>
          <w:szCs w:val="28"/>
        </w:rPr>
      </w:pPr>
      <w:r w:rsidRPr="00C978AA">
        <w:rPr>
          <w:b/>
          <w:bCs/>
          <w:sz w:val="28"/>
          <w:szCs w:val="28"/>
        </w:rPr>
        <w:t>Transaction events:</w:t>
      </w:r>
      <w:r w:rsidRPr="00C978AA">
        <w:rPr>
          <w:sz w:val="28"/>
          <w:szCs w:val="28"/>
        </w:rPr>
        <w:t xml:space="preserve"> Card ID, amount, currency, merchant, MCC, timestamp, device ID, IP, location.</w:t>
      </w:r>
    </w:p>
    <w:p w14:paraId="22EC9009" w14:textId="77777777" w:rsidR="00C978AA" w:rsidRPr="00C978AA" w:rsidRDefault="00C978AA" w:rsidP="00C978AA">
      <w:pPr>
        <w:numPr>
          <w:ilvl w:val="0"/>
          <w:numId w:val="13"/>
        </w:numPr>
        <w:tabs>
          <w:tab w:val="left" w:pos="8325"/>
        </w:tabs>
        <w:rPr>
          <w:sz w:val="28"/>
          <w:szCs w:val="28"/>
        </w:rPr>
      </w:pPr>
      <w:r w:rsidRPr="00C978AA">
        <w:rPr>
          <w:b/>
          <w:bCs/>
          <w:sz w:val="28"/>
          <w:szCs w:val="28"/>
        </w:rPr>
        <w:t>Reference data:</w:t>
      </w:r>
      <w:r w:rsidRPr="00C978AA">
        <w:rPr>
          <w:sz w:val="28"/>
          <w:szCs w:val="28"/>
        </w:rPr>
        <w:t xml:space="preserve"> Cardholder profiles, merchant risk lists, geolocation databases.</w:t>
      </w:r>
    </w:p>
    <w:p w14:paraId="685E7F96" w14:textId="77777777" w:rsidR="00C978AA" w:rsidRPr="00C978AA" w:rsidRDefault="00C978AA" w:rsidP="00C978AA">
      <w:pPr>
        <w:numPr>
          <w:ilvl w:val="0"/>
          <w:numId w:val="13"/>
        </w:numPr>
        <w:tabs>
          <w:tab w:val="left" w:pos="8325"/>
        </w:tabs>
        <w:rPr>
          <w:sz w:val="28"/>
          <w:szCs w:val="28"/>
        </w:rPr>
      </w:pPr>
      <w:r w:rsidRPr="00C978AA">
        <w:rPr>
          <w:b/>
          <w:bCs/>
          <w:sz w:val="28"/>
          <w:szCs w:val="28"/>
        </w:rPr>
        <w:t>Labels:</w:t>
      </w:r>
      <w:r w:rsidRPr="00C978AA">
        <w:rPr>
          <w:sz w:val="28"/>
          <w:szCs w:val="28"/>
        </w:rPr>
        <w:t xml:space="preserve"> Historical fraud outcomes (chargebacks, confirmed cases).</w:t>
      </w:r>
    </w:p>
    <w:p w14:paraId="0C5180ED" w14:textId="77777777" w:rsidR="00C978AA" w:rsidRPr="00C978AA" w:rsidRDefault="00C978AA" w:rsidP="00C978AA">
      <w:pPr>
        <w:tabs>
          <w:tab w:val="left" w:pos="8325"/>
        </w:tabs>
        <w:ind w:left="360"/>
        <w:rPr>
          <w:sz w:val="28"/>
          <w:szCs w:val="28"/>
        </w:rPr>
      </w:pPr>
      <w:proofErr w:type="gramStart"/>
      <w:r w:rsidRPr="00C978AA">
        <w:rPr>
          <w:sz w:val="28"/>
          <w:szCs w:val="28"/>
        </w:rPr>
        <w:t xml:space="preserve">  </w:t>
      </w:r>
      <w:r w:rsidRPr="00C978AA">
        <w:rPr>
          <w:b/>
          <w:bCs/>
          <w:sz w:val="28"/>
          <w:szCs w:val="28"/>
        </w:rPr>
        <w:t>Outputs</w:t>
      </w:r>
      <w:proofErr w:type="gramEnd"/>
      <w:r w:rsidRPr="00C978AA">
        <w:rPr>
          <w:b/>
          <w:bCs/>
          <w:sz w:val="28"/>
          <w:szCs w:val="28"/>
        </w:rPr>
        <w:t>:</w:t>
      </w:r>
    </w:p>
    <w:p w14:paraId="2DCBB900" w14:textId="77777777" w:rsidR="00C978AA" w:rsidRPr="00C978AA" w:rsidRDefault="00C978AA" w:rsidP="00C978AA">
      <w:pPr>
        <w:numPr>
          <w:ilvl w:val="0"/>
          <w:numId w:val="14"/>
        </w:numPr>
        <w:tabs>
          <w:tab w:val="left" w:pos="8325"/>
        </w:tabs>
        <w:rPr>
          <w:sz w:val="28"/>
          <w:szCs w:val="28"/>
        </w:rPr>
      </w:pPr>
      <w:r w:rsidRPr="00C978AA">
        <w:rPr>
          <w:b/>
          <w:bCs/>
          <w:sz w:val="28"/>
          <w:szCs w:val="28"/>
        </w:rPr>
        <w:t>Structured datasets:</w:t>
      </w:r>
      <w:r w:rsidRPr="00C978AA">
        <w:rPr>
          <w:sz w:val="28"/>
          <w:szCs w:val="28"/>
        </w:rPr>
        <w:t xml:space="preserve"> Model-ready features for batch training.</w:t>
      </w:r>
    </w:p>
    <w:p w14:paraId="7B84F19D" w14:textId="77777777" w:rsidR="00C978AA" w:rsidRPr="00C978AA" w:rsidRDefault="00C978AA" w:rsidP="00C978AA">
      <w:pPr>
        <w:numPr>
          <w:ilvl w:val="0"/>
          <w:numId w:val="14"/>
        </w:numPr>
        <w:tabs>
          <w:tab w:val="left" w:pos="8325"/>
        </w:tabs>
        <w:rPr>
          <w:sz w:val="28"/>
          <w:szCs w:val="28"/>
        </w:rPr>
      </w:pPr>
      <w:r w:rsidRPr="00C978AA">
        <w:rPr>
          <w:b/>
          <w:bCs/>
          <w:sz w:val="28"/>
          <w:szCs w:val="28"/>
        </w:rPr>
        <w:t>Feature store entries:</w:t>
      </w:r>
      <w:r w:rsidRPr="00C978AA">
        <w:rPr>
          <w:sz w:val="28"/>
          <w:szCs w:val="28"/>
        </w:rPr>
        <w:t xml:space="preserve"> Real-time aggregates and profiles.</w:t>
      </w:r>
    </w:p>
    <w:p w14:paraId="36361237" w14:textId="77777777" w:rsidR="00C978AA" w:rsidRPr="00C978AA" w:rsidRDefault="00C978AA" w:rsidP="00C978AA">
      <w:pPr>
        <w:tabs>
          <w:tab w:val="left" w:pos="8325"/>
        </w:tabs>
        <w:ind w:left="360"/>
        <w:rPr>
          <w:sz w:val="28"/>
          <w:szCs w:val="28"/>
        </w:rPr>
      </w:pPr>
      <w:proofErr w:type="gramStart"/>
      <w:r w:rsidRPr="00C978AA">
        <w:rPr>
          <w:sz w:val="28"/>
          <w:szCs w:val="28"/>
        </w:rPr>
        <w:t xml:space="preserve">  </w:t>
      </w:r>
      <w:r w:rsidRPr="00C978AA">
        <w:rPr>
          <w:b/>
          <w:bCs/>
          <w:sz w:val="28"/>
          <w:szCs w:val="28"/>
        </w:rPr>
        <w:t>Key</w:t>
      </w:r>
      <w:proofErr w:type="gramEnd"/>
      <w:r w:rsidRPr="00C978AA">
        <w:rPr>
          <w:b/>
          <w:bCs/>
          <w:sz w:val="28"/>
          <w:szCs w:val="28"/>
        </w:rPr>
        <w:t xml:space="preserve"> functions:</w:t>
      </w:r>
    </w:p>
    <w:p w14:paraId="53659D53" w14:textId="6E9A13E8" w:rsidR="00C978AA" w:rsidRPr="00C978AA" w:rsidRDefault="00786D8B" w:rsidP="00C978AA">
      <w:pPr>
        <w:numPr>
          <w:ilvl w:val="0"/>
          <w:numId w:val="15"/>
        </w:numPr>
        <w:tabs>
          <w:tab w:val="left" w:pos="8325"/>
        </w:tabs>
        <w:rPr>
          <w:sz w:val="28"/>
          <w:szCs w:val="28"/>
        </w:rPr>
      </w:pPr>
      <w:r w:rsidRPr="00C978AA">
        <w:rPr>
          <w:b/>
          <w:bCs/>
          <w:sz w:val="28"/>
          <w:szCs w:val="28"/>
        </w:rPr>
        <w:t xml:space="preserve">validate </w:t>
      </w:r>
      <w:proofErr w:type="gramStart"/>
      <w:r w:rsidRPr="00C978AA">
        <w:rPr>
          <w:b/>
          <w:bCs/>
          <w:sz w:val="28"/>
          <w:szCs w:val="28"/>
        </w:rPr>
        <w:t>event</w:t>
      </w:r>
      <w:r w:rsidR="00C978AA" w:rsidRPr="00C978AA">
        <w:rPr>
          <w:b/>
          <w:bCs/>
          <w:sz w:val="28"/>
          <w:szCs w:val="28"/>
        </w:rPr>
        <w:t>(</w:t>
      </w:r>
      <w:proofErr w:type="gramEnd"/>
      <w:r w:rsidR="00C978AA" w:rsidRPr="00C978AA">
        <w:rPr>
          <w:b/>
          <w:bCs/>
          <w:sz w:val="28"/>
          <w:szCs w:val="28"/>
        </w:rPr>
        <w:t>)</w:t>
      </w:r>
    </w:p>
    <w:p w14:paraId="7C514EB8" w14:textId="53E84485" w:rsidR="00C978AA" w:rsidRPr="00C978AA" w:rsidRDefault="00786D8B" w:rsidP="00C978AA">
      <w:pPr>
        <w:numPr>
          <w:ilvl w:val="0"/>
          <w:numId w:val="15"/>
        </w:numPr>
        <w:tabs>
          <w:tab w:val="left" w:pos="8325"/>
        </w:tabs>
        <w:rPr>
          <w:sz w:val="28"/>
          <w:szCs w:val="28"/>
        </w:rPr>
      </w:pPr>
      <w:r w:rsidRPr="00C978AA">
        <w:rPr>
          <w:b/>
          <w:bCs/>
          <w:sz w:val="28"/>
          <w:szCs w:val="28"/>
        </w:rPr>
        <w:t xml:space="preserve">transform </w:t>
      </w:r>
      <w:proofErr w:type="gramStart"/>
      <w:r w:rsidRPr="00C978AA">
        <w:rPr>
          <w:b/>
          <w:bCs/>
          <w:sz w:val="28"/>
          <w:szCs w:val="28"/>
        </w:rPr>
        <w:t>features</w:t>
      </w:r>
      <w:r w:rsidR="00C978AA" w:rsidRPr="00C978AA">
        <w:rPr>
          <w:b/>
          <w:bCs/>
          <w:sz w:val="28"/>
          <w:szCs w:val="28"/>
        </w:rPr>
        <w:t>(</w:t>
      </w:r>
      <w:proofErr w:type="gramEnd"/>
      <w:r w:rsidR="00C978AA" w:rsidRPr="00C978AA">
        <w:rPr>
          <w:b/>
          <w:bCs/>
          <w:sz w:val="28"/>
          <w:szCs w:val="28"/>
        </w:rPr>
        <w:t>)</w:t>
      </w:r>
    </w:p>
    <w:p w14:paraId="5645D351" w14:textId="6A2608BF" w:rsidR="00C978AA" w:rsidRPr="00C978AA" w:rsidRDefault="00C978AA" w:rsidP="00C978AA">
      <w:pPr>
        <w:numPr>
          <w:ilvl w:val="0"/>
          <w:numId w:val="15"/>
        </w:numPr>
        <w:tabs>
          <w:tab w:val="left" w:pos="8325"/>
        </w:tabs>
        <w:rPr>
          <w:sz w:val="28"/>
          <w:szCs w:val="28"/>
        </w:rPr>
      </w:pPr>
      <w:r w:rsidRPr="00C978AA">
        <w:rPr>
          <w:b/>
          <w:bCs/>
          <w:sz w:val="28"/>
          <w:szCs w:val="28"/>
        </w:rPr>
        <w:t>build_</w:t>
      </w:r>
      <w:r w:rsidR="00786D8B">
        <w:rPr>
          <w:b/>
          <w:bCs/>
          <w:sz w:val="28"/>
          <w:szCs w:val="28"/>
        </w:rPr>
        <w:t xml:space="preserve"> </w:t>
      </w:r>
      <w:r w:rsidRPr="00C978AA">
        <w:rPr>
          <w:b/>
          <w:bCs/>
          <w:sz w:val="28"/>
          <w:szCs w:val="28"/>
        </w:rPr>
        <w:t>feature_</w:t>
      </w:r>
      <w:r w:rsidR="00786D8B">
        <w:rPr>
          <w:b/>
          <w:bCs/>
          <w:sz w:val="28"/>
          <w:szCs w:val="28"/>
        </w:rPr>
        <w:t xml:space="preserve"> </w:t>
      </w:r>
      <w:proofErr w:type="gramStart"/>
      <w:r w:rsidRPr="00C978AA">
        <w:rPr>
          <w:b/>
          <w:bCs/>
          <w:sz w:val="28"/>
          <w:szCs w:val="28"/>
        </w:rPr>
        <w:t>store(</w:t>
      </w:r>
      <w:proofErr w:type="gramEnd"/>
      <w:r w:rsidRPr="00C978AA">
        <w:rPr>
          <w:b/>
          <w:bCs/>
          <w:sz w:val="28"/>
          <w:szCs w:val="28"/>
        </w:rPr>
        <w:t>)</w:t>
      </w:r>
    </w:p>
    <w:p w14:paraId="4FC8A89C" w14:textId="502A70E3" w:rsidR="00C978AA" w:rsidRPr="00C978AA" w:rsidRDefault="00C978AA" w:rsidP="00C978AA">
      <w:pPr>
        <w:numPr>
          <w:ilvl w:val="0"/>
          <w:numId w:val="15"/>
        </w:numPr>
        <w:tabs>
          <w:tab w:val="left" w:pos="8325"/>
        </w:tabs>
        <w:rPr>
          <w:sz w:val="28"/>
          <w:szCs w:val="28"/>
        </w:rPr>
      </w:pPr>
      <w:r w:rsidRPr="00C978AA">
        <w:rPr>
          <w:b/>
          <w:bCs/>
          <w:sz w:val="28"/>
          <w:szCs w:val="28"/>
        </w:rPr>
        <w:t>split</w:t>
      </w:r>
      <w:r w:rsidR="00786D8B">
        <w:rPr>
          <w:b/>
          <w:bCs/>
          <w:sz w:val="28"/>
          <w:szCs w:val="28"/>
        </w:rPr>
        <w:t xml:space="preserve"> </w:t>
      </w:r>
      <w:r w:rsidRPr="00C978AA">
        <w:rPr>
          <w:b/>
          <w:bCs/>
          <w:sz w:val="28"/>
          <w:szCs w:val="28"/>
        </w:rPr>
        <w:t>_</w:t>
      </w:r>
      <w:proofErr w:type="gramStart"/>
      <w:r w:rsidRPr="00C978AA">
        <w:rPr>
          <w:b/>
          <w:bCs/>
          <w:sz w:val="28"/>
          <w:szCs w:val="28"/>
        </w:rPr>
        <w:t>dataset(</w:t>
      </w:r>
      <w:proofErr w:type="gramEnd"/>
      <w:r w:rsidRPr="00C978AA">
        <w:rPr>
          <w:b/>
          <w:bCs/>
          <w:sz w:val="28"/>
          <w:szCs w:val="28"/>
        </w:rPr>
        <w:t>)</w:t>
      </w:r>
    </w:p>
    <w:p w14:paraId="53F49D15" w14:textId="77777777" w:rsidR="00C978AA" w:rsidRPr="00C978AA" w:rsidRDefault="00C978AA" w:rsidP="00C978AA">
      <w:pPr>
        <w:tabs>
          <w:tab w:val="left" w:pos="8325"/>
        </w:tabs>
        <w:ind w:left="360"/>
        <w:rPr>
          <w:b/>
          <w:bCs/>
          <w:sz w:val="28"/>
          <w:szCs w:val="28"/>
        </w:rPr>
      </w:pPr>
      <w:r w:rsidRPr="00C978AA">
        <w:rPr>
          <w:b/>
          <w:bCs/>
          <w:sz w:val="28"/>
          <w:szCs w:val="28"/>
        </w:rPr>
        <w:t>2.2 Model training module</w:t>
      </w:r>
    </w:p>
    <w:p w14:paraId="6A3AFE33" w14:textId="77777777" w:rsidR="00C978AA" w:rsidRPr="00C978AA" w:rsidRDefault="00C978AA" w:rsidP="00C978AA">
      <w:pPr>
        <w:numPr>
          <w:ilvl w:val="0"/>
          <w:numId w:val="16"/>
        </w:numPr>
        <w:tabs>
          <w:tab w:val="left" w:pos="8325"/>
        </w:tabs>
        <w:rPr>
          <w:sz w:val="28"/>
          <w:szCs w:val="28"/>
        </w:rPr>
      </w:pPr>
      <w:r w:rsidRPr="00C978AA">
        <w:rPr>
          <w:b/>
          <w:bCs/>
          <w:sz w:val="28"/>
          <w:szCs w:val="28"/>
        </w:rPr>
        <w:t>Responsibilities:</w:t>
      </w:r>
    </w:p>
    <w:p w14:paraId="7436E6FB" w14:textId="61E4F0F5" w:rsidR="00C978AA" w:rsidRPr="00C978AA" w:rsidRDefault="00C978AA" w:rsidP="00C978AA">
      <w:pPr>
        <w:numPr>
          <w:ilvl w:val="1"/>
          <w:numId w:val="16"/>
        </w:numPr>
        <w:tabs>
          <w:tab w:val="left" w:pos="8325"/>
        </w:tabs>
        <w:rPr>
          <w:sz w:val="28"/>
          <w:szCs w:val="28"/>
        </w:rPr>
      </w:pPr>
      <w:r w:rsidRPr="00C978AA">
        <w:rPr>
          <w:b/>
          <w:bCs/>
          <w:sz w:val="28"/>
          <w:szCs w:val="28"/>
        </w:rPr>
        <w:t>Model selection:</w:t>
      </w:r>
      <w:r w:rsidRPr="00C978AA">
        <w:rPr>
          <w:sz w:val="28"/>
          <w:szCs w:val="28"/>
        </w:rPr>
        <w:t xml:space="preserve"> Gradient boosting (XG</w:t>
      </w:r>
      <w:r w:rsidR="000A0DBC">
        <w:rPr>
          <w:sz w:val="28"/>
          <w:szCs w:val="28"/>
        </w:rPr>
        <w:t xml:space="preserve"> </w:t>
      </w:r>
      <w:r w:rsidRPr="00C978AA">
        <w:rPr>
          <w:sz w:val="28"/>
          <w:szCs w:val="28"/>
        </w:rPr>
        <w:t>Boost/Light</w:t>
      </w:r>
      <w:r w:rsidR="000A0DBC">
        <w:rPr>
          <w:sz w:val="28"/>
          <w:szCs w:val="28"/>
        </w:rPr>
        <w:t xml:space="preserve"> </w:t>
      </w:r>
      <w:r w:rsidRPr="00C978AA">
        <w:rPr>
          <w:sz w:val="28"/>
          <w:szCs w:val="28"/>
        </w:rPr>
        <w:t>GBM), Random Forest, optional deep learning (Tab</w:t>
      </w:r>
      <w:r w:rsidR="000A0DBC">
        <w:rPr>
          <w:sz w:val="28"/>
          <w:szCs w:val="28"/>
        </w:rPr>
        <w:t xml:space="preserve"> </w:t>
      </w:r>
      <w:r w:rsidRPr="00C978AA">
        <w:rPr>
          <w:sz w:val="28"/>
          <w:szCs w:val="28"/>
        </w:rPr>
        <w:t>Net/MLP).</w:t>
      </w:r>
    </w:p>
    <w:p w14:paraId="79482012" w14:textId="77777777" w:rsidR="00C978AA" w:rsidRPr="00C978AA" w:rsidRDefault="00C978AA" w:rsidP="00C978AA">
      <w:pPr>
        <w:numPr>
          <w:ilvl w:val="1"/>
          <w:numId w:val="16"/>
        </w:numPr>
        <w:tabs>
          <w:tab w:val="left" w:pos="8325"/>
        </w:tabs>
        <w:rPr>
          <w:sz w:val="28"/>
          <w:szCs w:val="28"/>
        </w:rPr>
      </w:pPr>
      <w:r w:rsidRPr="00C978AA">
        <w:rPr>
          <w:b/>
          <w:bCs/>
          <w:sz w:val="28"/>
          <w:szCs w:val="28"/>
        </w:rPr>
        <w:t>Training:</w:t>
      </w:r>
      <w:r w:rsidRPr="00C978AA">
        <w:rPr>
          <w:sz w:val="28"/>
          <w:szCs w:val="28"/>
        </w:rPr>
        <w:t xml:space="preserve"> Class imbalance handling (SMOTE, class weights), cross-validation, hyperparameter tuning.</w:t>
      </w:r>
    </w:p>
    <w:p w14:paraId="5F033A2A" w14:textId="77777777" w:rsidR="00C978AA" w:rsidRPr="00C978AA" w:rsidRDefault="00C978AA" w:rsidP="00C978AA">
      <w:pPr>
        <w:numPr>
          <w:ilvl w:val="1"/>
          <w:numId w:val="16"/>
        </w:numPr>
        <w:tabs>
          <w:tab w:val="left" w:pos="8325"/>
        </w:tabs>
        <w:rPr>
          <w:sz w:val="28"/>
          <w:szCs w:val="28"/>
        </w:rPr>
      </w:pPr>
      <w:r w:rsidRPr="00C978AA">
        <w:rPr>
          <w:b/>
          <w:bCs/>
          <w:sz w:val="28"/>
          <w:szCs w:val="28"/>
        </w:rPr>
        <w:t>Explainability:</w:t>
      </w:r>
      <w:r w:rsidRPr="00C978AA">
        <w:rPr>
          <w:sz w:val="28"/>
          <w:szCs w:val="28"/>
        </w:rPr>
        <w:t xml:space="preserve"> SHAP </w:t>
      </w:r>
      <w:proofErr w:type="gramStart"/>
      <w:r w:rsidRPr="00C978AA">
        <w:rPr>
          <w:sz w:val="28"/>
          <w:szCs w:val="28"/>
        </w:rPr>
        <w:t>feature</w:t>
      </w:r>
      <w:proofErr w:type="gramEnd"/>
      <w:r w:rsidRPr="00C978AA">
        <w:rPr>
          <w:sz w:val="28"/>
          <w:szCs w:val="28"/>
        </w:rPr>
        <w:t xml:space="preserve"> importance, rule attribution.</w:t>
      </w:r>
    </w:p>
    <w:p w14:paraId="19DB3F31" w14:textId="77777777" w:rsidR="00C978AA" w:rsidRPr="00C978AA" w:rsidRDefault="00C978AA" w:rsidP="00C978AA">
      <w:pPr>
        <w:numPr>
          <w:ilvl w:val="1"/>
          <w:numId w:val="16"/>
        </w:numPr>
        <w:tabs>
          <w:tab w:val="left" w:pos="8325"/>
        </w:tabs>
        <w:rPr>
          <w:sz w:val="28"/>
          <w:szCs w:val="28"/>
        </w:rPr>
      </w:pPr>
      <w:r w:rsidRPr="00C978AA">
        <w:rPr>
          <w:b/>
          <w:bCs/>
          <w:sz w:val="28"/>
          <w:szCs w:val="28"/>
        </w:rPr>
        <w:t>Persistence:</w:t>
      </w:r>
      <w:r w:rsidRPr="00C978AA">
        <w:rPr>
          <w:sz w:val="28"/>
          <w:szCs w:val="28"/>
        </w:rPr>
        <w:t xml:space="preserve"> Save trained artifacts and metadata.</w:t>
      </w:r>
    </w:p>
    <w:p w14:paraId="0B13FDCA" w14:textId="77777777" w:rsidR="00C978AA" w:rsidRPr="00C978AA" w:rsidRDefault="00C978AA" w:rsidP="00C978AA">
      <w:pPr>
        <w:numPr>
          <w:ilvl w:val="0"/>
          <w:numId w:val="16"/>
        </w:numPr>
        <w:tabs>
          <w:tab w:val="left" w:pos="8325"/>
        </w:tabs>
        <w:rPr>
          <w:sz w:val="28"/>
          <w:szCs w:val="28"/>
        </w:rPr>
      </w:pPr>
      <w:r w:rsidRPr="00C978AA">
        <w:rPr>
          <w:b/>
          <w:bCs/>
          <w:sz w:val="28"/>
          <w:szCs w:val="28"/>
        </w:rPr>
        <w:t>Key functions:</w:t>
      </w:r>
    </w:p>
    <w:p w14:paraId="18FBF0B2" w14:textId="14C3B1C0" w:rsidR="00C978AA" w:rsidRPr="00C978AA" w:rsidRDefault="000A0DBC" w:rsidP="00C978AA">
      <w:pPr>
        <w:numPr>
          <w:ilvl w:val="1"/>
          <w:numId w:val="16"/>
        </w:numPr>
        <w:tabs>
          <w:tab w:val="left" w:pos="8325"/>
        </w:tabs>
        <w:rPr>
          <w:sz w:val="28"/>
          <w:szCs w:val="28"/>
        </w:rPr>
      </w:pPr>
      <w:r w:rsidRPr="00C978AA">
        <w:rPr>
          <w:b/>
          <w:bCs/>
          <w:sz w:val="28"/>
          <w:szCs w:val="28"/>
        </w:rPr>
        <w:t xml:space="preserve">load </w:t>
      </w:r>
      <w:proofErr w:type="gramStart"/>
      <w:r w:rsidRPr="00C978AA">
        <w:rPr>
          <w:b/>
          <w:bCs/>
          <w:sz w:val="28"/>
          <w:szCs w:val="28"/>
        </w:rPr>
        <w:t>dataset</w:t>
      </w:r>
      <w:r w:rsidR="00C978AA" w:rsidRPr="00C978AA">
        <w:rPr>
          <w:b/>
          <w:bCs/>
          <w:sz w:val="28"/>
          <w:szCs w:val="28"/>
        </w:rPr>
        <w:t>(</w:t>
      </w:r>
      <w:proofErr w:type="gramEnd"/>
      <w:r w:rsidR="00C978AA" w:rsidRPr="00C978AA">
        <w:rPr>
          <w:b/>
          <w:bCs/>
          <w:sz w:val="28"/>
          <w:szCs w:val="28"/>
        </w:rPr>
        <w:t>)</w:t>
      </w:r>
    </w:p>
    <w:p w14:paraId="144DACFD" w14:textId="76382651" w:rsidR="00C978AA" w:rsidRPr="00C978AA" w:rsidRDefault="000A0DBC" w:rsidP="00C978AA">
      <w:pPr>
        <w:numPr>
          <w:ilvl w:val="1"/>
          <w:numId w:val="16"/>
        </w:numPr>
        <w:tabs>
          <w:tab w:val="left" w:pos="8325"/>
        </w:tabs>
        <w:rPr>
          <w:sz w:val="28"/>
          <w:szCs w:val="28"/>
        </w:rPr>
      </w:pPr>
      <w:r w:rsidRPr="00C978AA">
        <w:rPr>
          <w:b/>
          <w:bCs/>
          <w:sz w:val="28"/>
          <w:szCs w:val="28"/>
        </w:rPr>
        <w:lastRenderedPageBreak/>
        <w:t xml:space="preserve">train </w:t>
      </w:r>
      <w:proofErr w:type="gramStart"/>
      <w:r w:rsidRPr="00C978AA">
        <w:rPr>
          <w:b/>
          <w:bCs/>
          <w:sz w:val="28"/>
          <w:szCs w:val="28"/>
        </w:rPr>
        <w:t>model</w:t>
      </w:r>
      <w:r w:rsidR="00C978AA" w:rsidRPr="00C978AA">
        <w:rPr>
          <w:b/>
          <w:bCs/>
          <w:sz w:val="28"/>
          <w:szCs w:val="28"/>
        </w:rPr>
        <w:t>(</w:t>
      </w:r>
      <w:proofErr w:type="gramEnd"/>
      <w:r w:rsidR="00C978AA" w:rsidRPr="00C978AA">
        <w:rPr>
          <w:b/>
          <w:bCs/>
          <w:sz w:val="28"/>
          <w:szCs w:val="28"/>
        </w:rPr>
        <w:t>)</w:t>
      </w:r>
    </w:p>
    <w:p w14:paraId="2375F7B7" w14:textId="0939CAF6" w:rsidR="00C978AA" w:rsidRPr="000A0DBC" w:rsidRDefault="000A0DBC" w:rsidP="000A0DBC">
      <w:pPr>
        <w:tabs>
          <w:tab w:val="left" w:pos="8325"/>
        </w:tabs>
        <w:ind w:left="720"/>
        <w:rPr>
          <w:sz w:val="28"/>
          <w:szCs w:val="28"/>
        </w:rPr>
      </w:pPr>
      <w:r>
        <w:rPr>
          <w:sz w:val="28"/>
          <w:szCs w:val="28"/>
        </w:rPr>
        <w:t xml:space="preserve">            </w:t>
      </w:r>
      <w:r w:rsidRPr="000A0DBC">
        <w:rPr>
          <w:b/>
          <w:bCs/>
          <w:sz w:val="28"/>
          <w:szCs w:val="28"/>
        </w:rPr>
        <w:t xml:space="preserve">evaluate </w:t>
      </w:r>
      <w:proofErr w:type="gramStart"/>
      <w:r w:rsidRPr="000A0DBC">
        <w:rPr>
          <w:b/>
          <w:bCs/>
          <w:sz w:val="28"/>
          <w:szCs w:val="28"/>
        </w:rPr>
        <w:t>model</w:t>
      </w:r>
      <w:r w:rsidR="00C978AA" w:rsidRPr="000A0DBC">
        <w:rPr>
          <w:b/>
          <w:bCs/>
          <w:sz w:val="28"/>
          <w:szCs w:val="28"/>
        </w:rPr>
        <w:t>(</w:t>
      </w:r>
      <w:proofErr w:type="gramEnd"/>
      <w:r w:rsidR="00C978AA" w:rsidRPr="000A0DBC">
        <w:rPr>
          <w:b/>
          <w:bCs/>
          <w:sz w:val="28"/>
          <w:szCs w:val="28"/>
        </w:rPr>
        <w:t>)</w:t>
      </w:r>
    </w:p>
    <w:p w14:paraId="7FACED63" w14:textId="73D6F3BF" w:rsidR="00C978AA" w:rsidRPr="00C978AA" w:rsidRDefault="000A0DBC" w:rsidP="00C978AA">
      <w:pPr>
        <w:numPr>
          <w:ilvl w:val="1"/>
          <w:numId w:val="17"/>
        </w:numPr>
        <w:tabs>
          <w:tab w:val="left" w:pos="8325"/>
        </w:tabs>
        <w:rPr>
          <w:sz w:val="28"/>
          <w:szCs w:val="28"/>
        </w:rPr>
      </w:pPr>
      <w:r w:rsidRPr="00C978AA">
        <w:rPr>
          <w:b/>
          <w:bCs/>
          <w:sz w:val="28"/>
          <w:szCs w:val="28"/>
        </w:rPr>
        <w:t xml:space="preserve">save </w:t>
      </w:r>
      <w:proofErr w:type="gramStart"/>
      <w:r w:rsidRPr="00C978AA">
        <w:rPr>
          <w:b/>
          <w:bCs/>
          <w:sz w:val="28"/>
          <w:szCs w:val="28"/>
        </w:rPr>
        <w:t>artifacts</w:t>
      </w:r>
      <w:r w:rsidR="00C978AA" w:rsidRPr="00C978AA">
        <w:rPr>
          <w:b/>
          <w:bCs/>
          <w:sz w:val="28"/>
          <w:szCs w:val="28"/>
        </w:rPr>
        <w:t>(</w:t>
      </w:r>
      <w:proofErr w:type="gramEnd"/>
      <w:r w:rsidR="00C978AA" w:rsidRPr="00C978AA">
        <w:rPr>
          <w:b/>
          <w:bCs/>
          <w:sz w:val="28"/>
          <w:szCs w:val="28"/>
        </w:rPr>
        <w:t>)</w:t>
      </w:r>
    </w:p>
    <w:p w14:paraId="281BDADD" w14:textId="77777777" w:rsidR="00C978AA" w:rsidRPr="00C978AA" w:rsidRDefault="00C978AA" w:rsidP="00C978AA">
      <w:pPr>
        <w:numPr>
          <w:ilvl w:val="0"/>
          <w:numId w:val="17"/>
        </w:numPr>
        <w:tabs>
          <w:tab w:val="left" w:pos="8325"/>
        </w:tabs>
        <w:rPr>
          <w:sz w:val="28"/>
          <w:szCs w:val="28"/>
        </w:rPr>
      </w:pPr>
      <w:r w:rsidRPr="00C978AA">
        <w:rPr>
          <w:b/>
          <w:bCs/>
          <w:sz w:val="28"/>
          <w:szCs w:val="28"/>
        </w:rPr>
        <w:t>Outputs:</w:t>
      </w:r>
    </w:p>
    <w:p w14:paraId="4FA81957" w14:textId="77777777" w:rsidR="00C978AA" w:rsidRPr="00C978AA" w:rsidRDefault="00C978AA" w:rsidP="00C978AA">
      <w:pPr>
        <w:numPr>
          <w:ilvl w:val="1"/>
          <w:numId w:val="17"/>
        </w:numPr>
        <w:tabs>
          <w:tab w:val="left" w:pos="8325"/>
        </w:tabs>
        <w:rPr>
          <w:sz w:val="28"/>
          <w:szCs w:val="28"/>
        </w:rPr>
      </w:pPr>
      <w:r w:rsidRPr="00C978AA">
        <w:rPr>
          <w:b/>
          <w:bCs/>
          <w:sz w:val="28"/>
          <w:szCs w:val="28"/>
        </w:rPr>
        <w:t>Model weights:</w:t>
      </w:r>
      <w:r w:rsidRPr="00C978AA">
        <w:rPr>
          <w:sz w:val="28"/>
          <w:szCs w:val="28"/>
        </w:rPr>
        <w:t xml:space="preserve"> Serialized models.</w:t>
      </w:r>
    </w:p>
    <w:p w14:paraId="7EE0FC43" w14:textId="77777777" w:rsidR="00C978AA" w:rsidRPr="00C978AA" w:rsidRDefault="00C978AA" w:rsidP="00C978AA">
      <w:pPr>
        <w:numPr>
          <w:ilvl w:val="1"/>
          <w:numId w:val="17"/>
        </w:numPr>
        <w:tabs>
          <w:tab w:val="left" w:pos="8325"/>
        </w:tabs>
        <w:rPr>
          <w:sz w:val="28"/>
          <w:szCs w:val="28"/>
        </w:rPr>
      </w:pPr>
      <w:r w:rsidRPr="00C978AA">
        <w:rPr>
          <w:b/>
          <w:bCs/>
          <w:sz w:val="28"/>
          <w:szCs w:val="28"/>
        </w:rPr>
        <w:t>Thresholds:</w:t>
      </w:r>
      <w:r w:rsidRPr="00C978AA">
        <w:rPr>
          <w:sz w:val="28"/>
          <w:szCs w:val="28"/>
        </w:rPr>
        <w:t xml:space="preserve"> Decision thresholds per segment.</w:t>
      </w:r>
    </w:p>
    <w:p w14:paraId="183A987E" w14:textId="77777777" w:rsidR="00C978AA" w:rsidRPr="00C978AA" w:rsidRDefault="00C978AA" w:rsidP="00C978AA">
      <w:pPr>
        <w:numPr>
          <w:ilvl w:val="1"/>
          <w:numId w:val="17"/>
        </w:numPr>
        <w:tabs>
          <w:tab w:val="left" w:pos="8325"/>
        </w:tabs>
        <w:rPr>
          <w:sz w:val="28"/>
          <w:szCs w:val="28"/>
        </w:rPr>
      </w:pPr>
      <w:r w:rsidRPr="00C978AA">
        <w:rPr>
          <w:b/>
          <w:bCs/>
          <w:sz w:val="28"/>
          <w:szCs w:val="28"/>
        </w:rPr>
        <w:t>Explainability assets:</w:t>
      </w:r>
      <w:r w:rsidRPr="00C978AA">
        <w:rPr>
          <w:sz w:val="28"/>
          <w:szCs w:val="28"/>
        </w:rPr>
        <w:t xml:space="preserve"> Feature importance, calibration curves.</w:t>
      </w:r>
    </w:p>
    <w:p w14:paraId="1AF8E0E2" w14:textId="77777777" w:rsidR="00C978AA" w:rsidRPr="00C978AA" w:rsidRDefault="00C978AA" w:rsidP="00C978AA">
      <w:pPr>
        <w:tabs>
          <w:tab w:val="left" w:pos="8325"/>
        </w:tabs>
        <w:rPr>
          <w:b/>
          <w:bCs/>
          <w:sz w:val="28"/>
          <w:szCs w:val="28"/>
        </w:rPr>
      </w:pPr>
      <w:r w:rsidRPr="00C978AA">
        <w:rPr>
          <w:b/>
          <w:bCs/>
          <w:sz w:val="28"/>
          <w:szCs w:val="28"/>
        </w:rPr>
        <w:t>2.3 Inference (fraud detection) module</w:t>
      </w:r>
    </w:p>
    <w:p w14:paraId="58D8000A" w14:textId="77777777" w:rsidR="00C978AA" w:rsidRPr="00C978AA" w:rsidRDefault="00C978AA" w:rsidP="00C978AA">
      <w:pPr>
        <w:numPr>
          <w:ilvl w:val="0"/>
          <w:numId w:val="18"/>
        </w:numPr>
        <w:tabs>
          <w:tab w:val="left" w:pos="8325"/>
        </w:tabs>
        <w:rPr>
          <w:sz w:val="28"/>
          <w:szCs w:val="28"/>
        </w:rPr>
      </w:pPr>
      <w:r w:rsidRPr="00C978AA">
        <w:rPr>
          <w:b/>
          <w:bCs/>
          <w:sz w:val="28"/>
          <w:szCs w:val="28"/>
        </w:rPr>
        <w:t>Responsibilities:</w:t>
      </w:r>
    </w:p>
    <w:p w14:paraId="7186537A" w14:textId="77777777" w:rsidR="00C978AA" w:rsidRPr="00C978AA" w:rsidRDefault="00C978AA" w:rsidP="00C978AA">
      <w:pPr>
        <w:numPr>
          <w:ilvl w:val="1"/>
          <w:numId w:val="18"/>
        </w:numPr>
        <w:tabs>
          <w:tab w:val="left" w:pos="8325"/>
        </w:tabs>
        <w:rPr>
          <w:sz w:val="28"/>
          <w:szCs w:val="28"/>
        </w:rPr>
      </w:pPr>
      <w:r w:rsidRPr="00C978AA">
        <w:rPr>
          <w:b/>
          <w:bCs/>
          <w:sz w:val="28"/>
          <w:szCs w:val="28"/>
        </w:rPr>
        <w:t>Model serving:</w:t>
      </w:r>
      <w:r w:rsidRPr="00C978AA">
        <w:rPr>
          <w:sz w:val="28"/>
          <w:szCs w:val="28"/>
        </w:rPr>
        <w:t xml:space="preserve"> </w:t>
      </w:r>
      <w:proofErr w:type="gramStart"/>
      <w:r w:rsidRPr="00C978AA">
        <w:rPr>
          <w:sz w:val="28"/>
          <w:szCs w:val="28"/>
        </w:rPr>
        <w:t>Low-latency</w:t>
      </w:r>
      <w:proofErr w:type="gramEnd"/>
      <w:r w:rsidRPr="00C978AA">
        <w:rPr>
          <w:sz w:val="28"/>
          <w:szCs w:val="28"/>
        </w:rPr>
        <w:t xml:space="preserve"> scoring API.</w:t>
      </w:r>
    </w:p>
    <w:p w14:paraId="493D52FA" w14:textId="77777777" w:rsidR="00C978AA" w:rsidRPr="00C978AA" w:rsidRDefault="00C978AA" w:rsidP="00C978AA">
      <w:pPr>
        <w:numPr>
          <w:ilvl w:val="1"/>
          <w:numId w:val="18"/>
        </w:numPr>
        <w:tabs>
          <w:tab w:val="left" w:pos="8325"/>
        </w:tabs>
        <w:rPr>
          <w:sz w:val="28"/>
          <w:szCs w:val="28"/>
        </w:rPr>
      </w:pPr>
      <w:r w:rsidRPr="00C978AA">
        <w:rPr>
          <w:b/>
          <w:bCs/>
          <w:sz w:val="28"/>
          <w:szCs w:val="28"/>
        </w:rPr>
        <w:t>Rule engine:</w:t>
      </w:r>
      <w:r w:rsidRPr="00C978AA">
        <w:rPr>
          <w:sz w:val="28"/>
          <w:szCs w:val="28"/>
        </w:rPr>
        <w:t xml:space="preserve"> Deterministic checks (e.g., impossible travel, blocked device, merchant blacklist).</w:t>
      </w:r>
    </w:p>
    <w:p w14:paraId="50A50AC6" w14:textId="77777777" w:rsidR="00C978AA" w:rsidRPr="00C978AA" w:rsidRDefault="00C978AA" w:rsidP="00C978AA">
      <w:pPr>
        <w:numPr>
          <w:ilvl w:val="1"/>
          <w:numId w:val="18"/>
        </w:numPr>
        <w:tabs>
          <w:tab w:val="left" w:pos="8325"/>
        </w:tabs>
        <w:rPr>
          <w:sz w:val="28"/>
          <w:szCs w:val="28"/>
        </w:rPr>
      </w:pPr>
      <w:r w:rsidRPr="00C978AA">
        <w:rPr>
          <w:b/>
          <w:bCs/>
          <w:sz w:val="28"/>
          <w:szCs w:val="28"/>
        </w:rPr>
        <w:t>Ensemble decisioning:</w:t>
      </w:r>
      <w:r w:rsidRPr="00C978AA">
        <w:rPr>
          <w:sz w:val="28"/>
          <w:szCs w:val="28"/>
        </w:rPr>
        <w:t xml:space="preserve"> Combine ML score + rules + segment thresholds.</w:t>
      </w:r>
    </w:p>
    <w:p w14:paraId="669B327B" w14:textId="77777777" w:rsidR="00C978AA" w:rsidRPr="00C978AA" w:rsidRDefault="00C978AA" w:rsidP="00C978AA">
      <w:pPr>
        <w:numPr>
          <w:ilvl w:val="1"/>
          <w:numId w:val="18"/>
        </w:numPr>
        <w:tabs>
          <w:tab w:val="left" w:pos="8325"/>
        </w:tabs>
        <w:rPr>
          <w:sz w:val="28"/>
          <w:szCs w:val="28"/>
        </w:rPr>
      </w:pPr>
    </w:p>
    <w:p w14:paraId="13277261" w14:textId="77777777" w:rsidR="00C978AA" w:rsidRPr="00C978AA" w:rsidRDefault="00C978AA" w:rsidP="00C978AA">
      <w:pPr>
        <w:numPr>
          <w:ilvl w:val="0"/>
          <w:numId w:val="19"/>
        </w:numPr>
        <w:tabs>
          <w:tab w:val="left" w:pos="8325"/>
        </w:tabs>
        <w:rPr>
          <w:sz w:val="28"/>
          <w:szCs w:val="28"/>
        </w:rPr>
      </w:pPr>
      <w:r w:rsidRPr="00C978AA">
        <w:rPr>
          <w:sz w:val="28"/>
          <w:szCs w:val="28"/>
        </w:rPr>
        <w:t xml:space="preserve">  </w:t>
      </w:r>
    </w:p>
    <w:p w14:paraId="6B5BC030" w14:textId="77777777" w:rsidR="00C978AA" w:rsidRPr="00C978AA" w:rsidRDefault="00C978AA" w:rsidP="00C978AA">
      <w:pPr>
        <w:tabs>
          <w:tab w:val="left" w:pos="8325"/>
        </w:tabs>
        <w:rPr>
          <w:sz w:val="28"/>
          <w:szCs w:val="28"/>
        </w:rPr>
      </w:pPr>
      <w:r w:rsidRPr="00C978AA">
        <w:rPr>
          <w:b/>
          <w:bCs/>
          <w:sz w:val="28"/>
          <w:szCs w:val="28"/>
        </w:rPr>
        <w:t>Decision outcomes:</w:t>
      </w:r>
      <w:r w:rsidRPr="00C978AA">
        <w:rPr>
          <w:sz w:val="28"/>
          <w:szCs w:val="28"/>
        </w:rPr>
        <w:t xml:space="preserve"> Approve, decline, step-up verification, or flag for review.</w:t>
      </w:r>
    </w:p>
    <w:p w14:paraId="39E8E02F" w14:textId="77777777" w:rsidR="00C978AA" w:rsidRPr="00C978AA" w:rsidRDefault="00C978AA" w:rsidP="00C978AA">
      <w:pPr>
        <w:tabs>
          <w:tab w:val="left" w:pos="8325"/>
        </w:tabs>
        <w:rPr>
          <w:sz w:val="28"/>
          <w:szCs w:val="28"/>
        </w:rPr>
      </w:pPr>
      <w:proofErr w:type="gramStart"/>
      <w:r w:rsidRPr="00C978AA">
        <w:rPr>
          <w:sz w:val="28"/>
          <w:szCs w:val="28"/>
        </w:rPr>
        <w:t xml:space="preserve">  </w:t>
      </w:r>
      <w:r w:rsidRPr="00C978AA">
        <w:rPr>
          <w:b/>
          <w:bCs/>
          <w:sz w:val="28"/>
          <w:szCs w:val="28"/>
        </w:rPr>
        <w:t>Supported</w:t>
      </w:r>
      <w:proofErr w:type="gramEnd"/>
      <w:r w:rsidRPr="00C978AA">
        <w:rPr>
          <w:b/>
          <w:bCs/>
          <w:sz w:val="28"/>
          <w:szCs w:val="28"/>
        </w:rPr>
        <w:t xml:space="preserve"> signals:</w:t>
      </w:r>
    </w:p>
    <w:p w14:paraId="35ED3089" w14:textId="77777777" w:rsidR="00C978AA" w:rsidRPr="00C978AA" w:rsidRDefault="00C978AA" w:rsidP="00C978AA">
      <w:pPr>
        <w:numPr>
          <w:ilvl w:val="0"/>
          <w:numId w:val="20"/>
        </w:numPr>
        <w:tabs>
          <w:tab w:val="left" w:pos="8325"/>
        </w:tabs>
        <w:rPr>
          <w:sz w:val="28"/>
          <w:szCs w:val="28"/>
        </w:rPr>
      </w:pPr>
      <w:r w:rsidRPr="00C978AA">
        <w:rPr>
          <w:b/>
          <w:bCs/>
          <w:sz w:val="28"/>
          <w:szCs w:val="28"/>
        </w:rPr>
        <w:t>Behavioral anomalies:</w:t>
      </w:r>
      <w:r w:rsidRPr="00C978AA">
        <w:rPr>
          <w:sz w:val="28"/>
          <w:szCs w:val="28"/>
        </w:rPr>
        <w:t xml:space="preserve"> Unusual spend, time-of-day deviations.</w:t>
      </w:r>
    </w:p>
    <w:p w14:paraId="676BB9DB" w14:textId="77777777" w:rsidR="00C978AA" w:rsidRPr="00C978AA" w:rsidRDefault="00C978AA" w:rsidP="00C978AA">
      <w:pPr>
        <w:numPr>
          <w:ilvl w:val="0"/>
          <w:numId w:val="20"/>
        </w:numPr>
        <w:tabs>
          <w:tab w:val="left" w:pos="8325"/>
        </w:tabs>
        <w:rPr>
          <w:sz w:val="28"/>
          <w:szCs w:val="28"/>
        </w:rPr>
      </w:pPr>
      <w:r w:rsidRPr="00C978AA">
        <w:rPr>
          <w:b/>
          <w:bCs/>
          <w:sz w:val="28"/>
          <w:szCs w:val="28"/>
        </w:rPr>
        <w:t>Velocity:</w:t>
      </w:r>
      <w:r w:rsidRPr="00C978AA">
        <w:rPr>
          <w:sz w:val="28"/>
          <w:szCs w:val="28"/>
        </w:rPr>
        <w:t xml:space="preserve"> Rapid transactions across merchants or geographies.</w:t>
      </w:r>
    </w:p>
    <w:p w14:paraId="2AC5E857" w14:textId="77777777" w:rsidR="00C978AA" w:rsidRPr="00C978AA" w:rsidRDefault="00C978AA" w:rsidP="00C978AA">
      <w:pPr>
        <w:numPr>
          <w:ilvl w:val="0"/>
          <w:numId w:val="20"/>
        </w:numPr>
        <w:tabs>
          <w:tab w:val="left" w:pos="8325"/>
        </w:tabs>
        <w:rPr>
          <w:sz w:val="28"/>
          <w:szCs w:val="28"/>
        </w:rPr>
      </w:pPr>
      <w:r w:rsidRPr="00C978AA">
        <w:rPr>
          <w:b/>
          <w:bCs/>
          <w:sz w:val="28"/>
          <w:szCs w:val="28"/>
        </w:rPr>
        <w:t>Geolocation/device mismatch:</w:t>
      </w:r>
      <w:r w:rsidRPr="00C978AA">
        <w:rPr>
          <w:sz w:val="28"/>
          <w:szCs w:val="28"/>
        </w:rPr>
        <w:t xml:space="preserve"> New device in distant location shortly after local use.</w:t>
      </w:r>
    </w:p>
    <w:p w14:paraId="056F2D06" w14:textId="77777777" w:rsidR="00C978AA" w:rsidRPr="00C978AA" w:rsidRDefault="00C978AA" w:rsidP="00C978AA">
      <w:pPr>
        <w:numPr>
          <w:ilvl w:val="0"/>
          <w:numId w:val="20"/>
        </w:numPr>
        <w:tabs>
          <w:tab w:val="left" w:pos="8325"/>
        </w:tabs>
        <w:rPr>
          <w:sz w:val="28"/>
          <w:szCs w:val="28"/>
        </w:rPr>
      </w:pPr>
      <w:r w:rsidRPr="00C978AA">
        <w:rPr>
          <w:b/>
          <w:bCs/>
          <w:sz w:val="28"/>
          <w:szCs w:val="28"/>
        </w:rPr>
        <w:t>Merchant risk:</w:t>
      </w:r>
      <w:r w:rsidRPr="00C978AA">
        <w:rPr>
          <w:sz w:val="28"/>
          <w:szCs w:val="28"/>
        </w:rPr>
        <w:t xml:space="preserve"> High-risk MCC, known compromised merchants.</w:t>
      </w:r>
    </w:p>
    <w:p w14:paraId="151EE35F" w14:textId="77777777" w:rsidR="00C978AA" w:rsidRPr="00C978AA" w:rsidRDefault="00C978AA" w:rsidP="00C978AA">
      <w:pPr>
        <w:numPr>
          <w:ilvl w:val="0"/>
          <w:numId w:val="20"/>
        </w:numPr>
        <w:tabs>
          <w:tab w:val="left" w:pos="8325"/>
        </w:tabs>
        <w:rPr>
          <w:sz w:val="28"/>
          <w:szCs w:val="28"/>
        </w:rPr>
      </w:pPr>
      <w:r w:rsidRPr="00C978AA">
        <w:rPr>
          <w:b/>
          <w:bCs/>
          <w:sz w:val="28"/>
          <w:szCs w:val="28"/>
        </w:rPr>
        <w:t>Network patterns:</w:t>
      </w:r>
      <w:r w:rsidRPr="00C978AA">
        <w:rPr>
          <w:sz w:val="28"/>
          <w:szCs w:val="28"/>
        </w:rPr>
        <w:t xml:space="preserve"> Linked cards/devices/IPs with prior fraud.</w:t>
      </w:r>
    </w:p>
    <w:p w14:paraId="5D058316" w14:textId="77777777" w:rsidR="00C978AA" w:rsidRPr="00C978AA" w:rsidRDefault="00C978AA" w:rsidP="00C978AA">
      <w:pPr>
        <w:tabs>
          <w:tab w:val="left" w:pos="8325"/>
        </w:tabs>
        <w:rPr>
          <w:sz w:val="28"/>
          <w:szCs w:val="28"/>
        </w:rPr>
      </w:pPr>
      <w:proofErr w:type="gramStart"/>
      <w:r w:rsidRPr="00C978AA">
        <w:rPr>
          <w:sz w:val="28"/>
          <w:szCs w:val="28"/>
        </w:rPr>
        <w:lastRenderedPageBreak/>
        <w:t xml:space="preserve">  </w:t>
      </w:r>
      <w:r w:rsidRPr="00C978AA">
        <w:rPr>
          <w:b/>
          <w:bCs/>
          <w:sz w:val="28"/>
          <w:szCs w:val="28"/>
        </w:rPr>
        <w:t>Key</w:t>
      </w:r>
      <w:proofErr w:type="gramEnd"/>
      <w:r w:rsidRPr="00C978AA">
        <w:rPr>
          <w:b/>
          <w:bCs/>
          <w:sz w:val="28"/>
          <w:szCs w:val="28"/>
        </w:rPr>
        <w:t xml:space="preserve"> functions:</w:t>
      </w:r>
    </w:p>
    <w:p w14:paraId="3782B916" w14:textId="07F4203C" w:rsidR="00C978AA" w:rsidRPr="00C978AA" w:rsidRDefault="000A0DBC" w:rsidP="00C978AA">
      <w:pPr>
        <w:numPr>
          <w:ilvl w:val="0"/>
          <w:numId w:val="21"/>
        </w:numPr>
        <w:tabs>
          <w:tab w:val="left" w:pos="8325"/>
        </w:tabs>
        <w:rPr>
          <w:sz w:val="28"/>
          <w:szCs w:val="28"/>
        </w:rPr>
      </w:pPr>
      <w:r w:rsidRPr="00C978AA">
        <w:rPr>
          <w:b/>
          <w:bCs/>
          <w:sz w:val="28"/>
          <w:szCs w:val="28"/>
        </w:rPr>
        <w:t xml:space="preserve">score </w:t>
      </w:r>
      <w:proofErr w:type="gramStart"/>
      <w:r w:rsidRPr="00C978AA">
        <w:rPr>
          <w:b/>
          <w:bCs/>
          <w:sz w:val="28"/>
          <w:szCs w:val="28"/>
        </w:rPr>
        <w:t>transaction</w:t>
      </w:r>
      <w:r w:rsidR="00C978AA" w:rsidRPr="00C978AA">
        <w:rPr>
          <w:b/>
          <w:bCs/>
          <w:sz w:val="28"/>
          <w:szCs w:val="28"/>
        </w:rPr>
        <w:t>(</w:t>
      </w:r>
      <w:proofErr w:type="gramEnd"/>
      <w:r w:rsidR="00C978AA" w:rsidRPr="00C978AA">
        <w:rPr>
          <w:b/>
          <w:bCs/>
          <w:sz w:val="28"/>
          <w:szCs w:val="28"/>
        </w:rPr>
        <w:t>)</w:t>
      </w:r>
    </w:p>
    <w:p w14:paraId="2D034F85" w14:textId="0515B5E6" w:rsidR="00C978AA" w:rsidRPr="00C978AA" w:rsidRDefault="000A0DBC" w:rsidP="00C978AA">
      <w:pPr>
        <w:numPr>
          <w:ilvl w:val="0"/>
          <w:numId w:val="21"/>
        </w:numPr>
        <w:tabs>
          <w:tab w:val="left" w:pos="8325"/>
        </w:tabs>
        <w:rPr>
          <w:sz w:val="28"/>
          <w:szCs w:val="28"/>
        </w:rPr>
      </w:pPr>
      <w:r w:rsidRPr="00C978AA">
        <w:rPr>
          <w:b/>
          <w:bCs/>
          <w:sz w:val="28"/>
          <w:szCs w:val="28"/>
        </w:rPr>
        <w:t xml:space="preserve">apply </w:t>
      </w:r>
      <w:proofErr w:type="gramStart"/>
      <w:r w:rsidRPr="00C978AA">
        <w:rPr>
          <w:b/>
          <w:bCs/>
          <w:sz w:val="28"/>
          <w:szCs w:val="28"/>
        </w:rPr>
        <w:t>rules</w:t>
      </w:r>
      <w:r w:rsidR="00C978AA" w:rsidRPr="00C978AA">
        <w:rPr>
          <w:b/>
          <w:bCs/>
          <w:sz w:val="28"/>
          <w:szCs w:val="28"/>
        </w:rPr>
        <w:t>(</w:t>
      </w:r>
      <w:proofErr w:type="gramEnd"/>
      <w:r w:rsidR="00C978AA" w:rsidRPr="00C978AA">
        <w:rPr>
          <w:b/>
          <w:bCs/>
          <w:sz w:val="28"/>
          <w:szCs w:val="28"/>
        </w:rPr>
        <w:t>)</w:t>
      </w:r>
    </w:p>
    <w:p w14:paraId="730E6293" w14:textId="0A478BB4" w:rsidR="00C978AA" w:rsidRPr="00C978AA" w:rsidRDefault="000A0DBC" w:rsidP="00C978AA">
      <w:pPr>
        <w:numPr>
          <w:ilvl w:val="0"/>
          <w:numId w:val="21"/>
        </w:numPr>
        <w:tabs>
          <w:tab w:val="left" w:pos="8325"/>
        </w:tabs>
        <w:rPr>
          <w:sz w:val="28"/>
          <w:szCs w:val="28"/>
        </w:rPr>
      </w:pPr>
      <w:r w:rsidRPr="00C978AA">
        <w:rPr>
          <w:b/>
          <w:bCs/>
          <w:sz w:val="28"/>
          <w:szCs w:val="28"/>
        </w:rPr>
        <w:t xml:space="preserve">make </w:t>
      </w:r>
      <w:proofErr w:type="gramStart"/>
      <w:r w:rsidRPr="00C978AA">
        <w:rPr>
          <w:b/>
          <w:bCs/>
          <w:sz w:val="28"/>
          <w:szCs w:val="28"/>
        </w:rPr>
        <w:t>decision</w:t>
      </w:r>
      <w:r w:rsidR="00C978AA" w:rsidRPr="00C978AA">
        <w:rPr>
          <w:b/>
          <w:bCs/>
          <w:sz w:val="28"/>
          <w:szCs w:val="28"/>
        </w:rPr>
        <w:t>(</w:t>
      </w:r>
      <w:proofErr w:type="gramEnd"/>
      <w:r w:rsidR="00C978AA" w:rsidRPr="00C978AA">
        <w:rPr>
          <w:b/>
          <w:bCs/>
          <w:sz w:val="28"/>
          <w:szCs w:val="28"/>
        </w:rPr>
        <w:t>)</w:t>
      </w:r>
    </w:p>
    <w:p w14:paraId="141F8D57" w14:textId="511975AA" w:rsidR="00376F41" w:rsidRDefault="00C978AA" w:rsidP="002359F1">
      <w:pPr>
        <w:numPr>
          <w:ilvl w:val="0"/>
          <w:numId w:val="21"/>
        </w:numPr>
        <w:tabs>
          <w:tab w:val="left" w:pos="8325"/>
        </w:tabs>
        <w:rPr>
          <w:sz w:val="28"/>
          <w:szCs w:val="28"/>
        </w:rPr>
      </w:pPr>
      <w:proofErr w:type="spellStart"/>
      <w:r w:rsidRPr="00C978AA">
        <w:rPr>
          <w:b/>
          <w:bCs/>
          <w:sz w:val="28"/>
          <w:szCs w:val="28"/>
        </w:rPr>
        <w:t>log_</w:t>
      </w:r>
      <w:proofErr w:type="gramStart"/>
      <w:r w:rsidRPr="00C978AA">
        <w:rPr>
          <w:b/>
          <w:bCs/>
          <w:sz w:val="28"/>
          <w:szCs w:val="28"/>
        </w:rPr>
        <w:t>outcome</w:t>
      </w:r>
      <w:proofErr w:type="spellEnd"/>
      <w:r w:rsidRPr="00C978AA">
        <w:rPr>
          <w:b/>
          <w:bCs/>
          <w:sz w:val="28"/>
          <w:szCs w:val="28"/>
        </w:rPr>
        <w:t>(</w:t>
      </w:r>
      <w:proofErr w:type="gramEnd"/>
      <w:r w:rsidRPr="00C978AA">
        <w:rPr>
          <w:b/>
          <w:bCs/>
          <w:sz w:val="28"/>
          <w:szCs w:val="28"/>
        </w:rPr>
        <w:t>)</w:t>
      </w:r>
    </w:p>
    <w:p w14:paraId="1CC2E835" w14:textId="77777777" w:rsidR="00C978AA" w:rsidRPr="00C978AA" w:rsidRDefault="00C978AA" w:rsidP="00C978AA">
      <w:pPr>
        <w:numPr>
          <w:ilvl w:val="0"/>
          <w:numId w:val="21"/>
        </w:numPr>
        <w:tabs>
          <w:tab w:val="left" w:pos="8325"/>
        </w:tabs>
        <w:rPr>
          <w:b/>
          <w:bCs/>
          <w:sz w:val="28"/>
          <w:szCs w:val="28"/>
        </w:rPr>
      </w:pPr>
      <w:r w:rsidRPr="00C978AA">
        <w:rPr>
          <w:b/>
          <w:bCs/>
          <w:sz w:val="28"/>
          <w:szCs w:val="28"/>
        </w:rPr>
        <w:t>2.4 Evaluation &amp; reporting module</w:t>
      </w:r>
    </w:p>
    <w:p w14:paraId="7C5304B4" w14:textId="77777777" w:rsidR="00C978AA" w:rsidRPr="00C978AA" w:rsidRDefault="00C978AA" w:rsidP="00C978AA">
      <w:pPr>
        <w:numPr>
          <w:ilvl w:val="0"/>
          <w:numId w:val="21"/>
        </w:numPr>
        <w:tabs>
          <w:tab w:val="left" w:pos="8325"/>
        </w:tabs>
        <w:rPr>
          <w:sz w:val="28"/>
          <w:szCs w:val="28"/>
        </w:rPr>
      </w:pPr>
      <w:r w:rsidRPr="00C978AA">
        <w:rPr>
          <w:b/>
          <w:bCs/>
          <w:sz w:val="28"/>
          <w:szCs w:val="28"/>
        </w:rPr>
        <w:t>Responsibilities:</w:t>
      </w:r>
    </w:p>
    <w:p w14:paraId="17E875BA" w14:textId="77777777" w:rsidR="00C978AA" w:rsidRPr="00C978AA" w:rsidRDefault="00C978AA" w:rsidP="00C978AA">
      <w:pPr>
        <w:numPr>
          <w:ilvl w:val="0"/>
          <w:numId w:val="21"/>
        </w:numPr>
        <w:tabs>
          <w:tab w:val="left" w:pos="8325"/>
        </w:tabs>
        <w:rPr>
          <w:sz w:val="28"/>
          <w:szCs w:val="28"/>
        </w:rPr>
      </w:pPr>
      <w:r w:rsidRPr="00C978AA">
        <w:rPr>
          <w:b/>
          <w:bCs/>
          <w:sz w:val="28"/>
          <w:szCs w:val="28"/>
        </w:rPr>
        <w:t>Metrics:</w:t>
      </w:r>
      <w:r w:rsidRPr="00C978AA">
        <w:rPr>
          <w:sz w:val="28"/>
          <w:szCs w:val="28"/>
        </w:rPr>
        <w:t xml:space="preserve"> Precision, recall, F1-score, ROC-AUC, PR-AUC, false positive rate, detection latency.</w:t>
      </w:r>
    </w:p>
    <w:p w14:paraId="4BF913E5" w14:textId="77777777" w:rsidR="00C978AA" w:rsidRPr="00C978AA" w:rsidRDefault="00C978AA" w:rsidP="00C978AA">
      <w:pPr>
        <w:numPr>
          <w:ilvl w:val="0"/>
          <w:numId w:val="21"/>
        </w:numPr>
        <w:tabs>
          <w:tab w:val="left" w:pos="8325"/>
        </w:tabs>
        <w:rPr>
          <w:sz w:val="28"/>
          <w:szCs w:val="28"/>
        </w:rPr>
      </w:pPr>
      <w:r w:rsidRPr="00C978AA">
        <w:rPr>
          <w:b/>
          <w:bCs/>
          <w:sz w:val="28"/>
          <w:szCs w:val="28"/>
        </w:rPr>
        <w:t>Monitoring:</w:t>
      </w:r>
      <w:r w:rsidRPr="00C978AA">
        <w:rPr>
          <w:sz w:val="28"/>
          <w:szCs w:val="28"/>
        </w:rPr>
        <w:t xml:space="preserve"> Data drift, concept drift, model stability, alert volumes.</w:t>
      </w:r>
    </w:p>
    <w:p w14:paraId="2D7D224B" w14:textId="77777777" w:rsidR="00C978AA" w:rsidRPr="00C978AA" w:rsidRDefault="00C978AA" w:rsidP="00C978AA">
      <w:pPr>
        <w:numPr>
          <w:ilvl w:val="0"/>
          <w:numId w:val="21"/>
        </w:numPr>
        <w:tabs>
          <w:tab w:val="left" w:pos="8325"/>
        </w:tabs>
        <w:rPr>
          <w:sz w:val="28"/>
          <w:szCs w:val="28"/>
        </w:rPr>
      </w:pPr>
      <w:r w:rsidRPr="00C978AA">
        <w:rPr>
          <w:b/>
          <w:bCs/>
          <w:sz w:val="28"/>
          <w:szCs w:val="28"/>
        </w:rPr>
        <w:t>Visualization:</w:t>
      </w:r>
      <w:r w:rsidRPr="00C978AA">
        <w:rPr>
          <w:sz w:val="28"/>
          <w:szCs w:val="28"/>
        </w:rPr>
        <w:t xml:space="preserve"> Confusion matrix, lift charts, SHAP summaries.</w:t>
      </w:r>
    </w:p>
    <w:p w14:paraId="34995284" w14:textId="77777777" w:rsidR="00C978AA" w:rsidRPr="00C978AA" w:rsidRDefault="00C978AA" w:rsidP="00C978AA">
      <w:pPr>
        <w:numPr>
          <w:ilvl w:val="0"/>
          <w:numId w:val="21"/>
        </w:numPr>
        <w:tabs>
          <w:tab w:val="left" w:pos="8325"/>
        </w:tabs>
        <w:rPr>
          <w:sz w:val="28"/>
          <w:szCs w:val="28"/>
        </w:rPr>
      </w:pPr>
      <w:r w:rsidRPr="00C978AA">
        <w:rPr>
          <w:b/>
          <w:bCs/>
          <w:sz w:val="28"/>
          <w:szCs w:val="28"/>
        </w:rPr>
        <w:t>Feedback loop:</w:t>
      </w:r>
      <w:r w:rsidRPr="00C978AA">
        <w:rPr>
          <w:sz w:val="28"/>
          <w:szCs w:val="28"/>
        </w:rPr>
        <w:t xml:space="preserve"> Analyst labels and customer confirmations to update training data.</w:t>
      </w:r>
    </w:p>
    <w:p w14:paraId="78FF5F6D" w14:textId="77777777" w:rsidR="00C978AA" w:rsidRPr="00C978AA" w:rsidRDefault="00C978AA" w:rsidP="00C978AA">
      <w:pPr>
        <w:numPr>
          <w:ilvl w:val="0"/>
          <w:numId w:val="21"/>
        </w:numPr>
        <w:tabs>
          <w:tab w:val="left" w:pos="8325"/>
        </w:tabs>
        <w:rPr>
          <w:sz w:val="28"/>
          <w:szCs w:val="28"/>
        </w:rPr>
      </w:pPr>
      <w:r w:rsidRPr="00C978AA">
        <w:rPr>
          <w:b/>
          <w:bCs/>
          <w:sz w:val="28"/>
          <w:szCs w:val="28"/>
        </w:rPr>
        <w:t>Key functions:</w:t>
      </w:r>
    </w:p>
    <w:p w14:paraId="77FCD1C1" w14:textId="6434F0B2" w:rsidR="00C978AA" w:rsidRPr="00C978AA" w:rsidRDefault="000A0DBC" w:rsidP="00C978AA">
      <w:pPr>
        <w:numPr>
          <w:ilvl w:val="0"/>
          <w:numId w:val="21"/>
        </w:numPr>
        <w:tabs>
          <w:tab w:val="left" w:pos="8325"/>
        </w:tabs>
        <w:rPr>
          <w:sz w:val="28"/>
          <w:szCs w:val="28"/>
        </w:rPr>
      </w:pPr>
      <w:r w:rsidRPr="00C978AA">
        <w:rPr>
          <w:b/>
          <w:bCs/>
          <w:sz w:val="28"/>
          <w:szCs w:val="28"/>
        </w:rPr>
        <w:t xml:space="preserve">compute </w:t>
      </w:r>
      <w:proofErr w:type="gramStart"/>
      <w:r w:rsidRPr="00C978AA">
        <w:rPr>
          <w:b/>
          <w:bCs/>
          <w:sz w:val="28"/>
          <w:szCs w:val="28"/>
        </w:rPr>
        <w:t>metrics</w:t>
      </w:r>
      <w:r w:rsidR="00C978AA" w:rsidRPr="00C978AA">
        <w:rPr>
          <w:b/>
          <w:bCs/>
          <w:sz w:val="28"/>
          <w:szCs w:val="28"/>
        </w:rPr>
        <w:t>(</w:t>
      </w:r>
      <w:proofErr w:type="gramEnd"/>
      <w:r w:rsidR="00C978AA" w:rsidRPr="00C978AA">
        <w:rPr>
          <w:b/>
          <w:bCs/>
          <w:sz w:val="28"/>
          <w:szCs w:val="28"/>
        </w:rPr>
        <w:t>)</w:t>
      </w:r>
    </w:p>
    <w:p w14:paraId="3907CE60" w14:textId="2B39CC5A" w:rsidR="00C978AA" w:rsidRPr="00C978AA" w:rsidRDefault="000A0DBC" w:rsidP="00C978AA">
      <w:pPr>
        <w:numPr>
          <w:ilvl w:val="0"/>
          <w:numId w:val="21"/>
        </w:numPr>
        <w:tabs>
          <w:tab w:val="left" w:pos="8325"/>
        </w:tabs>
        <w:rPr>
          <w:sz w:val="28"/>
          <w:szCs w:val="28"/>
        </w:rPr>
      </w:pPr>
      <w:r w:rsidRPr="00C978AA">
        <w:rPr>
          <w:b/>
          <w:bCs/>
          <w:sz w:val="28"/>
          <w:szCs w:val="28"/>
        </w:rPr>
        <w:t xml:space="preserve">generate </w:t>
      </w:r>
      <w:proofErr w:type="gramStart"/>
      <w:r w:rsidRPr="00C978AA">
        <w:rPr>
          <w:b/>
          <w:bCs/>
          <w:sz w:val="28"/>
          <w:szCs w:val="28"/>
        </w:rPr>
        <w:t>reports</w:t>
      </w:r>
      <w:r w:rsidR="00C978AA" w:rsidRPr="00C978AA">
        <w:rPr>
          <w:b/>
          <w:bCs/>
          <w:sz w:val="28"/>
          <w:szCs w:val="28"/>
        </w:rPr>
        <w:t>(</w:t>
      </w:r>
      <w:proofErr w:type="gramEnd"/>
      <w:r w:rsidR="00C978AA" w:rsidRPr="00C978AA">
        <w:rPr>
          <w:b/>
          <w:bCs/>
          <w:sz w:val="28"/>
          <w:szCs w:val="28"/>
        </w:rPr>
        <w:t>)</w:t>
      </w:r>
    </w:p>
    <w:p w14:paraId="7B851D0D" w14:textId="2BE12A0A" w:rsidR="00C978AA" w:rsidRPr="00C978AA" w:rsidRDefault="000A0DBC" w:rsidP="00C978AA">
      <w:pPr>
        <w:numPr>
          <w:ilvl w:val="0"/>
          <w:numId w:val="21"/>
        </w:numPr>
        <w:tabs>
          <w:tab w:val="left" w:pos="8325"/>
        </w:tabs>
        <w:rPr>
          <w:sz w:val="28"/>
          <w:szCs w:val="28"/>
        </w:rPr>
      </w:pPr>
      <w:r w:rsidRPr="00C978AA">
        <w:rPr>
          <w:b/>
          <w:bCs/>
          <w:sz w:val="28"/>
          <w:szCs w:val="28"/>
        </w:rPr>
        <w:t xml:space="preserve">monitor </w:t>
      </w:r>
      <w:proofErr w:type="gramStart"/>
      <w:r w:rsidRPr="00C978AA">
        <w:rPr>
          <w:b/>
          <w:bCs/>
          <w:sz w:val="28"/>
          <w:szCs w:val="28"/>
        </w:rPr>
        <w:t>drift</w:t>
      </w:r>
      <w:r w:rsidR="00C978AA" w:rsidRPr="00C978AA">
        <w:rPr>
          <w:b/>
          <w:bCs/>
          <w:sz w:val="28"/>
          <w:szCs w:val="28"/>
        </w:rPr>
        <w:t>(</w:t>
      </w:r>
      <w:proofErr w:type="gramEnd"/>
      <w:r w:rsidR="00C978AA" w:rsidRPr="00C978AA">
        <w:rPr>
          <w:b/>
          <w:bCs/>
          <w:sz w:val="28"/>
          <w:szCs w:val="28"/>
        </w:rPr>
        <w:t>)</w:t>
      </w:r>
    </w:p>
    <w:p w14:paraId="2FEC80F8" w14:textId="57F3B6C4" w:rsidR="008A5789" w:rsidRPr="008A5789" w:rsidRDefault="00C978AA" w:rsidP="008A5789">
      <w:pPr>
        <w:numPr>
          <w:ilvl w:val="0"/>
          <w:numId w:val="21"/>
        </w:numPr>
        <w:tabs>
          <w:tab w:val="left" w:pos="8325"/>
        </w:tabs>
        <w:rPr>
          <w:sz w:val="28"/>
          <w:szCs w:val="28"/>
        </w:rPr>
      </w:pPr>
      <w:r w:rsidRPr="00C978AA">
        <w:rPr>
          <w:b/>
          <w:bCs/>
          <w:sz w:val="28"/>
          <w:szCs w:val="28"/>
        </w:rPr>
        <w:t>close</w:t>
      </w:r>
      <w:r w:rsidR="000A0DBC">
        <w:rPr>
          <w:b/>
          <w:bCs/>
          <w:sz w:val="28"/>
          <w:szCs w:val="28"/>
        </w:rPr>
        <w:t xml:space="preserve"> </w:t>
      </w:r>
      <w:r w:rsidRPr="00C978AA">
        <w:rPr>
          <w:b/>
          <w:bCs/>
          <w:sz w:val="28"/>
          <w:szCs w:val="28"/>
        </w:rPr>
        <w:t>feedback</w:t>
      </w:r>
      <w:r w:rsidR="000A0DBC">
        <w:rPr>
          <w:b/>
          <w:bCs/>
          <w:sz w:val="28"/>
          <w:szCs w:val="28"/>
        </w:rPr>
        <w:t xml:space="preserve"> </w:t>
      </w:r>
      <w:r w:rsidRPr="00C978AA">
        <w:rPr>
          <w:b/>
          <w:bCs/>
          <w:sz w:val="28"/>
          <w:szCs w:val="28"/>
        </w:rPr>
        <w:t>lo</w:t>
      </w:r>
      <w:r w:rsidR="008A5789">
        <w:rPr>
          <w:b/>
          <w:bCs/>
          <w:sz w:val="28"/>
          <w:szCs w:val="28"/>
        </w:rPr>
        <w:t>op</w:t>
      </w:r>
    </w:p>
    <w:p w14:paraId="498BF127" w14:textId="3C3567CA" w:rsidR="00F127B4" w:rsidRDefault="003318EF" w:rsidP="003318EF">
      <w:pPr>
        <w:tabs>
          <w:tab w:val="left" w:pos="8325"/>
        </w:tabs>
        <w:ind w:left="360"/>
        <w:rPr>
          <w:b/>
          <w:bCs/>
          <w:sz w:val="28"/>
          <w:szCs w:val="28"/>
          <w:u w:val="single"/>
        </w:rPr>
      </w:pPr>
      <w:r>
        <w:rPr>
          <w:b/>
          <w:bCs/>
          <w:sz w:val="28"/>
          <w:szCs w:val="28"/>
          <w:u w:val="single"/>
        </w:rPr>
        <w:t xml:space="preserve">3    </w:t>
      </w:r>
      <w:proofErr w:type="gramStart"/>
      <w:r w:rsidR="00F127B4">
        <w:rPr>
          <w:b/>
          <w:bCs/>
          <w:sz w:val="28"/>
          <w:szCs w:val="28"/>
          <w:u w:val="single"/>
        </w:rPr>
        <w:t>UML  Diagram</w:t>
      </w:r>
      <w:proofErr w:type="gramEnd"/>
    </w:p>
    <w:p w14:paraId="6944A18E" w14:textId="6422B9D7" w:rsidR="003318EF" w:rsidRDefault="003318EF" w:rsidP="003318EF">
      <w:pPr>
        <w:tabs>
          <w:tab w:val="left" w:pos="8325"/>
        </w:tabs>
        <w:ind w:left="360"/>
        <w:rPr>
          <w:b/>
          <w:bCs/>
          <w:sz w:val="28"/>
          <w:szCs w:val="28"/>
          <w:u w:val="single"/>
        </w:rPr>
      </w:pPr>
      <w:r>
        <w:rPr>
          <w:b/>
          <w:bCs/>
          <w:sz w:val="28"/>
          <w:szCs w:val="28"/>
          <w:u w:val="single"/>
        </w:rPr>
        <w:t>3.1    Use case diagram</w:t>
      </w:r>
    </w:p>
    <w:p w14:paraId="744D5F51" w14:textId="33FF6B3E" w:rsidR="003318EF" w:rsidRDefault="00DB1A18" w:rsidP="003318EF">
      <w:pPr>
        <w:tabs>
          <w:tab w:val="left" w:pos="8325"/>
        </w:tabs>
        <w:ind w:left="360"/>
        <w:rPr>
          <w:b/>
          <w:bCs/>
          <w:sz w:val="28"/>
          <w:szCs w:val="28"/>
          <w:u w:val="single"/>
        </w:rPr>
      </w:pPr>
      <w:r>
        <w:rPr>
          <w:b/>
          <w:bCs/>
          <w:noProof/>
          <w:sz w:val="28"/>
          <w:szCs w:val="28"/>
          <w:u w:val="single"/>
        </w:rPr>
        <w:lastRenderedPageBreak/>
        <w:drawing>
          <wp:inline distT="0" distB="0" distL="0" distR="0" wp14:anchorId="68C1F0A1" wp14:editId="2C224321">
            <wp:extent cx="5943600" cy="2771775"/>
            <wp:effectExtent l="0" t="0" r="0" b="9525"/>
            <wp:docPr id="17478684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68450" name="Picture 1747868450"/>
                    <pic:cNvPicPr/>
                  </pic:nvPicPr>
                  <pic:blipFill>
                    <a:blip r:embed="rId7">
                      <a:extLst>
                        <a:ext uri="{28A0092B-C50C-407E-A947-70E740481C1C}">
                          <a14:useLocalDpi xmlns:a14="http://schemas.microsoft.com/office/drawing/2010/main" val="0"/>
                        </a:ext>
                      </a:extLst>
                    </a:blip>
                    <a:stretch>
                      <a:fillRect/>
                    </a:stretch>
                  </pic:blipFill>
                  <pic:spPr>
                    <a:xfrm>
                      <a:off x="0" y="0"/>
                      <a:ext cx="5943600" cy="2771775"/>
                    </a:xfrm>
                    <a:prstGeom prst="rect">
                      <a:avLst/>
                    </a:prstGeom>
                  </pic:spPr>
                </pic:pic>
              </a:graphicData>
            </a:graphic>
          </wp:inline>
        </w:drawing>
      </w:r>
    </w:p>
    <w:p w14:paraId="7A2E1431" w14:textId="64407ABD" w:rsidR="00750048" w:rsidRDefault="00750048" w:rsidP="003318EF">
      <w:pPr>
        <w:tabs>
          <w:tab w:val="left" w:pos="8325"/>
        </w:tabs>
        <w:ind w:left="360"/>
        <w:rPr>
          <w:b/>
          <w:bCs/>
          <w:sz w:val="28"/>
          <w:szCs w:val="28"/>
          <w:u w:val="single"/>
        </w:rPr>
      </w:pPr>
      <w:r>
        <w:rPr>
          <w:b/>
          <w:bCs/>
          <w:sz w:val="28"/>
          <w:szCs w:val="28"/>
          <w:u w:val="single"/>
        </w:rPr>
        <w:t>Sequence diagram:</w:t>
      </w:r>
    </w:p>
    <w:p w14:paraId="54BEFB15" w14:textId="77777777" w:rsidR="00130B09" w:rsidRDefault="00DA225E" w:rsidP="00E43D8F">
      <w:pPr>
        <w:tabs>
          <w:tab w:val="left" w:pos="8325"/>
        </w:tabs>
        <w:ind w:left="360"/>
        <w:rPr>
          <w:b/>
          <w:bCs/>
          <w:sz w:val="28"/>
          <w:szCs w:val="28"/>
          <w:u w:val="single"/>
        </w:rPr>
      </w:pPr>
      <w:r>
        <w:rPr>
          <w:b/>
          <w:bCs/>
          <w:noProof/>
          <w:sz w:val="28"/>
          <w:szCs w:val="28"/>
          <w:u w:val="single"/>
        </w:rPr>
        <w:drawing>
          <wp:inline distT="0" distB="0" distL="0" distR="0" wp14:anchorId="0F6DB8EF" wp14:editId="1347F27D">
            <wp:extent cx="5153025" cy="2647950"/>
            <wp:effectExtent l="0" t="0" r="9525" b="0"/>
            <wp:docPr id="12794168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16874" name="Picture 1279416874"/>
                    <pic:cNvPicPr/>
                  </pic:nvPicPr>
                  <pic:blipFill>
                    <a:blip r:embed="rId8">
                      <a:extLst>
                        <a:ext uri="{28A0092B-C50C-407E-A947-70E740481C1C}">
                          <a14:useLocalDpi xmlns:a14="http://schemas.microsoft.com/office/drawing/2010/main" val="0"/>
                        </a:ext>
                      </a:extLst>
                    </a:blip>
                    <a:stretch>
                      <a:fillRect/>
                    </a:stretch>
                  </pic:blipFill>
                  <pic:spPr>
                    <a:xfrm>
                      <a:off x="0" y="0"/>
                      <a:ext cx="5153025" cy="2647950"/>
                    </a:xfrm>
                    <a:prstGeom prst="rect">
                      <a:avLst/>
                    </a:prstGeom>
                  </pic:spPr>
                </pic:pic>
              </a:graphicData>
            </a:graphic>
          </wp:inline>
        </w:drawing>
      </w:r>
    </w:p>
    <w:p w14:paraId="2E4A9B4C" w14:textId="42C018D4" w:rsidR="00E43D8F" w:rsidRPr="00E43D8F" w:rsidRDefault="00AB2B39" w:rsidP="00E43D8F">
      <w:pPr>
        <w:tabs>
          <w:tab w:val="left" w:pos="8325"/>
        </w:tabs>
        <w:ind w:left="360"/>
        <w:rPr>
          <w:b/>
          <w:bCs/>
          <w:sz w:val="28"/>
          <w:szCs w:val="28"/>
          <w:u w:val="single"/>
        </w:rPr>
      </w:pPr>
      <w:r>
        <w:rPr>
          <w:b/>
          <w:bCs/>
          <w:sz w:val="28"/>
          <w:szCs w:val="28"/>
          <w:u w:val="single"/>
        </w:rPr>
        <w:t xml:space="preserve">4    </w:t>
      </w:r>
      <w:r w:rsidR="00E43D8F" w:rsidRPr="00E43D8F">
        <w:rPr>
          <w:b/>
          <w:bCs/>
          <w:sz w:val="28"/>
          <w:szCs w:val="28"/>
          <w:u w:val="single"/>
        </w:rPr>
        <w:t>Data model schema</w:t>
      </w:r>
    </w:p>
    <w:p w14:paraId="7F3486D3" w14:textId="77777777" w:rsidR="00E43D8F" w:rsidRPr="00E43D8F" w:rsidRDefault="00E43D8F" w:rsidP="00E43D8F">
      <w:pPr>
        <w:tabs>
          <w:tab w:val="left" w:pos="8325"/>
        </w:tabs>
        <w:ind w:left="360"/>
        <w:rPr>
          <w:b/>
          <w:bCs/>
          <w:sz w:val="28"/>
          <w:szCs w:val="28"/>
          <w:u w:val="single"/>
        </w:rPr>
      </w:pPr>
      <w:r w:rsidRPr="00E43D8F">
        <w:rPr>
          <w:b/>
          <w:bCs/>
          <w:sz w:val="28"/>
          <w:szCs w:val="28"/>
          <w:u w:val="single"/>
        </w:rPr>
        <w:t>4.1 Conceptual data model</w:t>
      </w:r>
    </w:p>
    <w:p w14:paraId="1D255327" w14:textId="77777777" w:rsidR="00E43D8F" w:rsidRPr="00E43D8F" w:rsidRDefault="00E43D8F" w:rsidP="00E43D8F">
      <w:pPr>
        <w:tabs>
          <w:tab w:val="left" w:pos="8325"/>
        </w:tabs>
        <w:ind w:left="360"/>
        <w:rPr>
          <w:b/>
          <w:bCs/>
          <w:sz w:val="28"/>
          <w:szCs w:val="28"/>
          <w:u w:val="single"/>
        </w:rPr>
      </w:pPr>
      <w:r w:rsidRPr="00E43D8F">
        <w:rPr>
          <w:b/>
          <w:bCs/>
          <w:sz w:val="28"/>
          <w:szCs w:val="28"/>
          <w:u w:val="single"/>
        </w:rPr>
        <w:t>Entities:</w:t>
      </w:r>
    </w:p>
    <w:p w14:paraId="3BF3B471" w14:textId="77777777" w:rsidR="00E43D8F" w:rsidRPr="00E43D8F" w:rsidRDefault="00E43D8F" w:rsidP="00E43D8F">
      <w:pPr>
        <w:numPr>
          <w:ilvl w:val="0"/>
          <w:numId w:val="23"/>
        </w:numPr>
        <w:tabs>
          <w:tab w:val="left" w:pos="8325"/>
        </w:tabs>
        <w:rPr>
          <w:b/>
          <w:bCs/>
          <w:sz w:val="28"/>
          <w:szCs w:val="28"/>
          <w:u w:val="single"/>
        </w:rPr>
      </w:pPr>
      <w:r w:rsidRPr="00E43D8F">
        <w:rPr>
          <w:b/>
          <w:bCs/>
          <w:sz w:val="28"/>
          <w:szCs w:val="28"/>
          <w:u w:val="single"/>
        </w:rPr>
        <w:t>Transaction</w:t>
      </w:r>
    </w:p>
    <w:p w14:paraId="0F5E3283" w14:textId="0008CC2E" w:rsidR="00E43D8F" w:rsidRPr="00E43D8F" w:rsidRDefault="000A0DBC" w:rsidP="00E43D8F">
      <w:pPr>
        <w:numPr>
          <w:ilvl w:val="1"/>
          <w:numId w:val="23"/>
        </w:numPr>
        <w:tabs>
          <w:tab w:val="left" w:pos="8325"/>
        </w:tabs>
        <w:rPr>
          <w:b/>
          <w:bCs/>
          <w:sz w:val="28"/>
          <w:szCs w:val="28"/>
          <w:u w:val="single"/>
        </w:rPr>
      </w:pPr>
      <w:r w:rsidRPr="00E43D8F">
        <w:rPr>
          <w:b/>
          <w:bCs/>
          <w:sz w:val="28"/>
          <w:szCs w:val="28"/>
          <w:u w:val="single"/>
        </w:rPr>
        <w:t>Transaction</w:t>
      </w:r>
      <w:r>
        <w:rPr>
          <w:b/>
          <w:bCs/>
          <w:sz w:val="28"/>
          <w:szCs w:val="28"/>
          <w:u w:val="single"/>
        </w:rPr>
        <w:t xml:space="preserve"> ID</w:t>
      </w:r>
    </w:p>
    <w:p w14:paraId="2BC48ECD" w14:textId="1DE7C237" w:rsidR="00E43D8F" w:rsidRPr="00E43D8F" w:rsidRDefault="000A0DBC" w:rsidP="00E43D8F">
      <w:pPr>
        <w:numPr>
          <w:ilvl w:val="1"/>
          <w:numId w:val="23"/>
        </w:numPr>
        <w:tabs>
          <w:tab w:val="left" w:pos="8325"/>
        </w:tabs>
        <w:rPr>
          <w:b/>
          <w:bCs/>
          <w:sz w:val="28"/>
          <w:szCs w:val="28"/>
          <w:u w:val="single"/>
        </w:rPr>
      </w:pPr>
      <w:r w:rsidRPr="00E43D8F">
        <w:rPr>
          <w:b/>
          <w:bCs/>
          <w:sz w:val="28"/>
          <w:szCs w:val="28"/>
          <w:u w:val="single"/>
        </w:rPr>
        <w:t>Car</w:t>
      </w:r>
      <w:r>
        <w:rPr>
          <w:b/>
          <w:bCs/>
          <w:sz w:val="28"/>
          <w:szCs w:val="28"/>
          <w:u w:val="single"/>
        </w:rPr>
        <w:t>d ID</w:t>
      </w:r>
    </w:p>
    <w:p w14:paraId="2EA725B1" w14:textId="77777777" w:rsidR="00E43D8F" w:rsidRPr="00E43D8F" w:rsidRDefault="00E43D8F" w:rsidP="00E43D8F">
      <w:pPr>
        <w:numPr>
          <w:ilvl w:val="1"/>
          <w:numId w:val="23"/>
        </w:numPr>
        <w:tabs>
          <w:tab w:val="left" w:pos="8325"/>
        </w:tabs>
        <w:rPr>
          <w:b/>
          <w:bCs/>
          <w:sz w:val="28"/>
          <w:szCs w:val="28"/>
          <w:u w:val="single"/>
        </w:rPr>
      </w:pPr>
      <w:r w:rsidRPr="00E43D8F">
        <w:rPr>
          <w:b/>
          <w:bCs/>
          <w:sz w:val="28"/>
          <w:szCs w:val="28"/>
          <w:u w:val="single"/>
        </w:rPr>
        <w:lastRenderedPageBreak/>
        <w:t>Amount</w:t>
      </w:r>
    </w:p>
    <w:p w14:paraId="33F0E9F8" w14:textId="3D3DA8F3" w:rsidR="0074013A" w:rsidRPr="00C615AE" w:rsidRDefault="00C615AE" w:rsidP="00C615AE">
      <w:pPr>
        <w:numPr>
          <w:ilvl w:val="0"/>
          <w:numId w:val="24"/>
        </w:numPr>
        <w:tabs>
          <w:tab w:val="left" w:pos="8325"/>
        </w:tabs>
        <w:rPr>
          <w:b/>
          <w:bCs/>
          <w:sz w:val="28"/>
          <w:szCs w:val="28"/>
          <w:u w:val="single"/>
        </w:rPr>
      </w:pPr>
      <w:r>
        <w:rPr>
          <w:b/>
          <w:bCs/>
          <w:sz w:val="28"/>
          <w:szCs w:val="28"/>
          <w:u w:val="single"/>
        </w:rPr>
        <w:t>Device ID</w:t>
      </w:r>
    </w:p>
    <w:p w14:paraId="3C4CA4E3" w14:textId="3C5AE546" w:rsidR="0074013A" w:rsidRPr="0074013A" w:rsidRDefault="00C615AE" w:rsidP="0074013A">
      <w:pPr>
        <w:numPr>
          <w:ilvl w:val="0"/>
          <w:numId w:val="24"/>
        </w:numPr>
        <w:tabs>
          <w:tab w:val="left" w:pos="8325"/>
        </w:tabs>
        <w:rPr>
          <w:b/>
          <w:bCs/>
          <w:sz w:val="28"/>
          <w:szCs w:val="28"/>
          <w:u w:val="single"/>
        </w:rPr>
      </w:pPr>
      <w:r w:rsidRPr="0074013A">
        <w:rPr>
          <w:b/>
          <w:bCs/>
          <w:sz w:val="28"/>
          <w:szCs w:val="28"/>
          <w:u w:val="single"/>
        </w:rPr>
        <w:t>IP Address</w:t>
      </w:r>
    </w:p>
    <w:p w14:paraId="635E717A" w14:textId="40135CEC" w:rsidR="0074013A" w:rsidRPr="0074013A" w:rsidRDefault="00C615AE" w:rsidP="0074013A">
      <w:pPr>
        <w:numPr>
          <w:ilvl w:val="0"/>
          <w:numId w:val="24"/>
        </w:numPr>
        <w:tabs>
          <w:tab w:val="left" w:pos="8325"/>
        </w:tabs>
        <w:rPr>
          <w:b/>
          <w:bCs/>
          <w:sz w:val="28"/>
          <w:szCs w:val="28"/>
          <w:u w:val="single"/>
        </w:rPr>
      </w:pPr>
      <w:r w:rsidRPr="0074013A">
        <w:rPr>
          <w:b/>
          <w:bCs/>
          <w:sz w:val="28"/>
          <w:szCs w:val="28"/>
          <w:u w:val="single"/>
        </w:rPr>
        <w:t>Geolocation</w:t>
      </w:r>
    </w:p>
    <w:p w14:paraId="39344D6E" w14:textId="5AD7AA53" w:rsidR="0074013A" w:rsidRPr="0074013A" w:rsidRDefault="0074013A" w:rsidP="0074013A">
      <w:pPr>
        <w:tabs>
          <w:tab w:val="left" w:pos="8325"/>
        </w:tabs>
        <w:ind w:left="360"/>
        <w:rPr>
          <w:b/>
          <w:bCs/>
          <w:sz w:val="28"/>
          <w:szCs w:val="28"/>
          <w:u w:val="single"/>
        </w:rPr>
      </w:pPr>
      <w:r w:rsidRPr="0074013A">
        <w:rPr>
          <w:b/>
          <w:bCs/>
          <w:sz w:val="28"/>
          <w:szCs w:val="28"/>
          <w:u w:val="single"/>
        </w:rPr>
        <w:t>Feature</w:t>
      </w:r>
    </w:p>
    <w:p w14:paraId="268B5552" w14:textId="1834DA3A" w:rsidR="0074013A" w:rsidRPr="0074013A" w:rsidRDefault="00B73302" w:rsidP="0074013A">
      <w:pPr>
        <w:numPr>
          <w:ilvl w:val="0"/>
          <w:numId w:val="25"/>
        </w:numPr>
        <w:tabs>
          <w:tab w:val="left" w:pos="8325"/>
        </w:tabs>
        <w:rPr>
          <w:b/>
          <w:bCs/>
          <w:sz w:val="28"/>
          <w:szCs w:val="28"/>
          <w:u w:val="single"/>
        </w:rPr>
      </w:pPr>
      <w:r w:rsidRPr="0074013A">
        <w:rPr>
          <w:b/>
          <w:bCs/>
          <w:sz w:val="28"/>
          <w:szCs w:val="28"/>
          <w:u w:val="single"/>
        </w:rPr>
        <w:t>Feature</w:t>
      </w:r>
      <w:r>
        <w:rPr>
          <w:b/>
          <w:bCs/>
          <w:sz w:val="28"/>
          <w:szCs w:val="28"/>
          <w:u w:val="single"/>
        </w:rPr>
        <w:t xml:space="preserve"> ID</w:t>
      </w:r>
    </w:p>
    <w:p w14:paraId="4A54F4E5" w14:textId="1E180E7F" w:rsidR="0074013A" w:rsidRPr="0074013A" w:rsidRDefault="00B73302" w:rsidP="0074013A">
      <w:pPr>
        <w:numPr>
          <w:ilvl w:val="0"/>
          <w:numId w:val="25"/>
        </w:numPr>
        <w:tabs>
          <w:tab w:val="left" w:pos="8325"/>
        </w:tabs>
        <w:rPr>
          <w:b/>
          <w:bCs/>
          <w:sz w:val="28"/>
          <w:szCs w:val="28"/>
          <w:u w:val="single"/>
        </w:rPr>
      </w:pPr>
      <w:r w:rsidRPr="0074013A">
        <w:rPr>
          <w:b/>
          <w:bCs/>
          <w:sz w:val="28"/>
          <w:szCs w:val="28"/>
          <w:u w:val="single"/>
        </w:rPr>
        <w:t>Transaction</w:t>
      </w:r>
      <w:r>
        <w:rPr>
          <w:b/>
          <w:bCs/>
          <w:sz w:val="28"/>
          <w:szCs w:val="28"/>
          <w:u w:val="single"/>
        </w:rPr>
        <w:t xml:space="preserve"> ID</w:t>
      </w:r>
    </w:p>
    <w:p w14:paraId="3843C152" w14:textId="04E1F4F4" w:rsidR="0074013A" w:rsidRPr="0074013A" w:rsidRDefault="00B73302" w:rsidP="0074013A">
      <w:pPr>
        <w:numPr>
          <w:ilvl w:val="0"/>
          <w:numId w:val="25"/>
        </w:numPr>
        <w:tabs>
          <w:tab w:val="left" w:pos="8325"/>
        </w:tabs>
        <w:rPr>
          <w:b/>
          <w:bCs/>
          <w:sz w:val="28"/>
          <w:szCs w:val="28"/>
          <w:u w:val="single"/>
        </w:rPr>
      </w:pPr>
      <w:r w:rsidRPr="0074013A">
        <w:rPr>
          <w:b/>
          <w:bCs/>
          <w:sz w:val="28"/>
          <w:szCs w:val="28"/>
          <w:u w:val="single"/>
        </w:rPr>
        <w:t>Feature Vector</w:t>
      </w:r>
    </w:p>
    <w:p w14:paraId="72471EFF" w14:textId="77777777" w:rsidR="00287D24" w:rsidRPr="00287D24" w:rsidRDefault="00287D24" w:rsidP="00287D24">
      <w:pPr>
        <w:tabs>
          <w:tab w:val="left" w:pos="8325"/>
        </w:tabs>
        <w:ind w:left="360"/>
        <w:rPr>
          <w:b/>
          <w:bCs/>
          <w:sz w:val="28"/>
          <w:szCs w:val="28"/>
          <w:u w:val="single"/>
        </w:rPr>
      </w:pPr>
      <w:r w:rsidRPr="00287D24">
        <w:rPr>
          <w:b/>
          <w:bCs/>
          <w:sz w:val="28"/>
          <w:szCs w:val="28"/>
          <w:u w:val="single"/>
        </w:rPr>
        <w:t>Rule</w:t>
      </w:r>
    </w:p>
    <w:p w14:paraId="2D7D0F21" w14:textId="6835BB37" w:rsidR="00287D24" w:rsidRPr="00287D24" w:rsidRDefault="006475BB" w:rsidP="00287D24">
      <w:pPr>
        <w:numPr>
          <w:ilvl w:val="0"/>
          <w:numId w:val="26"/>
        </w:numPr>
        <w:tabs>
          <w:tab w:val="left" w:pos="8325"/>
        </w:tabs>
        <w:rPr>
          <w:b/>
          <w:bCs/>
          <w:sz w:val="28"/>
          <w:szCs w:val="28"/>
          <w:u w:val="single"/>
        </w:rPr>
      </w:pPr>
      <w:r w:rsidRPr="00287D24">
        <w:rPr>
          <w:b/>
          <w:bCs/>
          <w:sz w:val="28"/>
          <w:szCs w:val="28"/>
          <w:u w:val="single"/>
        </w:rPr>
        <w:t>Rule</w:t>
      </w:r>
      <w:r>
        <w:rPr>
          <w:b/>
          <w:bCs/>
          <w:sz w:val="28"/>
          <w:szCs w:val="28"/>
          <w:u w:val="single"/>
        </w:rPr>
        <w:t xml:space="preserve"> ID</w:t>
      </w:r>
    </w:p>
    <w:p w14:paraId="31BA2D72" w14:textId="77777777" w:rsidR="00287D24" w:rsidRPr="00287D24" w:rsidRDefault="00287D24" w:rsidP="00287D24">
      <w:pPr>
        <w:numPr>
          <w:ilvl w:val="0"/>
          <w:numId w:val="26"/>
        </w:numPr>
        <w:tabs>
          <w:tab w:val="left" w:pos="8325"/>
        </w:tabs>
        <w:rPr>
          <w:b/>
          <w:bCs/>
          <w:sz w:val="28"/>
          <w:szCs w:val="28"/>
          <w:u w:val="single"/>
        </w:rPr>
      </w:pPr>
      <w:r w:rsidRPr="00287D24">
        <w:rPr>
          <w:b/>
          <w:bCs/>
          <w:sz w:val="28"/>
          <w:szCs w:val="28"/>
          <w:u w:val="single"/>
        </w:rPr>
        <w:t>Name</w:t>
      </w:r>
    </w:p>
    <w:p w14:paraId="4E6E3AB1" w14:textId="77777777" w:rsidR="00287D24" w:rsidRPr="00287D24" w:rsidRDefault="00287D24" w:rsidP="00287D24">
      <w:pPr>
        <w:numPr>
          <w:ilvl w:val="0"/>
          <w:numId w:val="26"/>
        </w:numPr>
        <w:tabs>
          <w:tab w:val="left" w:pos="8325"/>
        </w:tabs>
        <w:rPr>
          <w:b/>
          <w:bCs/>
          <w:sz w:val="28"/>
          <w:szCs w:val="28"/>
          <w:u w:val="single"/>
        </w:rPr>
      </w:pPr>
      <w:r w:rsidRPr="00287D24">
        <w:rPr>
          <w:b/>
          <w:bCs/>
          <w:sz w:val="28"/>
          <w:szCs w:val="28"/>
          <w:u w:val="single"/>
        </w:rPr>
        <w:t>Condition</w:t>
      </w:r>
    </w:p>
    <w:p w14:paraId="0E24CD3C" w14:textId="1EAE0C5E" w:rsidR="006475BB" w:rsidRPr="006475BB" w:rsidRDefault="006475BB" w:rsidP="006475BB">
      <w:pPr>
        <w:tabs>
          <w:tab w:val="left" w:pos="8325"/>
        </w:tabs>
        <w:ind w:left="360"/>
        <w:rPr>
          <w:b/>
          <w:bCs/>
          <w:sz w:val="28"/>
          <w:szCs w:val="28"/>
          <w:u w:val="single"/>
        </w:rPr>
      </w:pPr>
      <w:r w:rsidRPr="006475BB">
        <w:rPr>
          <w:b/>
          <w:bCs/>
          <w:sz w:val="28"/>
          <w:szCs w:val="28"/>
          <w:u w:val="single"/>
        </w:rPr>
        <w:t>Cas</w:t>
      </w:r>
    </w:p>
    <w:p w14:paraId="34E23045" w14:textId="6E80C292" w:rsidR="006475BB" w:rsidRPr="006475BB" w:rsidRDefault="006475BB" w:rsidP="006475BB">
      <w:pPr>
        <w:numPr>
          <w:ilvl w:val="0"/>
          <w:numId w:val="27"/>
        </w:numPr>
        <w:tabs>
          <w:tab w:val="left" w:pos="8325"/>
        </w:tabs>
        <w:rPr>
          <w:b/>
          <w:bCs/>
          <w:sz w:val="28"/>
          <w:szCs w:val="28"/>
          <w:u w:val="single"/>
        </w:rPr>
      </w:pPr>
      <w:r w:rsidRPr="006475BB">
        <w:rPr>
          <w:b/>
          <w:bCs/>
          <w:sz w:val="28"/>
          <w:szCs w:val="28"/>
          <w:u w:val="single"/>
        </w:rPr>
        <w:t>Case</w:t>
      </w:r>
      <w:r>
        <w:rPr>
          <w:b/>
          <w:bCs/>
          <w:sz w:val="28"/>
          <w:szCs w:val="28"/>
          <w:u w:val="single"/>
        </w:rPr>
        <w:t xml:space="preserve"> ID</w:t>
      </w:r>
    </w:p>
    <w:p w14:paraId="646286C1" w14:textId="2F3421D5" w:rsidR="006475BB" w:rsidRPr="006475BB" w:rsidRDefault="006475BB" w:rsidP="006475BB">
      <w:pPr>
        <w:numPr>
          <w:ilvl w:val="0"/>
          <w:numId w:val="27"/>
        </w:numPr>
        <w:tabs>
          <w:tab w:val="left" w:pos="8325"/>
        </w:tabs>
        <w:rPr>
          <w:b/>
          <w:bCs/>
          <w:sz w:val="28"/>
          <w:szCs w:val="28"/>
          <w:u w:val="single"/>
        </w:rPr>
      </w:pPr>
      <w:r w:rsidRPr="006475BB">
        <w:rPr>
          <w:b/>
          <w:bCs/>
          <w:sz w:val="28"/>
          <w:szCs w:val="28"/>
          <w:u w:val="single"/>
        </w:rPr>
        <w:t>Transaction</w:t>
      </w:r>
      <w:r>
        <w:rPr>
          <w:b/>
          <w:bCs/>
          <w:sz w:val="28"/>
          <w:szCs w:val="28"/>
          <w:u w:val="single"/>
        </w:rPr>
        <w:t xml:space="preserve"> ID</w:t>
      </w:r>
    </w:p>
    <w:p w14:paraId="32D88317" w14:textId="77777777" w:rsidR="006475BB" w:rsidRPr="006475BB" w:rsidRDefault="006475BB" w:rsidP="006475BB">
      <w:pPr>
        <w:numPr>
          <w:ilvl w:val="0"/>
          <w:numId w:val="27"/>
        </w:numPr>
        <w:tabs>
          <w:tab w:val="left" w:pos="8325"/>
        </w:tabs>
        <w:rPr>
          <w:b/>
          <w:bCs/>
          <w:sz w:val="28"/>
          <w:szCs w:val="28"/>
          <w:u w:val="single"/>
        </w:rPr>
      </w:pPr>
      <w:r w:rsidRPr="006475BB">
        <w:rPr>
          <w:b/>
          <w:bCs/>
          <w:sz w:val="28"/>
          <w:szCs w:val="28"/>
          <w:u w:val="single"/>
        </w:rPr>
        <w:t>Status</w:t>
      </w:r>
    </w:p>
    <w:p w14:paraId="3729CF31" w14:textId="46E13B55" w:rsidR="006475BB" w:rsidRDefault="006475BB" w:rsidP="006475BB">
      <w:pPr>
        <w:numPr>
          <w:ilvl w:val="0"/>
          <w:numId w:val="27"/>
        </w:numPr>
        <w:tabs>
          <w:tab w:val="left" w:pos="8325"/>
        </w:tabs>
        <w:rPr>
          <w:b/>
          <w:bCs/>
          <w:sz w:val="28"/>
          <w:szCs w:val="28"/>
          <w:u w:val="single"/>
        </w:rPr>
      </w:pPr>
      <w:r w:rsidRPr="006475BB">
        <w:rPr>
          <w:b/>
          <w:bCs/>
          <w:sz w:val="28"/>
          <w:szCs w:val="28"/>
          <w:u w:val="single"/>
        </w:rPr>
        <w:t>Assigned To</w:t>
      </w:r>
    </w:p>
    <w:p w14:paraId="2510E7C5" w14:textId="3754EAF5" w:rsidR="003630BE" w:rsidRDefault="006065DD" w:rsidP="00A359D3">
      <w:pPr>
        <w:pStyle w:val="NormalWeb"/>
        <w:rPr>
          <w:rStyle w:val="Strong"/>
          <w:rFonts w:eastAsiaTheme="majorEastAsia"/>
          <w:sz w:val="28"/>
          <w:szCs w:val="28"/>
        </w:rPr>
      </w:pPr>
      <w:r>
        <w:rPr>
          <w:rStyle w:val="Strong"/>
          <w:rFonts w:eastAsiaTheme="majorEastAsia"/>
          <w:sz w:val="28"/>
          <w:szCs w:val="28"/>
        </w:rPr>
        <w:t>ER Diagram</w:t>
      </w:r>
      <w:r w:rsidR="0054671A">
        <w:rPr>
          <w:rStyle w:val="Strong"/>
          <w:rFonts w:eastAsiaTheme="majorEastAsia"/>
          <w:sz w:val="28"/>
          <w:szCs w:val="28"/>
        </w:rPr>
        <w:t>:</w:t>
      </w:r>
    </w:p>
    <w:p w14:paraId="0D643805" w14:textId="35F27AFB" w:rsidR="0054671A" w:rsidRDefault="0054671A" w:rsidP="00A359D3">
      <w:pPr>
        <w:pStyle w:val="NormalWeb"/>
        <w:rPr>
          <w:rFonts w:eastAsiaTheme="majorEastAsia"/>
          <w:b/>
          <w:bCs/>
          <w:sz w:val="28"/>
          <w:szCs w:val="28"/>
        </w:rPr>
      </w:pPr>
      <w:r>
        <w:rPr>
          <w:rFonts w:eastAsiaTheme="majorEastAsia"/>
          <w:b/>
          <w:bCs/>
          <w:noProof/>
          <w:sz w:val="28"/>
          <w:szCs w:val="28"/>
          <w14:ligatures w14:val="standardContextual"/>
        </w:rPr>
        <w:lastRenderedPageBreak/>
        <w:drawing>
          <wp:inline distT="0" distB="0" distL="0" distR="0" wp14:anchorId="3264C2CE" wp14:editId="5F1802F8">
            <wp:extent cx="5943600" cy="2943860"/>
            <wp:effectExtent l="0" t="0" r="0" b="8890"/>
            <wp:docPr id="8974134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13498" name="Picture 897413498"/>
                    <pic:cNvPicPr/>
                  </pic:nvPicPr>
                  <pic:blipFill>
                    <a:blip r:embed="rId9">
                      <a:extLst>
                        <a:ext uri="{28A0092B-C50C-407E-A947-70E740481C1C}">
                          <a14:useLocalDpi xmlns:a14="http://schemas.microsoft.com/office/drawing/2010/main" val="0"/>
                        </a:ext>
                      </a:extLst>
                    </a:blip>
                    <a:stretch>
                      <a:fillRect/>
                    </a:stretch>
                  </pic:blipFill>
                  <pic:spPr>
                    <a:xfrm>
                      <a:off x="0" y="0"/>
                      <a:ext cx="5943600" cy="2943860"/>
                    </a:xfrm>
                    <a:prstGeom prst="rect">
                      <a:avLst/>
                    </a:prstGeom>
                  </pic:spPr>
                </pic:pic>
              </a:graphicData>
            </a:graphic>
          </wp:inline>
        </w:drawing>
      </w:r>
    </w:p>
    <w:p w14:paraId="5020526F" w14:textId="77777777" w:rsidR="003A500F" w:rsidRPr="003A500F" w:rsidRDefault="003A500F" w:rsidP="003A500F">
      <w:pPr>
        <w:pStyle w:val="NormalWeb"/>
        <w:rPr>
          <w:rFonts w:eastAsiaTheme="majorEastAsia"/>
          <w:b/>
          <w:bCs/>
          <w:sz w:val="28"/>
          <w:szCs w:val="28"/>
        </w:rPr>
      </w:pPr>
      <w:r w:rsidRPr="003A500F">
        <w:rPr>
          <w:rFonts w:eastAsiaTheme="majorEastAsia"/>
          <w:b/>
          <w:bCs/>
          <w:sz w:val="28"/>
          <w:szCs w:val="28"/>
        </w:rPr>
        <w:t>5. User interface design</w:t>
      </w:r>
    </w:p>
    <w:p w14:paraId="030748B7" w14:textId="77777777" w:rsidR="003A500F" w:rsidRPr="003A500F" w:rsidRDefault="003A500F" w:rsidP="003A500F">
      <w:pPr>
        <w:pStyle w:val="NormalWeb"/>
        <w:rPr>
          <w:rFonts w:eastAsiaTheme="majorEastAsia"/>
          <w:b/>
          <w:bCs/>
          <w:sz w:val="28"/>
          <w:szCs w:val="28"/>
        </w:rPr>
      </w:pPr>
      <w:r w:rsidRPr="003A500F">
        <w:rPr>
          <w:rFonts w:eastAsiaTheme="majorEastAsia"/>
          <w:b/>
          <w:bCs/>
          <w:sz w:val="28"/>
          <w:szCs w:val="28"/>
        </w:rPr>
        <w:t>5.1 Design philosophy</w:t>
      </w:r>
    </w:p>
    <w:p w14:paraId="497D4688" w14:textId="77777777" w:rsidR="003A500F" w:rsidRPr="003A500F" w:rsidRDefault="003A500F" w:rsidP="003A500F">
      <w:pPr>
        <w:pStyle w:val="NormalWeb"/>
        <w:numPr>
          <w:ilvl w:val="0"/>
          <w:numId w:val="31"/>
        </w:numPr>
        <w:rPr>
          <w:rFonts w:eastAsiaTheme="majorEastAsia"/>
          <w:sz w:val="28"/>
          <w:szCs w:val="28"/>
        </w:rPr>
      </w:pPr>
      <w:r w:rsidRPr="003A500F">
        <w:rPr>
          <w:rFonts w:eastAsiaTheme="majorEastAsia"/>
          <w:b/>
          <w:bCs/>
          <w:sz w:val="28"/>
          <w:szCs w:val="28"/>
        </w:rPr>
        <w:t>Simplicity:</w:t>
      </w:r>
      <w:r w:rsidRPr="003A500F">
        <w:rPr>
          <w:rFonts w:eastAsiaTheme="majorEastAsia"/>
          <w:sz w:val="28"/>
          <w:szCs w:val="28"/>
        </w:rPr>
        <w:t xml:space="preserve"> Clear, minimal, and responsive UI for analysts and operations teams.</w:t>
      </w:r>
    </w:p>
    <w:p w14:paraId="6607B622" w14:textId="77777777" w:rsidR="003A500F" w:rsidRPr="003A500F" w:rsidRDefault="003A500F" w:rsidP="003A500F">
      <w:pPr>
        <w:pStyle w:val="NormalWeb"/>
        <w:numPr>
          <w:ilvl w:val="0"/>
          <w:numId w:val="31"/>
        </w:numPr>
        <w:rPr>
          <w:rFonts w:eastAsiaTheme="majorEastAsia"/>
          <w:sz w:val="28"/>
          <w:szCs w:val="28"/>
        </w:rPr>
      </w:pPr>
      <w:r w:rsidRPr="003A500F">
        <w:rPr>
          <w:rFonts w:eastAsiaTheme="majorEastAsia"/>
          <w:b/>
          <w:bCs/>
          <w:sz w:val="28"/>
          <w:szCs w:val="28"/>
        </w:rPr>
        <w:t>Explainability:</w:t>
      </w:r>
      <w:r w:rsidRPr="003A500F">
        <w:rPr>
          <w:rFonts w:eastAsiaTheme="majorEastAsia"/>
          <w:sz w:val="28"/>
          <w:szCs w:val="28"/>
        </w:rPr>
        <w:t xml:space="preserve"> Prominent display of fraud score, decision, and top contributing factors.</w:t>
      </w:r>
    </w:p>
    <w:p w14:paraId="50E32851" w14:textId="77777777" w:rsidR="003A500F" w:rsidRPr="003A500F" w:rsidRDefault="003A500F" w:rsidP="003A500F">
      <w:pPr>
        <w:pStyle w:val="NormalWeb"/>
        <w:numPr>
          <w:ilvl w:val="0"/>
          <w:numId w:val="31"/>
        </w:numPr>
        <w:rPr>
          <w:rFonts w:eastAsiaTheme="majorEastAsia"/>
          <w:sz w:val="28"/>
          <w:szCs w:val="28"/>
        </w:rPr>
      </w:pPr>
      <w:r w:rsidRPr="003A500F">
        <w:rPr>
          <w:rFonts w:eastAsiaTheme="majorEastAsia"/>
          <w:b/>
          <w:bCs/>
          <w:sz w:val="28"/>
          <w:szCs w:val="28"/>
        </w:rPr>
        <w:t>Accessibility:</w:t>
      </w:r>
      <w:r w:rsidRPr="003A500F">
        <w:rPr>
          <w:rFonts w:eastAsiaTheme="majorEastAsia"/>
          <w:sz w:val="28"/>
          <w:szCs w:val="28"/>
        </w:rPr>
        <w:t xml:space="preserve"> High contrast, keyboard navigation, and readable charts.</w:t>
      </w:r>
    </w:p>
    <w:p w14:paraId="0F388147" w14:textId="77777777" w:rsidR="00BF6CF3" w:rsidRPr="00BF6CF3" w:rsidRDefault="00BF6CF3" w:rsidP="00BF6CF3">
      <w:pPr>
        <w:pStyle w:val="NormalWeb"/>
        <w:rPr>
          <w:rFonts w:eastAsiaTheme="majorEastAsia"/>
          <w:b/>
          <w:bCs/>
          <w:sz w:val="28"/>
          <w:szCs w:val="28"/>
        </w:rPr>
      </w:pPr>
      <w:r w:rsidRPr="00BF6CF3">
        <w:rPr>
          <w:rFonts w:eastAsiaTheme="majorEastAsia"/>
          <w:b/>
          <w:bCs/>
          <w:sz w:val="28"/>
          <w:szCs w:val="28"/>
        </w:rPr>
        <w:t>5.2 Screens description</w:t>
      </w:r>
    </w:p>
    <w:p w14:paraId="05C43E3D" w14:textId="77777777" w:rsidR="00BF6CF3" w:rsidRPr="00BF6CF3" w:rsidRDefault="00BF6CF3" w:rsidP="00BF6CF3">
      <w:pPr>
        <w:pStyle w:val="NormalWeb"/>
        <w:numPr>
          <w:ilvl w:val="0"/>
          <w:numId w:val="32"/>
        </w:numPr>
        <w:rPr>
          <w:rFonts w:eastAsiaTheme="majorEastAsia"/>
          <w:sz w:val="28"/>
          <w:szCs w:val="28"/>
        </w:rPr>
      </w:pPr>
      <w:r w:rsidRPr="00BF6CF3">
        <w:rPr>
          <w:rFonts w:eastAsiaTheme="majorEastAsia"/>
          <w:b/>
          <w:bCs/>
          <w:sz w:val="28"/>
          <w:szCs w:val="28"/>
        </w:rPr>
        <w:t>Transaction Review Screen</w:t>
      </w:r>
    </w:p>
    <w:p w14:paraId="54945B89" w14:textId="77777777" w:rsidR="00BF6CF3" w:rsidRPr="00BF6CF3" w:rsidRDefault="00BF6CF3" w:rsidP="00BF6CF3">
      <w:pPr>
        <w:pStyle w:val="NormalWeb"/>
        <w:numPr>
          <w:ilvl w:val="1"/>
          <w:numId w:val="32"/>
        </w:numPr>
        <w:rPr>
          <w:rFonts w:eastAsiaTheme="majorEastAsia"/>
          <w:sz w:val="28"/>
          <w:szCs w:val="28"/>
        </w:rPr>
      </w:pPr>
      <w:r w:rsidRPr="00BF6CF3">
        <w:rPr>
          <w:rFonts w:eastAsiaTheme="majorEastAsia"/>
          <w:b/>
          <w:bCs/>
          <w:sz w:val="28"/>
          <w:szCs w:val="28"/>
        </w:rPr>
        <w:t>Features:</w:t>
      </w:r>
      <w:r w:rsidRPr="00BF6CF3">
        <w:rPr>
          <w:rFonts w:eastAsiaTheme="majorEastAsia"/>
          <w:sz w:val="28"/>
          <w:szCs w:val="28"/>
        </w:rPr>
        <w:t xml:space="preserve"> Transaction details, fraud score, decision, SHAP explanation, rule hits.</w:t>
      </w:r>
    </w:p>
    <w:p w14:paraId="5A888B82" w14:textId="77777777" w:rsidR="00BF6CF3" w:rsidRPr="00BF6CF3" w:rsidRDefault="00BF6CF3" w:rsidP="00BF6CF3">
      <w:pPr>
        <w:pStyle w:val="NormalWeb"/>
        <w:numPr>
          <w:ilvl w:val="1"/>
          <w:numId w:val="32"/>
        </w:numPr>
        <w:rPr>
          <w:rFonts w:eastAsiaTheme="majorEastAsia"/>
          <w:sz w:val="28"/>
          <w:szCs w:val="28"/>
        </w:rPr>
      </w:pPr>
      <w:r w:rsidRPr="00BF6CF3">
        <w:rPr>
          <w:rFonts w:eastAsiaTheme="majorEastAsia"/>
          <w:b/>
          <w:bCs/>
          <w:sz w:val="28"/>
          <w:szCs w:val="28"/>
        </w:rPr>
        <w:t>Actions:</w:t>
      </w:r>
      <w:r w:rsidRPr="00BF6CF3">
        <w:rPr>
          <w:rFonts w:eastAsiaTheme="majorEastAsia"/>
          <w:sz w:val="28"/>
          <w:szCs w:val="28"/>
        </w:rPr>
        <w:t xml:space="preserve"> Approve/decline, escalate, add notes, assign case.</w:t>
      </w:r>
    </w:p>
    <w:p w14:paraId="435CD3EA" w14:textId="77777777" w:rsidR="00BF6CF3" w:rsidRPr="00BF6CF3" w:rsidRDefault="00BF6CF3" w:rsidP="00BF6CF3">
      <w:pPr>
        <w:pStyle w:val="NormalWeb"/>
        <w:numPr>
          <w:ilvl w:val="0"/>
          <w:numId w:val="32"/>
        </w:numPr>
        <w:rPr>
          <w:rFonts w:eastAsiaTheme="majorEastAsia"/>
          <w:sz w:val="28"/>
          <w:szCs w:val="28"/>
        </w:rPr>
      </w:pPr>
      <w:r w:rsidRPr="00BF6CF3">
        <w:rPr>
          <w:rFonts w:eastAsiaTheme="majorEastAsia"/>
          <w:b/>
          <w:bCs/>
          <w:sz w:val="28"/>
          <w:szCs w:val="28"/>
        </w:rPr>
        <w:t>Alert &amp; Notification Screen</w:t>
      </w:r>
    </w:p>
    <w:p w14:paraId="5B3AA21B" w14:textId="77777777" w:rsidR="00BF6CF3" w:rsidRPr="00BF6CF3" w:rsidRDefault="00BF6CF3" w:rsidP="00BF6CF3">
      <w:pPr>
        <w:pStyle w:val="NormalWeb"/>
        <w:numPr>
          <w:ilvl w:val="1"/>
          <w:numId w:val="32"/>
        </w:numPr>
        <w:rPr>
          <w:rFonts w:eastAsiaTheme="majorEastAsia"/>
          <w:sz w:val="28"/>
          <w:szCs w:val="28"/>
        </w:rPr>
      </w:pPr>
      <w:r w:rsidRPr="00BF6CF3">
        <w:rPr>
          <w:rFonts w:eastAsiaTheme="majorEastAsia"/>
          <w:b/>
          <w:bCs/>
          <w:sz w:val="28"/>
          <w:szCs w:val="28"/>
        </w:rPr>
        <w:t>Features:</w:t>
      </w:r>
      <w:r w:rsidRPr="00BF6CF3">
        <w:rPr>
          <w:rFonts w:eastAsiaTheme="majorEastAsia"/>
          <w:sz w:val="28"/>
          <w:szCs w:val="28"/>
        </w:rPr>
        <w:t xml:space="preserve"> Customer alert status, verification prompts (OTP/step-up), communication log.</w:t>
      </w:r>
    </w:p>
    <w:p w14:paraId="7369C770" w14:textId="77777777" w:rsidR="00BF6CF3" w:rsidRPr="00BF6CF3" w:rsidRDefault="00BF6CF3" w:rsidP="00BF6CF3">
      <w:pPr>
        <w:pStyle w:val="NormalWeb"/>
        <w:numPr>
          <w:ilvl w:val="1"/>
          <w:numId w:val="32"/>
        </w:numPr>
        <w:rPr>
          <w:rFonts w:eastAsiaTheme="majorEastAsia"/>
          <w:sz w:val="28"/>
          <w:szCs w:val="28"/>
        </w:rPr>
      </w:pPr>
      <w:r w:rsidRPr="00BF6CF3">
        <w:rPr>
          <w:rFonts w:eastAsiaTheme="majorEastAsia"/>
          <w:b/>
          <w:bCs/>
          <w:sz w:val="28"/>
          <w:szCs w:val="28"/>
        </w:rPr>
        <w:t>Actions:</w:t>
      </w:r>
      <w:r w:rsidRPr="00BF6CF3">
        <w:rPr>
          <w:rFonts w:eastAsiaTheme="majorEastAsia"/>
          <w:sz w:val="28"/>
          <w:szCs w:val="28"/>
        </w:rPr>
        <w:t xml:space="preserve"> Resend alert, mark verified, update contact method.</w:t>
      </w:r>
    </w:p>
    <w:p w14:paraId="19DEB717" w14:textId="77777777" w:rsidR="00080DEE" w:rsidRPr="00080DEE" w:rsidRDefault="00080DEE" w:rsidP="00080DEE">
      <w:pPr>
        <w:pStyle w:val="ListParagraph"/>
        <w:numPr>
          <w:ilvl w:val="0"/>
          <w:numId w:val="32"/>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0DEE">
        <w:rPr>
          <w:rFonts w:ascii="Times New Roman" w:eastAsia="Times New Roman" w:hAnsi="Times New Roman" w:cs="Times New Roman"/>
          <w:b/>
          <w:bCs/>
          <w:kern w:val="0"/>
          <w:sz w:val="36"/>
          <w:szCs w:val="36"/>
          <w14:ligatures w14:val="none"/>
        </w:rPr>
        <w:t>6. External libraries &amp;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5"/>
        <w:gridCol w:w="5154"/>
      </w:tblGrid>
      <w:tr w:rsidR="00080DEE" w:rsidRPr="00080DEE" w14:paraId="6EF8F48B" w14:textId="77777777">
        <w:trPr>
          <w:tblHeader/>
          <w:tblCellSpacing w:w="15" w:type="dxa"/>
        </w:trPr>
        <w:tc>
          <w:tcPr>
            <w:tcW w:w="0" w:type="auto"/>
            <w:vAlign w:val="center"/>
            <w:hideMark/>
          </w:tcPr>
          <w:p w14:paraId="10229BBD" w14:textId="77777777" w:rsidR="00080DEE" w:rsidRPr="00080DEE" w:rsidRDefault="00080DEE" w:rsidP="00080DEE">
            <w:pPr>
              <w:spacing w:after="0" w:line="240" w:lineRule="auto"/>
              <w:jc w:val="center"/>
              <w:rPr>
                <w:rFonts w:ascii="Times New Roman" w:eastAsia="Times New Roman" w:hAnsi="Times New Roman" w:cs="Times New Roman"/>
                <w:b/>
                <w:bCs/>
                <w:kern w:val="0"/>
                <w14:ligatures w14:val="none"/>
              </w:rPr>
            </w:pPr>
            <w:r w:rsidRPr="00080DEE">
              <w:rPr>
                <w:rFonts w:ascii="Times New Roman" w:eastAsia="Times New Roman" w:hAnsi="Times New Roman" w:cs="Times New Roman"/>
                <w:b/>
                <w:bCs/>
                <w:kern w:val="0"/>
                <w14:ligatures w14:val="none"/>
              </w:rPr>
              <w:t>Library/Service</w:t>
            </w:r>
          </w:p>
        </w:tc>
        <w:tc>
          <w:tcPr>
            <w:tcW w:w="0" w:type="auto"/>
            <w:vAlign w:val="center"/>
            <w:hideMark/>
          </w:tcPr>
          <w:p w14:paraId="1ABD65D9" w14:textId="77777777" w:rsidR="00080DEE" w:rsidRPr="00080DEE" w:rsidRDefault="00080DEE" w:rsidP="00080DEE">
            <w:pPr>
              <w:spacing w:after="0" w:line="240" w:lineRule="auto"/>
              <w:jc w:val="center"/>
              <w:rPr>
                <w:rFonts w:ascii="Times New Roman" w:eastAsia="Times New Roman" w:hAnsi="Times New Roman" w:cs="Times New Roman"/>
                <w:b/>
                <w:bCs/>
                <w:kern w:val="0"/>
                <w14:ligatures w14:val="none"/>
              </w:rPr>
            </w:pPr>
            <w:r w:rsidRPr="00080DEE">
              <w:rPr>
                <w:rFonts w:ascii="Times New Roman" w:eastAsia="Times New Roman" w:hAnsi="Times New Roman" w:cs="Times New Roman"/>
                <w:b/>
                <w:bCs/>
                <w:kern w:val="0"/>
                <w14:ligatures w14:val="none"/>
              </w:rPr>
              <w:t>Purpose</w:t>
            </w:r>
          </w:p>
        </w:tc>
      </w:tr>
      <w:tr w:rsidR="00080DEE" w:rsidRPr="00080DEE" w14:paraId="6623808E" w14:textId="77777777">
        <w:trPr>
          <w:tblCellSpacing w:w="15" w:type="dxa"/>
        </w:trPr>
        <w:tc>
          <w:tcPr>
            <w:tcW w:w="0" w:type="auto"/>
            <w:vAlign w:val="center"/>
            <w:hideMark/>
          </w:tcPr>
          <w:p w14:paraId="5FCA79F8" w14:textId="21B3E58D" w:rsidR="00080DEE" w:rsidRPr="00080DEE" w:rsidRDefault="00080DEE" w:rsidP="00080DEE">
            <w:pPr>
              <w:spacing w:after="0" w:line="240" w:lineRule="auto"/>
              <w:rPr>
                <w:rFonts w:ascii="Times New Roman" w:eastAsia="Times New Roman" w:hAnsi="Times New Roman" w:cs="Times New Roman"/>
                <w:kern w:val="0"/>
                <w14:ligatures w14:val="none"/>
              </w:rPr>
            </w:pPr>
            <w:r w:rsidRPr="00080DEE">
              <w:rPr>
                <w:rFonts w:ascii="Times New Roman" w:eastAsia="Times New Roman" w:hAnsi="Times New Roman" w:cs="Times New Roman"/>
                <w:kern w:val="0"/>
                <w14:ligatures w14:val="none"/>
              </w:rPr>
              <w:t xml:space="preserve">Scikit-learn / </w:t>
            </w:r>
            <w:r w:rsidR="00B21CBC">
              <w:rPr>
                <w:rFonts w:ascii="Times New Roman" w:eastAsia="Times New Roman" w:hAnsi="Times New Roman" w:cs="Times New Roman"/>
                <w:kern w:val="0"/>
                <w14:ligatures w14:val="none"/>
              </w:rPr>
              <w:t>XG</w:t>
            </w:r>
            <w:r w:rsidR="00B73302">
              <w:rPr>
                <w:rFonts w:ascii="Times New Roman" w:eastAsia="Times New Roman" w:hAnsi="Times New Roman" w:cs="Times New Roman"/>
                <w:kern w:val="0"/>
                <w14:ligatures w14:val="none"/>
              </w:rPr>
              <w:t xml:space="preserve"> </w:t>
            </w:r>
            <w:r w:rsidR="00B21CBC" w:rsidRPr="00080DEE">
              <w:rPr>
                <w:rFonts w:ascii="Times New Roman" w:eastAsia="Times New Roman" w:hAnsi="Times New Roman" w:cs="Times New Roman"/>
                <w:kern w:val="0"/>
                <w14:ligatures w14:val="none"/>
              </w:rPr>
              <w:t>Boost</w:t>
            </w:r>
            <w:r w:rsidRPr="00080DEE">
              <w:rPr>
                <w:rFonts w:ascii="Times New Roman" w:eastAsia="Times New Roman" w:hAnsi="Times New Roman" w:cs="Times New Roman"/>
                <w:kern w:val="0"/>
                <w14:ligatures w14:val="none"/>
              </w:rPr>
              <w:t xml:space="preserve"> / </w:t>
            </w:r>
            <w:r w:rsidR="00B21CBC" w:rsidRPr="00080DEE">
              <w:rPr>
                <w:rFonts w:ascii="Times New Roman" w:eastAsia="Times New Roman" w:hAnsi="Times New Roman" w:cs="Times New Roman"/>
                <w:kern w:val="0"/>
                <w14:ligatures w14:val="none"/>
              </w:rPr>
              <w:t>Light</w:t>
            </w:r>
          </w:p>
        </w:tc>
        <w:tc>
          <w:tcPr>
            <w:tcW w:w="0" w:type="auto"/>
            <w:vAlign w:val="center"/>
            <w:hideMark/>
          </w:tcPr>
          <w:p w14:paraId="75B61A7F" w14:textId="3533CBF8" w:rsidR="00080DEE" w:rsidRPr="00080DEE" w:rsidRDefault="00B21CBC" w:rsidP="00080DE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GBM </w:t>
            </w:r>
            <w:r w:rsidR="00B73302">
              <w:rPr>
                <w:rFonts w:ascii="Times New Roman" w:eastAsia="Times New Roman" w:hAnsi="Times New Roman" w:cs="Times New Roman"/>
                <w:kern w:val="0"/>
                <w14:ligatures w14:val="none"/>
              </w:rPr>
              <w:t xml:space="preserve">      </w:t>
            </w:r>
            <w:r w:rsidR="00080DEE" w:rsidRPr="00080DEE">
              <w:rPr>
                <w:rFonts w:ascii="Times New Roman" w:eastAsia="Times New Roman" w:hAnsi="Times New Roman" w:cs="Times New Roman"/>
                <w:kern w:val="0"/>
                <w14:ligatures w14:val="none"/>
              </w:rPr>
              <w:t>Machine learning models and training</w:t>
            </w:r>
          </w:p>
        </w:tc>
      </w:tr>
      <w:tr w:rsidR="00080DEE" w:rsidRPr="00080DEE" w14:paraId="64726C0F" w14:textId="77777777">
        <w:trPr>
          <w:tblCellSpacing w:w="15" w:type="dxa"/>
        </w:trPr>
        <w:tc>
          <w:tcPr>
            <w:tcW w:w="0" w:type="auto"/>
            <w:vAlign w:val="center"/>
            <w:hideMark/>
          </w:tcPr>
          <w:p w14:paraId="7B07C2B1" w14:textId="5E0327C9" w:rsidR="00080DEE" w:rsidRPr="00080DEE" w:rsidRDefault="00B21CBC" w:rsidP="00080DE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Py </w:t>
            </w:r>
            <w:r w:rsidRPr="00080DEE">
              <w:rPr>
                <w:rFonts w:ascii="Times New Roman" w:eastAsia="Times New Roman" w:hAnsi="Times New Roman" w:cs="Times New Roman"/>
                <w:kern w:val="0"/>
                <w14:ligatures w14:val="none"/>
              </w:rPr>
              <w:t>Torch</w:t>
            </w:r>
            <w:r w:rsidR="00080DEE" w:rsidRPr="00080DEE">
              <w:rPr>
                <w:rFonts w:ascii="Times New Roman" w:eastAsia="Times New Roman" w:hAnsi="Times New Roman" w:cs="Times New Roman"/>
                <w:kern w:val="0"/>
                <w14:ligatures w14:val="none"/>
              </w:rPr>
              <w:t xml:space="preserve"> (optional)</w:t>
            </w:r>
          </w:p>
        </w:tc>
        <w:tc>
          <w:tcPr>
            <w:tcW w:w="0" w:type="auto"/>
            <w:vAlign w:val="center"/>
            <w:hideMark/>
          </w:tcPr>
          <w:p w14:paraId="73C4EAD9" w14:textId="26F82ABA" w:rsidR="00080DEE" w:rsidRPr="00080DEE" w:rsidRDefault="00B21CBC" w:rsidP="00080DE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B73302">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r w:rsidR="00080DEE" w:rsidRPr="00080DEE">
              <w:rPr>
                <w:rFonts w:ascii="Times New Roman" w:eastAsia="Times New Roman" w:hAnsi="Times New Roman" w:cs="Times New Roman"/>
                <w:kern w:val="0"/>
                <w14:ligatures w14:val="none"/>
              </w:rPr>
              <w:t>Deep learning for tabular/sequence models</w:t>
            </w:r>
          </w:p>
        </w:tc>
      </w:tr>
      <w:tr w:rsidR="00080DEE" w:rsidRPr="00080DEE" w14:paraId="494987AC" w14:textId="77777777">
        <w:trPr>
          <w:tblCellSpacing w:w="15" w:type="dxa"/>
        </w:trPr>
        <w:tc>
          <w:tcPr>
            <w:tcW w:w="0" w:type="auto"/>
            <w:vAlign w:val="center"/>
            <w:hideMark/>
          </w:tcPr>
          <w:p w14:paraId="14A86494" w14:textId="77777777" w:rsidR="00080DEE" w:rsidRPr="00080DEE" w:rsidRDefault="00080DEE" w:rsidP="00080DEE">
            <w:pPr>
              <w:spacing w:after="0" w:line="240" w:lineRule="auto"/>
              <w:rPr>
                <w:rFonts w:ascii="Times New Roman" w:eastAsia="Times New Roman" w:hAnsi="Times New Roman" w:cs="Times New Roman"/>
                <w:kern w:val="0"/>
                <w14:ligatures w14:val="none"/>
              </w:rPr>
            </w:pPr>
            <w:r w:rsidRPr="00080DEE">
              <w:rPr>
                <w:rFonts w:ascii="Times New Roman" w:eastAsia="Times New Roman" w:hAnsi="Times New Roman" w:cs="Times New Roman"/>
                <w:kern w:val="0"/>
                <w14:ligatures w14:val="none"/>
              </w:rPr>
              <w:lastRenderedPageBreak/>
              <w:t>Pandas / NumPy</w:t>
            </w:r>
          </w:p>
        </w:tc>
        <w:tc>
          <w:tcPr>
            <w:tcW w:w="0" w:type="auto"/>
            <w:vAlign w:val="center"/>
            <w:hideMark/>
          </w:tcPr>
          <w:p w14:paraId="1B272F2D" w14:textId="3AD7F118" w:rsidR="00080DEE" w:rsidRPr="00080DEE" w:rsidRDefault="00B21CBC" w:rsidP="00080DE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080DEE" w:rsidRPr="00080DEE">
              <w:rPr>
                <w:rFonts w:ascii="Times New Roman" w:eastAsia="Times New Roman" w:hAnsi="Times New Roman" w:cs="Times New Roman"/>
                <w:kern w:val="0"/>
                <w14:ligatures w14:val="none"/>
              </w:rPr>
              <w:t>Data handling and numerical operations</w:t>
            </w:r>
          </w:p>
        </w:tc>
      </w:tr>
      <w:tr w:rsidR="00080DEE" w:rsidRPr="00080DEE" w14:paraId="0F9E936E" w14:textId="77777777">
        <w:trPr>
          <w:tblCellSpacing w:w="15" w:type="dxa"/>
        </w:trPr>
        <w:tc>
          <w:tcPr>
            <w:tcW w:w="0" w:type="auto"/>
            <w:vAlign w:val="center"/>
            <w:hideMark/>
          </w:tcPr>
          <w:p w14:paraId="24E69F69" w14:textId="77777777" w:rsidR="00080DEE" w:rsidRPr="00080DEE" w:rsidRDefault="00080DEE" w:rsidP="00080DEE">
            <w:pPr>
              <w:spacing w:after="0" w:line="240" w:lineRule="auto"/>
              <w:rPr>
                <w:rFonts w:ascii="Times New Roman" w:eastAsia="Times New Roman" w:hAnsi="Times New Roman" w:cs="Times New Roman"/>
                <w:kern w:val="0"/>
                <w14:ligatures w14:val="none"/>
              </w:rPr>
            </w:pPr>
            <w:r w:rsidRPr="00080DEE">
              <w:rPr>
                <w:rFonts w:ascii="Times New Roman" w:eastAsia="Times New Roman" w:hAnsi="Times New Roman" w:cs="Times New Roman"/>
                <w:kern w:val="0"/>
                <w14:ligatures w14:val="none"/>
              </w:rPr>
              <w:t>Kafka / Pulsar</w:t>
            </w:r>
          </w:p>
        </w:tc>
        <w:tc>
          <w:tcPr>
            <w:tcW w:w="0" w:type="auto"/>
            <w:vAlign w:val="center"/>
            <w:hideMark/>
          </w:tcPr>
          <w:p w14:paraId="3E7E5563" w14:textId="3E732278" w:rsidR="00080DEE" w:rsidRPr="00080DEE" w:rsidRDefault="00B21CBC" w:rsidP="00080DE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080DEE" w:rsidRPr="00080DEE">
              <w:rPr>
                <w:rFonts w:ascii="Times New Roman" w:eastAsia="Times New Roman" w:hAnsi="Times New Roman" w:cs="Times New Roman"/>
                <w:kern w:val="0"/>
                <w14:ligatures w14:val="none"/>
              </w:rPr>
              <w:t>Streaming ingestion and event processing</w:t>
            </w:r>
          </w:p>
        </w:tc>
      </w:tr>
      <w:tr w:rsidR="00080DEE" w:rsidRPr="00080DEE" w14:paraId="7A9FF6B8" w14:textId="77777777">
        <w:trPr>
          <w:tblCellSpacing w:w="15" w:type="dxa"/>
        </w:trPr>
        <w:tc>
          <w:tcPr>
            <w:tcW w:w="0" w:type="auto"/>
            <w:vAlign w:val="center"/>
            <w:hideMark/>
          </w:tcPr>
          <w:p w14:paraId="518A9BFB" w14:textId="77777777" w:rsidR="00080DEE" w:rsidRPr="00080DEE" w:rsidRDefault="00080DEE" w:rsidP="00080DEE">
            <w:pPr>
              <w:spacing w:after="0" w:line="240" w:lineRule="auto"/>
              <w:rPr>
                <w:rFonts w:ascii="Times New Roman" w:eastAsia="Times New Roman" w:hAnsi="Times New Roman" w:cs="Times New Roman"/>
                <w:kern w:val="0"/>
                <w14:ligatures w14:val="none"/>
              </w:rPr>
            </w:pPr>
            <w:r w:rsidRPr="00080DEE">
              <w:rPr>
                <w:rFonts w:ascii="Times New Roman" w:eastAsia="Times New Roman" w:hAnsi="Times New Roman" w:cs="Times New Roman"/>
                <w:kern w:val="0"/>
                <w14:ligatures w14:val="none"/>
              </w:rPr>
              <w:t>Redis / Feature Store (Feast)</w:t>
            </w:r>
          </w:p>
        </w:tc>
        <w:tc>
          <w:tcPr>
            <w:tcW w:w="0" w:type="auto"/>
            <w:vAlign w:val="center"/>
            <w:hideMark/>
          </w:tcPr>
          <w:p w14:paraId="4D8ECECA" w14:textId="4F7DD780" w:rsidR="00080DEE" w:rsidRPr="00080DEE" w:rsidRDefault="00B21CBC" w:rsidP="00080DE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080DEE" w:rsidRPr="00080DEE">
              <w:rPr>
                <w:rFonts w:ascii="Times New Roman" w:eastAsia="Times New Roman" w:hAnsi="Times New Roman" w:cs="Times New Roman"/>
                <w:kern w:val="0"/>
                <w14:ligatures w14:val="none"/>
              </w:rPr>
              <w:t>Real-time feature retrieval</w:t>
            </w:r>
          </w:p>
        </w:tc>
      </w:tr>
      <w:tr w:rsidR="00080DEE" w:rsidRPr="00080DEE" w14:paraId="3ED89183" w14:textId="77777777">
        <w:trPr>
          <w:tblCellSpacing w:w="15" w:type="dxa"/>
        </w:trPr>
        <w:tc>
          <w:tcPr>
            <w:tcW w:w="0" w:type="auto"/>
            <w:vAlign w:val="center"/>
            <w:hideMark/>
          </w:tcPr>
          <w:p w14:paraId="65C8DACA" w14:textId="2EA99A08" w:rsidR="006E7138" w:rsidRPr="00080DEE" w:rsidRDefault="006E7138" w:rsidP="00080DEE">
            <w:pPr>
              <w:spacing w:after="0" w:line="240" w:lineRule="auto"/>
              <w:rPr>
                <w:rFonts w:ascii="Times New Roman" w:eastAsia="Times New Roman" w:hAnsi="Times New Roman" w:cs="Times New Roman"/>
                <w:kern w:val="0"/>
                <w14:ligatures w14:val="none"/>
              </w:rPr>
            </w:pPr>
            <w:r w:rsidRPr="00080DEE">
              <w:rPr>
                <w:rFonts w:ascii="Times New Roman" w:eastAsia="Times New Roman" w:hAnsi="Times New Roman" w:cs="Times New Roman"/>
                <w:kern w:val="0"/>
                <w14:ligatures w14:val="none"/>
              </w:rPr>
              <w:t>Fast API</w:t>
            </w:r>
            <w:r w:rsidR="00080DEE" w:rsidRPr="00080DEE">
              <w:rPr>
                <w:rFonts w:ascii="Times New Roman" w:eastAsia="Times New Roman" w:hAnsi="Times New Roman" w:cs="Times New Roman"/>
                <w:kern w:val="0"/>
                <w14:ligatures w14:val="none"/>
              </w:rPr>
              <w:t xml:space="preserve"> / Flas</w:t>
            </w:r>
            <w:r>
              <w:rPr>
                <w:rFonts w:ascii="Times New Roman" w:eastAsia="Times New Roman" w:hAnsi="Times New Roman" w:cs="Times New Roman"/>
                <w:kern w:val="0"/>
                <w14:ligatures w14:val="none"/>
              </w:rPr>
              <w:t>k</w:t>
            </w:r>
          </w:p>
        </w:tc>
        <w:tc>
          <w:tcPr>
            <w:tcW w:w="0" w:type="auto"/>
            <w:vAlign w:val="center"/>
            <w:hideMark/>
          </w:tcPr>
          <w:p w14:paraId="045C6502" w14:textId="190B4E78" w:rsidR="002F45E9" w:rsidRPr="0098483A" w:rsidRDefault="00B21CBC" w:rsidP="0098483A">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 xml:space="preserve">       </w:t>
            </w:r>
            <w:r w:rsidR="00080DEE" w:rsidRPr="00080DEE">
              <w:rPr>
                <w:rFonts w:ascii="Times New Roman" w:eastAsia="Times New Roman" w:hAnsi="Times New Roman" w:cs="Times New Roman"/>
                <w:kern w:val="0"/>
                <w14:ligatures w14:val="none"/>
              </w:rPr>
              <w:t>Model serving and REST APIs</w:t>
            </w:r>
            <w:r w:rsidR="002F45E9">
              <w:rPr>
                <w:rFonts w:ascii="Times New Roman" w:eastAsia="Times New Roman" w:hAnsi="Times New Roman" w:cs="Times New Roman"/>
                <w:kern w:val="0"/>
                <w14:ligatures w14:val="none"/>
              </w:rPr>
              <w:t xml:space="preserve">                </w:t>
            </w:r>
            <w:r w:rsidR="0098483A">
              <w:rPr>
                <w:rFonts w:ascii="Times New Roman" w:eastAsia="Times New Roman" w:hAnsi="Times New Roman" w:cs="Times New Roman"/>
                <w:kern w:val="0"/>
                <w14:ligatures w14:val="none"/>
              </w:rPr>
              <w:t xml:space="preserve">       </w:t>
            </w:r>
            <w:r w:rsidR="002F45E9" w:rsidRPr="0098483A">
              <w:rPr>
                <w:rFonts w:ascii="Times New Roman" w:eastAsia="Times New Roman" w:hAnsi="Times New Roman" w:cs="Times New Roman"/>
                <w:kern w:val="0"/>
                <w14:ligatures w14:val="none"/>
              </w:rPr>
              <w:t xml:space="preserve">                 </w:t>
            </w:r>
          </w:p>
          <w:p w14:paraId="657E7197" w14:textId="36AF49C2" w:rsidR="006E7138" w:rsidRPr="00080DEE" w:rsidRDefault="006E7138" w:rsidP="00080DEE">
            <w:pPr>
              <w:spacing w:after="0" w:line="240" w:lineRule="auto"/>
              <w:rPr>
                <w:rFonts w:ascii="Times New Roman" w:eastAsia="Times New Roman" w:hAnsi="Times New Roman" w:cs="Times New Roman"/>
                <w:kern w:val="0"/>
                <w14:ligatures w14:val="none"/>
              </w:rPr>
            </w:pPr>
          </w:p>
        </w:tc>
      </w:tr>
    </w:tbl>
    <w:p w14:paraId="56F6721A" w14:textId="77777777" w:rsidR="00FA5D76" w:rsidRPr="00FA5D76" w:rsidRDefault="00FA5D76" w:rsidP="00FA5D76">
      <w:pPr>
        <w:pStyle w:val="NormalWeb"/>
        <w:rPr>
          <w:b/>
          <w:bCs/>
          <w:sz w:val="28"/>
          <w:szCs w:val="28"/>
        </w:rPr>
      </w:pPr>
      <w:r>
        <w:rPr>
          <w:rFonts w:eastAsiaTheme="majorEastAsia"/>
          <w:sz w:val="28"/>
          <w:szCs w:val="28"/>
        </w:rPr>
        <w:t xml:space="preserve"> </w:t>
      </w:r>
      <w:r w:rsidRPr="00FA5D76">
        <w:rPr>
          <w:b/>
          <w:bCs/>
          <w:sz w:val="28"/>
          <w:szCs w:val="28"/>
        </w:rPr>
        <w:t>7. Coding conventions &amp; design constraints</w:t>
      </w:r>
    </w:p>
    <w:p w14:paraId="47842B3B" w14:textId="77777777" w:rsidR="00FA5D76" w:rsidRPr="00FA5D76" w:rsidRDefault="00FA5D76" w:rsidP="00FA5D76">
      <w:pPr>
        <w:pStyle w:val="NormalWeb"/>
        <w:rPr>
          <w:rFonts w:eastAsiaTheme="majorEastAsia"/>
          <w:b/>
          <w:bCs/>
          <w:sz w:val="28"/>
          <w:szCs w:val="28"/>
        </w:rPr>
      </w:pPr>
      <w:r w:rsidRPr="00FA5D76">
        <w:rPr>
          <w:rFonts w:eastAsiaTheme="majorEastAsia"/>
          <w:b/>
          <w:bCs/>
          <w:sz w:val="28"/>
          <w:szCs w:val="28"/>
        </w:rPr>
        <w:t>Coding conventions</w:t>
      </w:r>
    </w:p>
    <w:p w14:paraId="347B63D4" w14:textId="77777777" w:rsidR="00FA5D76" w:rsidRPr="00FA5D76" w:rsidRDefault="00FA5D76" w:rsidP="00FA5D76">
      <w:pPr>
        <w:pStyle w:val="NormalWeb"/>
        <w:numPr>
          <w:ilvl w:val="0"/>
          <w:numId w:val="35"/>
        </w:numPr>
        <w:rPr>
          <w:rFonts w:eastAsiaTheme="majorEastAsia"/>
          <w:sz w:val="28"/>
          <w:szCs w:val="28"/>
        </w:rPr>
      </w:pPr>
      <w:r w:rsidRPr="00FA5D76">
        <w:rPr>
          <w:rFonts w:eastAsiaTheme="majorEastAsia"/>
          <w:b/>
          <w:bCs/>
          <w:sz w:val="28"/>
          <w:szCs w:val="28"/>
        </w:rPr>
        <w:t>Standards:</w:t>
      </w:r>
      <w:r w:rsidRPr="00FA5D76">
        <w:rPr>
          <w:rFonts w:eastAsiaTheme="majorEastAsia"/>
          <w:sz w:val="28"/>
          <w:szCs w:val="28"/>
        </w:rPr>
        <w:t xml:space="preserve"> Python PEP-8.</w:t>
      </w:r>
    </w:p>
    <w:p w14:paraId="7CB19D58" w14:textId="77777777" w:rsidR="00FA5D76" w:rsidRPr="00FA5D76" w:rsidRDefault="00FA5D76" w:rsidP="00FA5D76">
      <w:pPr>
        <w:pStyle w:val="NormalWeb"/>
        <w:numPr>
          <w:ilvl w:val="0"/>
          <w:numId w:val="35"/>
        </w:numPr>
        <w:rPr>
          <w:rFonts w:eastAsiaTheme="majorEastAsia"/>
          <w:sz w:val="28"/>
          <w:szCs w:val="28"/>
        </w:rPr>
      </w:pPr>
      <w:r w:rsidRPr="00FA5D76">
        <w:rPr>
          <w:rFonts w:eastAsiaTheme="majorEastAsia"/>
          <w:b/>
          <w:bCs/>
          <w:sz w:val="28"/>
          <w:szCs w:val="28"/>
        </w:rPr>
        <w:t>Structure:</w:t>
      </w:r>
      <w:r w:rsidRPr="00FA5D76">
        <w:rPr>
          <w:rFonts w:eastAsiaTheme="majorEastAsia"/>
          <w:sz w:val="28"/>
          <w:szCs w:val="28"/>
        </w:rPr>
        <w:t xml:space="preserve"> Modular, function-based and service-oriented design.</w:t>
      </w:r>
    </w:p>
    <w:p w14:paraId="44EE374C" w14:textId="77777777" w:rsidR="00FA5D76" w:rsidRPr="00FA5D76" w:rsidRDefault="00FA5D76" w:rsidP="00FA5D76">
      <w:pPr>
        <w:pStyle w:val="NormalWeb"/>
        <w:numPr>
          <w:ilvl w:val="0"/>
          <w:numId w:val="35"/>
        </w:numPr>
        <w:rPr>
          <w:rFonts w:eastAsiaTheme="majorEastAsia"/>
          <w:sz w:val="28"/>
          <w:szCs w:val="28"/>
        </w:rPr>
      </w:pPr>
      <w:r w:rsidRPr="00FA5D76">
        <w:rPr>
          <w:rFonts w:eastAsiaTheme="majorEastAsia"/>
          <w:b/>
          <w:bCs/>
          <w:sz w:val="28"/>
          <w:szCs w:val="28"/>
        </w:rPr>
        <w:t>Naming:</w:t>
      </w:r>
      <w:r w:rsidRPr="00FA5D76">
        <w:rPr>
          <w:rFonts w:eastAsiaTheme="majorEastAsia"/>
          <w:sz w:val="28"/>
          <w:szCs w:val="28"/>
        </w:rPr>
        <w:t xml:space="preserve"> Meaningful variable, function, and class names.</w:t>
      </w:r>
    </w:p>
    <w:p w14:paraId="01CC420B" w14:textId="3D1C47BF" w:rsidR="00FA5D76" w:rsidRPr="00FA5D76" w:rsidRDefault="00FA5D76" w:rsidP="00FA5D76">
      <w:pPr>
        <w:pStyle w:val="NormalWeb"/>
        <w:numPr>
          <w:ilvl w:val="0"/>
          <w:numId w:val="35"/>
        </w:numPr>
        <w:rPr>
          <w:rFonts w:eastAsiaTheme="majorEastAsia"/>
          <w:sz w:val="28"/>
          <w:szCs w:val="28"/>
        </w:rPr>
      </w:pPr>
      <w:r w:rsidRPr="00FA5D76">
        <w:rPr>
          <w:rFonts w:eastAsiaTheme="majorEastAsia"/>
          <w:b/>
          <w:bCs/>
          <w:sz w:val="28"/>
          <w:szCs w:val="28"/>
        </w:rPr>
        <w:t>Documentation:</w:t>
      </w:r>
      <w:r w:rsidRPr="00FA5D76">
        <w:rPr>
          <w:rFonts w:eastAsiaTheme="majorEastAsia"/>
          <w:sz w:val="28"/>
          <w:szCs w:val="28"/>
        </w:rPr>
        <w:t xml:space="preserve"> Docstrings and inline comments; API contracts with </w:t>
      </w:r>
      <w:r w:rsidR="00BC0FB9" w:rsidRPr="00FA5D76">
        <w:rPr>
          <w:rFonts w:eastAsiaTheme="majorEastAsia"/>
          <w:sz w:val="28"/>
          <w:szCs w:val="28"/>
        </w:rPr>
        <w:t>Open API</w:t>
      </w:r>
      <w:r w:rsidRPr="00FA5D76">
        <w:rPr>
          <w:rFonts w:eastAsiaTheme="majorEastAsia"/>
          <w:sz w:val="28"/>
          <w:szCs w:val="28"/>
        </w:rPr>
        <w:t>.</w:t>
      </w:r>
    </w:p>
    <w:p w14:paraId="140E54E6" w14:textId="77777777" w:rsidR="00FA5D76" w:rsidRPr="00FA5D76" w:rsidRDefault="00FA5D76" w:rsidP="00FA5D76">
      <w:pPr>
        <w:pStyle w:val="NormalWeb"/>
        <w:numPr>
          <w:ilvl w:val="0"/>
          <w:numId w:val="35"/>
        </w:numPr>
        <w:rPr>
          <w:rFonts w:eastAsiaTheme="majorEastAsia"/>
          <w:sz w:val="28"/>
          <w:szCs w:val="28"/>
        </w:rPr>
      </w:pPr>
      <w:r w:rsidRPr="00FA5D76">
        <w:rPr>
          <w:rFonts w:eastAsiaTheme="majorEastAsia"/>
          <w:b/>
          <w:bCs/>
          <w:sz w:val="28"/>
          <w:szCs w:val="28"/>
        </w:rPr>
        <w:t>Testing:</w:t>
      </w:r>
      <w:r w:rsidRPr="00FA5D76">
        <w:rPr>
          <w:rFonts w:eastAsiaTheme="majorEastAsia"/>
          <w:sz w:val="28"/>
          <w:szCs w:val="28"/>
        </w:rPr>
        <w:t xml:space="preserve"> Unit, integration, and performance tests; reproducible pipelines.</w:t>
      </w:r>
    </w:p>
    <w:p w14:paraId="04DBB82E" w14:textId="77777777" w:rsidR="00FA5D76" w:rsidRPr="00FA5D76" w:rsidRDefault="00FA5D76" w:rsidP="00FA5D76">
      <w:pPr>
        <w:pStyle w:val="NormalWeb"/>
        <w:rPr>
          <w:rFonts w:eastAsiaTheme="majorEastAsia"/>
          <w:b/>
          <w:bCs/>
          <w:sz w:val="28"/>
          <w:szCs w:val="28"/>
        </w:rPr>
      </w:pPr>
      <w:r w:rsidRPr="00FA5D76">
        <w:rPr>
          <w:rFonts w:eastAsiaTheme="majorEastAsia"/>
          <w:b/>
          <w:bCs/>
          <w:sz w:val="28"/>
          <w:szCs w:val="28"/>
        </w:rPr>
        <w:t>Design constraints</w:t>
      </w:r>
    </w:p>
    <w:p w14:paraId="7C355ECD" w14:textId="75CF55D5" w:rsidR="00FA5D76" w:rsidRPr="00FA5D76" w:rsidRDefault="00FA5D76" w:rsidP="00FA5D76">
      <w:pPr>
        <w:pStyle w:val="NormalWeb"/>
        <w:numPr>
          <w:ilvl w:val="0"/>
          <w:numId w:val="36"/>
        </w:numPr>
        <w:rPr>
          <w:rFonts w:eastAsiaTheme="majorEastAsia"/>
          <w:sz w:val="28"/>
          <w:szCs w:val="28"/>
        </w:rPr>
      </w:pPr>
      <w:r w:rsidRPr="00FA5D76">
        <w:rPr>
          <w:rFonts w:eastAsiaTheme="majorEastAsia"/>
          <w:b/>
          <w:bCs/>
          <w:sz w:val="28"/>
          <w:szCs w:val="28"/>
        </w:rPr>
        <w:t>Latency:</w:t>
      </w:r>
      <w:r w:rsidRPr="00FA5D76">
        <w:rPr>
          <w:rFonts w:eastAsiaTheme="majorEastAsia"/>
          <w:sz w:val="28"/>
          <w:szCs w:val="28"/>
        </w:rPr>
        <w:t xml:space="preserve"> End-to-end decision within 300 </w:t>
      </w:r>
      <w:r w:rsidR="00BC0FB9" w:rsidRPr="00FA5D76">
        <w:rPr>
          <w:rFonts w:eastAsiaTheme="majorEastAsia"/>
          <w:sz w:val="28"/>
          <w:szCs w:val="28"/>
        </w:rPr>
        <w:t>MS</w:t>
      </w:r>
      <w:r w:rsidRPr="00FA5D76">
        <w:rPr>
          <w:rFonts w:eastAsiaTheme="majorEastAsia"/>
          <w:sz w:val="28"/>
          <w:szCs w:val="28"/>
        </w:rPr>
        <w:t xml:space="preserve"> for real-time transactions.</w:t>
      </w:r>
    </w:p>
    <w:p w14:paraId="2682D11D" w14:textId="77777777" w:rsidR="00FA5D76" w:rsidRPr="00FA5D76" w:rsidRDefault="00FA5D76" w:rsidP="00FA5D76">
      <w:pPr>
        <w:pStyle w:val="NormalWeb"/>
        <w:numPr>
          <w:ilvl w:val="0"/>
          <w:numId w:val="36"/>
        </w:numPr>
        <w:rPr>
          <w:rFonts w:eastAsiaTheme="majorEastAsia"/>
          <w:sz w:val="28"/>
          <w:szCs w:val="28"/>
        </w:rPr>
      </w:pPr>
      <w:r w:rsidRPr="00FA5D76">
        <w:rPr>
          <w:rFonts w:eastAsiaTheme="majorEastAsia"/>
          <w:b/>
          <w:bCs/>
          <w:sz w:val="28"/>
          <w:szCs w:val="28"/>
        </w:rPr>
        <w:t>Scalability:</w:t>
      </w:r>
      <w:r w:rsidRPr="00FA5D76">
        <w:rPr>
          <w:rFonts w:eastAsiaTheme="majorEastAsia"/>
          <w:sz w:val="28"/>
          <w:szCs w:val="28"/>
        </w:rPr>
        <w:t xml:space="preserve"> Horizontal scaling to handle peak loads (e.g., holiday spikes).</w:t>
      </w:r>
    </w:p>
    <w:p w14:paraId="039D1C15" w14:textId="77777777" w:rsidR="00FA5D76" w:rsidRPr="00FA5D76" w:rsidRDefault="00FA5D76" w:rsidP="00FA5D76">
      <w:pPr>
        <w:pStyle w:val="NormalWeb"/>
        <w:numPr>
          <w:ilvl w:val="0"/>
          <w:numId w:val="36"/>
        </w:numPr>
        <w:rPr>
          <w:rFonts w:eastAsiaTheme="majorEastAsia"/>
          <w:sz w:val="28"/>
          <w:szCs w:val="28"/>
        </w:rPr>
      </w:pPr>
      <w:r w:rsidRPr="00FA5D76">
        <w:rPr>
          <w:rFonts w:eastAsiaTheme="majorEastAsia"/>
          <w:b/>
          <w:bCs/>
          <w:sz w:val="28"/>
          <w:szCs w:val="28"/>
        </w:rPr>
        <w:t>Security &amp; Compliance:</w:t>
      </w:r>
      <w:r w:rsidRPr="00FA5D76">
        <w:rPr>
          <w:rFonts w:eastAsiaTheme="majorEastAsia"/>
          <w:sz w:val="28"/>
          <w:szCs w:val="28"/>
        </w:rPr>
        <w:t xml:space="preserve"> PCI DSS, TLS encryption, RBAC, audit logging.</w:t>
      </w:r>
    </w:p>
    <w:p w14:paraId="788204A9" w14:textId="77777777" w:rsidR="00651EC7" w:rsidRPr="00651EC7" w:rsidRDefault="00651EC7" w:rsidP="00651EC7">
      <w:pPr>
        <w:pStyle w:val="NormalWeb"/>
        <w:rPr>
          <w:rFonts w:eastAsiaTheme="majorEastAsia"/>
          <w:b/>
          <w:bCs/>
          <w:sz w:val="28"/>
          <w:szCs w:val="28"/>
        </w:rPr>
      </w:pPr>
      <w:r w:rsidRPr="00651EC7">
        <w:rPr>
          <w:rFonts w:eastAsiaTheme="majorEastAsia"/>
          <w:b/>
          <w:bCs/>
          <w:sz w:val="28"/>
          <w:szCs w:val="28"/>
        </w:rPr>
        <w:t>Notes on implementation</w:t>
      </w:r>
    </w:p>
    <w:p w14:paraId="2EF9CCFF" w14:textId="77777777" w:rsidR="00651EC7" w:rsidRPr="00651EC7" w:rsidRDefault="00651EC7" w:rsidP="00651EC7">
      <w:pPr>
        <w:pStyle w:val="NormalWeb"/>
        <w:numPr>
          <w:ilvl w:val="0"/>
          <w:numId w:val="37"/>
        </w:numPr>
        <w:rPr>
          <w:rFonts w:eastAsiaTheme="majorEastAsia"/>
          <w:sz w:val="28"/>
          <w:szCs w:val="28"/>
        </w:rPr>
      </w:pPr>
      <w:r w:rsidRPr="00651EC7">
        <w:rPr>
          <w:rFonts w:eastAsiaTheme="majorEastAsia"/>
          <w:b/>
          <w:bCs/>
          <w:sz w:val="28"/>
          <w:szCs w:val="28"/>
        </w:rPr>
        <w:t>Model strategy:</w:t>
      </w:r>
      <w:r w:rsidRPr="00651EC7">
        <w:rPr>
          <w:rFonts w:eastAsiaTheme="majorEastAsia"/>
          <w:sz w:val="28"/>
          <w:szCs w:val="28"/>
        </w:rPr>
        <w:t xml:space="preserve"> Start with gradient boosting for strong tabular performance and interpretability; add deep learning for sequential/temporal patterns if justified.</w:t>
      </w:r>
    </w:p>
    <w:p w14:paraId="403A0F67" w14:textId="77777777" w:rsidR="00651EC7" w:rsidRPr="00651EC7" w:rsidRDefault="00651EC7" w:rsidP="00651EC7">
      <w:pPr>
        <w:pStyle w:val="NormalWeb"/>
        <w:numPr>
          <w:ilvl w:val="0"/>
          <w:numId w:val="37"/>
        </w:numPr>
        <w:rPr>
          <w:rFonts w:eastAsiaTheme="majorEastAsia"/>
          <w:sz w:val="28"/>
          <w:szCs w:val="28"/>
        </w:rPr>
      </w:pPr>
      <w:r w:rsidRPr="00651EC7">
        <w:rPr>
          <w:rFonts w:eastAsiaTheme="majorEastAsia"/>
          <w:b/>
          <w:bCs/>
          <w:sz w:val="28"/>
          <w:szCs w:val="28"/>
        </w:rPr>
        <w:t>Ensemble logic:</w:t>
      </w:r>
      <w:r w:rsidRPr="00651EC7">
        <w:rPr>
          <w:rFonts w:eastAsiaTheme="majorEastAsia"/>
          <w:sz w:val="28"/>
          <w:szCs w:val="28"/>
        </w:rPr>
        <w:t xml:space="preserve"> Weighted combination of ML score and rule severity; segment-specific thresholds (e.g., new device vs. known device).</w:t>
      </w:r>
    </w:p>
    <w:p w14:paraId="0E6DC82D" w14:textId="77777777" w:rsidR="00651EC7" w:rsidRPr="00651EC7" w:rsidRDefault="00651EC7" w:rsidP="00651EC7">
      <w:pPr>
        <w:pStyle w:val="NormalWeb"/>
        <w:numPr>
          <w:ilvl w:val="0"/>
          <w:numId w:val="37"/>
        </w:numPr>
        <w:rPr>
          <w:rFonts w:eastAsiaTheme="majorEastAsia"/>
          <w:sz w:val="28"/>
          <w:szCs w:val="28"/>
        </w:rPr>
      </w:pPr>
      <w:r w:rsidRPr="00651EC7">
        <w:rPr>
          <w:rFonts w:eastAsiaTheme="majorEastAsia"/>
          <w:b/>
          <w:bCs/>
          <w:sz w:val="28"/>
          <w:szCs w:val="28"/>
        </w:rPr>
        <w:t>Feedback loop:</w:t>
      </w:r>
      <w:r w:rsidRPr="00651EC7">
        <w:rPr>
          <w:rFonts w:eastAsiaTheme="majorEastAsia"/>
          <w:sz w:val="28"/>
          <w:szCs w:val="28"/>
        </w:rPr>
        <w:t xml:space="preserve"> Analyst labels and customer confirmations feed back into training data; periodic retraining with drift checks.</w:t>
      </w:r>
    </w:p>
    <w:p w14:paraId="24A50D16" w14:textId="77777777" w:rsidR="00651EC7" w:rsidRPr="00651EC7" w:rsidRDefault="00651EC7" w:rsidP="00651EC7">
      <w:pPr>
        <w:pStyle w:val="NormalWeb"/>
        <w:numPr>
          <w:ilvl w:val="0"/>
          <w:numId w:val="37"/>
        </w:numPr>
        <w:rPr>
          <w:rFonts w:eastAsiaTheme="majorEastAsia"/>
          <w:sz w:val="28"/>
          <w:szCs w:val="28"/>
        </w:rPr>
      </w:pPr>
      <w:r w:rsidRPr="00651EC7">
        <w:rPr>
          <w:rFonts w:eastAsiaTheme="majorEastAsia"/>
          <w:b/>
          <w:bCs/>
          <w:sz w:val="28"/>
          <w:szCs w:val="28"/>
        </w:rPr>
        <w:t>Explainability:</w:t>
      </w:r>
      <w:r w:rsidRPr="00651EC7">
        <w:rPr>
          <w:rFonts w:eastAsiaTheme="majorEastAsia"/>
          <w:sz w:val="28"/>
          <w:szCs w:val="28"/>
        </w:rPr>
        <w:t xml:space="preserve"> SHAP values and rule hits surfaced in UI for trust and auditability.</w:t>
      </w:r>
    </w:p>
    <w:p w14:paraId="4B633D03" w14:textId="3D4AFD3D" w:rsidR="0054671A" w:rsidRPr="003A500F" w:rsidRDefault="0054671A" w:rsidP="00A359D3">
      <w:pPr>
        <w:pStyle w:val="NormalWeb"/>
        <w:rPr>
          <w:rFonts w:eastAsiaTheme="majorEastAsia"/>
          <w:sz w:val="28"/>
          <w:szCs w:val="28"/>
        </w:rPr>
      </w:pPr>
    </w:p>
    <w:p w14:paraId="6EC22098" w14:textId="77777777" w:rsidR="00C978AA" w:rsidRPr="008A5789" w:rsidRDefault="00C978AA" w:rsidP="0054671A">
      <w:pPr>
        <w:tabs>
          <w:tab w:val="left" w:pos="8325"/>
        </w:tabs>
        <w:rPr>
          <w:sz w:val="28"/>
          <w:szCs w:val="28"/>
          <w:u w:val="single"/>
        </w:rPr>
      </w:pPr>
    </w:p>
    <w:sectPr w:rsidR="00C978AA" w:rsidRPr="008A57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4494"/>
    <w:multiLevelType w:val="multilevel"/>
    <w:tmpl w:val="4E08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0529C"/>
    <w:multiLevelType w:val="multilevel"/>
    <w:tmpl w:val="D4ECE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301BA"/>
    <w:multiLevelType w:val="multilevel"/>
    <w:tmpl w:val="FC20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B32BC"/>
    <w:multiLevelType w:val="multilevel"/>
    <w:tmpl w:val="4764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90CEA"/>
    <w:multiLevelType w:val="multilevel"/>
    <w:tmpl w:val="360E1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86B92"/>
    <w:multiLevelType w:val="multilevel"/>
    <w:tmpl w:val="3F32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C32AD"/>
    <w:multiLevelType w:val="multilevel"/>
    <w:tmpl w:val="9F3096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4D20DC"/>
    <w:multiLevelType w:val="multilevel"/>
    <w:tmpl w:val="A1B0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0732F"/>
    <w:multiLevelType w:val="multilevel"/>
    <w:tmpl w:val="4B1A8D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371C23"/>
    <w:multiLevelType w:val="multilevel"/>
    <w:tmpl w:val="5C02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882758"/>
    <w:multiLevelType w:val="multilevel"/>
    <w:tmpl w:val="0BDA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BD13A0"/>
    <w:multiLevelType w:val="multilevel"/>
    <w:tmpl w:val="1956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986193"/>
    <w:multiLevelType w:val="multilevel"/>
    <w:tmpl w:val="1ED8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D41BB8"/>
    <w:multiLevelType w:val="multilevel"/>
    <w:tmpl w:val="3832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8579A4"/>
    <w:multiLevelType w:val="multilevel"/>
    <w:tmpl w:val="A7BE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C55F06"/>
    <w:multiLevelType w:val="multilevel"/>
    <w:tmpl w:val="55AC3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795CB4"/>
    <w:multiLevelType w:val="multilevel"/>
    <w:tmpl w:val="396E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434C1C"/>
    <w:multiLevelType w:val="multilevel"/>
    <w:tmpl w:val="05FA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3F13CD"/>
    <w:multiLevelType w:val="multilevel"/>
    <w:tmpl w:val="BE0A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BE7F5F"/>
    <w:multiLevelType w:val="multilevel"/>
    <w:tmpl w:val="4252C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B44628"/>
    <w:multiLevelType w:val="multilevel"/>
    <w:tmpl w:val="4CA8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3633EB"/>
    <w:multiLevelType w:val="multilevel"/>
    <w:tmpl w:val="D804B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130DFD"/>
    <w:multiLevelType w:val="multilevel"/>
    <w:tmpl w:val="A2B0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92008A"/>
    <w:multiLevelType w:val="multilevel"/>
    <w:tmpl w:val="A30A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535689"/>
    <w:multiLevelType w:val="multilevel"/>
    <w:tmpl w:val="184A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21169E"/>
    <w:multiLevelType w:val="multilevel"/>
    <w:tmpl w:val="9D88E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2F34F6"/>
    <w:multiLevelType w:val="multilevel"/>
    <w:tmpl w:val="FFF8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661ABB"/>
    <w:multiLevelType w:val="multilevel"/>
    <w:tmpl w:val="6D78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BF30DD"/>
    <w:multiLevelType w:val="multilevel"/>
    <w:tmpl w:val="A0A6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0A6DF4"/>
    <w:multiLevelType w:val="multilevel"/>
    <w:tmpl w:val="0824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B6199D"/>
    <w:multiLevelType w:val="multilevel"/>
    <w:tmpl w:val="9EA0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CF4609"/>
    <w:multiLevelType w:val="multilevel"/>
    <w:tmpl w:val="2188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C835A3"/>
    <w:multiLevelType w:val="multilevel"/>
    <w:tmpl w:val="DB86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245CE4"/>
    <w:multiLevelType w:val="multilevel"/>
    <w:tmpl w:val="E232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3F36F5"/>
    <w:multiLevelType w:val="multilevel"/>
    <w:tmpl w:val="0508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AD7D7A"/>
    <w:multiLevelType w:val="multilevel"/>
    <w:tmpl w:val="F2B4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393284"/>
    <w:multiLevelType w:val="multilevel"/>
    <w:tmpl w:val="6428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3114114">
    <w:abstractNumId w:val="3"/>
  </w:num>
  <w:num w:numId="2" w16cid:durableId="1960642652">
    <w:abstractNumId w:val="32"/>
  </w:num>
  <w:num w:numId="3" w16cid:durableId="897478140">
    <w:abstractNumId w:val="7"/>
  </w:num>
  <w:num w:numId="4" w16cid:durableId="1725642364">
    <w:abstractNumId w:val="5"/>
  </w:num>
  <w:num w:numId="5" w16cid:durableId="1336759395">
    <w:abstractNumId w:val="33"/>
  </w:num>
  <w:num w:numId="6" w16cid:durableId="825441285">
    <w:abstractNumId w:val="28"/>
  </w:num>
  <w:num w:numId="7" w16cid:durableId="99380724">
    <w:abstractNumId w:val="26"/>
  </w:num>
  <w:num w:numId="8" w16cid:durableId="1134981849">
    <w:abstractNumId w:val="13"/>
  </w:num>
  <w:num w:numId="9" w16cid:durableId="468406215">
    <w:abstractNumId w:val="35"/>
  </w:num>
  <w:num w:numId="10" w16cid:durableId="648941242">
    <w:abstractNumId w:val="23"/>
  </w:num>
  <w:num w:numId="11" w16cid:durableId="1093939980">
    <w:abstractNumId w:val="9"/>
  </w:num>
  <w:num w:numId="12" w16cid:durableId="334460261">
    <w:abstractNumId w:val="4"/>
  </w:num>
  <w:num w:numId="13" w16cid:durableId="828057055">
    <w:abstractNumId w:val="16"/>
  </w:num>
  <w:num w:numId="14" w16cid:durableId="1113093369">
    <w:abstractNumId w:val="2"/>
  </w:num>
  <w:num w:numId="15" w16cid:durableId="44334814">
    <w:abstractNumId w:val="27"/>
  </w:num>
  <w:num w:numId="16" w16cid:durableId="903443032">
    <w:abstractNumId w:val="1"/>
  </w:num>
  <w:num w:numId="17" w16cid:durableId="200557163">
    <w:abstractNumId w:val="25"/>
  </w:num>
  <w:num w:numId="18" w16cid:durableId="679700524">
    <w:abstractNumId w:val="19"/>
  </w:num>
  <w:num w:numId="19" w16cid:durableId="573975422">
    <w:abstractNumId w:val="20"/>
  </w:num>
  <w:num w:numId="20" w16cid:durableId="720398235">
    <w:abstractNumId w:val="18"/>
  </w:num>
  <w:num w:numId="21" w16cid:durableId="1194002649">
    <w:abstractNumId w:val="36"/>
  </w:num>
  <w:num w:numId="22" w16cid:durableId="39981424">
    <w:abstractNumId w:val="21"/>
  </w:num>
  <w:num w:numId="23" w16cid:durableId="734471469">
    <w:abstractNumId w:val="15"/>
  </w:num>
  <w:num w:numId="24" w16cid:durableId="1191645175">
    <w:abstractNumId w:val="24"/>
  </w:num>
  <w:num w:numId="25" w16cid:durableId="1725710418">
    <w:abstractNumId w:val="12"/>
  </w:num>
  <w:num w:numId="26" w16cid:durableId="282880523">
    <w:abstractNumId w:val="30"/>
  </w:num>
  <w:num w:numId="27" w16cid:durableId="261643839">
    <w:abstractNumId w:val="11"/>
  </w:num>
  <w:num w:numId="28" w16cid:durableId="77021543">
    <w:abstractNumId w:val="22"/>
  </w:num>
  <w:num w:numId="29" w16cid:durableId="880095767">
    <w:abstractNumId w:val="10"/>
  </w:num>
  <w:num w:numId="30" w16cid:durableId="1906261473">
    <w:abstractNumId w:val="8"/>
  </w:num>
  <w:num w:numId="31" w16cid:durableId="301541183">
    <w:abstractNumId w:val="0"/>
  </w:num>
  <w:num w:numId="32" w16cid:durableId="358624724">
    <w:abstractNumId w:val="6"/>
  </w:num>
  <w:num w:numId="33" w16cid:durableId="1697924550">
    <w:abstractNumId w:val="17"/>
  </w:num>
  <w:num w:numId="34" w16cid:durableId="185949638">
    <w:abstractNumId w:val="34"/>
  </w:num>
  <w:num w:numId="35" w16cid:durableId="1499269976">
    <w:abstractNumId w:val="31"/>
  </w:num>
  <w:num w:numId="36" w16cid:durableId="1624266331">
    <w:abstractNumId w:val="29"/>
  </w:num>
  <w:num w:numId="37" w16cid:durableId="15517227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F11"/>
    <w:rsid w:val="00080DEE"/>
    <w:rsid w:val="000A0DBC"/>
    <w:rsid w:val="00130B09"/>
    <w:rsid w:val="00196837"/>
    <w:rsid w:val="001D1AF1"/>
    <w:rsid w:val="001E0832"/>
    <w:rsid w:val="002359F1"/>
    <w:rsid w:val="00287D24"/>
    <w:rsid w:val="00293418"/>
    <w:rsid w:val="002A32F5"/>
    <w:rsid w:val="002F45E9"/>
    <w:rsid w:val="003318EF"/>
    <w:rsid w:val="003630BE"/>
    <w:rsid w:val="00376F41"/>
    <w:rsid w:val="003A500F"/>
    <w:rsid w:val="0054671A"/>
    <w:rsid w:val="006065DD"/>
    <w:rsid w:val="006475BB"/>
    <w:rsid w:val="00651EC7"/>
    <w:rsid w:val="006E51A6"/>
    <w:rsid w:val="006E7138"/>
    <w:rsid w:val="0074013A"/>
    <w:rsid w:val="00750048"/>
    <w:rsid w:val="00786D8B"/>
    <w:rsid w:val="007968C2"/>
    <w:rsid w:val="008A5789"/>
    <w:rsid w:val="00973F11"/>
    <w:rsid w:val="0098483A"/>
    <w:rsid w:val="00A359D3"/>
    <w:rsid w:val="00A75C02"/>
    <w:rsid w:val="00AB2B39"/>
    <w:rsid w:val="00B21CBC"/>
    <w:rsid w:val="00B73302"/>
    <w:rsid w:val="00B816CC"/>
    <w:rsid w:val="00BC0FB9"/>
    <w:rsid w:val="00BF6CF3"/>
    <w:rsid w:val="00C615AE"/>
    <w:rsid w:val="00C832FE"/>
    <w:rsid w:val="00C978AA"/>
    <w:rsid w:val="00CF1D9E"/>
    <w:rsid w:val="00DA225E"/>
    <w:rsid w:val="00DB1A18"/>
    <w:rsid w:val="00E43D8F"/>
    <w:rsid w:val="00F04DBD"/>
    <w:rsid w:val="00F127B4"/>
    <w:rsid w:val="00F25E85"/>
    <w:rsid w:val="00FA5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51014"/>
  <w15:chartTrackingRefBased/>
  <w15:docId w15:val="{E730C2CB-7046-4C9A-B0AB-981E57F6F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F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3F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3F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F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F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F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F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F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F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F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3F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3F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F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F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F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F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F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F11"/>
    <w:rPr>
      <w:rFonts w:eastAsiaTheme="majorEastAsia" w:cstheme="majorBidi"/>
      <w:color w:val="272727" w:themeColor="text1" w:themeTint="D8"/>
    </w:rPr>
  </w:style>
  <w:style w:type="paragraph" w:styleId="Title">
    <w:name w:val="Title"/>
    <w:basedOn w:val="Normal"/>
    <w:next w:val="Normal"/>
    <w:link w:val="TitleChar"/>
    <w:uiPriority w:val="10"/>
    <w:qFormat/>
    <w:rsid w:val="00973F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F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F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F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F11"/>
    <w:pPr>
      <w:spacing w:before="160"/>
      <w:jc w:val="center"/>
    </w:pPr>
    <w:rPr>
      <w:i/>
      <w:iCs/>
      <w:color w:val="404040" w:themeColor="text1" w:themeTint="BF"/>
    </w:rPr>
  </w:style>
  <w:style w:type="character" w:customStyle="1" w:styleId="QuoteChar">
    <w:name w:val="Quote Char"/>
    <w:basedOn w:val="DefaultParagraphFont"/>
    <w:link w:val="Quote"/>
    <w:uiPriority w:val="29"/>
    <w:rsid w:val="00973F11"/>
    <w:rPr>
      <w:i/>
      <w:iCs/>
      <w:color w:val="404040" w:themeColor="text1" w:themeTint="BF"/>
    </w:rPr>
  </w:style>
  <w:style w:type="paragraph" w:styleId="ListParagraph">
    <w:name w:val="List Paragraph"/>
    <w:basedOn w:val="Normal"/>
    <w:uiPriority w:val="34"/>
    <w:qFormat/>
    <w:rsid w:val="00973F11"/>
    <w:pPr>
      <w:ind w:left="720"/>
      <w:contextualSpacing/>
    </w:pPr>
  </w:style>
  <w:style w:type="character" w:styleId="IntenseEmphasis">
    <w:name w:val="Intense Emphasis"/>
    <w:basedOn w:val="DefaultParagraphFont"/>
    <w:uiPriority w:val="21"/>
    <w:qFormat/>
    <w:rsid w:val="00973F11"/>
    <w:rPr>
      <w:i/>
      <w:iCs/>
      <w:color w:val="0F4761" w:themeColor="accent1" w:themeShade="BF"/>
    </w:rPr>
  </w:style>
  <w:style w:type="paragraph" w:styleId="IntenseQuote">
    <w:name w:val="Intense Quote"/>
    <w:basedOn w:val="Normal"/>
    <w:next w:val="Normal"/>
    <w:link w:val="IntenseQuoteChar"/>
    <w:uiPriority w:val="30"/>
    <w:qFormat/>
    <w:rsid w:val="00973F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F11"/>
    <w:rPr>
      <w:i/>
      <w:iCs/>
      <w:color w:val="0F4761" w:themeColor="accent1" w:themeShade="BF"/>
    </w:rPr>
  </w:style>
  <w:style w:type="character" w:styleId="IntenseReference">
    <w:name w:val="Intense Reference"/>
    <w:basedOn w:val="DefaultParagraphFont"/>
    <w:uiPriority w:val="32"/>
    <w:qFormat/>
    <w:rsid w:val="00973F11"/>
    <w:rPr>
      <w:b/>
      <w:bCs/>
      <w:smallCaps/>
      <w:color w:val="0F4761" w:themeColor="accent1" w:themeShade="BF"/>
      <w:spacing w:val="5"/>
    </w:rPr>
  </w:style>
  <w:style w:type="paragraph" w:styleId="NormalWeb">
    <w:name w:val="Normal (Web)"/>
    <w:basedOn w:val="Normal"/>
    <w:uiPriority w:val="99"/>
    <w:unhideWhenUsed/>
    <w:rsid w:val="00376F4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76F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1082</Words>
  <Characters>6168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 majeed</dc:creator>
  <cp:keywords/>
  <dc:description/>
  <cp:lastModifiedBy>saba majeed</cp:lastModifiedBy>
  <cp:revision>2</cp:revision>
  <dcterms:created xsi:type="dcterms:W3CDTF">2026-01-13T15:42:00Z</dcterms:created>
  <dcterms:modified xsi:type="dcterms:W3CDTF">2026-01-13T15:42:00Z</dcterms:modified>
</cp:coreProperties>
</file>