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C13529C" w14:textId="77777777" w:rsidR="00617FE3" w:rsidRPr="00617FE3" w:rsidRDefault="00617FE3" w:rsidP="00617FE3">
      <w:pPr>
        <w:rPr>
          <w:sz w:val="36"/>
          <w:szCs w:val="36"/>
        </w:rPr>
      </w:pPr>
      <w:r w:rsidRPr="00617FE3">
        <w:rPr>
          <w:b/>
          <w:bCs/>
          <w:sz w:val="36"/>
          <w:szCs w:val="36"/>
        </w:rPr>
        <w:t>Project Introduction: Analyzing Zomato Dataset for Insightful Restaurant Evaluation</w:t>
      </w:r>
    </w:p>
    <w:p w14:paraId="0C553764" w14:textId="77777777" w:rsidR="00617FE3" w:rsidRPr="00617FE3" w:rsidRDefault="00617FE3" w:rsidP="00617FE3">
      <w:pPr>
        <w:rPr>
          <w:sz w:val="28"/>
          <w:szCs w:val="28"/>
        </w:rPr>
      </w:pPr>
      <w:r w:rsidRPr="00617FE3">
        <w:rPr>
          <w:sz w:val="28"/>
          <w:szCs w:val="28"/>
        </w:rPr>
        <w:t>The fundamental purpose of this project is to delve into the intricacies of the Zomato dataset, unraveling the multifaceted factors that influence the aggregate rating of each restaurant. In a sprawling metropolis like Bengaluru, where gastronomic diversity thrives, the presence of over 12,000 restaurants catering to a wide array of global cuisines adds to the vibrant culinary landscape.</w:t>
      </w:r>
    </w:p>
    <w:p w14:paraId="3C3AAF9A" w14:textId="77777777" w:rsidR="00617FE3" w:rsidRDefault="00617FE3" w:rsidP="00617FE3">
      <w:pPr>
        <w:rPr>
          <w:sz w:val="28"/>
          <w:szCs w:val="28"/>
        </w:rPr>
      </w:pPr>
      <w:r w:rsidRPr="00617FE3">
        <w:rPr>
          <w:sz w:val="28"/>
          <w:szCs w:val="28"/>
        </w:rPr>
        <w:t xml:space="preserve">Bengaluru, often hailed as the IT capital of India, presents a unique dining scenario. The majority of its populace heavily relies on restaurant dining due to time constraints, resulting in an ever-increasing demand for culinary establishments. In this milieu, both new and established restaurants coexist, with many </w:t>
      </w:r>
      <w:proofErr w:type="gramStart"/>
      <w:r w:rsidRPr="00617FE3">
        <w:rPr>
          <w:sz w:val="28"/>
          <w:szCs w:val="28"/>
        </w:rPr>
        <w:t>offering</w:t>
      </w:r>
      <w:proofErr w:type="gramEnd"/>
      <w:r w:rsidRPr="00617FE3">
        <w:rPr>
          <w:sz w:val="28"/>
          <w:szCs w:val="28"/>
        </w:rPr>
        <w:t xml:space="preserve"> similar dishes. Consequently, the industry remains competitive, making it essential to gain a profound understanding of various demographic and culinary aspects.</w:t>
      </w:r>
    </w:p>
    <w:p w14:paraId="59FBEF4C" w14:textId="77777777" w:rsidR="00B312B7" w:rsidRDefault="00B312B7" w:rsidP="00617FE3">
      <w:pPr>
        <w:rPr>
          <w:sz w:val="28"/>
          <w:szCs w:val="28"/>
        </w:rPr>
      </w:pPr>
    </w:p>
    <w:p w14:paraId="03613BC6" w14:textId="2C145C94" w:rsidR="00B312B7" w:rsidRDefault="00E463A4" w:rsidP="00617FE3">
      <w:pPr>
        <w:rPr>
          <w:sz w:val="28"/>
          <w:szCs w:val="28"/>
        </w:rPr>
      </w:pPr>
      <w:r>
        <w:rPr>
          <w:noProof/>
        </w:rPr>
        <w:drawing>
          <wp:inline distT="0" distB="0" distL="0" distR="0" wp14:anchorId="243076C1" wp14:editId="6E7CFA8F">
            <wp:extent cx="5943600" cy="3348141"/>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141"/>
                    </a:xfrm>
                    <a:prstGeom prst="rect">
                      <a:avLst/>
                    </a:prstGeom>
                    <a:noFill/>
                    <a:ln>
                      <a:noFill/>
                    </a:ln>
                  </pic:spPr>
                </pic:pic>
              </a:graphicData>
            </a:graphic>
          </wp:inline>
        </w:drawing>
      </w:r>
    </w:p>
    <w:p w14:paraId="497CEE95" w14:textId="77777777" w:rsidR="008F7C2E" w:rsidRDefault="008F7C2E" w:rsidP="00617FE3">
      <w:pPr>
        <w:rPr>
          <w:sz w:val="28"/>
          <w:szCs w:val="28"/>
        </w:rPr>
      </w:pPr>
    </w:p>
    <w:p w14:paraId="2F9C9C77" w14:textId="77777777" w:rsidR="008F7C2E" w:rsidRDefault="008F7C2E" w:rsidP="00617FE3">
      <w:pPr>
        <w:rPr>
          <w:sz w:val="28"/>
          <w:szCs w:val="28"/>
        </w:rPr>
      </w:pPr>
    </w:p>
    <w:p w14:paraId="6893B03C" w14:textId="77777777" w:rsidR="008F7C2E" w:rsidRPr="00617FE3" w:rsidRDefault="008F7C2E" w:rsidP="00617FE3">
      <w:pPr>
        <w:rPr>
          <w:sz w:val="28"/>
          <w:szCs w:val="28"/>
        </w:rPr>
      </w:pPr>
    </w:p>
    <w:p w14:paraId="326F6A3B" w14:textId="77777777" w:rsidR="00617FE3" w:rsidRDefault="00617FE3" w:rsidP="00617FE3">
      <w:pPr>
        <w:rPr>
          <w:b/>
          <w:bCs/>
        </w:rPr>
      </w:pPr>
      <w:r w:rsidRPr="00617FE3">
        <w:rPr>
          <w:b/>
          <w:bCs/>
          <w:sz w:val="36"/>
          <w:szCs w:val="36"/>
        </w:rPr>
        <w:t>Project Objectives</w:t>
      </w:r>
      <w:r w:rsidRPr="00617FE3">
        <w:rPr>
          <w:b/>
          <w:bCs/>
        </w:rPr>
        <w:t>:</w:t>
      </w:r>
    </w:p>
    <w:p w14:paraId="72D6F98C" w14:textId="77777777" w:rsidR="007B4004" w:rsidRPr="00617FE3" w:rsidRDefault="007B4004" w:rsidP="00617FE3"/>
    <w:p w14:paraId="774B379E" w14:textId="77777777" w:rsidR="00617FE3" w:rsidRPr="00617FE3" w:rsidRDefault="00617FE3" w:rsidP="00617FE3">
      <w:pPr>
        <w:numPr>
          <w:ilvl w:val="0"/>
          <w:numId w:val="1"/>
        </w:numPr>
        <w:rPr>
          <w:sz w:val="28"/>
          <w:szCs w:val="28"/>
        </w:rPr>
      </w:pPr>
      <w:r w:rsidRPr="00617FE3">
        <w:rPr>
          <w:sz w:val="28"/>
          <w:szCs w:val="28"/>
        </w:rPr>
        <w:t>Evaluate the factors contributing to the overall rating of restaurants.</w:t>
      </w:r>
    </w:p>
    <w:p w14:paraId="1BA18E9A" w14:textId="77777777" w:rsidR="00617FE3" w:rsidRPr="00617FE3" w:rsidRDefault="00617FE3" w:rsidP="00617FE3">
      <w:pPr>
        <w:numPr>
          <w:ilvl w:val="0"/>
          <w:numId w:val="1"/>
        </w:numPr>
        <w:rPr>
          <w:sz w:val="28"/>
          <w:szCs w:val="28"/>
        </w:rPr>
      </w:pPr>
      <w:r w:rsidRPr="00617FE3">
        <w:rPr>
          <w:sz w:val="28"/>
          <w:szCs w:val="28"/>
        </w:rPr>
        <w:t>Investigate the diverse types of restaurants distributed across different locations in Bengaluru.</w:t>
      </w:r>
    </w:p>
    <w:p w14:paraId="1FE87A7F" w14:textId="77777777" w:rsidR="00617FE3" w:rsidRPr="00617FE3" w:rsidRDefault="00617FE3" w:rsidP="00617FE3">
      <w:pPr>
        <w:numPr>
          <w:ilvl w:val="0"/>
          <w:numId w:val="1"/>
        </w:numPr>
        <w:rPr>
          <w:sz w:val="28"/>
          <w:szCs w:val="28"/>
        </w:rPr>
      </w:pPr>
      <w:r w:rsidRPr="00617FE3">
        <w:rPr>
          <w:sz w:val="28"/>
          <w:szCs w:val="28"/>
        </w:rPr>
        <w:t>Examine the preferences of localities, shedding light on popular food choices and dietary inclinations.</w:t>
      </w:r>
    </w:p>
    <w:p w14:paraId="475C2B2B" w14:textId="7C27EFF7" w:rsidR="008F7C2E" w:rsidRPr="008F7C2E" w:rsidRDefault="00617FE3" w:rsidP="008F7C2E">
      <w:pPr>
        <w:numPr>
          <w:ilvl w:val="0"/>
          <w:numId w:val="1"/>
        </w:numPr>
        <w:rPr>
          <w:sz w:val="28"/>
          <w:szCs w:val="28"/>
        </w:rPr>
      </w:pPr>
      <w:r w:rsidRPr="00617FE3">
        <w:rPr>
          <w:sz w:val="28"/>
          <w:szCs w:val="28"/>
        </w:rPr>
        <w:t>.</w:t>
      </w:r>
      <w:r w:rsidR="008F7C2E" w:rsidRPr="008F7C2E">
        <w:rPr>
          <w:rFonts w:ascii="Segoe UI" w:eastAsia="Times New Roman" w:hAnsi="Segoe UI" w:cs="Segoe UI"/>
          <w:color w:val="D1D5DB"/>
          <w:kern w:val="0"/>
          <w:sz w:val="24"/>
          <w:szCs w:val="24"/>
          <w14:ligatures w14:val="none"/>
        </w:rPr>
        <w:t xml:space="preserve"> </w:t>
      </w:r>
      <w:r w:rsidR="008F7C2E" w:rsidRPr="008F7C2E">
        <w:rPr>
          <w:sz w:val="28"/>
          <w:szCs w:val="28"/>
        </w:rPr>
        <w:t>Evaluate the significance of major factors such as distinguishing between online and offline orders.</w:t>
      </w:r>
    </w:p>
    <w:p w14:paraId="35F0F15B" w14:textId="77777777" w:rsidR="008F7C2E" w:rsidRPr="008F7C2E" w:rsidRDefault="008F7C2E" w:rsidP="008F7C2E">
      <w:pPr>
        <w:numPr>
          <w:ilvl w:val="0"/>
          <w:numId w:val="1"/>
        </w:numPr>
        <w:rPr>
          <w:sz w:val="28"/>
          <w:szCs w:val="28"/>
        </w:rPr>
      </w:pPr>
      <w:r w:rsidRPr="008F7C2E">
        <w:rPr>
          <w:sz w:val="28"/>
          <w:szCs w:val="28"/>
        </w:rPr>
        <w:t>Determine suitable locations for opening new restaurants, considering local demand and competition.</w:t>
      </w:r>
    </w:p>
    <w:p w14:paraId="7767F6A3" w14:textId="77777777" w:rsidR="008F7C2E" w:rsidRPr="008F7C2E" w:rsidRDefault="008F7C2E" w:rsidP="008F7C2E">
      <w:pPr>
        <w:numPr>
          <w:ilvl w:val="0"/>
          <w:numId w:val="1"/>
        </w:numPr>
        <w:rPr>
          <w:sz w:val="28"/>
          <w:szCs w:val="28"/>
        </w:rPr>
      </w:pPr>
      <w:r w:rsidRPr="008F7C2E">
        <w:rPr>
          <w:sz w:val="28"/>
          <w:szCs w:val="28"/>
        </w:rPr>
        <w:t>Identify which restaurants offer table booking facilities and assess their availability.</w:t>
      </w:r>
    </w:p>
    <w:p w14:paraId="6A6DCF76" w14:textId="77777777" w:rsidR="008F7C2E" w:rsidRPr="008F7C2E" w:rsidRDefault="008F7C2E" w:rsidP="008F7C2E">
      <w:pPr>
        <w:numPr>
          <w:ilvl w:val="0"/>
          <w:numId w:val="1"/>
        </w:numPr>
        <w:rPr>
          <w:sz w:val="28"/>
          <w:szCs w:val="28"/>
        </w:rPr>
      </w:pPr>
      <w:r w:rsidRPr="008F7C2E">
        <w:rPr>
          <w:sz w:val="28"/>
          <w:szCs w:val="28"/>
        </w:rPr>
        <w:t>Investigate the preferences of customers regarding online or cash payments when placing food orders.</w:t>
      </w:r>
    </w:p>
    <w:p w14:paraId="11BCD2A3" w14:textId="77777777" w:rsidR="008F7C2E" w:rsidRPr="008F7C2E" w:rsidRDefault="008F7C2E" w:rsidP="008F7C2E">
      <w:pPr>
        <w:numPr>
          <w:ilvl w:val="0"/>
          <w:numId w:val="1"/>
        </w:numPr>
        <w:rPr>
          <w:sz w:val="28"/>
          <w:szCs w:val="28"/>
        </w:rPr>
      </w:pPr>
      <w:r w:rsidRPr="008F7C2E">
        <w:rPr>
          <w:sz w:val="28"/>
          <w:szCs w:val="28"/>
        </w:rPr>
        <w:t>Analyze the distribution of online order facilities based on location.</w:t>
      </w:r>
    </w:p>
    <w:p w14:paraId="13E978DB" w14:textId="77777777" w:rsidR="008F7C2E" w:rsidRPr="008F7C2E" w:rsidRDefault="008F7C2E" w:rsidP="008F7C2E">
      <w:pPr>
        <w:numPr>
          <w:ilvl w:val="0"/>
          <w:numId w:val="1"/>
        </w:numPr>
        <w:rPr>
          <w:sz w:val="28"/>
          <w:szCs w:val="28"/>
        </w:rPr>
      </w:pPr>
      <w:r w:rsidRPr="008F7C2E">
        <w:rPr>
          <w:sz w:val="28"/>
          <w:szCs w:val="28"/>
        </w:rPr>
        <w:t>Examine the availability of table booking facilities by location.</w:t>
      </w:r>
    </w:p>
    <w:p w14:paraId="7ECE2187" w14:textId="77777777" w:rsidR="008F7C2E" w:rsidRPr="008F7C2E" w:rsidRDefault="008F7C2E" w:rsidP="008F7C2E">
      <w:pPr>
        <w:numPr>
          <w:ilvl w:val="0"/>
          <w:numId w:val="1"/>
        </w:numPr>
        <w:rPr>
          <w:sz w:val="28"/>
          <w:szCs w:val="28"/>
        </w:rPr>
      </w:pPr>
      <w:r w:rsidRPr="008F7C2E">
        <w:rPr>
          <w:sz w:val="28"/>
          <w:szCs w:val="28"/>
        </w:rPr>
        <w:t>Assess the relationship between restaurant types and their respective ratings.</w:t>
      </w:r>
    </w:p>
    <w:p w14:paraId="34B017BB" w14:textId="44E92C2F" w:rsidR="00617FE3" w:rsidRPr="00617FE3" w:rsidRDefault="00617FE3" w:rsidP="00617FE3">
      <w:pPr>
        <w:numPr>
          <w:ilvl w:val="0"/>
          <w:numId w:val="1"/>
        </w:numPr>
        <w:rPr>
          <w:sz w:val="28"/>
          <w:szCs w:val="28"/>
        </w:rPr>
      </w:pPr>
    </w:p>
    <w:p w14:paraId="628B203F" w14:textId="77777777" w:rsidR="00617FE3" w:rsidRPr="00617FE3" w:rsidRDefault="00617FE3" w:rsidP="00617FE3">
      <w:pPr>
        <w:rPr>
          <w:sz w:val="28"/>
          <w:szCs w:val="28"/>
        </w:rPr>
      </w:pPr>
      <w:r w:rsidRPr="00617FE3">
        <w:rPr>
          <w:sz w:val="28"/>
          <w:szCs w:val="28"/>
        </w:rPr>
        <w:t>By harnessing the power of data analysis, we aim to uncover the intricate relationships between these factors, ultimately providing valuable insights into the dynamic and evolving restaurant industry in Bengaluru. This analysis will aid not only the restaurant owners but also the broader community in making informed decisions related to dining preferences and choices.</w:t>
      </w:r>
    </w:p>
    <w:p w14:paraId="79BA20F7" w14:textId="2F01149B" w:rsidR="00617FE3" w:rsidRDefault="00617FE3" w:rsidP="00617FE3">
      <w:pPr>
        <w:rPr>
          <w:sz w:val="28"/>
          <w:szCs w:val="28"/>
        </w:rPr>
      </w:pPr>
    </w:p>
    <w:p w14:paraId="6AF778AF" w14:textId="77777777" w:rsidR="007B4004" w:rsidRDefault="007B4004" w:rsidP="00617FE3">
      <w:pPr>
        <w:rPr>
          <w:sz w:val="28"/>
          <w:szCs w:val="28"/>
        </w:rPr>
      </w:pPr>
    </w:p>
    <w:p w14:paraId="016F805C" w14:textId="77777777" w:rsidR="007B4004" w:rsidRDefault="007B4004" w:rsidP="00617FE3">
      <w:pPr>
        <w:rPr>
          <w:sz w:val="28"/>
          <w:szCs w:val="28"/>
        </w:rPr>
      </w:pPr>
    </w:p>
    <w:p w14:paraId="52BC342B" w14:textId="09D784FB" w:rsidR="007B4004" w:rsidRPr="007B4004" w:rsidRDefault="007B4004" w:rsidP="007B4004">
      <w:pPr>
        <w:rPr>
          <w:b/>
          <w:bCs/>
          <w:sz w:val="36"/>
          <w:szCs w:val="36"/>
        </w:rPr>
      </w:pPr>
      <w:r w:rsidRPr="007B4004">
        <w:rPr>
          <w:b/>
          <w:bCs/>
          <w:sz w:val="36"/>
          <w:szCs w:val="36"/>
        </w:rPr>
        <w:t>Assumptions</w:t>
      </w:r>
    </w:p>
    <w:p w14:paraId="52F1845C" w14:textId="77777777" w:rsidR="007B4004" w:rsidRDefault="007B4004" w:rsidP="00617FE3">
      <w:pPr>
        <w:rPr>
          <w:sz w:val="28"/>
          <w:szCs w:val="28"/>
        </w:rPr>
      </w:pPr>
    </w:p>
    <w:p w14:paraId="5137707B" w14:textId="77777777" w:rsidR="007B4004" w:rsidRDefault="007B4004" w:rsidP="00617FE3">
      <w:pPr>
        <w:rPr>
          <w:sz w:val="28"/>
          <w:szCs w:val="28"/>
        </w:rPr>
      </w:pPr>
    </w:p>
    <w:p w14:paraId="381E811D" w14:textId="77777777" w:rsidR="007B4004" w:rsidRPr="007B4004" w:rsidRDefault="007B4004" w:rsidP="007B4004">
      <w:pPr>
        <w:numPr>
          <w:ilvl w:val="0"/>
          <w:numId w:val="3"/>
        </w:numPr>
        <w:rPr>
          <w:sz w:val="28"/>
          <w:szCs w:val="28"/>
        </w:rPr>
      </w:pPr>
      <w:r w:rsidRPr="007B4004">
        <w:rPr>
          <w:sz w:val="28"/>
          <w:szCs w:val="28"/>
        </w:rPr>
        <w:t>Customer behavior in the dataset is assumed to reflect real-world behavior.</w:t>
      </w:r>
    </w:p>
    <w:p w14:paraId="054C11ED" w14:textId="77777777" w:rsidR="007B4004" w:rsidRPr="007B4004" w:rsidRDefault="007B4004" w:rsidP="007B4004">
      <w:pPr>
        <w:numPr>
          <w:ilvl w:val="0"/>
          <w:numId w:val="3"/>
        </w:numPr>
        <w:rPr>
          <w:sz w:val="28"/>
          <w:szCs w:val="28"/>
        </w:rPr>
      </w:pPr>
      <w:r w:rsidRPr="007B4004">
        <w:rPr>
          <w:sz w:val="28"/>
          <w:szCs w:val="28"/>
        </w:rPr>
        <w:t>The variables in the dataset are assumed to be relevant to restaurant ratings.</w:t>
      </w:r>
    </w:p>
    <w:p w14:paraId="52586326" w14:textId="77777777" w:rsidR="007B4004" w:rsidRPr="007B4004" w:rsidRDefault="007B4004" w:rsidP="007B4004">
      <w:pPr>
        <w:numPr>
          <w:ilvl w:val="0"/>
          <w:numId w:val="3"/>
        </w:numPr>
        <w:rPr>
          <w:sz w:val="28"/>
          <w:szCs w:val="28"/>
        </w:rPr>
      </w:pPr>
      <w:r w:rsidRPr="007B4004">
        <w:rPr>
          <w:sz w:val="28"/>
          <w:szCs w:val="28"/>
        </w:rPr>
        <w:t>We assume there have been no major shifts in the local restaurant market.</w:t>
      </w:r>
    </w:p>
    <w:p w14:paraId="23E08F89" w14:textId="77777777" w:rsidR="007B4004" w:rsidRPr="007B4004" w:rsidRDefault="007B4004" w:rsidP="007B4004">
      <w:pPr>
        <w:numPr>
          <w:ilvl w:val="0"/>
          <w:numId w:val="3"/>
        </w:numPr>
        <w:rPr>
          <w:sz w:val="28"/>
          <w:szCs w:val="28"/>
        </w:rPr>
      </w:pPr>
      <w:r w:rsidRPr="007B4004">
        <w:rPr>
          <w:sz w:val="28"/>
          <w:szCs w:val="28"/>
        </w:rPr>
        <w:t>Data points are assumed to be independent of each other.</w:t>
      </w:r>
    </w:p>
    <w:p w14:paraId="78EF2F5E" w14:textId="77777777" w:rsidR="007B4004" w:rsidRDefault="007B4004" w:rsidP="007B4004">
      <w:pPr>
        <w:numPr>
          <w:ilvl w:val="0"/>
          <w:numId w:val="3"/>
        </w:numPr>
        <w:rPr>
          <w:sz w:val="28"/>
          <w:szCs w:val="28"/>
        </w:rPr>
      </w:pPr>
      <w:r w:rsidRPr="007B4004">
        <w:rPr>
          <w:sz w:val="28"/>
          <w:szCs w:val="28"/>
        </w:rPr>
        <w:t>Our analytical methods are assumed to be suitable for valid results.</w:t>
      </w:r>
    </w:p>
    <w:p w14:paraId="6494726C" w14:textId="77777777" w:rsidR="007B4004" w:rsidRDefault="007B4004" w:rsidP="007B4004">
      <w:pPr>
        <w:rPr>
          <w:sz w:val="28"/>
          <w:szCs w:val="28"/>
        </w:rPr>
      </w:pPr>
    </w:p>
    <w:p w14:paraId="3106A1AB" w14:textId="7BFE8CD6" w:rsidR="007B4004" w:rsidRPr="00AF7E4D" w:rsidRDefault="007B4004" w:rsidP="00AF7E4D">
      <w:pPr>
        <w:rPr>
          <w:sz w:val="28"/>
          <w:szCs w:val="28"/>
        </w:rPr>
      </w:pPr>
      <w:r w:rsidRPr="007B4004">
        <w:rPr>
          <w:rFonts w:ascii="Bahnschrift Light Condensed" w:eastAsia="Tw Cen MT" w:hAnsi="Bahnschrift Light Condensed" w:cs="Times New Roman"/>
          <w:b/>
          <w:bCs/>
          <w:sz w:val="36"/>
          <w:szCs w:val="36"/>
        </w:rPr>
        <w:t xml:space="preserve">Hypothesis </w:t>
      </w:r>
    </w:p>
    <w:p w14:paraId="3105E120" w14:textId="77777777" w:rsidR="007B4004" w:rsidRDefault="007B4004" w:rsidP="00617FE3">
      <w:pPr>
        <w:rPr>
          <w:sz w:val="28"/>
          <w:szCs w:val="28"/>
        </w:rPr>
      </w:pPr>
    </w:p>
    <w:p w14:paraId="13B269F5" w14:textId="77777777" w:rsidR="007B4004" w:rsidRDefault="007B4004" w:rsidP="00617FE3">
      <w:pPr>
        <w:rPr>
          <w:sz w:val="28"/>
          <w:szCs w:val="28"/>
        </w:rPr>
      </w:pPr>
    </w:p>
    <w:p w14:paraId="1C8EAD10" w14:textId="77777777" w:rsidR="00EE1A5B" w:rsidRPr="00EE1A5B" w:rsidRDefault="00EE1A5B" w:rsidP="00EE1A5B">
      <w:pPr>
        <w:numPr>
          <w:ilvl w:val="0"/>
          <w:numId w:val="5"/>
        </w:numPr>
        <w:rPr>
          <w:sz w:val="28"/>
          <w:szCs w:val="28"/>
        </w:rPr>
      </w:pPr>
      <w:r w:rsidRPr="00EE1A5B">
        <w:rPr>
          <w:b/>
          <w:bCs/>
          <w:sz w:val="28"/>
          <w:szCs w:val="28"/>
        </w:rPr>
        <w:t>Location vs. Ratings:</w:t>
      </w:r>
    </w:p>
    <w:p w14:paraId="28920EB0" w14:textId="77777777" w:rsidR="00EE1A5B" w:rsidRPr="00EE1A5B" w:rsidRDefault="00EE1A5B" w:rsidP="00EE1A5B">
      <w:pPr>
        <w:numPr>
          <w:ilvl w:val="1"/>
          <w:numId w:val="5"/>
        </w:numPr>
        <w:rPr>
          <w:sz w:val="28"/>
          <w:szCs w:val="28"/>
        </w:rPr>
      </w:pPr>
      <w:r w:rsidRPr="00EE1A5B">
        <w:rPr>
          <w:sz w:val="28"/>
          <w:szCs w:val="28"/>
        </w:rPr>
        <w:t>Testing if the location of a restaurant affects its ratings.</w:t>
      </w:r>
    </w:p>
    <w:p w14:paraId="064A418B" w14:textId="77777777" w:rsidR="00EE1A5B" w:rsidRPr="00EE1A5B" w:rsidRDefault="00EE1A5B" w:rsidP="00EE1A5B">
      <w:pPr>
        <w:numPr>
          <w:ilvl w:val="0"/>
          <w:numId w:val="5"/>
        </w:numPr>
        <w:rPr>
          <w:sz w:val="28"/>
          <w:szCs w:val="28"/>
        </w:rPr>
      </w:pPr>
      <w:r w:rsidRPr="00EE1A5B">
        <w:rPr>
          <w:b/>
          <w:bCs/>
          <w:sz w:val="28"/>
          <w:szCs w:val="28"/>
        </w:rPr>
        <w:t>Online Ordering vs. Average Cost:</w:t>
      </w:r>
    </w:p>
    <w:p w14:paraId="69C12F89" w14:textId="77777777" w:rsidR="00EE1A5B" w:rsidRPr="00EE1A5B" w:rsidRDefault="00EE1A5B" w:rsidP="00EE1A5B">
      <w:pPr>
        <w:numPr>
          <w:ilvl w:val="1"/>
          <w:numId w:val="5"/>
        </w:numPr>
        <w:rPr>
          <w:sz w:val="28"/>
          <w:szCs w:val="28"/>
        </w:rPr>
      </w:pPr>
      <w:r w:rsidRPr="00EE1A5B">
        <w:rPr>
          <w:sz w:val="28"/>
          <w:szCs w:val="28"/>
        </w:rPr>
        <w:t>Investigating if offering online ordering affects the average cost of dining.</w:t>
      </w:r>
    </w:p>
    <w:p w14:paraId="334983E5" w14:textId="77777777" w:rsidR="00EE1A5B" w:rsidRPr="00EE1A5B" w:rsidRDefault="00EE1A5B" w:rsidP="00EE1A5B">
      <w:pPr>
        <w:numPr>
          <w:ilvl w:val="0"/>
          <w:numId w:val="5"/>
        </w:numPr>
        <w:rPr>
          <w:sz w:val="28"/>
          <w:szCs w:val="28"/>
        </w:rPr>
      </w:pPr>
      <w:r w:rsidRPr="00EE1A5B">
        <w:rPr>
          <w:b/>
          <w:bCs/>
          <w:sz w:val="28"/>
          <w:szCs w:val="28"/>
        </w:rPr>
        <w:t>Type of Restaurant vs. Average Votes:</w:t>
      </w:r>
    </w:p>
    <w:p w14:paraId="2655BBF7" w14:textId="77777777" w:rsidR="00EE1A5B" w:rsidRPr="00EE1A5B" w:rsidRDefault="00EE1A5B" w:rsidP="00EE1A5B">
      <w:pPr>
        <w:numPr>
          <w:ilvl w:val="1"/>
          <w:numId w:val="5"/>
        </w:numPr>
        <w:rPr>
          <w:sz w:val="28"/>
          <w:szCs w:val="28"/>
        </w:rPr>
      </w:pPr>
      <w:r w:rsidRPr="00EE1A5B">
        <w:rPr>
          <w:sz w:val="28"/>
          <w:szCs w:val="28"/>
        </w:rPr>
        <w:t>Examining if the type of restaurant impacts the average number of votes received.</w:t>
      </w:r>
    </w:p>
    <w:p w14:paraId="4218A90E" w14:textId="77777777" w:rsidR="00EE1A5B" w:rsidRPr="00EE1A5B" w:rsidRDefault="00EE1A5B" w:rsidP="00EE1A5B">
      <w:pPr>
        <w:numPr>
          <w:ilvl w:val="0"/>
          <w:numId w:val="5"/>
        </w:numPr>
        <w:rPr>
          <w:sz w:val="28"/>
          <w:szCs w:val="28"/>
        </w:rPr>
      </w:pPr>
      <w:r w:rsidRPr="00EE1A5B">
        <w:rPr>
          <w:b/>
          <w:bCs/>
          <w:sz w:val="28"/>
          <w:szCs w:val="28"/>
        </w:rPr>
        <w:t>Cuisine vs. Average Cost:</w:t>
      </w:r>
    </w:p>
    <w:p w14:paraId="471A4C03" w14:textId="77777777" w:rsidR="00EE1A5B" w:rsidRPr="00EE1A5B" w:rsidRDefault="00EE1A5B" w:rsidP="00EE1A5B">
      <w:pPr>
        <w:numPr>
          <w:ilvl w:val="1"/>
          <w:numId w:val="5"/>
        </w:numPr>
        <w:rPr>
          <w:sz w:val="28"/>
          <w:szCs w:val="28"/>
        </w:rPr>
      </w:pPr>
      <w:r w:rsidRPr="00EE1A5B">
        <w:rPr>
          <w:sz w:val="28"/>
          <w:szCs w:val="28"/>
        </w:rPr>
        <w:t>Analyzing if different cuisines have different average costs.</w:t>
      </w:r>
    </w:p>
    <w:p w14:paraId="56E2E555" w14:textId="77777777" w:rsidR="00EE1A5B" w:rsidRPr="00EE1A5B" w:rsidRDefault="00EE1A5B" w:rsidP="00EE1A5B">
      <w:pPr>
        <w:numPr>
          <w:ilvl w:val="0"/>
          <w:numId w:val="5"/>
        </w:numPr>
        <w:rPr>
          <w:sz w:val="28"/>
          <w:szCs w:val="28"/>
        </w:rPr>
      </w:pPr>
      <w:r w:rsidRPr="00EE1A5B">
        <w:rPr>
          <w:b/>
          <w:bCs/>
          <w:sz w:val="28"/>
          <w:szCs w:val="28"/>
        </w:rPr>
        <w:t>Location vs. Average Votes:</w:t>
      </w:r>
    </w:p>
    <w:p w14:paraId="5984CA57" w14:textId="77777777" w:rsidR="00EE1A5B" w:rsidRPr="00EE1A5B" w:rsidRDefault="00EE1A5B" w:rsidP="00EE1A5B">
      <w:pPr>
        <w:numPr>
          <w:ilvl w:val="1"/>
          <w:numId w:val="5"/>
        </w:numPr>
        <w:rPr>
          <w:sz w:val="28"/>
          <w:szCs w:val="28"/>
        </w:rPr>
      </w:pPr>
      <w:r w:rsidRPr="00EE1A5B">
        <w:rPr>
          <w:sz w:val="28"/>
          <w:szCs w:val="28"/>
        </w:rPr>
        <w:lastRenderedPageBreak/>
        <w:t>Evaluating if the location of a restaurant influences the average number of votes received.</w:t>
      </w:r>
    </w:p>
    <w:p w14:paraId="56534AFD" w14:textId="77777777" w:rsidR="00EE1A5B" w:rsidRPr="00EE1A5B" w:rsidRDefault="00EE1A5B" w:rsidP="00EE1A5B">
      <w:pPr>
        <w:numPr>
          <w:ilvl w:val="0"/>
          <w:numId w:val="5"/>
        </w:numPr>
        <w:rPr>
          <w:sz w:val="28"/>
          <w:szCs w:val="28"/>
        </w:rPr>
      </w:pPr>
      <w:r w:rsidRPr="00EE1A5B">
        <w:rPr>
          <w:b/>
          <w:bCs/>
          <w:sz w:val="28"/>
          <w:szCs w:val="28"/>
        </w:rPr>
        <w:t>Online Ordering vs. Ratings:</w:t>
      </w:r>
    </w:p>
    <w:p w14:paraId="5470AE84" w14:textId="77777777" w:rsidR="00EE1A5B" w:rsidRPr="00EE1A5B" w:rsidRDefault="00EE1A5B" w:rsidP="00EE1A5B">
      <w:pPr>
        <w:numPr>
          <w:ilvl w:val="1"/>
          <w:numId w:val="5"/>
        </w:numPr>
        <w:rPr>
          <w:sz w:val="28"/>
          <w:szCs w:val="28"/>
        </w:rPr>
      </w:pPr>
      <w:r w:rsidRPr="00EE1A5B">
        <w:rPr>
          <w:sz w:val="28"/>
          <w:szCs w:val="28"/>
        </w:rPr>
        <w:t>Exploring if offering online ordering affects the ratings given to a restaurant.</w:t>
      </w:r>
    </w:p>
    <w:p w14:paraId="01E3D94B" w14:textId="77777777" w:rsidR="00EE1A5B" w:rsidRPr="00EE1A5B" w:rsidRDefault="00EE1A5B" w:rsidP="00EE1A5B">
      <w:pPr>
        <w:numPr>
          <w:ilvl w:val="0"/>
          <w:numId w:val="5"/>
        </w:numPr>
        <w:rPr>
          <w:sz w:val="28"/>
          <w:szCs w:val="28"/>
        </w:rPr>
      </w:pPr>
      <w:r w:rsidRPr="00EE1A5B">
        <w:rPr>
          <w:b/>
          <w:bCs/>
          <w:sz w:val="28"/>
          <w:szCs w:val="28"/>
        </w:rPr>
        <w:t>Restaurant Type vs. Ratings:</w:t>
      </w:r>
    </w:p>
    <w:p w14:paraId="1CFF2014" w14:textId="07BEB3EA" w:rsidR="00EE1A5B" w:rsidRDefault="00EE1A5B" w:rsidP="00EE1A5B">
      <w:pPr>
        <w:numPr>
          <w:ilvl w:val="1"/>
          <w:numId w:val="5"/>
        </w:numPr>
        <w:rPr>
          <w:sz w:val="28"/>
          <w:szCs w:val="28"/>
        </w:rPr>
      </w:pPr>
      <w:r w:rsidRPr="00EE1A5B">
        <w:rPr>
          <w:sz w:val="28"/>
          <w:szCs w:val="28"/>
        </w:rPr>
        <w:t>Testing if the type of restaurant (e.g., Cafe, Pub, Buffet) has an impact on the ratings.</w:t>
      </w:r>
    </w:p>
    <w:p w14:paraId="2DE4359E" w14:textId="77777777" w:rsidR="00EE1A5B" w:rsidRDefault="00EE1A5B" w:rsidP="00EE1A5B">
      <w:pPr>
        <w:rPr>
          <w:sz w:val="28"/>
          <w:szCs w:val="28"/>
        </w:rPr>
      </w:pPr>
    </w:p>
    <w:p w14:paraId="70971622" w14:textId="77777777" w:rsidR="00EE1A5B" w:rsidRDefault="00EE1A5B" w:rsidP="00EE1A5B">
      <w:pPr>
        <w:rPr>
          <w:sz w:val="28"/>
          <w:szCs w:val="28"/>
        </w:rPr>
      </w:pPr>
    </w:p>
    <w:p w14:paraId="7C2A46F8" w14:textId="77777777" w:rsidR="00EE1A5B" w:rsidRDefault="00EE1A5B" w:rsidP="00EE1A5B">
      <w:pPr>
        <w:rPr>
          <w:sz w:val="28"/>
          <w:szCs w:val="28"/>
        </w:rPr>
      </w:pPr>
    </w:p>
    <w:p w14:paraId="5A5879C5" w14:textId="306A6069" w:rsidR="00EE1A5B" w:rsidRDefault="00EE1A5B" w:rsidP="00EE1A5B">
      <w:pPr>
        <w:rPr>
          <w:rFonts w:ascii="Bahnschrift Light Condensed" w:eastAsia="Tw Cen MT" w:hAnsi="Bahnschrift Light Condensed" w:cs="Times New Roman"/>
          <w:b/>
          <w:bCs/>
          <w:sz w:val="36"/>
          <w:szCs w:val="36"/>
        </w:rPr>
      </w:pPr>
      <w:r w:rsidRPr="00EE1A5B">
        <w:rPr>
          <w:rFonts w:ascii="Bahnschrift Light Condensed" w:eastAsia="Tw Cen MT" w:hAnsi="Bahnschrift Light Condensed" w:cs="Times New Roman"/>
          <w:b/>
          <w:bCs/>
          <w:sz w:val="36"/>
          <w:szCs w:val="36"/>
        </w:rPr>
        <w:t>Analysis and findings</w:t>
      </w:r>
    </w:p>
    <w:p w14:paraId="475EF07F" w14:textId="77777777" w:rsidR="00EE1A5B" w:rsidRDefault="00EE1A5B" w:rsidP="00EE1A5B">
      <w:pPr>
        <w:rPr>
          <w:rFonts w:ascii="Bahnschrift Light Condensed" w:eastAsia="Tw Cen MT" w:hAnsi="Bahnschrift Light Condensed" w:cs="Times New Roman"/>
          <w:b/>
          <w:bCs/>
          <w:sz w:val="36"/>
          <w:szCs w:val="36"/>
        </w:rPr>
      </w:pPr>
    </w:p>
    <w:p w14:paraId="600A4AF5" w14:textId="7DEEB29E" w:rsidR="00EE1A5B" w:rsidRPr="00EE1A5B" w:rsidRDefault="00EE1A5B" w:rsidP="00EE1A5B">
      <w:pPr>
        <w:rPr>
          <w:sz w:val="32"/>
          <w:szCs w:val="32"/>
        </w:rPr>
      </w:pPr>
      <w:r>
        <w:rPr>
          <w:sz w:val="28"/>
          <w:szCs w:val="28"/>
        </w:rPr>
        <w:t xml:space="preserve">                              </w:t>
      </w:r>
      <w:r w:rsidRPr="00EE1A5B">
        <w:rPr>
          <w:sz w:val="32"/>
          <w:szCs w:val="32"/>
        </w:rPr>
        <w:t>count plot of various Locations</w:t>
      </w:r>
    </w:p>
    <w:p w14:paraId="027E65A1" w14:textId="77777777" w:rsidR="00EE1A5B" w:rsidRPr="00EE1A5B" w:rsidRDefault="00EE1A5B" w:rsidP="00EE1A5B">
      <w:pPr>
        <w:rPr>
          <w:vanish/>
          <w:sz w:val="28"/>
          <w:szCs w:val="28"/>
        </w:rPr>
      </w:pPr>
      <w:r w:rsidRPr="00EE1A5B">
        <w:rPr>
          <w:vanish/>
          <w:sz w:val="28"/>
          <w:szCs w:val="28"/>
        </w:rPr>
        <w:t>Top of Form</w:t>
      </w:r>
    </w:p>
    <w:p w14:paraId="589CD93A" w14:textId="77777777" w:rsidR="00EE1A5B" w:rsidRPr="00EE1A5B" w:rsidRDefault="00EE1A5B" w:rsidP="00EE1A5B">
      <w:pPr>
        <w:rPr>
          <w:sz w:val="28"/>
          <w:szCs w:val="28"/>
        </w:rPr>
      </w:pPr>
    </w:p>
    <w:p w14:paraId="0D2C0682" w14:textId="2B492352" w:rsidR="00EE1A5B" w:rsidRDefault="00AE3FD4" w:rsidP="00EE1A5B">
      <w:pPr>
        <w:rPr>
          <w:sz w:val="28"/>
          <w:szCs w:val="28"/>
        </w:rPr>
      </w:pPr>
      <w:r>
        <w:rPr>
          <w:noProof/>
        </w:rPr>
        <w:lastRenderedPageBreak/>
        <w:drawing>
          <wp:inline distT="0" distB="0" distL="0" distR="0" wp14:anchorId="2FDCC5F3" wp14:editId="56274FD2">
            <wp:extent cx="5943600" cy="4401512"/>
            <wp:effectExtent l="0" t="0" r="0" b="0"/>
            <wp:docPr id="1756694537" name="Picture 175669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01512"/>
                    </a:xfrm>
                    <a:prstGeom prst="rect">
                      <a:avLst/>
                    </a:prstGeom>
                    <a:noFill/>
                    <a:ln>
                      <a:noFill/>
                    </a:ln>
                  </pic:spPr>
                </pic:pic>
              </a:graphicData>
            </a:graphic>
          </wp:inline>
        </w:drawing>
      </w:r>
      <w:r w:rsidR="00EE1A5B" w:rsidRPr="00EE1A5B">
        <w:rPr>
          <w:vanish/>
          <w:sz w:val="28"/>
          <w:szCs w:val="28"/>
        </w:rPr>
        <w:t>Bottom of Form</w:t>
      </w:r>
    </w:p>
    <w:p w14:paraId="1967035A" w14:textId="693A5477" w:rsidR="00AE3FD4" w:rsidRDefault="00915829" w:rsidP="00EE1A5B">
      <w:pPr>
        <w:rPr>
          <w:sz w:val="28"/>
          <w:szCs w:val="28"/>
        </w:rPr>
      </w:pPr>
      <w:r w:rsidRPr="00915829">
        <w:rPr>
          <w:sz w:val="28"/>
          <w:szCs w:val="28"/>
        </w:rPr>
        <w:t>The analysis suggests that opening a restaurant in BTM, which already has a high concentration of eateries, may not be the most favorable choice. Exploring locations with fewer restaurants, such as Old Airport Road, appears to offer untapped opportunities for a successful venture, ensuring less competition and potentially higher chances of business growth.</w:t>
      </w:r>
    </w:p>
    <w:p w14:paraId="32D73A14" w14:textId="77777777" w:rsidR="00915829" w:rsidRDefault="00915829" w:rsidP="00EE1A5B">
      <w:pPr>
        <w:rPr>
          <w:sz w:val="28"/>
          <w:szCs w:val="28"/>
        </w:rPr>
      </w:pPr>
    </w:p>
    <w:p w14:paraId="1392ABDD" w14:textId="77777777" w:rsidR="00AE3FD4" w:rsidRDefault="00AE3FD4" w:rsidP="00EE1A5B">
      <w:pPr>
        <w:rPr>
          <w:sz w:val="28"/>
          <w:szCs w:val="28"/>
        </w:rPr>
      </w:pPr>
    </w:p>
    <w:p w14:paraId="072A4D40" w14:textId="77777777" w:rsidR="00AE3FD4" w:rsidRDefault="00AE3FD4" w:rsidP="00EE1A5B">
      <w:pPr>
        <w:rPr>
          <w:sz w:val="28"/>
          <w:szCs w:val="28"/>
        </w:rPr>
      </w:pPr>
    </w:p>
    <w:p w14:paraId="118BEE61" w14:textId="4E1003E2" w:rsidR="00AE3FD4" w:rsidRPr="00EE1A5B" w:rsidRDefault="00AE3FD4" w:rsidP="00EE1A5B">
      <w:pPr>
        <w:rPr>
          <w:vanish/>
          <w:sz w:val="28"/>
          <w:szCs w:val="28"/>
        </w:rPr>
      </w:pPr>
      <w:r>
        <w:rPr>
          <w:sz w:val="28"/>
          <w:szCs w:val="28"/>
        </w:rPr>
        <w:t xml:space="preserve">                                   </w:t>
      </w:r>
    </w:p>
    <w:p w14:paraId="5CBBC718" w14:textId="4FD10E61" w:rsidR="007B4004" w:rsidRPr="00AE3FD4" w:rsidRDefault="00EE1A5B" w:rsidP="00617FE3">
      <w:pPr>
        <w:rPr>
          <w:sz w:val="28"/>
          <w:szCs w:val="28"/>
        </w:rPr>
      </w:pPr>
      <w:r w:rsidRPr="00EE1A5B">
        <w:rPr>
          <w:sz w:val="32"/>
          <w:szCs w:val="32"/>
        </w:rPr>
        <w:t>visualizing online order</w:t>
      </w:r>
    </w:p>
    <w:p w14:paraId="4C47DE46" w14:textId="77777777" w:rsidR="007B4004" w:rsidRDefault="007B4004" w:rsidP="00617FE3">
      <w:pPr>
        <w:rPr>
          <w:sz w:val="28"/>
          <w:szCs w:val="28"/>
        </w:rPr>
      </w:pPr>
    </w:p>
    <w:p w14:paraId="7A66881D" w14:textId="77777777" w:rsidR="00EE1A5B" w:rsidRDefault="00EE1A5B" w:rsidP="00617FE3">
      <w:pPr>
        <w:rPr>
          <w:noProof/>
        </w:rPr>
      </w:pPr>
    </w:p>
    <w:p w14:paraId="498727D6" w14:textId="7B8FE25A" w:rsidR="00EE1A5B" w:rsidRDefault="00AE3FD4" w:rsidP="00617FE3">
      <w:pPr>
        <w:rPr>
          <w:noProof/>
        </w:rPr>
      </w:pPr>
      <w:r>
        <w:rPr>
          <w:noProof/>
        </w:rPr>
        <w:lastRenderedPageBreak/>
        <w:drawing>
          <wp:inline distT="0" distB="0" distL="0" distR="0" wp14:anchorId="59EB9A0B" wp14:editId="3E818D69">
            <wp:extent cx="3662045" cy="3237678"/>
            <wp:effectExtent l="0" t="0" r="0" b="1270"/>
            <wp:docPr id="2105966113" name="Picture 210596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259" cy="3259970"/>
                    </a:xfrm>
                    <a:prstGeom prst="rect">
                      <a:avLst/>
                    </a:prstGeom>
                    <a:noFill/>
                    <a:ln>
                      <a:noFill/>
                    </a:ln>
                  </pic:spPr>
                </pic:pic>
              </a:graphicData>
            </a:graphic>
          </wp:inline>
        </w:drawing>
      </w:r>
    </w:p>
    <w:p w14:paraId="7922910F" w14:textId="77777777" w:rsidR="00AE3FD4" w:rsidRDefault="00AE3FD4" w:rsidP="00617FE3">
      <w:pPr>
        <w:rPr>
          <w:noProof/>
        </w:rPr>
      </w:pPr>
    </w:p>
    <w:p w14:paraId="01380B7E" w14:textId="2DE3BFED" w:rsidR="00AE3FD4" w:rsidRDefault="008B3093" w:rsidP="00617FE3">
      <w:pPr>
        <w:rPr>
          <w:noProof/>
        </w:rPr>
      </w:pPr>
      <w:r w:rsidRPr="008E00C7">
        <w:rPr>
          <w:noProof/>
          <w:sz w:val="28"/>
          <w:szCs w:val="28"/>
        </w:rPr>
        <w:t>The majority of restaurants, around 30,000, offer online ordering services, while roughly 20,000 do not provide this convenience. It's evident that the demand for online ordering is substantial, and incorporating this service can be beneficial for restaurants seeking to cater to a broader customer base and adapt to modern dining preferences</w:t>
      </w:r>
      <w:r w:rsidRPr="008B3093">
        <w:rPr>
          <w:noProof/>
        </w:rPr>
        <w:t>.</w:t>
      </w:r>
    </w:p>
    <w:p w14:paraId="310C3E92" w14:textId="77777777" w:rsidR="00AE3FD4" w:rsidRDefault="00AE3FD4" w:rsidP="00617FE3">
      <w:pPr>
        <w:rPr>
          <w:noProof/>
        </w:rPr>
      </w:pPr>
    </w:p>
    <w:p w14:paraId="6921B391" w14:textId="77777777" w:rsidR="00AE3FD4" w:rsidRDefault="00AE3FD4" w:rsidP="00617FE3">
      <w:pPr>
        <w:rPr>
          <w:noProof/>
        </w:rPr>
      </w:pPr>
    </w:p>
    <w:p w14:paraId="181025E5" w14:textId="77777777" w:rsidR="00AE3FD4" w:rsidRDefault="00AE3FD4" w:rsidP="00617FE3">
      <w:pPr>
        <w:rPr>
          <w:noProof/>
        </w:rPr>
      </w:pPr>
    </w:p>
    <w:p w14:paraId="64070DCE" w14:textId="77777777" w:rsidR="00AE3FD4" w:rsidRPr="00AE3FD4" w:rsidRDefault="00AE3FD4" w:rsidP="00617FE3">
      <w:pPr>
        <w:rPr>
          <w:noProof/>
          <w:sz w:val="32"/>
          <w:szCs w:val="32"/>
        </w:rPr>
      </w:pPr>
    </w:p>
    <w:p w14:paraId="30200BFA" w14:textId="1F5C7C61" w:rsidR="00AE3FD4" w:rsidRPr="00AE3FD4" w:rsidRDefault="00AE3FD4" w:rsidP="00617FE3">
      <w:pPr>
        <w:rPr>
          <w:noProof/>
          <w:sz w:val="32"/>
          <w:szCs w:val="32"/>
        </w:rPr>
      </w:pPr>
      <w:r>
        <w:rPr>
          <w:noProof/>
          <w:sz w:val="32"/>
          <w:szCs w:val="32"/>
        </w:rPr>
        <w:t xml:space="preserve">                                </w:t>
      </w:r>
      <w:r w:rsidR="00EE1A5B" w:rsidRPr="00AE3FD4">
        <w:rPr>
          <w:noProof/>
          <w:sz w:val="32"/>
          <w:szCs w:val="32"/>
        </w:rPr>
        <w:t>Visualizing Book Table</w:t>
      </w:r>
      <w:r w:rsidR="00EE1A5B" w:rsidRPr="00EE1A5B">
        <w:rPr>
          <w:noProof/>
        </w:rPr>
        <w:t xml:space="preserve">, </w:t>
      </w:r>
    </w:p>
    <w:p w14:paraId="38F2F2CD" w14:textId="3D2E1FA7" w:rsidR="00AE3FD4" w:rsidRDefault="00AE3FD4" w:rsidP="00617FE3">
      <w:pPr>
        <w:rPr>
          <w:noProof/>
        </w:rPr>
      </w:pPr>
    </w:p>
    <w:p w14:paraId="21B7FFD2" w14:textId="1694711F" w:rsidR="00AE3FD4" w:rsidRDefault="00AE3FD4" w:rsidP="00617FE3">
      <w:pPr>
        <w:rPr>
          <w:noProof/>
        </w:rPr>
      </w:pPr>
      <w:r>
        <w:rPr>
          <w:noProof/>
        </w:rPr>
        <w:lastRenderedPageBreak/>
        <w:drawing>
          <wp:inline distT="0" distB="0" distL="0" distR="0" wp14:anchorId="57C47120" wp14:editId="38533730">
            <wp:extent cx="5105400" cy="4800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800600"/>
                    </a:xfrm>
                    <a:prstGeom prst="rect">
                      <a:avLst/>
                    </a:prstGeom>
                    <a:noFill/>
                    <a:ln>
                      <a:noFill/>
                    </a:ln>
                  </pic:spPr>
                </pic:pic>
              </a:graphicData>
            </a:graphic>
          </wp:inline>
        </w:drawing>
      </w:r>
    </w:p>
    <w:p w14:paraId="0113B79E" w14:textId="3CBD3809" w:rsidR="007B4004" w:rsidRDefault="007B4004" w:rsidP="00617FE3">
      <w:pPr>
        <w:rPr>
          <w:noProof/>
        </w:rPr>
      </w:pPr>
    </w:p>
    <w:p w14:paraId="3180B7E8" w14:textId="78DBD96E" w:rsidR="00AE3FD4" w:rsidRPr="0090683B" w:rsidRDefault="0090683B" w:rsidP="00617FE3">
      <w:pPr>
        <w:rPr>
          <w:noProof/>
          <w:sz w:val="28"/>
          <w:szCs w:val="28"/>
        </w:rPr>
      </w:pPr>
      <w:r w:rsidRPr="0090683B">
        <w:rPr>
          <w:noProof/>
          <w:sz w:val="28"/>
          <w:szCs w:val="28"/>
        </w:rPr>
        <w:t>The data analysis reveals that a significant number of restaurants do not offer a table booking facility. This implies that most restaurants in the dataset operate on a first-come, first-served basis, which may be due to their style of service or the type of cuisine they offer. Restaurant owners considering the addition of table booking services should evaluate the demand for such a feature in their specific location and among their target customers.</w:t>
      </w:r>
    </w:p>
    <w:p w14:paraId="53F01823" w14:textId="123F633C" w:rsidR="00AE3FD4" w:rsidRDefault="00AE3FD4" w:rsidP="00617FE3">
      <w:pPr>
        <w:rPr>
          <w:noProof/>
        </w:rPr>
      </w:pPr>
    </w:p>
    <w:p w14:paraId="5BF0F7BC" w14:textId="77777777" w:rsidR="0090683B" w:rsidRDefault="007B1F89" w:rsidP="00617FE3">
      <w:pPr>
        <w:rPr>
          <w:noProof/>
          <w:sz w:val="32"/>
          <w:szCs w:val="32"/>
        </w:rPr>
      </w:pPr>
      <w:r>
        <w:rPr>
          <w:noProof/>
          <w:sz w:val="32"/>
          <w:szCs w:val="32"/>
        </w:rPr>
        <w:t xml:space="preserve">                         </w:t>
      </w:r>
    </w:p>
    <w:p w14:paraId="32A1FC32" w14:textId="07327E32" w:rsidR="00AE3FD4" w:rsidRDefault="0090683B" w:rsidP="00617FE3">
      <w:pPr>
        <w:rPr>
          <w:noProof/>
          <w:sz w:val="32"/>
          <w:szCs w:val="32"/>
        </w:rPr>
      </w:pPr>
      <w:r>
        <w:rPr>
          <w:noProof/>
          <w:sz w:val="32"/>
          <w:szCs w:val="32"/>
        </w:rPr>
        <w:t xml:space="preserve">                                  </w:t>
      </w:r>
      <w:r w:rsidR="007B1F89" w:rsidRPr="007B1F89">
        <w:rPr>
          <w:noProof/>
          <w:sz w:val="32"/>
          <w:szCs w:val="32"/>
        </w:rPr>
        <w:t>Visualizing Online Order vs Rate</w:t>
      </w:r>
    </w:p>
    <w:p w14:paraId="45ADA1AD" w14:textId="77777777" w:rsidR="007B1F89" w:rsidRDefault="007B1F89" w:rsidP="00617FE3">
      <w:pPr>
        <w:rPr>
          <w:noProof/>
          <w:sz w:val="32"/>
          <w:szCs w:val="32"/>
        </w:rPr>
      </w:pPr>
    </w:p>
    <w:p w14:paraId="3C58F98D" w14:textId="1946A4CD" w:rsidR="007B1F89" w:rsidRDefault="007B1F89" w:rsidP="00617FE3">
      <w:pPr>
        <w:rPr>
          <w:noProof/>
          <w:sz w:val="32"/>
          <w:szCs w:val="32"/>
        </w:rPr>
      </w:pPr>
      <w:r>
        <w:rPr>
          <w:noProof/>
        </w:rPr>
        <w:lastRenderedPageBreak/>
        <w:drawing>
          <wp:inline distT="0" distB="0" distL="0" distR="0" wp14:anchorId="462D0186" wp14:editId="47A03C3C">
            <wp:extent cx="4899660" cy="4800600"/>
            <wp:effectExtent l="0" t="0" r="0" b="0"/>
            <wp:docPr id="1778415998" name="Picture 177841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4800600"/>
                    </a:xfrm>
                    <a:prstGeom prst="rect">
                      <a:avLst/>
                    </a:prstGeom>
                    <a:noFill/>
                    <a:ln>
                      <a:noFill/>
                    </a:ln>
                  </pic:spPr>
                </pic:pic>
              </a:graphicData>
            </a:graphic>
          </wp:inline>
        </w:drawing>
      </w:r>
    </w:p>
    <w:p w14:paraId="2515B717" w14:textId="77777777" w:rsidR="007B1F89" w:rsidRDefault="007B1F89" w:rsidP="00617FE3">
      <w:pPr>
        <w:rPr>
          <w:noProof/>
          <w:sz w:val="32"/>
          <w:szCs w:val="32"/>
        </w:rPr>
      </w:pPr>
    </w:p>
    <w:p w14:paraId="7FEBD1DC" w14:textId="4CC38129" w:rsidR="0090683B" w:rsidRDefault="00DF4418" w:rsidP="00617FE3">
      <w:pPr>
        <w:rPr>
          <w:noProof/>
          <w:sz w:val="32"/>
          <w:szCs w:val="32"/>
        </w:rPr>
      </w:pPr>
      <w:r>
        <w:rPr>
          <w:noProof/>
          <w:sz w:val="32"/>
          <w:szCs w:val="32"/>
        </w:rPr>
        <w:t>R</w:t>
      </w:r>
      <w:r w:rsidRPr="00DF4418">
        <w:rPr>
          <w:noProof/>
          <w:sz w:val="32"/>
          <w:szCs w:val="32"/>
        </w:rPr>
        <w:t>estaurants offering online order facilities tend to have higher average ratings, with a median rating of 4.5, compared to restaurants without online order facilities, which have a median rating of 4.2. This suggests that online ordering may be associated with improved customer satisfaction and higher ratings based on feedback. It's important to note that the ratings here represent customer feedback scores, not the price of the food. Restaurant owners should consider incorporating online order services to potentially enhance their overall customer experience and ratings.</w:t>
      </w:r>
    </w:p>
    <w:p w14:paraId="629CA708" w14:textId="77777777" w:rsidR="0090683B" w:rsidRDefault="0090683B" w:rsidP="00617FE3">
      <w:pPr>
        <w:rPr>
          <w:noProof/>
          <w:sz w:val="32"/>
          <w:szCs w:val="32"/>
        </w:rPr>
      </w:pPr>
    </w:p>
    <w:p w14:paraId="097B45D5" w14:textId="3555732A" w:rsidR="007B1F89" w:rsidRDefault="00B839EB" w:rsidP="00617FE3">
      <w:pPr>
        <w:rPr>
          <w:noProof/>
          <w:sz w:val="32"/>
          <w:szCs w:val="32"/>
        </w:rPr>
      </w:pPr>
      <w:r>
        <w:rPr>
          <w:noProof/>
          <w:sz w:val="32"/>
          <w:szCs w:val="32"/>
        </w:rPr>
        <w:lastRenderedPageBreak/>
        <w:t xml:space="preserve">                             </w:t>
      </w:r>
      <w:r w:rsidR="007B1F89" w:rsidRPr="007B1F89">
        <w:rPr>
          <w:noProof/>
          <w:sz w:val="32"/>
          <w:szCs w:val="32"/>
        </w:rPr>
        <w:t>visualizing Book Table vs Rate</w:t>
      </w:r>
    </w:p>
    <w:p w14:paraId="35049182" w14:textId="77777777" w:rsidR="00B839EB" w:rsidRDefault="00B839EB" w:rsidP="00617FE3">
      <w:pPr>
        <w:rPr>
          <w:noProof/>
          <w:sz w:val="32"/>
          <w:szCs w:val="32"/>
        </w:rPr>
      </w:pPr>
    </w:p>
    <w:p w14:paraId="252B5B41" w14:textId="5F4B4514" w:rsidR="007B1F89" w:rsidRDefault="007B1F89" w:rsidP="00617FE3">
      <w:pPr>
        <w:rPr>
          <w:noProof/>
          <w:sz w:val="32"/>
          <w:szCs w:val="32"/>
        </w:rPr>
      </w:pPr>
      <w:r>
        <w:rPr>
          <w:noProof/>
        </w:rPr>
        <w:drawing>
          <wp:inline distT="0" distB="0" distL="0" distR="0" wp14:anchorId="7C73DAB4" wp14:editId="039A3556">
            <wp:extent cx="4899660" cy="48006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4800600"/>
                    </a:xfrm>
                    <a:prstGeom prst="rect">
                      <a:avLst/>
                    </a:prstGeom>
                    <a:noFill/>
                    <a:ln>
                      <a:noFill/>
                    </a:ln>
                  </pic:spPr>
                </pic:pic>
              </a:graphicData>
            </a:graphic>
          </wp:inline>
        </w:drawing>
      </w:r>
      <w:r>
        <w:rPr>
          <w:noProof/>
          <w:sz w:val="32"/>
          <w:szCs w:val="32"/>
        </w:rPr>
        <w:t xml:space="preserve">  </w:t>
      </w:r>
    </w:p>
    <w:p w14:paraId="29749B16" w14:textId="77777777" w:rsidR="007B1F89" w:rsidRDefault="007B1F89" w:rsidP="00617FE3">
      <w:pPr>
        <w:rPr>
          <w:noProof/>
          <w:sz w:val="32"/>
          <w:szCs w:val="32"/>
        </w:rPr>
      </w:pPr>
    </w:p>
    <w:p w14:paraId="19B38D06" w14:textId="6AF056DE" w:rsidR="007B1F89" w:rsidRPr="002D5B35" w:rsidRDefault="00432C8C" w:rsidP="00617FE3">
      <w:pPr>
        <w:rPr>
          <w:noProof/>
          <w:sz w:val="28"/>
          <w:szCs w:val="28"/>
        </w:rPr>
      </w:pPr>
      <w:r w:rsidRPr="002D5B35">
        <w:rPr>
          <w:noProof/>
          <w:sz w:val="28"/>
          <w:szCs w:val="28"/>
        </w:rPr>
        <w:t>The analysis of restaurants with and without the book table facility reveals that restaurants offering the book table option tend to have higher average ratings. This suggests a positive correlation between providing a book table service and receiving higher customer ratings. Restaurant owners should consider offering a book table facility as it appears to contribute to higher customer satisfaction and better ratings. Providing this service may enhance the overall dining experience and potentially lead to improved customer feedback.</w:t>
      </w:r>
    </w:p>
    <w:p w14:paraId="66D6268F" w14:textId="77777777" w:rsidR="007B1F89" w:rsidRDefault="007B1F89" w:rsidP="00617FE3">
      <w:pPr>
        <w:rPr>
          <w:noProof/>
          <w:sz w:val="32"/>
          <w:szCs w:val="32"/>
        </w:rPr>
      </w:pPr>
    </w:p>
    <w:p w14:paraId="42F84E69" w14:textId="433D85FA" w:rsidR="007B1F89" w:rsidRDefault="002D5B35" w:rsidP="00617FE3">
      <w:pPr>
        <w:rPr>
          <w:noProof/>
          <w:sz w:val="32"/>
          <w:szCs w:val="32"/>
        </w:rPr>
      </w:pPr>
      <w:r>
        <w:rPr>
          <w:noProof/>
          <w:sz w:val="32"/>
          <w:szCs w:val="32"/>
        </w:rPr>
        <w:lastRenderedPageBreak/>
        <w:t xml:space="preserve">                   </w:t>
      </w:r>
      <w:r w:rsidR="007B1F89" w:rsidRPr="007B1F89">
        <w:rPr>
          <w:noProof/>
          <w:sz w:val="32"/>
          <w:szCs w:val="32"/>
        </w:rPr>
        <w:t>visualizing Online Order Facility,Location Wise</w:t>
      </w:r>
    </w:p>
    <w:p w14:paraId="43BA018E" w14:textId="77777777" w:rsidR="007B1F89" w:rsidRDefault="007B1F89" w:rsidP="00617FE3">
      <w:pPr>
        <w:rPr>
          <w:noProof/>
          <w:sz w:val="32"/>
          <w:szCs w:val="32"/>
        </w:rPr>
      </w:pPr>
    </w:p>
    <w:p w14:paraId="4D8859D6" w14:textId="7BFD53DC" w:rsidR="007B1F89" w:rsidRDefault="007B1F89" w:rsidP="00617FE3">
      <w:pPr>
        <w:rPr>
          <w:noProof/>
          <w:sz w:val="32"/>
          <w:szCs w:val="32"/>
        </w:rPr>
      </w:pPr>
      <w:r>
        <w:rPr>
          <w:noProof/>
        </w:rPr>
        <w:drawing>
          <wp:inline distT="0" distB="0" distL="0" distR="0" wp14:anchorId="40872305" wp14:editId="23B030A9">
            <wp:extent cx="5943600" cy="400547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p>
    <w:p w14:paraId="08B037C5" w14:textId="77777777" w:rsidR="007B1F89" w:rsidRDefault="007B1F89" w:rsidP="00617FE3">
      <w:pPr>
        <w:rPr>
          <w:noProof/>
          <w:sz w:val="32"/>
          <w:szCs w:val="32"/>
        </w:rPr>
      </w:pPr>
    </w:p>
    <w:p w14:paraId="31BA5CB4" w14:textId="394AE1C8" w:rsidR="007B1F89" w:rsidRPr="00515F49" w:rsidRDefault="00515F49" w:rsidP="00617FE3">
      <w:pPr>
        <w:rPr>
          <w:noProof/>
          <w:sz w:val="28"/>
          <w:szCs w:val="28"/>
        </w:rPr>
      </w:pPr>
      <w:r w:rsidRPr="00515F49">
        <w:rPr>
          <w:noProof/>
          <w:sz w:val="28"/>
          <w:szCs w:val="28"/>
        </w:rPr>
        <w:t>various locations and their online order facilities suggests that the BTM location has the highest number of restaurants offering online order services. In contrast, Lavelle Road has a smaller number of restaurants with no online order facility. This indicates an opportunity to open a restaurant in Lavelle Road, as there is less competition in terms of online food ordering services in this area. Expanding to such areas may provide a competitive advantage and tap into a market with fewer existing options.</w:t>
      </w:r>
    </w:p>
    <w:p w14:paraId="264315F0" w14:textId="77777777" w:rsidR="007B1F89" w:rsidRDefault="007B1F89" w:rsidP="00617FE3">
      <w:pPr>
        <w:rPr>
          <w:noProof/>
          <w:sz w:val="32"/>
          <w:szCs w:val="32"/>
        </w:rPr>
      </w:pPr>
    </w:p>
    <w:p w14:paraId="721CC057" w14:textId="77777777" w:rsidR="007B1F89" w:rsidRDefault="007B1F89" w:rsidP="00617FE3">
      <w:pPr>
        <w:rPr>
          <w:noProof/>
          <w:sz w:val="32"/>
          <w:szCs w:val="32"/>
        </w:rPr>
      </w:pPr>
    </w:p>
    <w:p w14:paraId="610AF5CF" w14:textId="77777777" w:rsidR="007B1F89" w:rsidRDefault="007B1F89" w:rsidP="00617FE3">
      <w:pPr>
        <w:rPr>
          <w:noProof/>
          <w:sz w:val="32"/>
          <w:szCs w:val="32"/>
        </w:rPr>
      </w:pPr>
    </w:p>
    <w:p w14:paraId="1456A5FC" w14:textId="255552F1" w:rsidR="007B1F89" w:rsidRDefault="002D5B35" w:rsidP="00617FE3">
      <w:pPr>
        <w:rPr>
          <w:noProof/>
          <w:sz w:val="32"/>
          <w:szCs w:val="32"/>
        </w:rPr>
      </w:pPr>
      <w:r>
        <w:rPr>
          <w:noProof/>
          <w:sz w:val="32"/>
          <w:szCs w:val="32"/>
        </w:rPr>
        <w:lastRenderedPageBreak/>
        <w:t xml:space="preserve">                     </w:t>
      </w:r>
      <w:r w:rsidR="007B1F89" w:rsidRPr="007B1F89">
        <w:rPr>
          <w:noProof/>
          <w:sz w:val="32"/>
          <w:szCs w:val="32"/>
        </w:rPr>
        <w:t>visualizing Book Table Facility,Location Wise</w:t>
      </w:r>
    </w:p>
    <w:p w14:paraId="37363E3E" w14:textId="77777777" w:rsidR="007B1F89" w:rsidRDefault="007B1F89" w:rsidP="00617FE3">
      <w:pPr>
        <w:rPr>
          <w:noProof/>
          <w:sz w:val="32"/>
          <w:szCs w:val="32"/>
        </w:rPr>
      </w:pPr>
    </w:p>
    <w:p w14:paraId="60D51ABC" w14:textId="2936B2C0" w:rsidR="007B1F89" w:rsidRDefault="007B1F89" w:rsidP="00617FE3">
      <w:pPr>
        <w:rPr>
          <w:noProof/>
          <w:sz w:val="32"/>
          <w:szCs w:val="32"/>
        </w:rPr>
      </w:pPr>
      <w:r>
        <w:rPr>
          <w:noProof/>
        </w:rPr>
        <w:drawing>
          <wp:inline distT="0" distB="0" distL="0" distR="0" wp14:anchorId="327427F3" wp14:editId="7895715B">
            <wp:extent cx="5943600" cy="400547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p>
    <w:p w14:paraId="35AAEF44" w14:textId="77777777" w:rsidR="007B1F89" w:rsidRDefault="007B1F89" w:rsidP="00617FE3">
      <w:pPr>
        <w:rPr>
          <w:noProof/>
          <w:sz w:val="32"/>
          <w:szCs w:val="32"/>
        </w:rPr>
      </w:pPr>
    </w:p>
    <w:p w14:paraId="6D2F8925" w14:textId="77777777" w:rsidR="00515F49" w:rsidRDefault="00515F49" w:rsidP="00617FE3">
      <w:pPr>
        <w:rPr>
          <w:noProof/>
          <w:sz w:val="32"/>
          <w:szCs w:val="32"/>
        </w:rPr>
      </w:pPr>
    </w:p>
    <w:p w14:paraId="165AE244" w14:textId="77777777" w:rsidR="002A4D83" w:rsidRPr="002A4D83" w:rsidRDefault="002A4D83" w:rsidP="002A4D83">
      <w:pPr>
        <w:rPr>
          <w:noProof/>
          <w:sz w:val="28"/>
          <w:szCs w:val="28"/>
        </w:rPr>
      </w:pPr>
      <w:r w:rsidRPr="002A4D83">
        <w:rPr>
          <w:noProof/>
          <w:sz w:val="28"/>
          <w:szCs w:val="28"/>
        </w:rPr>
        <w:t>The barplot analysis of various locations and their book table facilities suggests that many restaurants in the BTM area do not provide a book table facility. Therefore, opening a restaurant with this feature in BTM may face high competition. On the other hand, HSR has a relatively lower number of restaurants offering book table services, indicating an opportunity for growth in this location. Thus, opening a restaurant with a book table facility in HSR may lead to a competitive advantage and business growth.</w:t>
      </w:r>
    </w:p>
    <w:p w14:paraId="37A7006D" w14:textId="77777777" w:rsidR="002A4D83" w:rsidRPr="002A4D83" w:rsidRDefault="002A4D83" w:rsidP="002A4D83">
      <w:pPr>
        <w:rPr>
          <w:noProof/>
          <w:sz w:val="32"/>
          <w:szCs w:val="32"/>
        </w:rPr>
      </w:pPr>
    </w:p>
    <w:p w14:paraId="1CC83881" w14:textId="77777777" w:rsidR="002A4D83" w:rsidRPr="002A4D83" w:rsidRDefault="002A4D83" w:rsidP="002A4D83">
      <w:pPr>
        <w:rPr>
          <w:noProof/>
          <w:sz w:val="32"/>
          <w:szCs w:val="32"/>
        </w:rPr>
      </w:pPr>
    </w:p>
    <w:p w14:paraId="482C7DB6" w14:textId="77777777" w:rsidR="002A4D83" w:rsidRPr="002A4D83" w:rsidRDefault="002A4D83" w:rsidP="002A4D83">
      <w:pPr>
        <w:rPr>
          <w:noProof/>
          <w:sz w:val="32"/>
          <w:szCs w:val="32"/>
        </w:rPr>
      </w:pPr>
    </w:p>
    <w:p w14:paraId="012137A7" w14:textId="77777777" w:rsidR="007B1F89" w:rsidRDefault="007B1F89" w:rsidP="00617FE3">
      <w:pPr>
        <w:rPr>
          <w:noProof/>
          <w:sz w:val="32"/>
          <w:szCs w:val="32"/>
        </w:rPr>
      </w:pPr>
    </w:p>
    <w:p w14:paraId="00D8F7BA" w14:textId="77777777" w:rsidR="007B1F89" w:rsidRDefault="007B1F89" w:rsidP="00617FE3">
      <w:pPr>
        <w:rPr>
          <w:noProof/>
          <w:sz w:val="32"/>
          <w:szCs w:val="32"/>
        </w:rPr>
      </w:pPr>
    </w:p>
    <w:p w14:paraId="1DC95143" w14:textId="77777777" w:rsidR="007B1F89" w:rsidRDefault="007B1F89" w:rsidP="00617FE3">
      <w:pPr>
        <w:rPr>
          <w:noProof/>
          <w:sz w:val="32"/>
          <w:szCs w:val="32"/>
        </w:rPr>
      </w:pPr>
    </w:p>
    <w:p w14:paraId="489A9028" w14:textId="77777777" w:rsidR="007B1F89" w:rsidRDefault="007B1F89" w:rsidP="00617FE3">
      <w:pPr>
        <w:rPr>
          <w:noProof/>
          <w:sz w:val="32"/>
          <w:szCs w:val="32"/>
        </w:rPr>
      </w:pPr>
    </w:p>
    <w:p w14:paraId="4CEA9C72" w14:textId="77777777" w:rsidR="007B1F89" w:rsidRDefault="007B1F89" w:rsidP="00617FE3">
      <w:pPr>
        <w:rPr>
          <w:noProof/>
          <w:sz w:val="32"/>
          <w:szCs w:val="32"/>
        </w:rPr>
      </w:pPr>
    </w:p>
    <w:p w14:paraId="675775AD" w14:textId="490089D9" w:rsidR="007B1F89" w:rsidRDefault="007B1F89" w:rsidP="00617FE3">
      <w:pPr>
        <w:rPr>
          <w:noProof/>
          <w:sz w:val="32"/>
          <w:szCs w:val="32"/>
        </w:rPr>
      </w:pPr>
      <w:r>
        <w:rPr>
          <w:noProof/>
          <w:sz w:val="32"/>
          <w:szCs w:val="32"/>
        </w:rPr>
        <w:t xml:space="preserve">                  </w:t>
      </w:r>
      <w:r w:rsidRPr="007B1F89">
        <w:rPr>
          <w:noProof/>
          <w:sz w:val="32"/>
          <w:szCs w:val="32"/>
        </w:rPr>
        <w:t>visualizing Types of Restaurents vs Rate</w:t>
      </w:r>
    </w:p>
    <w:p w14:paraId="25AA5DB3" w14:textId="77777777" w:rsidR="007B1F89" w:rsidRDefault="007B1F89" w:rsidP="00617FE3">
      <w:pPr>
        <w:rPr>
          <w:noProof/>
          <w:sz w:val="32"/>
          <w:szCs w:val="32"/>
        </w:rPr>
      </w:pPr>
    </w:p>
    <w:p w14:paraId="15979956" w14:textId="60CEDCA1" w:rsidR="007B1F89" w:rsidRDefault="007B1F89" w:rsidP="00617FE3">
      <w:pPr>
        <w:rPr>
          <w:noProof/>
          <w:sz w:val="32"/>
          <w:szCs w:val="32"/>
        </w:rPr>
      </w:pPr>
      <w:r>
        <w:rPr>
          <w:noProof/>
        </w:rPr>
        <w:drawing>
          <wp:inline distT="0" distB="0" distL="0" distR="0" wp14:anchorId="7AF2F6BC" wp14:editId="51388029">
            <wp:extent cx="5943600" cy="3492454"/>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2454"/>
                    </a:xfrm>
                    <a:prstGeom prst="rect">
                      <a:avLst/>
                    </a:prstGeom>
                    <a:noFill/>
                    <a:ln>
                      <a:noFill/>
                    </a:ln>
                  </pic:spPr>
                </pic:pic>
              </a:graphicData>
            </a:graphic>
          </wp:inline>
        </w:drawing>
      </w:r>
    </w:p>
    <w:p w14:paraId="40744EE4" w14:textId="461D79EC" w:rsidR="007B1F89" w:rsidRDefault="00A71AA3" w:rsidP="00617FE3">
      <w:pPr>
        <w:rPr>
          <w:noProof/>
          <w:sz w:val="32"/>
          <w:szCs w:val="32"/>
        </w:rPr>
      </w:pPr>
      <w:r w:rsidRPr="00A71AA3">
        <w:rPr>
          <w:noProof/>
          <w:sz w:val="32"/>
          <w:szCs w:val="32"/>
        </w:rPr>
        <w:t xml:space="preserve">Restaurant types (Type) against the average rating (rate) indicates that "Drinks &amp; nightlife" restaurants receive the highest average rating from customers, suggesting that people are highly satisfied with these types of establishments. On the other hand, "Delivery" restaurants tend to have lower ratings. Therefore, if you plan to open a restaurant, you should consider offering options related to "Pubs and bars" or "Drinks &amp; </w:t>
      </w:r>
      <w:r w:rsidRPr="00A71AA3">
        <w:rPr>
          <w:noProof/>
          <w:sz w:val="32"/>
          <w:szCs w:val="32"/>
        </w:rPr>
        <w:lastRenderedPageBreak/>
        <w:t>nightlife" to cater to the preferences of customers who enjoy these types of dining experiences.</w:t>
      </w:r>
    </w:p>
    <w:p w14:paraId="1DBD8632" w14:textId="77777777" w:rsidR="007B1F89" w:rsidRDefault="007B1F89" w:rsidP="00617FE3">
      <w:pPr>
        <w:rPr>
          <w:noProof/>
          <w:sz w:val="32"/>
          <w:szCs w:val="32"/>
        </w:rPr>
      </w:pPr>
    </w:p>
    <w:p w14:paraId="33B94301" w14:textId="77777777" w:rsidR="007B1F89" w:rsidRDefault="007B1F89" w:rsidP="00617FE3">
      <w:pPr>
        <w:rPr>
          <w:noProof/>
          <w:sz w:val="32"/>
          <w:szCs w:val="32"/>
        </w:rPr>
      </w:pPr>
    </w:p>
    <w:p w14:paraId="3D04F433" w14:textId="7A3CC598" w:rsidR="007B1F89" w:rsidRDefault="007B1F89" w:rsidP="00617FE3">
      <w:pPr>
        <w:rPr>
          <w:noProof/>
          <w:sz w:val="32"/>
          <w:szCs w:val="32"/>
        </w:rPr>
      </w:pPr>
      <w:r>
        <w:rPr>
          <w:noProof/>
          <w:sz w:val="32"/>
          <w:szCs w:val="32"/>
        </w:rPr>
        <w:t xml:space="preserve">                </w:t>
      </w:r>
      <w:r w:rsidR="00D35B88">
        <w:rPr>
          <w:noProof/>
          <w:sz w:val="32"/>
          <w:szCs w:val="32"/>
        </w:rPr>
        <w:t>G</w:t>
      </w:r>
      <w:r w:rsidRPr="007B1F89">
        <w:rPr>
          <w:noProof/>
          <w:sz w:val="32"/>
          <w:szCs w:val="32"/>
        </w:rPr>
        <w:t>rouping Types of Restaurents, location wise</w:t>
      </w:r>
    </w:p>
    <w:p w14:paraId="1735ADB7" w14:textId="77777777" w:rsidR="007B1F89" w:rsidRDefault="007B1F89" w:rsidP="00617FE3">
      <w:pPr>
        <w:rPr>
          <w:noProof/>
          <w:sz w:val="32"/>
          <w:szCs w:val="32"/>
        </w:rPr>
      </w:pPr>
    </w:p>
    <w:p w14:paraId="5D787B6E" w14:textId="77777777" w:rsidR="007B1F89" w:rsidRDefault="007B1F89" w:rsidP="00617FE3">
      <w:pPr>
        <w:rPr>
          <w:noProof/>
          <w:sz w:val="32"/>
          <w:szCs w:val="32"/>
        </w:rPr>
      </w:pPr>
    </w:p>
    <w:p w14:paraId="6B23C63E" w14:textId="49B032E0" w:rsidR="007B1F89" w:rsidRDefault="007B1F89" w:rsidP="00617FE3">
      <w:pPr>
        <w:rPr>
          <w:noProof/>
          <w:sz w:val="32"/>
          <w:szCs w:val="32"/>
        </w:rPr>
      </w:pPr>
      <w:r>
        <w:rPr>
          <w:noProof/>
        </w:rPr>
        <w:drawing>
          <wp:inline distT="0" distB="0" distL="0" distR="0" wp14:anchorId="079CA720" wp14:editId="1094F112">
            <wp:extent cx="5943600" cy="3765039"/>
            <wp:effectExtent l="0" t="0" r="0" b="698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5039"/>
                    </a:xfrm>
                    <a:prstGeom prst="rect">
                      <a:avLst/>
                    </a:prstGeom>
                    <a:noFill/>
                    <a:ln>
                      <a:noFill/>
                    </a:ln>
                  </pic:spPr>
                </pic:pic>
              </a:graphicData>
            </a:graphic>
          </wp:inline>
        </w:drawing>
      </w:r>
    </w:p>
    <w:p w14:paraId="1809AFC5" w14:textId="7BE91929" w:rsidR="007B1F89" w:rsidRDefault="007B1F89" w:rsidP="00617FE3">
      <w:pPr>
        <w:rPr>
          <w:noProof/>
          <w:sz w:val="32"/>
          <w:szCs w:val="32"/>
        </w:rPr>
      </w:pPr>
      <w:bookmarkStart w:id="0" w:name="_Hlk148545010"/>
    </w:p>
    <w:bookmarkEnd w:id="0"/>
    <w:p w14:paraId="55270DFA" w14:textId="28707AC3" w:rsidR="007B1F89" w:rsidRPr="000044D8" w:rsidRDefault="00A71AA3" w:rsidP="00617FE3">
      <w:pPr>
        <w:rPr>
          <w:noProof/>
          <w:sz w:val="28"/>
          <w:szCs w:val="28"/>
        </w:rPr>
      </w:pPr>
      <w:r w:rsidRPr="000044D8">
        <w:rPr>
          <w:noProof/>
          <w:sz w:val="28"/>
          <w:szCs w:val="28"/>
        </w:rPr>
        <w:t>Restaurant locations against the presence of "Pubs and bars" indicates that in locations like Shivajinagar and Shantinagar, there are fewer restaurants with pubs and bars. If you plan to open a bar and pub, these locations might be promising, as there is relatively less competition in terms of the number of such restaurants</w:t>
      </w:r>
    </w:p>
    <w:p w14:paraId="591098BC" w14:textId="77777777" w:rsidR="007B1F89" w:rsidRDefault="007B1F89" w:rsidP="00617FE3">
      <w:pPr>
        <w:rPr>
          <w:noProof/>
          <w:sz w:val="32"/>
          <w:szCs w:val="32"/>
        </w:rPr>
      </w:pPr>
    </w:p>
    <w:p w14:paraId="29866F13" w14:textId="77777777" w:rsidR="007B1F89" w:rsidRDefault="007B1F89" w:rsidP="00617FE3">
      <w:pPr>
        <w:rPr>
          <w:noProof/>
          <w:sz w:val="32"/>
          <w:szCs w:val="32"/>
        </w:rPr>
      </w:pPr>
    </w:p>
    <w:p w14:paraId="6BF7C7AA" w14:textId="77777777" w:rsidR="007B1F89" w:rsidRDefault="007B1F89" w:rsidP="00617FE3">
      <w:pPr>
        <w:rPr>
          <w:noProof/>
          <w:sz w:val="32"/>
          <w:szCs w:val="32"/>
        </w:rPr>
      </w:pPr>
    </w:p>
    <w:p w14:paraId="57C94372" w14:textId="77777777" w:rsidR="007B1F89" w:rsidRDefault="007B1F89" w:rsidP="00617FE3">
      <w:pPr>
        <w:rPr>
          <w:noProof/>
          <w:sz w:val="32"/>
          <w:szCs w:val="32"/>
        </w:rPr>
      </w:pPr>
    </w:p>
    <w:p w14:paraId="0370CA19" w14:textId="77777777" w:rsidR="007B1F89" w:rsidRDefault="007B1F89" w:rsidP="00617FE3">
      <w:pPr>
        <w:rPr>
          <w:noProof/>
          <w:sz w:val="32"/>
          <w:szCs w:val="32"/>
        </w:rPr>
      </w:pPr>
    </w:p>
    <w:p w14:paraId="0EA72FE9" w14:textId="70959A26" w:rsidR="007B1F89" w:rsidRDefault="007B1F89" w:rsidP="00617FE3">
      <w:pPr>
        <w:rPr>
          <w:noProof/>
          <w:sz w:val="32"/>
          <w:szCs w:val="32"/>
        </w:rPr>
      </w:pPr>
      <w:r>
        <w:rPr>
          <w:noProof/>
        </w:rPr>
        <w:drawing>
          <wp:inline distT="0" distB="0" distL="0" distR="0" wp14:anchorId="36479B2B" wp14:editId="65145425">
            <wp:extent cx="5943600" cy="4908303"/>
            <wp:effectExtent l="0" t="0" r="0" b="698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08303"/>
                    </a:xfrm>
                    <a:prstGeom prst="rect">
                      <a:avLst/>
                    </a:prstGeom>
                    <a:noFill/>
                    <a:ln>
                      <a:noFill/>
                    </a:ln>
                  </pic:spPr>
                </pic:pic>
              </a:graphicData>
            </a:graphic>
          </wp:inline>
        </w:drawing>
      </w:r>
    </w:p>
    <w:p w14:paraId="3725C7A3" w14:textId="77777777" w:rsidR="007B1F89" w:rsidRDefault="007B1F89" w:rsidP="00617FE3">
      <w:pPr>
        <w:rPr>
          <w:noProof/>
          <w:sz w:val="32"/>
          <w:szCs w:val="32"/>
        </w:rPr>
      </w:pPr>
    </w:p>
    <w:p w14:paraId="29369A94" w14:textId="2F47886E" w:rsidR="007B1F89" w:rsidRPr="00442E55" w:rsidRDefault="00442E55" w:rsidP="00617FE3">
      <w:pPr>
        <w:rPr>
          <w:noProof/>
          <w:sz w:val="28"/>
          <w:szCs w:val="28"/>
        </w:rPr>
      </w:pPr>
      <w:r>
        <w:rPr>
          <w:noProof/>
          <w:sz w:val="28"/>
          <w:szCs w:val="28"/>
        </w:rPr>
        <w:t xml:space="preserve">               </w:t>
      </w:r>
      <w:r w:rsidR="007F4753" w:rsidRPr="00442E55">
        <w:rPr>
          <w:noProof/>
          <w:sz w:val="28"/>
          <w:szCs w:val="28"/>
        </w:rPr>
        <w:t xml:space="preserve">The pie chart clerly </w:t>
      </w:r>
      <w:r w:rsidRPr="00442E55">
        <w:rPr>
          <w:noProof/>
          <w:sz w:val="28"/>
          <w:szCs w:val="28"/>
        </w:rPr>
        <w:t>showen the position of restorent types</w:t>
      </w:r>
    </w:p>
    <w:p w14:paraId="3A72ECC0" w14:textId="77777777" w:rsidR="007B1F89" w:rsidRDefault="007B1F89" w:rsidP="00617FE3">
      <w:pPr>
        <w:rPr>
          <w:noProof/>
          <w:sz w:val="32"/>
          <w:szCs w:val="32"/>
        </w:rPr>
      </w:pPr>
    </w:p>
    <w:p w14:paraId="75F7B12C" w14:textId="74D5C0CB" w:rsidR="007B1F89" w:rsidRDefault="00B9643C" w:rsidP="00617FE3">
      <w:pPr>
        <w:rPr>
          <w:noProof/>
          <w:sz w:val="32"/>
          <w:szCs w:val="32"/>
        </w:rPr>
      </w:pPr>
      <w:r>
        <w:rPr>
          <w:noProof/>
          <w:sz w:val="32"/>
          <w:szCs w:val="32"/>
        </w:rPr>
        <w:t xml:space="preserve">                       </w:t>
      </w:r>
      <w:r w:rsidRPr="00B9643C">
        <w:rPr>
          <w:noProof/>
          <w:sz w:val="32"/>
          <w:szCs w:val="32"/>
        </w:rPr>
        <w:t>No. of Votes,Location Wise</w:t>
      </w:r>
    </w:p>
    <w:p w14:paraId="3475D195" w14:textId="77777777" w:rsidR="00B9643C" w:rsidRDefault="00B9643C" w:rsidP="00617FE3">
      <w:pPr>
        <w:rPr>
          <w:noProof/>
          <w:sz w:val="32"/>
          <w:szCs w:val="32"/>
        </w:rPr>
      </w:pPr>
    </w:p>
    <w:p w14:paraId="493C1BDD" w14:textId="77777777" w:rsidR="00B9643C" w:rsidRDefault="00B9643C" w:rsidP="00617FE3">
      <w:pPr>
        <w:rPr>
          <w:noProof/>
          <w:sz w:val="32"/>
          <w:szCs w:val="32"/>
        </w:rPr>
      </w:pPr>
    </w:p>
    <w:p w14:paraId="50F75C57" w14:textId="77777777" w:rsidR="00B9643C" w:rsidRDefault="00B9643C" w:rsidP="00617FE3">
      <w:pPr>
        <w:rPr>
          <w:noProof/>
          <w:sz w:val="32"/>
          <w:szCs w:val="32"/>
        </w:rPr>
      </w:pPr>
    </w:p>
    <w:p w14:paraId="1A67B4E4" w14:textId="7526C08C" w:rsidR="007B1F89" w:rsidRDefault="00B9643C" w:rsidP="00617FE3">
      <w:pPr>
        <w:rPr>
          <w:noProof/>
          <w:sz w:val="32"/>
          <w:szCs w:val="32"/>
        </w:rPr>
      </w:pPr>
      <w:r>
        <w:rPr>
          <w:noProof/>
        </w:rPr>
        <w:drawing>
          <wp:inline distT="0" distB="0" distL="0" distR="0" wp14:anchorId="6AB5A6FB" wp14:editId="4654ACB6">
            <wp:extent cx="5943600" cy="4056105"/>
            <wp:effectExtent l="0" t="0" r="0" b="1905"/>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56105"/>
                    </a:xfrm>
                    <a:prstGeom prst="rect">
                      <a:avLst/>
                    </a:prstGeom>
                    <a:noFill/>
                    <a:ln>
                      <a:noFill/>
                    </a:ln>
                  </pic:spPr>
                </pic:pic>
              </a:graphicData>
            </a:graphic>
          </wp:inline>
        </w:drawing>
      </w:r>
    </w:p>
    <w:p w14:paraId="7F6DD9CC" w14:textId="50AEC89B" w:rsidR="00B9643C" w:rsidRDefault="00A71AA3" w:rsidP="00617FE3">
      <w:pPr>
        <w:rPr>
          <w:noProof/>
          <w:sz w:val="32"/>
          <w:szCs w:val="32"/>
        </w:rPr>
      </w:pPr>
      <w:r w:rsidRPr="001535E8">
        <w:rPr>
          <w:noProof/>
          <w:sz w:val="28"/>
          <w:szCs w:val="28"/>
        </w:rPr>
        <w:t>The analysis of votes across different locations reveals that Koramangala 5th Block and Indiranagar have a high number of votes, indicating active participation and engagement with the restaurants in these areas. On the other hand, Shivajinagar has comparatively fewer votes, suggesting either a smaller number of restaurants or lower customer engagement, possibly due to less voting activity</w:t>
      </w:r>
      <w:r w:rsidRPr="00A71AA3">
        <w:rPr>
          <w:noProof/>
          <w:sz w:val="32"/>
          <w:szCs w:val="32"/>
        </w:rPr>
        <w:t>.</w:t>
      </w:r>
    </w:p>
    <w:p w14:paraId="5E087453" w14:textId="77777777" w:rsidR="00976542" w:rsidRDefault="00976542" w:rsidP="00617FE3">
      <w:pPr>
        <w:rPr>
          <w:noProof/>
          <w:sz w:val="28"/>
          <w:szCs w:val="28"/>
        </w:rPr>
      </w:pPr>
    </w:p>
    <w:p w14:paraId="2EAE2CE2" w14:textId="77777777" w:rsidR="00E82512" w:rsidRDefault="00976542" w:rsidP="00617FE3">
      <w:pPr>
        <w:rPr>
          <w:noProof/>
          <w:sz w:val="28"/>
          <w:szCs w:val="28"/>
        </w:rPr>
      </w:pPr>
      <w:r>
        <w:rPr>
          <w:noProof/>
          <w:sz w:val="28"/>
          <w:szCs w:val="28"/>
        </w:rPr>
        <w:t xml:space="preserve">                               </w:t>
      </w:r>
    </w:p>
    <w:p w14:paraId="77F81F9B" w14:textId="77777777" w:rsidR="00E82512" w:rsidRDefault="00E82512" w:rsidP="00617FE3">
      <w:pPr>
        <w:rPr>
          <w:noProof/>
          <w:sz w:val="28"/>
          <w:szCs w:val="28"/>
        </w:rPr>
      </w:pPr>
    </w:p>
    <w:p w14:paraId="55F5863D" w14:textId="77777777" w:rsidR="00E82512" w:rsidRDefault="00E82512" w:rsidP="00617FE3">
      <w:pPr>
        <w:rPr>
          <w:noProof/>
          <w:sz w:val="28"/>
          <w:szCs w:val="28"/>
        </w:rPr>
      </w:pPr>
    </w:p>
    <w:p w14:paraId="714CEF5A" w14:textId="77777777" w:rsidR="00E82512" w:rsidRDefault="00E82512" w:rsidP="00617FE3">
      <w:pPr>
        <w:rPr>
          <w:noProof/>
          <w:sz w:val="28"/>
          <w:szCs w:val="28"/>
        </w:rPr>
      </w:pPr>
    </w:p>
    <w:p w14:paraId="40CAA236" w14:textId="09CA9C9F" w:rsidR="00B9643C" w:rsidRDefault="00E82512" w:rsidP="00617FE3">
      <w:pPr>
        <w:rPr>
          <w:noProof/>
          <w:sz w:val="32"/>
          <w:szCs w:val="32"/>
        </w:rPr>
      </w:pPr>
      <w:r>
        <w:rPr>
          <w:noProof/>
          <w:sz w:val="28"/>
          <w:szCs w:val="28"/>
        </w:rPr>
        <w:t xml:space="preserve">                                             </w:t>
      </w:r>
      <w:r w:rsidR="00976542">
        <w:rPr>
          <w:noProof/>
          <w:sz w:val="28"/>
          <w:szCs w:val="28"/>
        </w:rPr>
        <w:t xml:space="preserve"> </w:t>
      </w:r>
      <w:r w:rsidR="00B9643C">
        <w:rPr>
          <w:noProof/>
          <w:sz w:val="32"/>
          <w:szCs w:val="32"/>
        </w:rPr>
        <w:t xml:space="preserve"> </w:t>
      </w:r>
      <w:r w:rsidR="00B9643C" w:rsidRPr="00B9643C">
        <w:rPr>
          <w:noProof/>
          <w:sz w:val="32"/>
          <w:szCs w:val="32"/>
        </w:rPr>
        <w:t>visualizing Top cuisines</w:t>
      </w:r>
    </w:p>
    <w:p w14:paraId="78DACD57" w14:textId="77777777" w:rsidR="00E82512" w:rsidRPr="00976542" w:rsidRDefault="00E82512" w:rsidP="00617FE3">
      <w:pPr>
        <w:rPr>
          <w:noProof/>
          <w:sz w:val="28"/>
          <w:szCs w:val="28"/>
        </w:rPr>
      </w:pPr>
    </w:p>
    <w:p w14:paraId="54CA44ED" w14:textId="77777777" w:rsidR="00B9643C" w:rsidRDefault="00B9643C" w:rsidP="00617FE3">
      <w:pPr>
        <w:rPr>
          <w:noProof/>
          <w:sz w:val="32"/>
          <w:szCs w:val="32"/>
        </w:rPr>
      </w:pPr>
    </w:p>
    <w:p w14:paraId="5E590869" w14:textId="26CCE858" w:rsidR="00B9643C" w:rsidRDefault="00B9643C" w:rsidP="00617FE3">
      <w:pPr>
        <w:rPr>
          <w:noProof/>
          <w:sz w:val="32"/>
          <w:szCs w:val="32"/>
        </w:rPr>
      </w:pPr>
      <w:r>
        <w:rPr>
          <w:noProof/>
        </w:rPr>
        <w:drawing>
          <wp:inline distT="0" distB="0" distL="0" distR="0" wp14:anchorId="1DFA2FA5" wp14:editId="1DF99D73">
            <wp:extent cx="5943600" cy="4698498"/>
            <wp:effectExtent l="0" t="0" r="0" b="698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98498"/>
                    </a:xfrm>
                    <a:prstGeom prst="rect">
                      <a:avLst/>
                    </a:prstGeom>
                    <a:noFill/>
                    <a:ln>
                      <a:noFill/>
                    </a:ln>
                  </pic:spPr>
                </pic:pic>
              </a:graphicData>
            </a:graphic>
          </wp:inline>
        </w:drawing>
      </w:r>
    </w:p>
    <w:p w14:paraId="7C2E1F70" w14:textId="77777777" w:rsidR="00B9643C" w:rsidRDefault="00B9643C" w:rsidP="00617FE3">
      <w:pPr>
        <w:rPr>
          <w:noProof/>
          <w:sz w:val="32"/>
          <w:szCs w:val="32"/>
        </w:rPr>
      </w:pPr>
    </w:p>
    <w:p w14:paraId="0B7721DC" w14:textId="77777777" w:rsidR="00B9643C" w:rsidRDefault="00B9643C" w:rsidP="00617FE3">
      <w:pPr>
        <w:rPr>
          <w:noProof/>
          <w:sz w:val="32"/>
          <w:szCs w:val="32"/>
        </w:rPr>
      </w:pPr>
    </w:p>
    <w:p w14:paraId="533DD2EB" w14:textId="77777777" w:rsidR="007B1F89" w:rsidRDefault="007B1F89" w:rsidP="00617FE3">
      <w:pPr>
        <w:rPr>
          <w:noProof/>
          <w:sz w:val="32"/>
          <w:szCs w:val="32"/>
        </w:rPr>
      </w:pPr>
    </w:p>
    <w:p w14:paraId="6E4DAC7D" w14:textId="6A27B565" w:rsidR="001535E8" w:rsidRDefault="00E964AC">
      <w:pPr>
        <w:rPr>
          <w:noProof/>
          <w:sz w:val="28"/>
          <w:szCs w:val="28"/>
        </w:rPr>
      </w:pPr>
      <w:r w:rsidRPr="00E964AC">
        <w:rPr>
          <w:noProof/>
          <w:sz w:val="28"/>
          <w:szCs w:val="28"/>
        </w:rPr>
        <w:t>North Indian cuisine receives the maximum number of votes, followed by South Indian cuisine. North Indian and Chinese fusion cuisine comes in third place in terms of receiving votes. This indicates that North Indian cuisine is the most popular among the voters, followed closely by South Indian, with North Indian and Chinese fusion also being a favored choice among the customers.</w:t>
      </w:r>
    </w:p>
    <w:p w14:paraId="1BFEF691" w14:textId="77777777" w:rsidR="00E964AC" w:rsidRDefault="00E964AC">
      <w:pPr>
        <w:rPr>
          <w:noProof/>
          <w:sz w:val="28"/>
          <w:szCs w:val="28"/>
        </w:rPr>
      </w:pPr>
    </w:p>
    <w:p w14:paraId="57C65706" w14:textId="23984798" w:rsidR="00E964AC" w:rsidRPr="00AF7E4D" w:rsidRDefault="00AF7E4D">
      <w:pPr>
        <w:rPr>
          <w:noProof/>
          <w:sz w:val="32"/>
          <w:szCs w:val="32"/>
        </w:rPr>
      </w:pPr>
      <w:r w:rsidRPr="00AF7E4D">
        <w:rPr>
          <w:noProof/>
          <w:sz w:val="32"/>
          <w:szCs w:val="32"/>
        </w:rPr>
        <w:lastRenderedPageBreak/>
        <w:t>Suggestions</w:t>
      </w:r>
    </w:p>
    <w:p w14:paraId="0D79F549" w14:textId="77777777" w:rsidR="00B16D3D" w:rsidRDefault="00B16D3D">
      <w:pPr>
        <w:rPr>
          <w:noProof/>
          <w:sz w:val="28"/>
          <w:szCs w:val="28"/>
        </w:rPr>
      </w:pPr>
    </w:p>
    <w:p w14:paraId="33C64AD8" w14:textId="77777777" w:rsidR="00B16D3D" w:rsidRPr="00B16D3D" w:rsidRDefault="00B16D3D" w:rsidP="00B16D3D">
      <w:pPr>
        <w:rPr>
          <w:noProof/>
          <w:sz w:val="28"/>
          <w:szCs w:val="28"/>
        </w:rPr>
      </w:pPr>
      <w:r w:rsidRPr="00B16D3D">
        <w:rPr>
          <w:noProof/>
          <w:sz w:val="28"/>
          <w:szCs w:val="28"/>
        </w:rPr>
        <w:t>Consider choosing locations like Old Airport Road or Shivaji Nagar for a new restaurant. These areas have fewer restaurants offering online orders, which could be an opportunity to stand out in the market.</w:t>
      </w:r>
    </w:p>
    <w:p w14:paraId="59322279" w14:textId="77777777" w:rsidR="00B16D3D" w:rsidRPr="00B16D3D" w:rsidRDefault="00B16D3D" w:rsidP="00B16D3D">
      <w:pPr>
        <w:rPr>
          <w:noProof/>
          <w:sz w:val="28"/>
          <w:szCs w:val="28"/>
        </w:rPr>
      </w:pPr>
    </w:p>
    <w:p w14:paraId="73616C46" w14:textId="77777777" w:rsidR="00B16D3D" w:rsidRPr="00B16D3D" w:rsidRDefault="00B16D3D" w:rsidP="00B16D3D">
      <w:pPr>
        <w:rPr>
          <w:noProof/>
          <w:sz w:val="28"/>
          <w:szCs w:val="28"/>
        </w:rPr>
      </w:pPr>
      <w:r w:rsidRPr="00B16D3D">
        <w:rPr>
          <w:noProof/>
          <w:sz w:val="28"/>
          <w:szCs w:val="28"/>
        </w:rPr>
        <w:t>Offering online order facilities is essential, as most restaurants already do. To stay competitive, make sure your restaurant provides this service.</w:t>
      </w:r>
    </w:p>
    <w:p w14:paraId="7B839DFB" w14:textId="77777777" w:rsidR="00B16D3D" w:rsidRPr="00B16D3D" w:rsidRDefault="00B16D3D" w:rsidP="00B16D3D">
      <w:pPr>
        <w:rPr>
          <w:noProof/>
          <w:sz w:val="28"/>
          <w:szCs w:val="28"/>
        </w:rPr>
      </w:pPr>
    </w:p>
    <w:p w14:paraId="03509D66" w14:textId="77777777" w:rsidR="00B16D3D" w:rsidRPr="00B16D3D" w:rsidRDefault="00B16D3D" w:rsidP="00B16D3D">
      <w:pPr>
        <w:rPr>
          <w:noProof/>
          <w:sz w:val="28"/>
          <w:szCs w:val="28"/>
        </w:rPr>
      </w:pPr>
      <w:r w:rsidRPr="00B16D3D">
        <w:rPr>
          <w:noProof/>
          <w:sz w:val="28"/>
          <w:szCs w:val="28"/>
        </w:rPr>
        <w:t>Restaurants with a "book table" option tend to receive higher average ratings. Including this feature can enhance customer satisfaction and boost ratings for your restaurant.</w:t>
      </w:r>
    </w:p>
    <w:p w14:paraId="46B3053B" w14:textId="77777777" w:rsidR="00B16D3D" w:rsidRPr="00B16D3D" w:rsidRDefault="00B16D3D" w:rsidP="00B16D3D">
      <w:pPr>
        <w:rPr>
          <w:noProof/>
          <w:sz w:val="28"/>
          <w:szCs w:val="28"/>
        </w:rPr>
      </w:pPr>
    </w:p>
    <w:p w14:paraId="5CDC8499" w14:textId="77777777" w:rsidR="00B16D3D" w:rsidRPr="00B16D3D" w:rsidRDefault="00B16D3D" w:rsidP="00B16D3D">
      <w:pPr>
        <w:rPr>
          <w:noProof/>
          <w:sz w:val="28"/>
          <w:szCs w:val="28"/>
        </w:rPr>
      </w:pPr>
      <w:r w:rsidRPr="00B16D3D">
        <w:rPr>
          <w:noProof/>
          <w:sz w:val="28"/>
          <w:szCs w:val="28"/>
        </w:rPr>
        <w:t>When planning your restaurant's menu, prioritize North Indian cuisine, followed by South Indian and North Indian-Chinese fusion, as these are the most preferred cuisines among customers.</w:t>
      </w:r>
    </w:p>
    <w:p w14:paraId="12D7BC19" w14:textId="77777777" w:rsidR="00B16D3D" w:rsidRPr="00B16D3D" w:rsidRDefault="00B16D3D" w:rsidP="00B16D3D">
      <w:pPr>
        <w:rPr>
          <w:noProof/>
          <w:sz w:val="28"/>
          <w:szCs w:val="28"/>
        </w:rPr>
      </w:pPr>
    </w:p>
    <w:p w14:paraId="3C1719C4" w14:textId="7957CEBD" w:rsidR="00E964AC" w:rsidRPr="00386814" w:rsidRDefault="00B16D3D" w:rsidP="00B16D3D">
      <w:pPr>
        <w:rPr>
          <w:noProof/>
          <w:sz w:val="28"/>
          <w:szCs w:val="28"/>
        </w:rPr>
      </w:pPr>
      <w:r w:rsidRPr="00B16D3D">
        <w:rPr>
          <w:noProof/>
          <w:sz w:val="28"/>
          <w:szCs w:val="28"/>
        </w:rPr>
        <w:t>Pubs and bars receive higher average ratings, indicating their popularity. If you intend to open such an establishment, consider areas with fewer competitors in this category, like Shivaji Nagar and Shanti Nagar.</w:t>
      </w:r>
    </w:p>
    <w:sectPr w:rsidR="00E964AC" w:rsidRPr="0038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1A32"/>
    <w:multiLevelType w:val="hybridMultilevel"/>
    <w:tmpl w:val="6652E91C"/>
    <w:lvl w:ilvl="0" w:tplc="FFFFFFFF">
      <w:numFmt w:val="decimal"/>
      <w:lvlText w:val="%1"/>
      <w:lvlJc w:val="left"/>
      <w:pPr>
        <w:ind w:left="114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1" w15:restartNumberingAfterBreak="0">
    <w:nsid w:val="1D241E41"/>
    <w:multiLevelType w:val="multilevel"/>
    <w:tmpl w:val="A73E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8307A"/>
    <w:multiLevelType w:val="multilevel"/>
    <w:tmpl w:val="0A3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8266AF"/>
    <w:multiLevelType w:val="multilevel"/>
    <w:tmpl w:val="25E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02CCB"/>
    <w:multiLevelType w:val="multilevel"/>
    <w:tmpl w:val="389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0122068">
    <w:abstractNumId w:val="2"/>
  </w:num>
  <w:num w:numId="2" w16cid:durableId="1152988420">
    <w:abstractNumId w:val="4"/>
  </w:num>
  <w:num w:numId="3" w16cid:durableId="1670213562">
    <w:abstractNumId w:val="3"/>
  </w:num>
  <w:num w:numId="4" w16cid:durableId="726103400">
    <w:abstractNumId w:val="0"/>
  </w:num>
  <w:num w:numId="5" w16cid:durableId="1937979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E3"/>
    <w:rsid w:val="000044D8"/>
    <w:rsid w:val="001535E8"/>
    <w:rsid w:val="002A4D83"/>
    <w:rsid w:val="002D5B35"/>
    <w:rsid w:val="00386814"/>
    <w:rsid w:val="003F4303"/>
    <w:rsid w:val="00432C8C"/>
    <w:rsid w:val="00442E55"/>
    <w:rsid w:val="00515F49"/>
    <w:rsid w:val="00617FE3"/>
    <w:rsid w:val="007B1F89"/>
    <w:rsid w:val="007B4004"/>
    <w:rsid w:val="007F4753"/>
    <w:rsid w:val="008B3093"/>
    <w:rsid w:val="008E00C7"/>
    <w:rsid w:val="008F7C2E"/>
    <w:rsid w:val="0090683B"/>
    <w:rsid w:val="00915829"/>
    <w:rsid w:val="00976542"/>
    <w:rsid w:val="00A71AA3"/>
    <w:rsid w:val="00AE3FD4"/>
    <w:rsid w:val="00AF7E4D"/>
    <w:rsid w:val="00B16D3D"/>
    <w:rsid w:val="00B312B7"/>
    <w:rsid w:val="00B839EB"/>
    <w:rsid w:val="00B9643C"/>
    <w:rsid w:val="00D35B88"/>
    <w:rsid w:val="00D71706"/>
    <w:rsid w:val="00D9057E"/>
    <w:rsid w:val="00DF4418"/>
    <w:rsid w:val="00E463A4"/>
    <w:rsid w:val="00E82512"/>
    <w:rsid w:val="00E964AC"/>
    <w:rsid w:val="00EE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45125F43"/>
  <w15:chartTrackingRefBased/>
  <w15:docId w15:val="{57D9CEC6-FBDB-4810-B6BA-54DF6426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1094">
      <w:bodyDiv w:val="1"/>
      <w:marLeft w:val="0"/>
      <w:marRight w:val="0"/>
      <w:marTop w:val="0"/>
      <w:marBottom w:val="0"/>
      <w:divBdr>
        <w:top w:val="none" w:sz="0" w:space="0" w:color="auto"/>
        <w:left w:val="none" w:sz="0" w:space="0" w:color="auto"/>
        <w:bottom w:val="none" w:sz="0" w:space="0" w:color="auto"/>
        <w:right w:val="none" w:sz="0" w:space="0" w:color="auto"/>
      </w:divBdr>
    </w:div>
    <w:div w:id="1462843986">
      <w:bodyDiv w:val="1"/>
      <w:marLeft w:val="0"/>
      <w:marRight w:val="0"/>
      <w:marTop w:val="0"/>
      <w:marBottom w:val="0"/>
      <w:divBdr>
        <w:top w:val="none" w:sz="0" w:space="0" w:color="auto"/>
        <w:left w:val="none" w:sz="0" w:space="0" w:color="auto"/>
        <w:bottom w:val="none" w:sz="0" w:space="0" w:color="auto"/>
        <w:right w:val="none" w:sz="0" w:space="0" w:color="auto"/>
      </w:divBdr>
    </w:div>
    <w:div w:id="1877304163">
      <w:bodyDiv w:val="1"/>
      <w:marLeft w:val="0"/>
      <w:marRight w:val="0"/>
      <w:marTop w:val="0"/>
      <w:marBottom w:val="0"/>
      <w:divBdr>
        <w:top w:val="none" w:sz="0" w:space="0" w:color="auto"/>
        <w:left w:val="none" w:sz="0" w:space="0" w:color="auto"/>
        <w:bottom w:val="none" w:sz="0" w:space="0" w:color="auto"/>
        <w:right w:val="none" w:sz="0" w:space="0" w:color="auto"/>
      </w:divBdr>
    </w:div>
    <w:div w:id="2042123479">
      <w:bodyDiv w:val="1"/>
      <w:marLeft w:val="0"/>
      <w:marRight w:val="0"/>
      <w:marTop w:val="0"/>
      <w:marBottom w:val="0"/>
      <w:divBdr>
        <w:top w:val="none" w:sz="0" w:space="0" w:color="auto"/>
        <w:left w:val="none" w:sz="0" w:space="0" w:color="auto"/>
        <w:bottom w:val="none" w:sz="0" w:space="0" w:color="auto"/>
        <w:right w:val="none" w:sz="0" w:space="0" w:color="auto"/>
      </w:divBdr>
      <w:divsChild>
        <w:div w:id="1860191821">
          <w:marLeft w:val="0"/>
          <w:marRight w:val="0"/>
          <w:marTop w:val="0"/>
          <w:marBottom w:val="0"/>
          <w:divBdr>
            <w:top w:val="single" w:sz="2" w:space="0" w:color="D9D9E3"/>
            <w:left w:val="single" w:sz="2" w:space="0" w:color="D9D9E3"/>
            <w:bottom w:val="single" w:sz="2" w:space="0" w:color="D9D9E3"/>
            <w:right w:val="single" w:sz="2" w:space="0" w:color="D9D9E3"/>
          </w:divBdr>
          <w:divsChild>
            <w:div w:id="39403797">
              <w:marLeft w:val="0"/>
              <w:marRight w:val="0"/>
              <w:marTop w:val="0"/>
              <w:marBottom w:val="0"/>
              <w:divBdr>
                <w:top w:val="single" w:sz="2" w:space="0" w:color="D9D9E3"/>
                <w:left w:val="single" w:sz="2" w:space="0" w:color="D9D9E3"/>
                <w:bottom w:val="single" w:sz="2" w:space="0" w:color="D9D9E3"/>
                <w:right w:val="single" w:sz="2" w:space="0" w:color="D9D9E3"/>
              </w:divBdr>
              <w:divsChild>
                <w:div w:id="1033270093">
                  <w:marLeft w:val="0"/>
                  <w:marRight w:val="0"/>
                  <w:marTop w:val="0"/>
                  <w:marBottom w:val="0"/>
                  <w:divBdr>
                    <w:top w:val="single" w:sz="2" w:space="0" w:color="D9D9E3"/>
                    <w:left w:val="single" w:sz="2" w:space="0" w:color="D9D9E3"/>
                    <w:bottom w:val="single" w:sz="2" w:space="0" w:color="D9D9E3"/>
                    <w:right w:val="single" w:sz="2" w:space="0" w:color="D9D9E3"/>
                  </w:divBdr>
                  <w:divsChild>
                    <w:div w:id="1575430902">
                      <w:marLeft w:val="0"/>
                      <w:marRight w:val="0"/>
                      <w:marTop w:val="0"/>
                      <w:marBottom w:val="0"/>
                      <w:divBdr>
                        <w:top w:val="single" w:sz="2" w:space="0" w:color="D9D9E3"/>
                        <w:left w:val="single" w:sz="2" w:space="0" w:color="D9D9E3"/>
                        <w:bottom w:val="single" w:sz="2" w:space="0" w:color="D9D9E3"/>
                        <w:right w:val="single" w:sz="2" w:space="0" w:color="D9D9E3"/>
                      </w:divBdr>
                      <w:divsChild>
                        <w:div w:id="107089773">
                          <w:marLeft w:val="0"/>
                          <w:marRight w:val="0"/>
                          <w:marTop w:val="0"/>
                          <w:marBottom w:val="0"/>
                          <w:divBdr>
                            <w:top w:val="single" w:sz="2" w:space="0" w:color="auto"/>
                            <w:left w:val="single" w:sz="2" w:space="0" w:color="auto"/>
                            <w:bottom w:val="single" w:sz="6" w:space="0" w:color="auto"/>
                            <w:right w:val="single" w:sz="2" w:space="0" w:color="auto"/>
                          </w:divBdr>
                          <w:divsChild>
                            <w:div w:id="1188718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158336">
                                  <w:marLeft w:val="0"/>
                                  <w:marRight w:val="0"/>
                                  <w:marTop w:val="0"/>
                                  <w:marBottom w:val="0"/>
                                  <w:divBdr>
                                    <w:top w:val="single" w:sz="2" w:space="0" w:color="D9D9E3"/>
                                    <w:left w:val="single" w:sz="2" w:space="0" w:color="D9D9E3"/>
                                    <w:bottom w:val="single" w:sz="2" w:space="0" w:color="D9D9E3"/>
                                    <w:right w:val="single" w:sz="2" w:space="0" w:color="D9D9E3"/>
                                  </w:divBdr>
                                  <w:divsChild>
                                    <w:div w:id="130639507">
                                      <w:marLeft w:val="0"/>
                                      <w:marRight w:val="0"/>
                                      <w:marTop w:val="0"/>
                                      <w:marBottom w:val="0"/>
                                      <w:divBdr>
                                        <w:top w:val="single" w:sz="2" w:space="0" w:color="D9D9E3"/>
                                        <w:left w:val="single" w:sz="2" w:space="0" w:color="D9D9E3"/>
                                        <w:bottom w:val="single" w:sz="2" w:space="0" w:color="D9D9E3"/>
                                        <w:right w:val="single" w:sz="2" w:space="0" w:color="D9D9E3"/>
                                      </w:divBdr>
                                      <w:divsChild>
                                        <w:div w:id="426271844">
                                          <w:marLeft w:val="0"/>
                                          <w:marRight w:val="0"/>
                                          <w:marTop w:val="0"/>
                                          <w:marBottom w:val="0"/>
                                          <w:divBdr>
                                            <w:top w:val="single" w:sz="2" w:space="0" w:color="D9D9E3"/>
                                            <w:left w:val="single" w:sz="2" w:space="0" w:color="D9D9E3"/>
                                            <w:bottom w:val="single" w:sz="2" w:space="0" w:color="D9D9E3"/>
                                            <w:right w:val="single" w:sz="2" w:space="0" w:color="D9D9E3"/>
                                          </w:divBdr>
                                          <w:divsChild>
                                            <w:div w:id="596258159">
                                              <w:marLeft w:val="0"/>
                                              <w:marRight w:val="0"/>
                                              <w:marTop w:val="0"/>
                                              <w:marBottom w:val="0"/>
                                              <w:divBdr>
                                                <w:top w:val="single" w:sz="2" w:space="0" w:color="D9D9E3"/>
                                                <w:left w:val="single" w:sz="2" w:space="0" w:color="D9D9E3"/>
                                                <w:bottom w:val="single" w:sz="2" w:space="0" w:color="D9D9E3"/>
                                                <w:right w:val="single" w:sz="2" w:space="0" w:color="D9D9E3"/>
                                              </w:divBdr>
                                              <w:divsChild>
                                                <w:div w:id="1592814670">
                                                  <w:marLeft w:val="0"/>
                                                  <w:marRight w:val="0"/>
                                                  <w:marTop w:val="0"/>
                                                  <w:marBottom w:val="0"/>
                                                  <w:divBdr>
                                                    <w:top w:val="single" w:sz="2" w:space="0" w:color="D9D9E3"/>
                                                    <w:left w:val="single" w:sz="2" w:space="0" w:color="D9D9E3"/>
                                                    <w:bottom w:val="single" w:sz="2" w:space="0" w:color="D9D9E3"/>
                                                    <w:right w:val="single" w:sz="2" w:space="0" w:color="D9D9E3"/>
                                                  </w:divBdr>
                                                  <w:divsChild>
                                                    <w:div w:id="194727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5460202">
          <w:marLeft w:val="0"/>
          <w:marRight w:val="0"/>
          <w:marTop w:val="0"/>
          <w:marBottom w:val="0"/>
          <w:divBdr>
            <w:top w:val="none" w:sz="0" w:space="0" w:color="auto"/>
            <w:left w:val="none" w:sz="0" w:space="0" w:color="auto"/>
            <w:bottom w:val="none" w:sz="0" w:space="0" w:color="auto"/>
            <w:right w:val="none" w:sz="0" w:space="0" w:color="auto"/>
          </w:divBdr>
          <w:divsChild>
            <w:div w:id="1860855586">
              <w:marLeft w:val="0"/>
              <w:marRight w:val="0"/>
              <w:marTop w:val="0"/>
              <w:marBottom w:val="0"/>
              <w:divBdr>
                <w:top w:val="single" w:sz="2" w:space="0" w:color="D9D9E3"/>
                <w:left w:val="single" w:sz="2" w:space="0" w:color="D9D9E3"/>
                <w:bottom w:val="single" w:sz="2" w:space="0" w:color="D9D9E3"/>
                <w:right w:val="single" w:sz="2" w:space="0" w:color="D9D9E3"/>
              </w:divBdr>
              <w:divsChild>
                <w:div w:id="1192066637">
                  <w:marLeft w:val="0"/>
                  <w:marRight w:val="0"/>
                  <w:marTop w:val="0"/>
                  <w:marBottom w:val="0"/>
                  <w:divBdr>
                    <w:top w:val="single" w:sz="2" w:space="0" w:color="D9D9E3"/>
                    <w:left w:val="single" w:sz="2" w:space="0" w:color="D9D9E3"/>
                    <w:bottom w:val="single" w:sz="2" w:space="0" w:color="D9D9E3"/>
                    <w:right w:val="single" w:sz="2" w:space="0" w:color="D9D9E3"/>
                  </w:divBdr>
                  <w:divsChild>
                    <w:div w:id="877159076">
                      <w:marLeft w:val="0"/>
                      <w:marRight w:val="0"/>
                      <w:marTop w:val="0"/>
                      <w:marBottom w:val="0"/>
                      <w:divBdr>
                        <w:top w:val="single" w:sz="2" w:space="0" w:color="D9D9E3"/>
                        <w:left w:val="single" w:sz="2" w:space="0" w:color="D9D9E3"/>
                        <w:bottom w:val="single" w:sz="2" w:space="0" w:color="D9D9E3"/>
                        <w:right w:val="single" w:sz="2" w:space="0" w:color="D9D9E3"/>
                      </w:divBdr>
                      <w:divsChild>
                        <w:div w:id="992833141">
                          <w:marLeft w:val="0"/>
                          <w:marRight w:val="0"/>
                          <w:marTop w:val="0"/>
                          <w:marBottom w:val="0"/>
                          <w:divBdr>
                            <w:top w:val="single" w:sz="2" w:space="0" w:color="D9D9E3"/>
                            <w:left w:val="single" w:sz="2" w:space="0" w:color="D9D9E3"/>
                            <w:bottom w:val="single" w:sz="2" w:space="0" w:color="D9D9E3"/>
                            <w:right w:val="single" w:sz="2" w:space="0" w:color="D9D9E3"/>
                          </w:divBdr>
                          <w:divsChild>
                            <w:div w:id="1290746232">
                              <w:marLeft w:val="0"/>
                              <w:marRight w:val="0"/>
                              <w:marTop w:val="0"/>
                              <w:marBottom w:val="0"/>
                              <w:divBdr>
                                <w:top w:val="single" w:sz="2" w:space="0" w:color="D9D9E3"/>
                                <w:left w:val="single" w:sz="2" w:space="0" w:color="D9D9E3"/>
                                <w:bottom w:val="single" w:sz="2" w:space="0" w:color="D9D9E3"/>
                                <w:right w:val="single" w:sz="2" w:space="0" w:color="D9D9E3"/>
                              </w:divBdr>
                              <w:divsChild>
                                <w:div w:id="243418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FDED-A583-43E5-A70B-4CE7D2CDB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Dhiman</dc:creator>
  <cp:keywords/>
  <dc:description/>
  <cp:lastModifiedBy>Abhay Dhiman</cp:lastModifiedBy>
  <cp:revision>2</cp:revision>
  <dcterms:created xsi:type="dcterms:W3CDTF">2023-10-18T12:49:00Z</dcterms:created>
  <dcterms:modified xsi:type="dcterms:W3CDTF">2023-10-18T12:49:00Z</dcterms:modified>
</cp:coreProperties>
</file>