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D5E" w:rsidRDefault="00AA3D5E" w:rsidP="00AA3D5E">
      <w:pPr>
        <w:spacing w:line="480" w:lineRule="auto"/>
        <w:jc w:val="center"/>
      </w:pPr>
      <w:r>
        <w:t>GUJARAT TECHNOLOGICAL UNIVERSITY</w:t>
      </w:r>
    </w:p>
    <w:p w:rsidR="00AA3D5E" w:rsidRDefault="00AA3D5E" w:rsidP="00AA3D5E">
      <w:pPr>
        <w:spacing w:line="480" w:lineRule="auto"/>
        <w:jc w:val="center"/>
      </w:pPr>
      <w:r>
        <w:t>Branch: MCA</w:t>
      </w:r>
    </w:p>
    <w:p w:rsidR="00AA3D5E" w:rsidRDefault="00AA3D5E" w:rsidP="00AA3D5E">
      <w:pPr>
        <w:spacing w:line="480" w:lineRule="auto"/>
        <w:jc w:val="center"/>
      </w:pPr>
      <w:r>
        <w:t>Subject Name: Information and Network Security</w:t>
      </w:r>
    </w:p>
    <w:p w:rsidR="00AA3D5E" w:rsidRDefault="00AA3D5E" w:rsidP="00AA3D5E">
      <w:pPr>
        <w:spacing w:line="480" w:lineRule="auto"/>
        <w:jc w:val="center"/>
      </w:pPr>
      <w:r>
        <w:t>Subject Code: MC02094101</w:t>
      </w:r>
    </w:p>
    <w:p w:rsidR="00AA3D5E" w:rsidRDefault="006C1206" w:rsidP="00AA3D5E">
      <w:pPr>
        <w:spacing w:line="480" w:lineRule="auto"/>
        <w:jc w:val="center"/>
      </w:pPr>
      <w:r>
        <w:t>ASSIGNMENT-3</w:t>
      </w:r>
    </w:p>
    <w:p w:rsidR="006C1206" w:rsidRDefault="006C1206" w:rsidP="006C1206">
      <w:pPr>
        <w:pStyle w:val="ListParagraph"/>
        <w:numPr>
          <w:ilvl w:val="0"/>
          <w:numId w:val="1"/>
        </w:numPr>
        <w:spacing w:line="480" w:lineRule="auto"/>
        <w:jc w:val="both"/>
      </w:pPr>
      <w:r>
        <w:t>What is RSA algorithm? Explain RSA key generation and encryption algorithm.</w:t>
      </w:r>
    </w:p>
    <w:p w:rsidR="006C1206" w:rsidRDefault="006C1206" w:rsidP="006C1206">
      <w:pPr>
        <w:pStyle w:val="ListParagraph"/>
        <w:numPr>
          <w:ilvl w:val="0"/>
          <w:numId w:val="1"/>
        </w:numPr>
        <w:spacing w:line="480" w:lineRule="auto"/>
        <w:jc w:val="both"/>
      </w:pPr>
      <w:r>
        <w:t>Compare private key encryption and public key encryption. Write a short note on man in the middle attack.</w:t>
      </w:r>
    </w:p>
    <w:p w:rsidR="006C1206" w:rsidRDefault="006C1206" w:rsidP="006C1206">
      <w:pPr>
        <w:pStyle w:val="ListParagraph"/>
        <w:numPr>
          <w:ilvl w:val="0"/>
          <w:numId w:val="1"/>
        </w:numPr>
        <w:spacing w:line="480" w:lineRule="auto"/>
        <w:jc w:val="both"/>
      </w:pPr>
      <w:r>
        <w:t xml:space="preserve">Briefly explain </w:t>
      </w:r>
      <w:proofErr w:type="spellStart"/>
      <w:r>
        <w:t>Diffie</w:t>
      </w:r>
      <w:proofErr w:type="spellEnd"/>
      <w:r>
        <w:t xml:space="preserve"> Hellman Key exchange. Calculate the shared secret (KA and KB) key using </w:t>
      </w:r>
      <w:proofErr w:type="spellStart"/>
      <w:r>
        <w:t>Diffie</w:t>
      </w:r>
      <w:proofErr w:type="spellEnd"/>
      <w:r>
        <w:t xml:space="preserve"> Hellman Key Exchange Algorithm. Take Prime number(q)=13, Primitive root(α)=6, Private key for party A(XA)=5 and Private key for party B(XB)=4.</w:t>
      </w:r>
    </w:p>
    <w:p w:rsidR="006C1206" w:rsidRDefault="006C1206" w:rsidP="006C1206">
      <w:pPr>
        <w:pStyle w:val="ListParagraph"/>
        <w:numPr>
          <w:ilvl w:val="0"/>
          <w:numId w:val="1"/>
        </w:numPr>
        <w:spacing w:line="480" w:lineRule="auto"/>
        <w:jc w:val="both"/>
      </w:pPr>
      <w:r>
        <w:t>Explain cryptanalysis. Enlist and explain the requirements of Public Key Cryptography.</w:t>
      </w:r>
    </w:p>
    <w:p w:rsidR="006C1206" w:rsidRDefault="006C1206" w:rsidP="006C1206">
      <w:pPr>
        <w:pStyle w:val="ListParagraph"/>
        <w:numPr>
          <w:ilvl w:val="0"/>
          <w:numId w:val="1"/>
        </w:numPr>
        <w:spacing w:line="480" w:lineRule="auto"/>
        <w:jc w:val="both"/>
      </w:pPr>
      <w:r>
        <w:t xml:space="preserve">Discuss RSA Algorithm. P and Q are two prime </w:t>
      </w:r>
      <w:proofErr w:type="spellStart"/>
      <w:r>
        <w:t>numbers.P</w:t>
      </w:r>
      <w:proofErr w:type="spellEnd"/>
      <w:r>
        <w:t xml:space="preserve"> and Q </w:t>
      </w:r>
      <w:proofErr w:type="gramStart"/>
      <w:r>
        <w:t>are</w:t>
      </w:r>
      <w:proofErr w:type="gramEnd"/>
      <w:r>
        <w:t xml:space="preserve"> two prime numbers. P=7, and Q=17. Take public key E=5. If plain text value is 10, then what will be cipher text value according to RSA algorithm?</w:t>
      </w:r>
    </w:p>
    <w:p w:rsidR="00B43D66" w:rsidRDefault="00B43D66" w:rsidP="006C1206">
      <w:pPr>
        <w:jc w:val="both"/>
      </w:pPr>
    </w:p>
    <w:sectPr w:rsidR="00B43D66" w:rsidSect="00B43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5927A7"/>
    <w:multiLevelType w:val="hybridMultilevel"/>
    <w:tmpl w:val="F990C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A3D5E"/>
    <w:rsid w:val="006C1206"/>
    <w:rsid w:val="00A76095"/>
    <w:rsid w:val="00AA3D5E"/>
    <w:rsid w:val="00B43D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0" w:lineRule="exact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A3D5E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2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2026-09-22T07:39:00Z</dcterms:created>
  <dcterms:modified xsi:type="dcterms:W3CDTF">2026-09-22T07:45:00Z</dcterms:modified>
</cp:coreProperties>
</file>