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zh74ws3y5r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color w:val="1f1f1f"/>
          <w:sz w:val="46"/>
          <w:szCs w:val="46"/>
          <w:rtl w:val="0"/>
        </w:rPr>
        <w:t xml:space="preserve">i2ai Team Project Instructions</w:t>
      </w:r>
      <w:r w:rsidDel="00000000" w:rsidR="00000000" w:rsidRPr="00000000">
        <w:rPr>
          <w:rtl w:val="0"/>
        </w:rPr>
      </w:r>
    </w:p>
    <w:p w:rsidR="00000000" w:rsidDel="00000000" w:rsidP="00000000" w:rsidRDefault="00000000" w:rsidRPr="00000000" w14:paraId="00000003">
      <w:pPr>
        <w:pStyle w:val="Heading1"/>
        <w:rPr/>
      </w:pPr>
      <w:bookmarkStart w:colFirst="0" w:colLast="0" w:name="_ks5vdkjkezlq" w:id="1"/>
      <w:bookmarkEnd w:id="1"/>
      <w:r w:rsidDel="00000000" w:rsidR="00000000" w:rsidRPr="00000000">
        <w:rPr>
          <w:rtl w:val="0"/>
        </w:rPr>
        <w:t xml:space="preserve">Learning Objectives</w:t>
      </w:r>
    </w:p>
    <w:p w:rsidR="00000000" w:rsidDel="00000000" w:rsidP="00000000" w:rsidRDefault="00000000" w:rsidRPr="00000000" w14:paraId="00000004">
      <w:pPr>
        <w:numPr>
          <w:ilvl w:val="0"/>
          <w:numId w:val="3"/>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Apply coordination, collaboration and communication skills in a team-based client engagement.</w:t>
      </w:r>
    </w:p>
    <w:p w:rsidR="00000000" w:rsidDel="00000000" w:rsidP="00000000" w:rsidRDefault="00000000" w:rsidRPr="00000000" w14:paraId="00000005">
      <w:pPr>
        <w:numPr>
          <w:ilvl w:val="0"/>
          <w:numId w:val="3"/>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Gather and analyze client requirements.</w:t>
      </w:r>
    </w:p>
    <w:p w:rsidR="00000000" w:rsidDel="00000000" w:rsidP="00000000" w:rsidRDefault="00000000" w:rsidRPr="00000000" w14:paraId="00000006">
      <w:pPr>
        <w:numPr>
          <w:ilvl w:val="0"/>
          <w:numId w:val="3"/>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Critically apply agentic AI skills and tools to solve a real-world problem based on client requirements.</w:t>
      </w:r>
    </w:p>
    <w:p w:rsidR="00000000" w:rsidDel="00000000" w:rsidP="00000000" w:rsidRDefault="00000000" w:rsidRPr="00000000" w14:paraId="00000007">
      <w:pPr>
        <w:pStyle w:val="Heading1"/>
        <w:rPr/>
      </w:pPr>
      <w:bookmarkStart w:colFirst="0" w:colLast="0" w:name="_up5vzh9r18pv" w:id="2"/>
      <w:bookmarkEnd w:id="2"/>
      <w:r w:rsidDel="00000000" w:rsidR="00000000" w:rsidRPr="00000000">
        <w:rPr>
          <w:rtl w:val="0"/>
        </w:rPr>
        <w:t xml:space="preserve">Overview</w:t>
      </w:r>
    </w:p>
    <w:p w:rsidR="00000000" w:rsidDel="00000000" w:rsidP="00000000" w:rsidRDefault="00000000" w:rsidRPr="00000000" w14:paraId="00000008">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Each team in the Intro to AI course  (Fall 2026) at CMU's Heinz College will complete a semester-long project for a client. This is a low-stakes (no contract, no payment, no legal obligations) project, NOT a capstone project.</w:t>
      </w:r>
    </w:p>
    <w:p w:rsidR="00000000" w:rsidDel="00000000" w:rsidP="00000000" w:rsidRDefault="00000000" w:rsidRPr="00000000" w14:paraId="00000009">
      <w:pPr>
        <w:shd w:fill="ffffff" w:val="clear"/>
        <w:rPr>
          <w:rFonts w:ascii="Trebuchet MS" w:cs="Trebuchet MS" w:eastAsia="Trebuchet MS" w:hAnsi="Trebuchet MS"/>
          <w:color w:val="1f1f1f"/>
        </w:rPr>
      </w:pPr>
      <w:r w:rsidDel="00000000" w:rsidR="00000000" w:rsidRPr="00000000">
        <w:rPr>
          <w:rtl w:val="0"/>
        </w:rPr>
      </w:r>
    </w:p>
    <w:p w:rsidR="00000000" w:rsidDel="00000000" w:rsidP="00000000" w:rsidRDefault="00000000" w:rsidRPr="00000000" w14:paraId="0000000A">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 client provides a small and actionable problem for students to address using agentic AI. The client may or may not provide access to the organization's data. Students may build an app, a website, or other solutions using simulated data/accounts. The project list and team assignments are available </w:t>
      </w:r>
      <w:hyperlink r:id="rId6">
        <w:r w:rsidDel="00000000" w:rsidR="00000000" w:rsidRPr="00000000">
          <w:rPr>
            <w:rFonts w:ascii="Trebuchet MS" w:cs="Trebuchet MS" w:eastAsia="Trebuchet MS" w:hAnsi="Trebuchet MS"/>
            <w:color w:val="1155cc"/>
            <w:u w:val="single"/>
            <w:rtl w:val="0"/>
          </w:rPr>
          <w:t xml:space="preserve">here</w:t>
        </w:r>
      </w:hyperlink>
      <w:r w:rsidDel="00000000" w:rsidR="00000000" w:rsidRPr="00000000">
        <w:rPr>
          <w:rFonts w:ascii="Trebuchet MS" w:cs="Trebuchet MS" w:eastAsia="Trebuchet MS" w:hAnsi="Trebuchet MS"/>
          <w:color w:val="1f1f1f"/>
          <w:rtl w:val="0"/>
        </w:rPr>
        <w:t xml:space="preserve">.</w:t>
      </w:r>
    </w:p>
    <w:p w:rsidR="00000000" w:rsidDel="00000000" w:rsidP="00000000" w:rsidRDefault="00000000" w:rsidRPr="00000000" w14:paraId="0000000B">
      <w:pPr>
        <w:rPr>
          <w:rFonts w:ascii="Trebuchet MS" w:cs="Trebuchet MS" w:eastAsia="Trebuchet MS" w:hAnsi="Trebuchet MS"/>
          <w:color w:val="1f1f1f"/>
        </w:rPr>
      </w:pPr>
      <w:r w:rsidDel="00000000" w:rsidR="00000000" w:rsidRPr="00000000">
        <w:rPr>
          <w:rtl w:val="0"/>
        </w:rPr>
      </w:r>
    </w:p>
    <w:p w:rsidR="00000000" w:rsidDel="00000000" w:rsidP="00000000" w:rsidRDefault="00000000" w:rsidRPr="00000000" w14:paraId="0000000C">
      <w:pPr>
        <w:rPr>
          <w:rFonts w:ascii="Trebuchet MS" w:cs="Trebuchet MS" w:eastAsia="Trebuchet MS" w:hAnsi="Trebuchet MS"/>
          <w:color w:val="1f1f1f"/>
        </w:rPr>
      </w:pPr>
      <w:r w:rsidDel="00000000" w:rsidR="00000000" w:rsidRPr="00000000">
        <w:rPr>
          <w:rFonts w:ascii="Trebuchet MS" w:cs="Trebuchet MS" w:eastAsia="Trebuchet MS" w:hAnsi="Trebuchet MS"/>
          <w:b w:val="1"/>
          <w:bCs w:val="1"/>
          <w:sz w:val="24"/>
          <w:szCs w:val="24"/>
          <w:rtl w:val="0"/>
        </w:rPr>
        <w:t xml:space="preserve">Technical Requirements</w:t>
      </w:r>
      <w:r w:rsidDel="00000000" w:rsidR="00000000" w:rsidRPr="00000000">
        <w:rPr>
          <w:rtl w:val="0"/>
        </w:rPr>
      </w:r>
    </w:p>
    <w:p w:rsidR="00000000" w:rsidDel="00000000" w:rsidP="00000000" w:rsidRDefault="00000000" w:rsidRPr="00000000" w14:paraId="0000000D">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In addition to meeting client requirements, the project team must demonstrate:</w:t>
      </w:r>
    </w:p>
    <w:p w:rsidR="00000000" w:rsidDel="00000000" w:rsidP="00000000" w:rsidRDefault="00000000" w:rsidRPr="00000000" w14:paraId="0000000E">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How the team has accomplished the project using an agentic workflow, and/or have helped the client establish an agentic workflow</w:t>
      </w:r>
    </w:p>
    <w:p w:rsidR="00000000" w:rsidDel="00000000" w:rsidP="00000000" w:rsidRDefault="00000000" w:rsidRPr="00000000" w14:paraId="0000000F">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How a pretrained model (e.g. an LLM, a pretrained prediction/vision model, etc), or a model that the team has trained from scratch, is incorporated into the solution</w:t>
      </w:r>
    </w:p>
    <w:p w:rsidR="00000000" w:rsidDel="00000000" w:rsidP="00000000" w:rsidRDefault="00000000" w:rsidRPr="00000000" w14:paraId="00000010">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At least five agentic tools (with well-written docstring documentation designed for LLM agents to read) that the team has custom designed for this project and for an LLM-based agent to use and to control the LLM-based agent’s behavior in a more deterministic manner </w:t>
      </w:r>
    </w:p>
    <w:p w:rsidR="00000000" w:rsidDel="00000000" w:rsidP="00000000" w:rsidRDefault="00000000" w:rsidRPr="00000000" w14:paraId="00000011">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 skill folder with a skill.md file and/or templates that the team used for developing the solution, or that the team has designed for the client to use in the future</w:t>
      </w:r>
    </w:p>
    <w:p w:rsidR="00000000" w:rsidDel="00000000" w:rsidP="00000000" w:rsidRDefault="00000000" w:rsidRPr="00000000" w14:paraId="00000012">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Methods that the team has used to evaluate the system’s performance</w:t>
      </w:r>
    </w:p>
    <w:p w:rsidR="00000000" w:rsidDel="00000000" w:rsidP="00000000" w:rsidRDefault="00000000" w:rsidRPr="00000000" w14:paraId="00000013">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Methods that the team has used to protect client data, or to simulate test data. If you simulated data, explain how you ensure the quality of the simulated dataset.</w:t>
      </w:r>
    </w:p>
    <w:p w:rsidR="00000000" w:rsidDel="00000000" w:rsidP="00000000" w:rsidRDefault="00000000" w:rsidRPr="00000000" w14:paraId="00000014">
      <w:pPr>
        <w:numPr>
          <w:ilvl w:val="0"/>
          <w:numId w:val="9"/>
        </w:numPr>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Safety guardrails (perhaps as agentic tools from 3., or parts of the skill folder, etc) to address potential risks and ethical concerns</w:t>
      </w:r>
    </w:p>
    <w:p w:rsidR="00000000" w:rsidDel="00000000" w:rsidP="00000000" w:rsidRDefault="00000000" w:rsidRPr="00000000" w14:paraId="00000015">
      <w:pPr>
        <w:numPr>
          <w:ilvl w:val="1"/>
          <w:numId w:val="9"/>
        </w:numPr>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How the model behaves with vs. without the safety guardrails to illustrate the effectiveness of such safety guardrails</w:t>
      </w:r>
    </w:p>
    <w:p w:rsidR="00000000" w:rsidDel="00000000" w:rsidP="00000000" w:rsidRDefault="00000000" w:rsidRPr="00000000" w14:paraId="00000016">
      <w:pPr>
        <w:pStyle w:val="Heading1"/>
        <w:rPr/>
      </w:pPr>
      <w:bookmarkStart w:colFirst="0" w:colLast="0" w:name="_b7w156e15hnj" w:id="3"/>
      <w:bookmarkEnd w:id="3"/>
      <w:r w:rsidDel="00000000" w:rsidR="00000000" w:rsidRPr="00000000">
        <w:rPr>
          <w:rtl w:val="0"/>
        </w:rPr>
        <w:t xml:space="preserve">Project Privacy &amp; Confidentiality</w:t>
      </w:r>
    </w:p>
    <w:p w:rsidR="00000000" w:rsidDel="00000000" w:rsidP="00000000" w:rsidRDefault="00000000" w:rsidRPr="00000000" w14:paraId="00000017">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The nature of the projects and client identity is by default confidential. Some clients may ask you to sign an NDA. Do NOT discuss project or client identity details without permission. Always check with the client and get permission before you share details with those outside the project/TA/instructor. To post about the project on social media (e.g. LinkedIn), send a draft to your client for approval before posting.</w:t>
      </w:r>
    </w:p>
    <w:p w:rsidR="00000000" w:rsidDel="00000000" w:rsidP="00000000" w:rsidRDefault="00000000" w:rsidRPr="00000000" w14:paraId="00000018">
      <w:pPr>
        <w:pStyle w:val="Heading1"/>
        <w:rPr/>
      </w:pPr>
      <w:bookmarkStart w:colFirst="0" w:colLast="0" w:name="_krlwd77tuus2" w:id="4"/>
      <w:bookmarkEnd w:id="4"/>
      <w:r w:rsidDel="00000000" w:rsidR="00000000" w:rsidRPr="00000000">
        <w:rPr>
          <w:rtl w:val="0"/>
        </w:rPr>
        <w:t xml:space="preserve">Data Access</w:t>
      </w:r>
    </w:p>
    <w:p w:rsidR="00000000" w:rsidDel="00000000" w:rsidP="00000000" w:rsidRDefault="00000000" w:rsidRPr="00000000" w14:paraId="00000019">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Most clients won't be able to share sensitive data with you. You will be responsible to simulate data for testing as needed.</w:t>
      </w:r>
    </w:p>
    <w:p w:rsidR="00000000" w:rsidDel="00000000" w:rsidP="00000000" w:rsidRDefault="00000000" w:rsidRPr="00000000" w14:paraId="0000001A">
      <w:pPr>
        <w:pStyle w:val="Heading1"/>
        <w:rPr/>
      </w:pPr>
      <w:bookmarkStart w:colFirst="0" w:colLast="0" w:name="_3ojex94r44ss" w:id="5"/>
      <w:bookmarkEnd w:id="5"/>
      <w:r w:rsidDel="00000000" w:rsidR="00000000" w:rsidRPr="00000000">
        <w:rPr>
          <w:rtl w:val="0"/>
        </w:rPr>
        <w:t xml:space="preserve">Intellectual Property</w:t>
      </w:r>
    </w:p>
    <w:p w:rsidR="00000000" w:rsidDel="00000000" w:rsidP="00000000" w:rsidRDefault="00000000" w:rsidRPr="00000000" w14:paraId="0000001B">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The intellectual property of this work is shared between the student team and the client.</w:t>
      </w:r>
    </w:p>
    <w:p w:rsidR="00000000" w:rsidDel="00000000" w:rsidP="00000000" w:rsidRDefault="00000000" w:rsidRPr="00000000" w14:paraId="0000001C">
      <w:pPr>
        <w:pStyle w:val="Heading1"/>
        <w:rPr/>
      </w:pPr>
      <w:bookmarkStart w:colFirst="0" w:colLast="0" w:name="_c83shspfl06z" w:id="6"/>
      <w:bookmarkEnd w:id="6"/>
      <w:r w:rsidDel="00000000" w:rsidR="00000000" w:rsidRPr="00000000">
        <w:rPr>
          <w:rtl w:val="0"/>
        </w:rPr>
        <w:t xml:space="preserve">Client Interaction</w:t>
      </w:r>
    </w:p>
    <w:p w:rsidR="00000000" w:rsidDel="00000000" w:rsidP="00000000" w:rsidRDefault="00000000" w:rsidRPr="00000000" w14:paraId="0000001D">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Three client meetings are required during the semester:</w:t>
      </w:r>
    </w:p>
    <w:p w:rsidR="00000000" w:rsidDel="00000000" w:rsidP="00000000" w:rsidRDefault="00000000" w:rsidRPr="00000000" w14:paraId="0000001E">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(1) first client requirements meeting: late September</w:t>
      </w:r>
    </w:p>
    <w:p w:rsidR="00000000" w:rsidDel="00000000" w:rsidP="00000000" w:rsidRDefault="00000000" w:rsidRPr="00000000" w14:paraId="0000001F">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(2) progress update: early November</w:t>
      </w:r>
    </w:p>
    <w:p w:rsidR="00000000" w:rsidDel="00000000" w:rsidP="00000000" w:rsidRDefault="00000000" w:rsidRPr="00000000" w14:paraId="00000020">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(3) final presentation: early December</w:t>
      </w:r>
    </w:p>
    <w:p w:rsidR="00000000" w:rsidDel="00000000" w:rsidP="00000000" w:rsidRDefault="00000000" w:rsidRPr="00000000" w14:paraId="00000021">
      <w:pPr>
        <w:pStyle w:val="Heading1"/>
        <w:rPr/>
      </w:pPr>
      <w:bookmarkStart w:colFirst="0" w:colLast="0" w:name="_wweahrgjltyg" w:id="7"/>
      <w:bookmarkEnd w:id="7"/>
      <w:r w:rsidDel="00000000" w:rsidR="00000000" w:rsidRPr="00000000">
        <w:rPr>
          <w:rtl w:val="0"/>
        </w:rPr>
        <w:t xml:space="preserve">Deliverables - See syllabus fur due dates</w:t>
      </w:r>
    </w:p>
    <w:p w:rsidR="00000000" w:rsidDel="00000000" w:rsidP="00000000" w:rsidRDefault="00000000" w:rsidRPr="00000000" w14:paraId="00000022">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Team Project #1: Team Contract and Project Topic Exploration</w:t>
      </w:r>
    </w:p>
    <w:p w:rsidR="00000000" w:rsidDel="00000000" w:rsidP="00000000" w:rsidRDefault="00000000" w:rsidRPr="00000000" w14:paraId="00000023">
      <w:pPr>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Team Project #2: Progress update</w:t>
      </w:r>
    </w:p>
    <w:p w:rsidR="00000000" w:rsidDel="00000000" w:rsidP="00000000" w:rsidRDefault="00000000" w:rsidRPr="00000000" w14:paraId="00000024">
      <w:pPr>
        <w:rPr>
          <w:rFonts w:ascii="Trebuchet MS" w:cs="Trebuchet MS" w:eastAsia="Trebuchet MS" w:hAnsi="Trebuchet MS"/>
        </w:rPr>
        <w:sectPr>
          <w:headerReference r:id="rId7" w:type="default"/>
          <w:type w:val="nextPage"/>
          <w:pgSz w:h="15840" w:w="12240" w:orient="portrait"/>
          <w:pgMar w:bottom="1440" w:top="1440" w:left="1440" w:right="1440" w:header="720" w:footer="720"/>
          <w:pgNumType w:start="1"/>
        </w:sectPr>
      </w:pPr>
      <w:r w:rsidDel="00000000" w:rsidR="00000000" w:rsidRPr="00000000">
        <w:rPr>
          <w:rFonts w:ascii="Trebuchet MS" w:cs="Trebuchet MS" w:eastAsia="Trebuchet MS" w:hAnsi="Trebuchet MS"/>
          <w:color w:val="1f1f1f"/>
          <w:rtl w:val="0"/>
        </w:rPr>
        <w:t xml:space="preserve">Team Project #3: Final Deliverable</w:t>
      </w: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rPr>
        <w:sectPr>
          <w:headerReference r:id="rId8" w:type="default"/>
          <w:type w:val="nextPage"/>
          <w:pgSz w:h="15840" w:w="12240" w:orient="portrait"/>
          <w:pgMar w:bottom="1440" w:top="1440" w:left="1440" w:right="1440" w:header="720" w:footer="720"/>
          <w:pgNumType w:start="1"/>
        </w:sectPr>
      </w:pPr>
      <w:bookmarkStart w:colFirst="0" w:colLast="0" w:name="_juiahqsjo2x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 Project #1</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color w:val="1f1f1f"/>
          <w:sz w:val="46"/>
          <w:szCs w:val="46"/>
        </w:rPr>
      </w:pPr>
      <w:bookmarkStart w:colFirst="0" w:colLast="0" w:name="_7utfj42meaya" w:id="9"/>
      <w:bookmarkEnd w:id="9"/>
      <w:r w:rsidDel="00000000" w:rsidR="00000000" w:rsidRPr="00000000">
        <w:rPr>
          <w:color w:val="1f1f1f"/>
          <w:sz w:val="46"/>
          <w:szCs w:val="46"/>
          <w:rtl w:val="0"/>
        </w:rPr>
        <w:t xml:space="preserve">Team </w:t>
      </w:r>
      <w:r w:rsidDel="00000000" w:rsidR="00000000" w:rsidRPr="00000000">
        <w:rPr>
          <w:color w:val="1f1f1f"/>
          <w:sz w:val="46"/>
          <w:szCs w:val="46"/>
          <w:rtl w:val="0"/>
        </w:rPr>
        <w:t xml:space="preserve">Project #1: Team Contract &amp; Scope</w:t>
      </w:r>
    </w:p>
    <w:p w:rsidR="00000000" w:rsidDel="00000000" w:rsidP="00000000" w:rsidRDefault="00000000" w:rsidRPr="00000000" w14:paraId="00000027">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x3kppvrr4qij" w:id="10"/>
      <w:bookmarkEnd w:id="10"/>
      <w:r w:rsidDel="00000000" w:rsidR="00000000" w:rsidRPr="00000000">
        <w:rPr>
          <w:rFonts w:ascii="Trebuchet MS" w:cs="Trebuchet MS" w:eastAsia="Trebuchet MS" w:hAnsi="Trebuchet MS"/>
          <w:b w:val="1"/>
          <w:bCs w:val="1"/>
          <w:color w:val="1f1f1f"/>
          <w:sz w:val="34"/>
          <w:szCs w:val="34"/>
          <w:rtl w:val="0"/>
        </w:rPr>
        <w:t xml:space="preserve">Purpose</w:t>
      </w:r>
    </w:p>
    <w:p w:rsidR="00000000" w:rsidDel="00000000" w:rsidP="00000000" w:rsidRDefault="00000000" w:rsidRPr="00000000" w14:paraId="00000028">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Before you engage a client, your team needs (1) a working agreement on how you'll collaborate, and (2) a claimed topic/client with an initial understanding of the problem space.</w:t>
      </w:r>
    </w:p>
    <w:p w:rsidR="00000000" w:rsidDel="00000000" w:rsidP="00000000" w:rsidRDefault="00000000" w:rsidRPr="00000000" w14:paraId="00000029">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hjewo1mq8wns" w:id="11"/>
      <w:bookmarkEnd w:id="11"/>
      <w:r w:rsidDel="00000000" w:rsidR="00000000" w:rsidRPr="00000000">
        <w:rPr>
          <w:rFonts w:ascii="Trebuchet MS" w:cs="Trebuchet MS" w:eastAsia="Trebuchet MS" w:hAnsi="Trebuchet MS"/>
          <w:b w:val="1"/>
          <w:bCs w:val="1"/>
          <w:color w:val="1f1f1f"/>
          <w:sz w:val="34"/>
          <w:szCs w:val="34"/>
          <w:rtl w:val="0"/>
        </w:rPr>
        <w:t xml:space="preserve">Part A - Team Contract</w:t>
      </w:r>
    </w:p>
    <w:p w:rsidR="00000000" w:rsidDel="00000000" w:rsidP="00000000" w:rsidRDefault="00000000" w:rsidRPr="00000000" w14:paraId="0000002A">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Complete the </w:t>
      </w:r>
      <w:r w:rsidDel="00000000" w:rsidR="00000000" w:rsidRPr="00000000">
        <w:rPr>
          <w:rFonts w:ascii="Trebuchet MS" w:cs="Trebuchet MS" w:eastAsia="Trebuchet MS" w:hAnsi="Trebuchet MS"/>
          <w:color w:val="1155cc"/>
          <w:u w:val="single"/>
          <w:rtl w:val="0"/>
        </w:rPr>
        <w:t xml:space="preserve">team contract template</w:t>
      </w:r>
      <w:r w:rsidDel="00000000" w:rsidR="00000000" w:rsidRPr="00000000">
        <w:rPr>
          <w:rFonts w:ascii="Trebuchet MS" w:cs="Trebuchet MS" w:eastAsia="Trebuchet MS" w:hAnsi="Trebuchet MS"/>
          <w:color w:val="1f1f1f"/>
          <w:rtl w:val="0"/>
        </w:rPr>
        <w:t xml:space="preserve"> covering:</w:t>
      </w:r>
    </w:p>
    <w:p w:rsidR="00000000" w:rsidDel="00000000" w:rsidP="00000000" w:rsidRDefault="00000000" w:rsidRPr="00000000" w14:paraId="0000002B">
      <w:pPr>
        <w:numPr>
          <w:ilvl w:val="0"/>
          <w:numId w:val="6"/>
        </w:numPr>
        <w:spacing w:after="0" w:afterAutospacing="0" w:before="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Team member contact info, availability, strengths, and areas to watch</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Team norms (meeting cadence, communication, decision-making)</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Expectations and conflict resolution process</w:t>
      </w:r>
    </w:p>
    <w:p w:rsidR="00000000" w:rsidDel="00000000" w:rsidP="00000000" w:rsidRDefault="00000000" w:rsidRPr="00000000" w14:paraId="0000002E">
      <w:pPr>
        <w:numPr>
          <w:ilvl w:val="0"/>
          <w:numId w:val="6"/>
        </w:numPr>
        <w:spacing w:after="24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Team goals</w:t>
      </w:r>
    </w:p>
    <w:p w:rsidR="00000000" w:rsidDel="00000000" w:rsidP="00000000" w:rsidRDefault="00000000" w:rsidRPr="00000000" w14:paraId="0000002F">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21vyoavqacth" w:id="12"/>
      <w:bookmarkEnd w:id="12"/>
      <w:r w:rsidDel="00000000" w:rsidR="00000000" w:rsidRPr="00000000">
        <w:rPr>
          <w:rFonts w:ascii="Trebuchet MS" w:cs="Trebuchet MS" w:eastAsia="Trebuchet MS" w:hAnsi="Trebuchet MS"/>
          <w:b w:val="1"/>
          <w:bCs w:val="1"/>
          <w:color w:val="1f1f1f"/>
          <w:sz w:val="34"/>
          <w:szCs w:val="34"/>
          <w:rtl w:val="0"/>
        </w:rPr>
        <w:t xml:space="preserve">Part B - Client Meeting Prep</w:t>
      </w:r>
    </w:p>
    <w:p w:rsidR="00000000" w:rsidDel="00000000" w:rsidP="00000000" w:rsidRDefault="00000000" w:rsidRPr="00000000" w14:paraId="00000030">
      <w:pPr>
        <w:numPr>
          <w:ilvl w:val="0"/>
          <w:numId w:val="1"/>
        </w:numPr>
        <w:spacing w:after="0" w:afterAutospacing="0" w:before="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Review information about the client assigned to your team.</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Send an initial outreach email to your client (instructions provided in the Appendix) to introduce your team and request a kickoff meeting.</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Hold your first client requirements meeting (late September). Come prepared to ask about:</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 specific, actionable problem they'd like addressed</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Constraints, context, or examples that help scope the problem</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What data (simulated/public) you'll need, and whether an NDA is required</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What a successful outcome looks like to them by December</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 date/time for the progress update meeting: late October or early November</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Invite the client to attend your final poster presentation (see syllabus for date) - discuss in the meeting and follow up with a calendar invite.</w:t>
      </w:r>
    </w:p>
    <w:p w:rsidR="00000000" w:rsidDel="00000000" w:rsidP="00000000" w:rsidRDefault="00000000" w:rsidRPr="00000000" w14:paraId="00000039">
      <w:pPr>
        <w:numPr>
          <w:ilvl w:val="1"/>
          <w:numId w:val="1"/>
        </w:numPr>
        <w:spacing w:after="24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If your client is remote, schedule a time to present your final deliverables to the client.</w:t>
      </w:r>
    </w:p>
    <w:p w:rsidR="00000000" w:rsidDel="00000000" w:rsidP="00000000" w:rsidRDefault="00000000" w:rsidRPr="00000000" w14:paraId="0000003A">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3t1xpqmd65ig" w:id="13"/>
      <w:bookmarkEnd w:id="13"/>
      <w:r w:rsidDel="00000000" w:rsidR="00000000" w:rsidRPr="00000000">
        <w:rPr>
          <w:rFonts w:ascii="Trebuchet MS" w:cs="Trebuchet MS" w:eastAsia="Trebuchet MS" w:hAnsi="Trebuchet MS"/>
          <w:b w:val="1"/>
          <w:bCs w:val="1"/>
          <w:color w:val="1f1f1f"/>
          <w:sz w:val="34"/>
          <w:szCs w:val="34"/>
          <w:rtl w:val="0"/>
        </w:rPr>
        <w:t xml:space="preserve">Part C - Project Scope</w:t>
      </w:r>
    </w:p>
    <w:p w:rsidR="00000000" w:rsidDel="00000000" w:rsidP="00000000" w:rsidRDefault="00000000" w:rsidRPr="00000000" w14:paraId="0000003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Based on the client meeting, write a clear project scope document based on these </w:t>
      </w:r>
      <w:hyperlink r:id="rId9">
        <w:r w:rsidDel="00000000" w:rsidR="00000000" w:rsidRPr="00000000">
          <w:rPr>
            <w:rFonts w:ascii="Trebuchet MS" w:cs="Trebuchet MS" w:eastAsia="Trebuchet MS" w:hAnsi="Trebuchet MS"/>
            <w:color w:val="1155cc"/>
            <w:u w:val="single"/>
            <w:rtl w:val="0"/>
          </w:rPr>
          <w:t xml:space="preserve">PMI instructions</w:t>
        </w:r>
      </w:hyperlink>
      <w:r w:rsidDel="00000000" w:rsidR="00000000" w:rsidRPr="00000000">
        <w:rPr>
          <w:rFonts w:ascii="Trebuchet MS" w:cs="Trebuchet MS" w:eastAsia="Trebuchet MS" w:hAnsi="Trebuchet MS"/>
          <w:rtl w:val="0"/>
        </w:rPr>
        <w:t xml:space="preserve">. Send the project scope document to your client for approval.</w:t>
      </w:r>
    </w:p>
    <w:p w:rsidR="00000000" w:rsidDel="00000000" w:rsidP="00000000" w:rsidRDefault="00000000" w:rsidRPr="00000000" w14:paraId="0000003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Build a Github kanban board to start managing your project. See here for an </w:t>
      </w:r>
      <w:hyperlink r:id="rId10">
        <w:r w:rsidDel="00000000" w:rsidR="00000000" w:rsidRPr="00000000">
          <w:rPr>
            <w:rFonts w:ascii="Trebuchet MS" w:cs="Trebuchet MS" w:eastAsia="Trebuchet MS" w:hAnsi="Trebuchet MS"/>
            <w:color w:val="1155cc"/>
            <w:u w:val="single"/>
            <w:rtl w:val="0"/>
          </w:rPr>
          <w:t xml:space="preserve">example board</w:t>
        </w:r>
      </w:hyperlink>
      <w:r w:rsidDel="00000000" w:rsidR="00000000" w:rsidRPr="00000000">
        <w:rPr>
          <w:rFonts w:ascii="Trebuchet MS" w:cs="Trebuchet MS" w:eastAsia="Trebuchet MS" w:hAnsi="Trebuchet MS"/>
          <w:rtl w:val="0"/>
        </w:rPr>
        <w:t xml:space="preserve">. Follow online tutorials like </w:t>
      </w:r>
      <w:hyperlink r:id="rId11">
        <w:r w:rsidDel="00000000" w:rsidR="00000000" w:rsidRPr="00000000">
          <w:rPr>
            <w:rFonts w:ascii="Trebuchet MS" w:cs="Trebuchet MS" w:eastAsia="Trebuchet MS" w:hAnsi="Trebuchet MS"/>
            <w:color w:val="1155cc"/>
            <w:u w:val="single"/>
            <w:rtl w:val="0"/>
          </w:rPr>
          <w:t xml:space="preserve">this one</w:t>
        </w:r>
      </w:hyperlink>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E">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d2ouhmhzb5a" w:id="14"/>
      <w:bookmarkEnd w:id="14"/>
      <w:r w:rsidDel="00000000" w:rsidR="00000000" w:rsidRPr="00000000">
        <w:rPr>
          <w:rFonts w:ascii="Trebuchet MS" w:cs="Trebuchet MS" w:eastAsia="Trebuchet MS" w:hAnsi="Trebuchet MS"/>
          <w:b w:val="1"/>
          <w:bCs w:val="1"/>
          <w:color w:val="1f1f1f"/>
          <w:sz w:val="34"/>
          <w:szCs w:val="34"/>
          <w:rtl w:val="0"/>
        </w:rPr>
        <w:t xml:space="preserve">Submission in Canvas</w:t>
      </w:r>
    </w:p>
    <w:p w:rsidR="00000000" w:rsidDel="00000000" w:rsidP="00000000" w:rsidRDefault="00000000" w:rsidRPr="00000000" w14:paraId="0000003F">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Three documents:</w:t>
      </w:r>
    </w:p>
    <w:p w:rsidR="00000000" w:rsidDel="00000000" w:rsidP="00000000" w:rsidRDefault="00000000" w:rsidRPr="00000000" w14:paraId="00000040">
      <w:pPr>
        <w:numPr>
          <w:ilvl w:val="0"/>
          <w:numId w:val="4"/>
        </w:numPr>
        <w:spacing w:after="0" w:afterAutospacing="0" w:before="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Signed team contract</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Short (~1 page) client meeting prep document: who the client is (or anonymized description if confidentiality requested), the problem as currently understood, and a list of questions for the client before heading into the first client meeting.</w:t>
      </w:r>
    </w:p>
    <w:p w:rsidR="00000000" w:rsidDel="00000000" w:rsidP="00000000" w:rsidRDefault="00000000" w:rsidRPr="00000000" w14:paraId="00000042">
      <w:pPr>
        <w:numPr>
          <w:ilvl w:val="0"/>
          <w:numId w:val="4"/>
        </w:numPr>
        <w:spacing w:after="24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Project scope document (which your client may or may not have approved) with a link to your team’s kanban board.</w:t>
      </w:r>
    </w:p>
    <w:p w:rsidR="00000000" w:rsidDel="00000000" w:rsidP="00000000" w:rsidRDefault="00000000" w:rsidRPr="00000000" w14:paraId="00000043">
      <w:pPr>
        <w:rPr>
          <w:rFonts w:ascii="Trebuchet MS" w:cs="Trebuchet MS" w:eastAsia="Trebuchet MS" w:hAnsi="Trebuchet MS"/>
          <w:color w:val="1f1f1f"/>
        </w:rPr>
      </w:pPr>
      <w:r w:rsidDel="00000000" w:rsidR="00000000" w:rsidRPr="00000000">
        <w:rPr>
          <w:rFonts w:ascii="Trebuchet MS" w:cs="Trebuchet MS" w:eastAsia="Trebuchet MS" w:hAnsi="Trebuchet MS"/>
          <w:b w:val="1"/>
          <w:bCs w:val="1"/>
          <w:color w:val="1f1f1f"/>
          <w:sz w:val="34"/>
          <w:szCs w:val="34"/>
          <w:rtl w:val="0"/>
        </w:rPr>
        <w:t xml:space="preserve">Appendix. Template email to the client</w:t>
      </w:r>
      <w:r w:rsidDel="00000000" w:rsidR="00000000" w:rsidRPr="00000000">
        <w:rPr>
          <w:rtl w:val="0"/>
        </w:rPr>
      </w:r>
    </w:p>
    <w:p w:rsidR="00000000" w:rsidDel="00000000" w:rsidP="00000000" w:rsidRDefault="00000000" w:rsidRPr="00000000" w14:paraId="00000044">
      <w:pPr>
        <w:rPr>
          <w:rFonts w:ascii="Trebuchet MS" w:cs="Trebuchet MS" w:eastAsia="Trebuchet MS" w:hAnsi="Trebuchet MS"/>
          <w:color w:val="1f1f1f"/>
        </w:rPr>
      </w:pPr>
      <w:r w:rsidDel="00000000" w:rsidR="00000000" w:rsidRPr="00000000">
        <w:rPr>
          <w:rtl w:val="0"/>
        </w:rPr>
      </w:r>
    </w:p>
    <w:p w:rsidR="00000000" w:rsidDel="00000000" w:rsidP="00000000" w:rsidRDefault="00000000" w:rsidRPr="00000000" w14:paraId="00000045">
      <w:pPr>
        <w:spacing w:after="240" w:lineRule="auto"/>
        <w:rPr>
          <w:rFonts w:ascii="Trebuchet MS" w:cs="Trebuchet MS" w:eastAsia="Trebuchet MS" w:hAnsi="Trebuchet MS"/>
          <w:color w:val="1f1f1f"/>
        </w:rPr>
      </w:pPr>
      <w:r w:rsidDel="00000000" w:rsidR="00000000" w:rsidRPr="00000000">
        <w:rPr>
          <w:rFonts w:ascii="Trebuchet MS" w:cs="Trebuchet MS" w:eastAsia="Trebuchet MS" w:hAnsi="Trebuchet MS"/>
          <w:b w:val="1"/>
          <w:bCs w:val="1"/>
          <w:color w:val="1f1f1f"/>
          <w:rtl w:val="0"/>
        </w:rPr>
        <w:t xml:space="preserve">Instructions for teams:</w:t>
      </w:r>
      <w:r w:rsidDel="00000000" w:rsidR="00000000" w:rsidRPr="00000000">
        <w:rPr>
          <w:rFonts w:ascii="Trebuchet MS" w:cs="Trebuchet MS" w:eastAsia="Trebuchet MS" w:hAnsi="Trebuchet MS"/>
          <w:color w:val="1f1f1f"/>
          <w:rtl w:val="0"/>
        </w:rPr>
        <w:t xml:space="preserve"> </w:t>
      </w:r>
    </w:p>
    <w:p w:rsidR="00000000" w:rsidDel="00000000" w:rsidP="00000000" w:rsidRDefault="00000000" w:rsidRPr="00000000" w14:paraId="00000046">
      <w:pPr>
        <w:numPr>
          <w:ilvl w:val="0"/>
          <w:numId w:val="11"/>
        </w:numPr>
        <w:spacing w:after="0" w:after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Find out if more than one team is assigned to the same client. All teams assigned to the same client should work together with the assigned project TA to identify meeting times/dates that work for most people. Include these options in the email to the client for the client to select.</w:t>
      </w:r>
    </w:p>
    <w:p w:rsidR="00000000" w:rsidDel="00000000" w:rsidP="00000000" w:rsidRDefault="00000000" w:rsidRPr="00000000" w14:paraId="00000047">
      <w:pPr>
        <w:numPr>
          <w:ilvl w:val="0"/>
          <w:numId w:val="11"/>
        </w:numPr>
        <w:spacing w:after="0" w:after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Fill in the bracketed placeholders, and adjust the tone to fit your client.</w:t>
      </w:r>
    </w:p>
    <w:p w:rsidR="00000000" w:rsidDel="00000000" w:rsidP="00000000" w:rsidRDefault="00000000" w:rsidRPr="00000000" w14:paraId="00000048">
      <w:pPr>
        <w:numPr>
          <w:ilvl w:val="0"/>
          <w:numId w:val="11"/>
        </w:numPr>
        <w:spacing w:after="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Appoint one person to send the email to the client (copying the TA, instructor, and all team members) to schedule your initial requirements meeting.</w:t>
      </w:r>
    </w:p>
    <w:p w:rsidR="00000000" w:rsidDel="00000000" w:rsidP="00000000" w:rsidRDefault="00000000" w:rsidRPr="00000000" w14:paraId="00000049">
      <w:pPr>
        <w:rPr>
          <w:rFonts w:ascii="Trebuchet MS" w:cs="Trebuchet MS" w:eastAsia="Trebuchet MS" w:hAnsi="Trebuchet M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b w:val="1"/>
          <w:bCs w:val="1"/>
          <w:color w:val="1f1f1f"/>
          <w:rtl w:val="0"/>
        </w:rPr>
        <w:t xml:space="preserve">Subject:</w:t>
      </w:r>
      <w:r w:rsidDel="00000000" w:rsidR="00000000" w:rsidRPr="00000000">
        <w:rPr>
          <w:rFonts w:ascii="Trebuchet MS" w:cs="Trebuchet MS" w:eastAsia="Trebuchet MS" w:hAnsi="Trebuchet MS"/>
          <w:color w:val="1f1f1f"/>
          <w:rtl w:val="0"/>
        </w:rPr>
        <w:t xml:space="preserve"> Intro &amp; Scheduling — [Team Name] / CMU Intro to AI Project</w:t>
      </w:r>
    </w:p>
    <w:p w:rsidR="00000000" w:rsidDel="00000000" w:rsidP="00000000" w:rsidRDefault="00000000" w:rsidRPr="00000000" w14:paraId="0000004B">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Hi [Client Name],</w:t>
      </w:r>
    </w:p>
    <w:p w:rsidR="00000000" w:rsidDel="00000000" w:rsidP="00000000" w:rsidRDefault="00000000" w:rsidRPr="00000000" w14:paraId="0000004C">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My name is [Your Name], and I'm reaching out on behalf of our team(s) — [list team members] — from Carnegie Mellon University's Heinz College. We're students in the Intro to AI course this semester with Dr. Rachel Chung as our professor. We've been paired with you as our project client for a semester-long agentic AI project. Our project will be supported by our TA [TA name].</w:t>
      </w:r>
    </w:p>
    <w:p w:rsidR="00000000" w:rsidDel="00000000" w:rsidP="00000000" w:rsidRDefault="00000000" w:rsidRPr="00000000" w14:paraId="0000004D">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This is an academic project, with no contract, payment, or legal obligation on your end. We won't need access to your organization's actual data or systems, although you are welcome to provide data or access. We will build our solution using simulated or publicly available data. If you'd like us to sign an NDA before discussing any details, we're glad to do that.</w:t>
      </w:r>
    </w:p>
    <w:p w:rsidR="00000000" w:rsidDel="00000000" w:rsidP="00000000" w:rsidRDefault="00000000" w:rsidRPr="00000000" w14:paraId="0000004E">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We'd love to set up a short kickoff call (30 minutes or so) before the end of September to understand:</w:t>
      </w:r>
    </w:p>
    <w:p w:rsidR="00000000" w:rsidDel="00000000" w:rsidP="00000000" w:rsidRDefault="00000000" w:rsidRPr="00000000" w14:paraId="0000004F">
      <w:pPr>
        <w:numPr>
          <w:ilvl w:val="0"/>
          <w:numId w:val="10"/>
        </w:numPr>
        <w:spacing w:after="0" w:afterAutospacing="0" w:before="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 specific, actionable problem you'd like us to explore using agentic AI (an AI system that can plan and take multi-step actions, not just answer questions)</w:t>
      </w:r>
    </w:p>
    <w:p w:rsidR="00000000" w:rsidDel="00000000" w:rsidP="00000000" w:rsidRDefault="00000000" w:rsidRPr="00000000" w14:paraId="00000050">
      <w:pPr>
        <w:numPr>
          <w:ilvl w:val="0"/>
          <w:numId w:val="10"/>
        </w:numPr>
        <w:spacing w:after="0" w:afterAutospacing="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Any context, constraints, or examples that would help us scope the problem well</w:t>
      </w:r>
    </w:p>
    <w:p w:rsidR="00000000" w:rsidDel="00000000" w:rsidP="00000000" w:rsidRDefault="00000000" w:rsidRPr="00000000" w14:paraId="00000051">
      <w:pPr>
        <w:numPr>
          <w:ilvl w:val="0"/>
          <w:numId w:val="10"/>
        </w:numPr>
        <w:spacing w:after="24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What a useful outcome would look like from your perspective by early December</w:t>
      </w:r>
    </w:p>
    <w:p w:rsidR="00000000" w:rsidDel="00000000" w:rsidP="00000000" w:rsidRDefault="00000000" w:rsidRPr="00000000" w14:paraId="00000052">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Would any of the following work for a quick call? [Option 1] / [Option 2] / [Option 3]</w:t>
      </w:r>
    </w:p>
    <w:p w:rsidR="00000000" w:rsidDel="00000000" w:rsidP="00000000" w:rsidRDefault="00000000" w:rsidRPr="00000000" w14:paraId="00000053">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(For local clients only) Please let us know if you’d like to meet in person at CMU or your office, or remotely on Zoom.</w:t>
      </w:r>
    </w:p>
    <w:p w:rsidR="00000000" w:rsidDel="00000000" w:rsidP="00000000" w:rsidRDefault="00000000" w:rsidRPr="00000000" w14:paraId="00000054">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Looking forward to working with you this semester.</w:t>
      </w:r>
    </w:p>
    <w:p w:rsidR="00000000" w:rsidDel="00000000" w:rsidP="00000000" w:rsidRDefault="00000000" w:rsidRPr="00000000" w14:paraId="00000055">
      <w:pPr>
        <w:spacing w:after="240" w:before="240" w:lineRule="auto"/>
        <w:rPr>
          <w:rFonts w:ascii="Trebuchet MS" w:cs="Trebuchet MS" w:eastAsia="Trebuchet MS" w:hAnsi="Trebuchet MS"/>
          <w:color w:val="1f1f1f"/>
        </w:rPr>
        <w:sectPr>
          <w:headerReference r:id="rId12" w:type="default"/>
          <w:type w:val="nextPage"/>
          <w:pgSz w:h="15840" w:w="12240" w:orient="portrait"/>
          <w:pgMar w:bottom="1440" w:top="1440" w:left="1440" w:right="1440" w:header="720" w:footer="720"/>
          <w:pgNumType w:start="1"/>
        </w:sectPr>
      </w:pPr>
      <w:r w:rsidDel="00000000" w:rsidR="00000000" w:rsidRPr="00000000">
        <w:rPr>
          <w:rFonts w:ascii="Trebuchet MS" w:cs="Trebuchet MS" w:eastAsia="Trebuchet MS" w:hAnsi="Trebuchet MS"/>
          <w:color w:val="1f1f1f"/>
          <w:rtl w:val="0"/>
        </w:rPr>
        <w:t xml:space="preserve">Best, [Your Name] [Contact info]</w:t>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color w:val="1f1f1f"/>
        </w:rPr>
        <w:sectPr>
          <w:headerReference r:id="rId13" w:type="default"/>
          <w:type w:val="nextPage"/>
          <w:pgSz w:h="15840" w:w="12240" w:orient="portrait"/>
          <w:pgMar w:bottom="1440" w:top="1440" w:left="1440" w:right="1440" w:header="720" w:footer="720"/>
          <w:pgNumType w:start="1"/>
        </w:sectPr>
      </w:pPr>
      <w:bookmarkStart w:colFirst="0" w:colLast="0" w:name="_imsqja1wenww"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Arial" w:cs="Arial" w:eastAsia="Arial" w:hAnsi="Arial"/>
          <w:color w:val="1f1f1f"/>
          <w:sz w:val="46"/>
          <w:szCs w:val="46"/>
        </w:rPr>
      </w:pPr>
      <w:bookmarkStart w:colFirst="0" w:colLast="0" w:name="_iq2tq8l3o2l4" w:id="16"/>
      <w:bookmarkEnd w:id="16"/>
      <w:r w:rsidDel="00000000" w:rsidR="00000000" w:rsidRPr="00000000">
        <w:rPr>
          <w:rFonts w:ascii="Arial" w:cs="Arial" w:eastAsia="Arial" w:hAnsi="Arial"/>
          <w:color w:val="1f1f1f"/>
          <w:sz w:val="46"/>
          <w:szCs w:val="46"/>
          <w:rtl w:val="0"/>
        </w:rPr>
        <w:t xml:space="preserve">Team Contract — Intro to AI, Fall 2026</w:t>
      </w:r>
    </w:p>
    <w:p w:rsidR="00000000" w:rsidDel="00000000" w:rsidP="00000000" w:rsidRDefault="00000000" w:rsidRPr="00000000" w14:paraId="00000058">
      <w:pPr>
        <w:spacing w:after="240" w:before="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Before you start your client project, your team needs a shared agreement on how you'll work together — who's good at what, when you're available, and how you'll handle it if something goes sideways. This isn't busywork: teams that skip this conversation tend to hit the same conflicts around week 6 that a 20-minute discussion now would have prevented.</w:t>
      </w:r>
    </w:p>
    <w:p w:rsidR="00000000" w:rsidDel="00000000" w:rsidP="00000000" w:rsidRDefault="00000000" w:rsidRPr="00000000" w14:paraId="00000059">
      <w:pPr>
        <w:spacing w:after="240" w:before="240" w:lineRule="auto"/>
        <w:rPr>
          <w:b w:val="1"/>
          <w:bCs w:val="1"/>
          <w:color w:val="1f1f1f"/>
        </w:rPr>
      </w:pPr>
      <w:r w:rsidDel="00000000" w:rsidR="00000000" w:rsidRPr="00000000">
        <w:rPr>
          <w:b w:val="1"/>
          <w:bCs w:val="1"/>
          <w:color w:val="1f1f1f"/>
          <w:rtl w:val="0"/>
        </w:rPr>
        <w:t xml:space="preserve">Each team should:</w:t>
      </w:r>
    </w:p>
    <w:p w:rsidR="00000000" w:rsidDel="00000000" w:rsidP="00000000" w:rsidRDefault="00000000" w:rsidRPr="00000000" w14:paraId="0000005A">
      <w:pPr>
        <w:numPr>
          <w:ilvl w:val="0"/>
          <w:numId w:val="2"/>
        </w:numPr>
        <w:spacing w:after="0" w:afterAutospacing="0" w:before="240" w:lineRule="auto"/>
        <w:ind w:left="720" w:hanging="360"/>
        <w:rPr>
          <w:color w:val="1f1f1f"/>
        </w:rPr>
      </w:pPr>
      <w:r w:rsidDel="00000000" w:rsidR="00000000" w:rsidRPr="00000000">
        <w:rPr>
          <w:color w:val="1f1f1f"/>
          <w:rtl w:val="0"/>
        </w:rPr>
        <w:t xml:space="preserve">Sit together and fill this out collaboratively — don't split it up and stitch it together later. The point is the conversation, not the document.</w:t>
      </w:r>
    </w:p>
    <w:p w:rsidR="00000000" w:rsidDel="00000000" w:rsidP="00000000" w:rsidRDefault="00000000" w:rsidRPr="00000000" w14:paraId="0000005B">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Be honest about weaknesses and availability. A contract full of "no weaknesses, available anytime" helps no one in week 10.</w:t>
      </w:r>
    </w:p>
    <w:p w:rsidR="00000000" w:rsidDel="00000000" w:rsidP="00000000" w:rsidRDefault="00000000" w:rsidRPr="00000000" w14:paraId="0000005C">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Agree on the norms and conflict resolution sections as a group — these are the parts you'll actually reference if something goes wrong.</w:t>
      </w:r>
    </w:p>
    <w:p w:rsidR="00000000" w:rsidDel="00000000" w:rsidP="00000000" w:rsidRDefault="00000000" w:rsidRPr="00000000" w14:paraId="0000005D">
      <w:pPr>
        <w:numPr>
          <w:ilvl w:val="0"/>
          <w:numId w:val="2"/>
        </w:numPr>
        <w:spacing w:after="240" w:before="0" w:beforeAutospacing="0" w:lineRule="auto"/>
        <w:ind w:left="720" w:hanging="360"/>
        <w:rPr>
          <w:color w:val="1f1f1f"/>
        </w:rPr>
      </w:pPr>
      <w:r w:rsidDel="00000000" w:rsidR="00000000" w:rsidRPr="00000000">
        <w:rPr>
          <w:color w:val="1f1f1f"/>
          <w:rtl w:val="0"/>
        </w:rPr>
        <w:t xml:space="preserve">Submit the completed contract as </w:t>
      </w:r>
      <w:r w:rsidDel="00000000" w:rsidR="00000000" w:rsidRPr="00000000">
        <w:rPr>
          <w:b w:val="1"/>
          <w:bCs w:val="1"/>
          <w:color w:val="1f1f1f"/>
          <w:rtl w:val="0"/>
        </w:rPr>
        <w:t xml:space="preserve">Team Project #1</w:t>
      </w:r>
      <w:r w:rsidDel="00000000" w:rsidR="00000000" w:rsidRPr="00000000">
        <w:rPr>
          <w:color w:val="1f1f1f"/>
          <w:rtl w:val="0"/>
        </w:rPr>
        <w:t xml:space="preserve">, alongside your topic selection.</w:t>
      </w:r>
    </w:p>
    <w:p w:rsidR="00000000" w:rsidDel="00000000" w:rsidP="00000000" w:rsidRDefault="00000000" w:rsidRPr="00000000" w14:paraId="0000005E">
      <w:pPr>
        <w:pStyle w:val="Heading2"/>
        <w:keepNext w:val="0"/>
        <w:keepLines w:val="0"/>
        <w:spacing w:after="80" w:lineRule="auto"/>
        <w:rPr>
          <w:b w:val="1"/>
          <w:bCs w:val="1"/>
          <w:color w:val="1f1f1f"/>
          <w:sz w:val="34"/>
          <w:szCs w:val="34"/>
        </w:rPr>
      </w:pPr>
      <w:bookmarkStart w:colFirst="0" w:colLast="0" w:name="_6e8fardj4b7w" w:id="17"/>
      <w:bookmarkEnd w:id="17"/>
      <w:r w:rsidDel="00000000" w:rsidR="00000000" w:rsidRPr="00000000">
        <w:rPr>
          <w:b w:val="1"/>
          <w:bCs w:val="1"/>
          <w:color w:val="1f1f1f"/>
          <w:sz w:val="34"/>
          <w:szCs w:val="34"/>
          <w:rtl w:val="0"/>
        </w:rPr>
        <w:t xml:space="preserve">1. Team Info</w:t>
      </w:r>
    </w:p>
    <w:p w:rsidR="00000000" w:rsidDel="00000000" w:rsidP="00000000" w:rsidRDefault="00000000" w:rsidRPr="00000000" w14:paraId="0000005F">
      <w:pPr>
        <w:spacing w:after="240" w:before="240" w:lineRule="auto"/>
        <w:rPr>
          <w:b w:val="1"/>
          <w:bCs w:val="1"/>
          <w:color w:val="1f1f1f"/>
        </w:rPr>
      </w:pPr>
      <w:r w:rsidDel="00000000" w:rsidR="00000000" w:rsidRPr="00000000">
        <w:rPr>
          <w:b w:val="1"/>
          <w:bCs w:val="1"/>
          <w:color w:val="1f1f1f"/>
          <w:rtl w:val="0"/>
        </w:rPr>
        <w:t xml:space="preserve">Team name</w:t>
      </w:r>
    </w:p>
    <w:p w:rsidR="00000000" w:rsidDel="00000000" w:rsidP="00000000" w:rsidRDefault="00000000" w:rsidRPr="00000000" w14:paraId="00000060">
      <w:pPr>
        <w:spacing w:after="240" w:before="240" w:lineRule="auto"/>
        <w:rPr>
          <w:b w:val="1"/>
          <w:bCs w:val="1"/>
          <w:color w:val="1f1f1f"/>
        </w:rPr>
      </w:pPr>
      <w:r w:rsidDel="00000000" w:rsidR="00000000" w:rsidRPr="00000000">
        <w:rPr>
          <w:b w:val="1"/>
          <w:bCs w:val="1"/>
          <w:color w:val="1f1f1f"/>
          <w:rtl w:val="0"/>
        </w:rPr>
        <w:t xml:space="preserve">Client / project topic</w:t>
      </w:r>
    </w:p>
    <w:p w:rsidR="00000000" w:rsidDel="00000000" w:rsidP="00000000" w:rsidRDefault="00000000" w:rsidRPr="00000000" w14:paraId="00000061">
      <w:pPr>
        <w:pStyle w:val="Heading2"/>
        <w:keepNext w:val="0"/>
        <w:keepLines w:val="0"/>
        <w:spacing w:after="80" w:lineRule="auto"/>
        <w:rPr>
          <w:b w:val="1"/>
          <w:bCs w:val="1"/>
          <w:color w:val="1f1f1f"/>
          <w:sz w:val="34"/>
          <w:szCs w:val="34"/>
        </w:rPr>
      </w:pPr>
      <w:bookmarkStart w:colFirst="0" w:colLast="0" w:name="_z2k8kzpr0wz" w:id="18"/>
      <w:bookmarkEnd w:id="18"/>
      <w:r w:rsidDel="00000000" w:rsidR="00000000" w:rsidRPr="00000000">
        <w:rPr>
          <w:b w:val="1"/>
          <w:bCs w:val="1"/>
          <w:color w:val="1f1f1f"/>
          <w:sz w:val="34"/>
          <w:szCs w:val="34"/>
          <w:rtl w:val="0"/>
        </w:rPr>
        <w:t xml:space="preserve">2. Team Members</w:t>
      </w:r>
    </w:p>
    <w:p w:rsidR="00000000" w:rsidDel="00000000" w:rsidP="00000000" w:rsidRDefault="00000000" w:rsidRPr="00000000" w14:paraId="00000062">
      <w:pPr>
        <w:spacing w:after="240" w:before="240" w:lineRule="auto"/>
        <w:rPr>
          <w:i w:val="1"/>
          <w:iCs w:val="1"/>
          <w:color w:val="1f1f1f"/>
        </w:rPr>
      </w:pPr>
      <w:r w:rsidDel="00000000" w:rsidR="00000000" w:rsidRPr="00000000">
        <w:rPr>
          <w:i w:val="1"/>
          <w:iCs w:val="1"/>
          <w:color w:val="1f1f1f"/>
          <w:rtl w:val="0"/>
        </w:rPr>
        <w:t xml:space="preserve">Repeat this block for each member.</w:t>
      </w:r>
    </w:p>
    <w:p w:rsidR="00000000" w:rsidDel="00000000" w:rsidP="00000000" w:rsidRDefault="00000000" w:rsidRPr="00000000" w14:paraId="00000063">
      <w:pPr>
        <w:spacing w:after="240" w:before="240" w:lineRule="auto"/>
        <w:rPr>
          <w:color w:val="1f1f1f"/>
        </w:rPr>
      </w:pPr>
      <w:r w:rsidDel="00000000" w:rsidR="00000000" w:rsidRPr="00000000">
        <w:rPr>
          <w:b w:val="1"/>
          <w:bCs w:val="1"/>
          <w:color w:val="1f1f1f"/>
          <w:rtl w:val="0"/>
        </w:rPr>
        <w:t xml:space="preserve">Name:</w:t>
      </w:r>
      <w:r w:rsidDel="00000000" w:rsidR="00000000" w:rsidRPr="00000000">
        <w:rPr>
          <w:color w:val="1f1f1f"/>
          <w:rtl w:val="0"/>
        </w:rPr>
        <w:t xml:space="preserve"> </w:t>
      </w:r>
      <w:r w:rsidDel="00000000" w:rsidR="00000000" w:rsidRPr="00000000">
        <w:rPr>
          <w:b w:val="1"/>
          <w:bCs w:val="1"/>
          <w:color w:val="1f1f1f"/>
          <w:rtl w:val="0"/>
        </w:rPr>
        <w:t xml:space="preserve">Email:</w:t>
      </w:r>
      <w:r w:rsidDel="00000000" w:rsidR="00000000" w:rsidRPr="00000000">
        <w:rPr>
          <w:color w:val="1f1f1f"/>
          <w:rtl w:val="0"/>
        </w:rPr>
        <w:t xml:space="preserve"> </w:t>
      </w:r>
      <w:r w:rsidDel="00000000" w:rsidR="00000000" w:rsidRPr="00000000">
        <w:rPr>
          <w:b w:val="1"/>
          <w:bCs w:val="1"/>
          <w:color w:val="1f1f1f"/>
          <w:rtl w:val="0"/>
        </w:rPr>
        <w:t xml:space="preserve">Phone (optional, for urgent coordination):</w:t>
      </w:r>
      <w:r w:rsidDel="00000000" w:rsidR="00000000" w:rsidRPr="00000000">
        <w:rPr>
          <w:color w:val="1f1f1f"/>
          <w:rtl w:val="0"/>
        </w:rPr>
        <w:t xml:space="preserve"> </w:t>
      </w:r>
      <w:r w:rsidDel="00000000" w:rsidR="00000000" w:rsidRPr="00000000">
        <w:rPr>
          <w:b w:val="1"/>
          <w:bCs w:val="1"/>
          <w:color w:val="1f1f1f"/>
          <w:rtl w:val="0"/>
        </w:rPr>
        <w:t xml:space="preserve">Availability/commitment:</w:t>
      </w:r>
      <w:r w:rsidDel="00000000" w:rsidR="00000000" w:rsidRPr="00000000">
        <w:rPr>
          <w:color w:val="1f1f1f"/>
          <w:rtl w:val="0"/>
        </w:rPr>
        <w:t xml:space="preserve"> (recurring conflicts — classes, work, sports — and general flexibility) </w:t>
      </w:r>
      <w:r w:rsidDel="00000000" w:rsidR="00000000" w:rsidRPr="00000000">
        <w:rPr>
          <w:b w:val="1"/>
          <w:bCs w:val="1"/>
          <w:color w:val="1f1f1f"/>
          <w:rtl w:val="0"/>
        </w:rPr>
        <w:t xml:space="preserve">Strengths:</w:t>
      </w:r>
      <w:r w:rsidDel="00000000" w:rsidR="00000000" w:rsidRPr="00000000">
        <w:rPr>
          <w:color w:val="1f1f1f"/>
          <w:rtl w:val="0"/>
        </w:rPr>
        <w:t xml:space="preserve"> (skills, tools, or working styles you bring) </w:t>
      </w:r>
      <w:r w:rsidDel="00000000" w:rsidR="00000000" w:rsidRPr="00000000">
        <w:rPr>
          <w:b w:val="1"/>
          <w:bCs w:val="1"/>
          <w:color w:val="1f1f1f"/>
          <w:rtl w:val="0"/>
        </w:rPr>
        <w:t xml:space="preserve">Areas to watch:</w:t>
      </w:r>
      <w:r w:rsidDel="00000000" w:rsidR="00000000" w:rsidRPr="00000000">
        <w:rPr>
          <w:color w:val="1f1f1f"/>
          <w:rtl w:val="0"/>
        </w:rPr>
        <w:t xml:space="preserve"> (where you might need support or accountability from teammates — e.g., procrastination, limited coding background, tends to overcommit) </w:t>
      </w:r>
      <w:r w:rsidDel="00000000" w:rsidR="00000000" w:rsidRPr="00000000">
        <w:rPr>
          <w:b w:val="1"/>
          <w:bCs w:val="1"/>
          <w:color w:val="1f1f1f"/>
          <w:rtl w:val="0"/>
        </w:rPr>
        <w:t xml:space="preserve">Preferred role(s) on this project:</w:t>
      </w:r>
      <w:r w:rsidDel="00000000" w:rsidR="00000000" w:rsidRPr="00000000">
        <w:rPr>
          <w:color w:val="1f1f1f"/>
          <w:rtl w:val="0"/>
        </w:rPr>
        <w:t xml:space="preserve"> (e.g., client communication, technical build, presentation/design, project management)</w:t>
      </w:r>
    </w:p>
    <w:p w:rsidR="00000000" w:rsidDel="00000000" w:rsidP="00000000" w:rsidRDefault="00000000" w:rsidRPr="00000000" w14:paraId="00000064">
      <w:pPr>
        <w:pStyle w:val="Heading2"/>
        <w:keepNext w:val="0"/>
        <w:keepLines w:val="0"/>
        <w:spacing w:after="80" w:lineRule="auto"/>
        <w:rPr>
          <w:b w:val="1"/>
          <w:bCs w:val="1"/>
          <w:color w:val="1f1f1f"/>
          <w:sz w:val="34"/>
          <w:szCs w:val="34"/>
        </w:rPr>
      </w:pPr>
      <w:bookmarkStart w:colFirst="0" w:colLast="0" w:name="_jqx6wkmtprcm" w:id="19"/>
      <w:bookmarkEnd w:id="19"/>
      <w:r w:rsidDel="00000000" w:rsidR="00000000" w:rsidRPr="00000000">
        <w:rPr>
          <w:b w:val="1"/>
          <w:bCs w:val="1"/>
          <w:color w:val="1f1f1f"/>
          <w:sz w:val="34"/>
          <w:szCs w:val="34"/>
          <w:rtl w:val="0"/>
        </w:rPr>
        <w:t xml:space="preserve">3. Team Norms</w:t>
      </w:r>
    </w:p>
    <w:p w:rsidR="00000000" w:rsidDel="00000000" w:rsidP="00000000" w:rsidRDefault="00000000" w:rsidRPr="00000000" w14:paraId="00000065">
      <w:pPr>
        <w:spacing w:after="240" w:before="240" w:lineRule="auto"/>
        <w:rPr>
          <w:color w:val="1f1f1f"/>
        </w:rPr>
      </w:pPr>
      <w:r w:rsidDel="00000000" w:rsidR="00000000" w:rsidRPr="00000000">
        <w:rPr>
          <w:b w:val="1"/>
          <w:bCs w:val="1"/>
          <w:color w:val="1f1f1f"/>
          <w:rtl w:val="0"/>
        </w:rPr>
        <w:t xml:space="preserve">Meeting cadence:</w:t>
      </w:r>
      <w:r w:rsidDel="00000000" w:rsidR="00000000" w:rsidRPr="00000000">
        <w:rPr>
          <w:color w:val="1f1f1f"/>
          <w:rtl w:val="0"/>
        </w:rPr>
        <w:t xml:space="preserve"> (how often, what day/time, in-person or virtual) </w:t>
      </w:r>
      <w:r w:rsidDel="00000000" w:rsidR="00000000" w:rsidRPr="00000000">
        <w:rPr>
          <w:b w:val="1"/>
          <w:bCs w:val="1"/>
          <w:color w:val="1f1f1f"/>
          <w:rtl w:val="0"/>
        </w:rPr>
        <w:t xml:space="preserve">Check-in method:</w:t>
      </w:r>
      <w:r w:rsidDel="00000000" w:rsidR="00000000" w:rsidRPr="00000000">
        <w:rPr>
          <w:color w:val="1f1f1f"/>
          <w:rtl w:val="0"/>
        </w:rPr>
        <w:t xml:space="preserve"> (Slack, group chat, etc. — and expected response time) </w:t>
      </w:r>
      <w:r w:rsidDel="00000000" w:rsidR="00000000" w:rsidRPr="00000000">
        <w:rPr>
          <w:b w:val="1"/>
          <w:bCs w:val="1"/>
          <w:color w:val="1f1f1f"/>
          <w:rtl w:val="0"/>
        </w:rPr>
        <w:t xml:space="preserve">Decision-making:</w:t>
      </w:r>
      <w:r w:rsidDel="00000000" w:rsidR="00000000" w:rsidRPr="00000000">
        <w:rPr>
          <w:color w:val="1f1f1f"/>
          <w:rtl w:val="0"/>
        </w:rPr>
        <w:t xml:space="preserve"> (how will the team resolve disagreements on approach — majority vote, client-facing member decides, escalate to TA/instructor?) </w:t>
      </w:r>
      <w:r w:rsidDel="00000000" w:rsidR="00000000" w:rsidRPr="00000000">
        <w:rPr>
          <w:b w:val="1"/>
          <w:bCs w:val="1"/>
          <w:color w:val="1f1f1f"/>
          <w:rtl w:val="0"/>
        </w:rPr>
        <w:t xml:space="preserve">Work distribution:</w:t>
      </w:r>
      <w:r w:rsidDel="00000000" w:rsidR="00000000" w:rsidRPr="00000000">
        <w:rPr>
          <w:color w:val="1f1f1f"/>
          <w:rtl w:val="0"/>
        </w:rPr>
        <w:t xml:space="preserve"> (how will tasks get assigned and tracked — e.g., GitHub project board)</w:t>
      </w:r>
    </w:p>
    <w:p w:rsidR="00000000" w:rsidDel="00000000" w:rsidP="00000000" w:rsidRDefault="00000000" w:rsidRPr="00000000" w14:paraId="00000066">
      <w:pPr>
        <w:pStyle w:val="Heading2"/>
        <w:keepNext w:val="0"/>
        <w:keepLines w:val="0"/>
        <w:spacing w:after="80" w:lineRule="auto"/>
        <w:rPr>
          <w:b w:val="1"/>
          <w:bCs w:val="1"/>
          <w:color w:val="1f1f1f"/>
          <w:sz w:val="34"/>
          <w:szCs w:val="34"/>
        </w:rPr>
      </w:pPr>
      <w:bookmarkStart w:colFirst="0" w:colLast="0" w:name="_j12ycwws6slq" w:id="20"/>
      <w:bookmarkEnd w:id="20"/>
      <w:r w:rsidDel="00000000" w:rsidR="00000000" w:rsidRPr="00000000">
        <w:rPr>
          <w:b w:val="1"/>
          <w:bCs w:val="1"/>
          <w:color w:val="1f1f1f"/>
          <w:sz w:val="34"/>
          <w:szCs w:val="34"/>
          <w:rtl w:val="0"/>
        </w:rPr>
        <w:t xml:space="preserve">4. Expectations</w:t>
      </w:r>
    </w:p>
    <w:p w:rsidR="00000000" w:rsidDel="00000000" w:rsidP="00000000" w:rsidRDefault="00000000" w:rsidRPr="00000000" w14:paraId="00000067">
      <w:pPr>
        <w:spacing w:after="240" w:before="240" w:lineRule="auto"/>
        <w:rPr>
          <w:b w:val="1"/>
          <w:bCs w:val="1"/>
          <w:color w:val="1f1f1f"/>
        </w:rPr>
      </w:pPr>
      <w:r w:rsidDel="00000000" w:rsidR="00000000" w:rsidRPr="00000000">
        <w:rPr>
          <w:b w:val="1"/>
          <w:bCs w:val="1"/>
          <w:color w:val="1f1f1f"/>
          <w:rtl w:val="0"/>
        </w:rPr>
        <w:t xml:space="preserve">What does "doing your share" look like for this team?</w:t>
      </w:r>
    </w:p>
    <w:p w:rsidR="00000000" w:rsidDel="00000000" w:rsidP="00000000" w:rsidRDefault="00000000" w:rsidRPr="00000000" w14:paraId="00000068">
      <w:pPr>
        <w:spacing w:after="240" w:before="240" w:lineRule="auto"/>
        <w:rPr>
          <w:color w:val="1f1f1f"/>
        </w:rPr>
      </w:pPr>
      <w:r w:rsidDel="00000000" w:rsidR="00000000" w:rsidRPr="00000000">
        <w:rPr>
          <w:b w:val="1"/>
          <w:bCs w:val="1"/>
          <w:color w:val="1f1f1f"/>
          <w:rtl w:val="0"/>
        </w:rPr>
        <w:t xml:space="preserve">Attendance:</w:t>
      </w:r>
      <w:r w:rsidDel="00000000" w:rsidR="00000000" w:rsidRPr="00000000">
        <w:rPr>
          <w:color w:val="1f1f1f"/>
          <w:rtl w:val="0"/>
        </w:rPr>
        <w:t xml:space="preserve"> (what happens if someone misses a meeting or a deadline)</w:t>
      </w:r>
    </w:p>
    <w:p w:rsidR="00000000" w:rsidDel="00000000" w:rsidP="00000000" w:rsidRDefault="00000000" w:rsidRPr="00000000" w14:paraId="00000069">
      <w:pPr>
        <w:pStyle w:val="Heading2"/>
        <w:keepNext w:val="0"/>
        <w:keepLines w:val="0"/>
        <w:spacing w:after="80" w:lineRule="auto"/>
        <w:rPr>
          <w:b w:val="1"/>
          <w:bCs w:val="1"/>
          <w:color w:val="1f1f1f"/>
          <w:sz w:val="34"/>
          <w:szCs w:val="34"/>
        </w:rPr>
      </w:pPr>
      <w:bookmarkStart w:colFirst="0" w:colLast="0" w:name="_7znhomxmmn11" w:id="21"/>
      <w:bookmarkEnd w:id="21"/>
      <w:r w:rsidDel="00000000" w:rsidR="00000000" w:rsidRPr="00000000">
        <w:rPr>
          <w:b w:val="1"/>
          <w:bCs w:val="1"/>
          <w:color w:val="1f1f1f"/>
          <w:sz w:val="34"/>
          <w:szCs w:val="34"/>
          <w:rtl w:val="0"/>
        </w:rPr>
        <w:t xml:space="preserve">5. Conflict Resolution</w:t>
      </w:r>
    </w:p>
    <w:p w:rsidR="00000000" w:rsidDel="00000000" w:rsidP="00000000" w:rsidRDefault="00000000" w:rsidRPr="00000000" w14:paraId="0000006A">
      <w:pPr>
        <w:spacing w:after="240" w:before="240" w:lineRule="auto"/>
        <w:rPr>
          <w:color w:val="1f1f1f"/>
        </w:rPr>
      </w:pPr>
      <w:r w:rsidDel="00000000" w:rsidR="00000000" w:rsidRPr="00000000">
        <w:rPr>
          <w:b w:val="1"/>
          <w:bCs w:val="1"/>
          <w:color w:val="1f1f1f"/>
          <w:rtl w:val="0"/>
        </w:rPr>
        <w:t xml:space="preserve">If a team member isn't meeting expectations, what's the process before escalating to the TA/instructor?</w:t>
      </w:r>
      <w:r w:rsidDel="00000000" w:rsidR="00000000" w:rsidRPr="00000000">
        <w:rPr>
          <w:color w:val="1f1f1f"/>
          <w:rtl w:val="0"/>
        </w:rPr>
        <w:t xml:space="preserve"> </w:t>
      </w:r>
    </w:p>
    <w:p w:rsidR="00000000" w:rsidDel="00000000" w:rsidP="00000000" w:rsidRDefault="00000000" w:rsidRPr="00000000" w14:paraId="0000006B">
      <w:pPr>
        <w:spacing w:after="240" w:before="240" w:lineRule="auto"/>
        <w:rPr>
          <w:b w:val="1"/>
          <w:bCs w:val="1"/>
          <w:color w:val="1f1f1f"/>
        </w:rPr>
      </w:pPr>
      <w:r w:rsidDel="00000000" w:rsidR="00000000" w:rsidRPr="00000000">
        <w:rPr>
          <w:b w:val="1"/>
          <w:bCs w:val="1"/>
          <w:color w:val="1f1f1f"/>
          <w:rtl w:val="0"/>
        </w:rPr>
        <w:t xml:space="preserve">At what point do you escalate, and to whom?</w:t>
      </w:r>
    </w:p>
    <w:p w:rsidR="00000000" w:rsidDel="00000000" w:rsidP="00000000" w:rsidRDefault="00000000" w:rsidRPr="00000000" w14:paraId="0000006C">
      <w:pPr>
        <w:pStyle w:val="Heading2"/>
        <w:keepNext w:val="0"/>
        <w:keepLines w:val="0"/>
        <w:spacing w:after="80" w:lineRule="auto"/>
        <w:rPr>
          <w:b w:val="1"/>
          <w:bCs w:val="1"/>
          <w:color w:val="1f1f1f"/>
          <w:sz w:val="34"/>
          <w:szCs w:val="34"/>
        </w:rPr>
      </w:pPr>
      <w:bookmarkStart w:colFirst="0" w:colLast="0" w:name="_l8co3475d3t1" w:id="22"/>
      <w:bookmarkEnd w:id="22"/>
      <w:r w:rsidDel="00000000" w:rsidR="00000000" w:rsidRPr="00000000">
        <w:rPr>
          <w:b w:val="1"/>
          <w:bCs w:val="1"/>
          <w:color w:val="1f1f1f"/>
          <w:sz w:val="34"/>
          <w:szCs w:val="34"/>
          <w:rtl w:val="0"/>
        </w:rPr>
        <w:t xml:space="preserve">6. Team Goals</w:t>
      </w:r>
    </w:p>
    <w:p w:rsidR="00000000" w:rsidDel="00000000" w:rsidP="00000000" w:rsidRDefault="00000000" w:rsidRPr="00000000" w14:paraId="0000006D">
      <w:pPr>
        <w:spacing w:after="240" w:before="240" w:lineRule="auto"/>
        <w:rPr>
          <w:b w:val="1"/>
          <w:bCs w:val="1"/>
          <w:color w:val="1f1f1f"/>
        </w:rPr>
      </w:pPr>
      <w:r w:rsidDel="00000000" w:rsidR="00000000" w:rsidRPr="00000000">
        <w:rPr>
          <w:b w:val="1"/>
          <w:bCs w:val="1"/>
          <w:color w:val="1f1f1f"/>
          <w:rtl w:val="0"/>
        </w:rPr>
        <w:t xml:space="preserve">What does a successful outcome look like for this team, beyond just the grade?</w:t>
      </w:r>
    </w:p>
    <w:p w:rsidR="00000000" w:rsidDel="00000000" w:rsidP="00000000" w:rsidRDefault="00000000" w:rsidRPr="00000000" w14:paraId="000000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i w:val="1"/>
          <w:iCs w:val="1"/>
          <w:color w:val="1f1f1f"/>
        </w:rPr>
      </w:pPr>
      <w:r w:rsidDel="00000000" w:rsidR="00000000" w:rsidRPr="00000000">
        <w:rPr>
          <w:b w:val="1"/>
          <w:bCs w:val="1"/>
          <w:color w:val="1f1f1f"/>
          <w:rtl w:val="0"/>
        </w:rPr>
        <w:t xml:space="preserve">Signatures / acknowledgment</w:t>
      </w:r>
      <w:r w:rsidDel="00000000" w:rsidR="00000000" w:rsidRPr="00000000">
        <w:rPr>
          <w:color w:val="1f1f1f"/>
          <w:rtl w:val="0"/>
        </w:rPr>
        <w:t xml:space="preserve"> </w:t>
      </w:r>
      <w:r w:rsidDel="00000000" w:rsidR="00000000" w:rsidRPr="00000000">
        <w:rPr>
          <w:i w:val="1"/>
          <w:iCs w:val="1"/>
          <w:color w:val="1f1f1f"/>
          <w:rtl w:val="0"/>
        </w:rPr>
        <w:t xml:space="preserve">By signing below, each member confirms they've discussed and agreed to the above.</w:t>
      </w:r>
    </w:p>
    <w:tbl>
      <w:tblPr>
        <w:tblStyle w:val="Table1"/>
        <w:tblW w:w="6045.0" w:type="dxa"/>
        <w:jc w:val="left"/>
        <w:tblLayout w:type="fixed"/>
        <w:tblLook w:val="0600"/>
      </w:tblPr>
      <w:tblGrid>
        <w:gridCol w:w="2265"/>
        <w:gridCol w:w="2205"/>
        <w:gridCol w:w="1575"/>
        <w:tblGridChange w:id="0">
          <w:tblGrid>
            <w:gridCol w:w="2265"/>
            <w:gridCol w:w="2205"/>
            <w:gridCol w:w="1575"/>
          </w:tblGrid>
        </w:tblGridChange>
      </w:tblGrid>
      <w:tr>
        <w:trPr>
          <w:cantSplit w:val="0"/>
          <w:trHeight w:val="515" w:hRule="atLeast"/>
          <w:tblHeader w:val="0"/>
        </w:trPr>
        <w:tc>
          <w:tcPr/>
          <w:p w:rsidR="00000000" w:rsidDel="00000000" w:rsidP="00000000" w:rsidRDefault="00000000" w:rsidRPr="00000000" w14:paraId="00000070">
            <w:pPr>
              <w:jc w:val="center"/>
              <w:rPr>
                <w:color w:val="1f1f1f"/>
              </w:rPr>
            </w:pPr>
            <w:r w:rsidDel="00000000" w:rsidR="00000000" w:rsidRPr="00000000">
              <w:rPr>
                <w:b w:val="1"/>
                <w:bCs w:val="1"/>
                <w:color w:val="1f1f1f"/>
                <w:rtl w:val="0"/>
              </w:rPr>
              <w:t xml:space="preserve">Name</w:t>
            </w:r>
            <w:r w:rsidDel="00000000" w:rsidR="00000000" w:rsidRPr="00000000">
              <w:rPr>
                <w:rtl w:val="0"/>
              </w:rPr>
            </w:r>
          </w:p>
        </w:tc>
        <w:tc>
          <w:tcPr/>
          <w:p w:rsidR="00000000" w:rsidDel="00000000" w:rsidP="00000000" w:rsidRDefault="00000000" w:rsidRPr="00000000" w14:paraId="00000071">
            <w:pPr>
              <w:jc w:val="center"/>
              <w:rPr>
                <w:color w:val="1f1f1f"/>
              </w:rPr>
            </w:pPr>
            <w:r w:rsidDel="00000000" w:rsidR="00000000" w:rsidRPr="00000000">
              <w:rPr>
                <w:b w:val="1"/>
                <w:bCs w:val="1"/>
                <w:color w:val="1f1f1f"/>
                <w:rtl w:val="0"/>
              </w:rPr>
              <w:t xml:space="preserve">Signature</w:t>
            </w:r>
            <w:r w:rsidDel="00000000" w:rsidR="00000000" w:rsidRPr="00000000">
              <w:rPr>
                <w:rtl w:val="0"/>
              </w:rPr>
            </w:r>
          </w:p>
        </w:tc>
        <w:tc>
          <w:tcPr/>
          <w:p w:rsidR="00000000" w:rsidDel="00000000" w:rsidP="00000000" w:rsidRDefault="00000000" w:rsidRPr="00000000" w14:paraId="00000072">
            <w:pPr>
              <w:jc w:val="center"/>
              <w:rPr>
                <w:color w:val="1f1f1f"/>
              </w:rPr>
            </w:pPr>
            <w:r w:rsidDel="00000000" w:rsidR="00000000" w:rsidRPr="00000000">
              <w:rPr>
                <w:b w:val="1"/>
                <w:bCs w:val="1"/>
                <w:color w:val="1f1f1f"/>
                <w:rtl w:val="0"/>
              </w:rPr>
              <w:t xml:space="preserve">Date</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73">
            <w:pPr>
              <w:rPr>
                <w:color w:val="1f1f1f"/>
              </w:rPr>
            </w:pPr>
            <w:r w:rsidDel="00000000" w:rsidR="00000000" w:rsidRPr="00000000">
              <w:rPr>
                <w:rtl w:val="0"/>
              </w:rPr>
            </w:r>
          </w:p>
        </w:tc>
        <w:tc>
          <w:tcPr/>
          <w:p w:rsidR="00000000" w:rsidDel="00000000" w:rsidP="00000000" w:rsidRDefault="00000000" w:rsidRPr="00000000" w14:paraId="00000074">
            <w:pPr>
              <w:rPr>
                <w:color w:val="1f1f1f"/>
              </w:rPr>
            </w:pPr>
            <w:r w:rsidDel="00000000" w:rsidR="00000000" w:rsidRPr="00000000">
              <w:rPr>
                <w:rtl w:val="0"/>
              </w:rPr>
            </w:r>
          </w:p>
        </w:tc>
        <w:tc>
          <w:tcPr/>
          <w:p w:rsidR="00000000" w:rsidDel="00000000" w:rsidP="00000000" w:rsidRDefault="00000000" w:rsidRPr="00000000" w14:paraId="00000075">
            <w:pPr>
              <w:rPr>
                <w:color w:val="1f1f1f"/>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76">
            <w:pPr>
              <w:jc w:val="center"/>
              <w:rPr>
                <w:color w:val="1f1f1f"/>
              </w:rPr>
            </w:pPr>
            <w:r w:rsidDel="00000000" w:rsidR="00000000" w:rsidRPr="00000000">
              <w:rPr>
                <w:b w:val="1"/>
                <w:bCs w:val="1"/>
                <w:color w:val="1f1f1f"/>
                <w:rtl w:val="0"/>
              </w:rPr>
              <w:t xml:space="preserve">Name</w:t>
            </w:r>
            <w:r w:rsidDel="00000000" w:rsidR="00000000" w:rsidRPr="00000000">
              <w:rPr>
                <w:rtl w:val="0"/>
              </w:rPr>
            </w:r>
          </w:p>
        </w:tc>
        <w:tc>
          <w:tcPr/>
          <w:p w:rsidR="00000000" w:rsidDel="00000000" w:rsidP="00000000" w:rsidRDefault="00000000" w:rsidRPr="00000000" w14:paraId="00000077">
            <w:pPr>
              <w:jc w:val="center"/>
              <w:rPr>
                <w:color w:val="1f1f1f"/>
              </w:rPr>
            </w:pPr>
            <w:r w:rsidDel="00000000" w:rsidR="00000000" w:rsidRPr="00000000">
              <w:rPr>
                <w:b w:val="1"/>
                <w:bCs w:val="1"/>
                <w:color w:val="1f1f1f"/>
                <w:rtl w:val="0"/>
              </w:rPr>
              <w:t xml:space="preserve">Signature</w:t>
            </w:r>
            <w:r w:rsidDel="00000000" w:rsidR="00000000" w:rsidRPr="00000000">
              <w:rPr>
                <w:rtl w:val="0"/>
              </w:rPr>
            </w:r>
          </w:p>
        </w:tc>
        <w:tc>
          <w:tcPr/>
          <w:p w:rsidR="00000000" w:rsidDel="00000000" w:rsidP="00000000" w:rsidRDefault="00000000" w:rsidRPr="00000000" w14:paraId="00000078">
            <w:pPr>
              <w:jc w:val="center"/>
              <w:rPr>
                <w:b w:val="1"/>
                <w:bCs w:val="1"/>
                <w:color w:val="1f1f1f"/>
              </w:rPr>
            </w:pPr>
            <w:r w:rsidDel="00000000" w:rsidR="00000000" w:rsidRPr="00000000">
              <w:rPr>
                <w:b w:val="1"/>
                <w:bCs w:val="1"/>
                <w:color w:val="1f1f1f"/>
                <w:rtl w:val="0"/>
              </w:rPr>
              <w:t xml:space="preserve">Date</w:t>
            </w:r>
          </w:p>
          <w:p w:rsidR="00000000" w:rsidDel="00000000" w:rsidP="00000000" w:rsidRDefault="00000000" w:rsidRPr="00000000" w14:paraId="00000079">
            <w:pPr>
              <w:jc w:val="center"/>
              <w:rPr>
                <w:b w:val="1"/>
                <w:bCs w:val="1"/>
                <w:color w:val="1f1f1f"/>
              </w:rPr>
            </w:pPr>
            <w:r w:rsidDel="00000000" w:rsidR="00000000" w:rsidRPr="00000000">
              <w:rPr>
                <w:rtl w:val="0"/>
              </w:rPr>
            </w:r>
          </w:p>
          <w:p w:rsidR="00000000" w:rsidDel="00000000" w:rsidP="00000000" w:rsidRDefault="00000000" w:rsidRPr="00000000" w14:paraId="0000007A">
            <w:pPr>
              <w:jc w:val="center"/>
              <w:rPr>
                <w:b w:val="1"/>
                <w:bCs w:val="1"/>
                <w:color w:val="1f1f1f"/>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7B">
            <w:pPr>
              <w:jc w:val="center"/>
              <w:rPr>
                <w:color w:val="1f1f1f"/>
              </w:rPr>
            </w:pPr>
            <w:r w:rsidDel="00000000" w:rsidR="00000000" w:rsidRPr="00000000">
              <w:rPr>
                <w:b w:val="1"/>
                <w:bCs w:val="1"/>
                <w:color w:val="1f1f1f"/>
                <w:rtl w:val="0"/>
              </w:rPr>
              <w:t xml:space="preserve">Name</w:t>
            </w:r>
            <w:r w:rsidDel="00000000" w:rsidR="00000000" w:rsidRPr="00000000">
              <w:rPr>
                <w:rtl w:val="0"/>
              </w:rPr>
            </w:r>
          </w:p>
        </w:tc>
        <w:tc>
          <w:tcPr/>
          <w:p w:rsidR="00000000" w:rsidDel="00000000" w:rsidP="00000000" w:rsidRDefault="00000000" w:rsidRPr="00000000" w14:paraId="0000007C">
            <w:pPr>
              <w:jc w:val="center"/>
              <w:rPr>
                <w:color w:val="1f1f1f"/>
              </w:rPr>
            </w:pPr>
            <w:r w:rsidDel="00000000" w:rsidR="00000000" w:rsidRPr="00000000">
              <w:rPr>
                <w:b w:val="1"/>
                <w:bCs w:val="1"/>
                <w:color w:val="1f1f1f"/>
                <w:rtl w:val="0"/>
              </w:rPr>
              <w:t xml:space="preserve">Signature</w:t>
            </w:r>
            <w:r w:rsidDel="00000000" w:rsidR="00000000" w:rsidRPr="00000000">
              <w:rPr>
                <w:rtl w:val="0"/>
              </w:rPr>
            </w:r>
          </w:p>
        </w:tc>
        <w:tc>
          <w:tcPr/>
          <w:p w:rsidR="00000000" w:rsidDel="00000000" w:rsidP="00000000" w:rsidRDefault="00000000" w:rsidRPr="00000000" w14:paraId="0000007D">
            <w:pPr>
              <w:jc w:val="center"/>
              <w:rPr>
                <w:color w:val="1f1f1f"/>
              </w:rPr>
            </w:pPr>
            <w:r w:rsidDel="00000000" w:rsidR="00000000" w:rsidRPr="00000000">
              <w:rPr>
                <w:b w:val="1"/>
                <w:bCs w:val="1"/>
                <w:color w:val="1f1f1f"/>
                <w:rtl w:val="0"/>
              </w:rPr>
              <w:t xml:space="preserve">Date</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7E">
            <w:pPr>
              <w:rPr>
                <w:color w:val="1f1f1f"/>
              </w:rPr>
            </w:pPr>
            <w:r w:rsidDel="00000000" w:rsidR="00000000" w:rsidRPr="00000000">
              <w:rPr>
                <w:rtl w:val="0"/>
              </w:rPr>
            </w:r>
          </w:p>
        </w:tc>
        <w:tc>
          <w:tcPr/>
          <w:p w:rsidR="00000000" w:rsidDel="00000000" w:rsidP="00000000" w:rsidRDefault="00000000" w:rsidRPr="00000000" w14:paraId="0000007F">
            <w:pPr>
              <w:rPr>
                <w:color w:val="1f1f1f"/>
              </w:rPr>
            </w:pPr>
            <w:r w:rsidDel="00000000" w:rsidR="00000000" w:rsidRPr="00000000">
              <w:rPr>
                <w:rtl w:val="0"/>
              </w:rPr>
            </w:r>
          </w:p>
        </w:tc>
        <w:tc>
          <w:tcPr/>
          <w:p w:rsidR="00000000" w:rsidDel="00000000" w:rsidP="00000000" w:rsidRDefault="00000000" w:rsidRPr="00000000" w14:paraId="00000080">
            <w:pPr>
              <w:rPr>
                <w:color w:val="1f1f1f"/>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81">
            <w:pPr>
              <w:jc w:val="center"/>
              <w:rPr>
                <w:color w:val="1f1f1f"/>
              </w:rPr>
            </w:pPr>
            <w:r w:rsidDel="00000000" w:rsidR="00000000" w:rsidRPr="00000000">
              <w:rPr>
                <w:b w:val="1"/>
                <w:bCs w:val="1"/>
                <w:color w:val="1f1f1f"/>
                <w:rtl w:val="0"/>
              </w:rPr>
              <w:t xml:space="preserve">Name</w:t>
            </w:r>
            <w:r w:rsidDel="00000000" w:rsidR="00000000" w:rsidRPr="00000000">
              <w:rPr>
                <w:rtl w:val="0"/>
              </w:rPr>
            </w:r>
          </w:p>
        </w:tc>
        <w:tc>
          <w:tcPr/>
          <w:p w:rsidR="00000000" w:rsidDel="00000000" w:rsidP="00000000" w:rsidRDefault="00000000" w:rsidRPr="00000000" w14:paraId="00000082">
            <w:pPr>
              <w:jc w:val="center"/>
              <w:rPr>
                <w:color w:val="1f1f1f"/>
              </w:rPr>
            </w:pPr>
            <w:r w:rsidDel="00000000" w:rsidR="00000000" w:rsidRPr="00000000">
              <w:rPr>
                <w:b w:val="1"/>
                <w:bCs w:val="1"/>
                <w:color w:val="1f1f1f"/>
                <w:rtl w:val="0"/>
              </w:rPr>
              <w:t xml:space="preserve">Signature</w:t>
            </w:r>
            <w:r w:rsidDel="00000000" w:rsidR="00000000" w:rsidRPr="00000000">
              <w:rPr>
                <w:rtl w:val="0"/>
              </w:rPr>
            </w:r>
          </w:p>
        </w:tc>
        <w:tc>
          <w:tcPr/>
          <w:p w:rsidR="00000000" w:rsidDel="00000000" w:rsidP="00000000" w:rsidRDefault="00000000" w:rsidRPr="00000000" w14:paraId="00000083">
            <w:pPr>
              <w:jc w:val="center"/>
              <w:rPr>
                <w:color w:val="1f1f1f"/>
              </w:rPr>
            </w:pPr>
            <w:r w:rsidDel="00000000" w:rsidR="00000000" w:rsidRPr="00000000">
              <w:rPr>
                <w:b w:val="1"/>
                <w:bCs w:val="1"/>
                <w:color w:val="1f1f1f"/>
                <w:rtl w:val="0"/>
              </w:rPr>
              <w:t xml:space="preserve">Date</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84">
            <w:pPr>
              <w:jc w:val="center"/>
              <w:rPr>
                <w:b w:val="1"/>
                <w:bCs w:val="1"/>
                <w:color w:val="1f1f1f"/>
              </w:rPr>
            </w:pPr>
            <w:r w:rsidDel="00000000" w:rsidR="00000000" w:rsidRPr="00000000">
              <w:rPr>
                <w:rtl w:val="0"/>
              </w:rPr>
            </w:r>
          </w:p>
        </w:tc>
        <w:tc>
          <w:tcPr/>
          <w:p w:rsidR="00000000" w:rsidDel="00000000" w:rsidP="00000000" w:rsidRDefault="00000000" w:rsidRPr="00000000" w14:paraId="00000085">
            <w:pPr>
              <w:jc w:val="center"/>
              <w:rPr>
                <w:b w:val="1"/>
                <w:bCs w:val="1"/>
                <w:color w:val="1f1f1f"/>
              </w:rPr>
            </w:pPr>
            <w:r w:rsidDel="00000000" w:rsidR="00000000" w:rsidRPr="00000000">
              <w:rPr>
                <w:rtl w:val="0"/>
              </w:rPr>
            </w:r>
          </w:p>
        </w:tc>
        <w:tc>
          <w:tcPr/>
          <w:p w:rsidR="00000000" w:rsidDel="00000000" w:rsidP="00000000" w:rsidRDefault="00000000" w:rsidRPr="00000000" w14:paraId="00000086">
            <w:pPr>
              <w:jc w:val="center"/>
              <w:rPr>
                <w:b w:val="1"/>
                <w:bCs w:val="1"/>
                <w:color w:val="1f1f1f"/>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87">
            <w:pPr>
              <w:jc w:val="center"/>
              <w:rPr>
                <w:color w:val="1f1f1f"/>
              </w:rPr>
            </w:pPr>
            <w:r w:rsidDel="00000000" w:rsidR="00000000" w:rsidRPr="00000000">
              <w:rPr>
                <w:b w:val="1"/>
                <w:bCs w:val="1"/>
                <w:color w:val="1f1f1f"/>
                <w:rtl w:val="0"/>
              </w:rPr>
              <w:t xml:space="preserve">Name</w:t>
            </w:r>
            <w:r w:rsidDel="00000000" w:rsidR="00000000" w:rsidRPr="00000000">
              <w:rPr>
                <w:rtl w:val="0"/>
              </w:rPr>
            </w:r>
          </w:p>
        </w:tc>
        <w:tc>
          <w:tcPr/>
          <w:p w:rsidR="00000000" w:rsidDel="00000000" w:rsidP="00000000" w:rsidRDefault="00000000" w:rsidRPr="00000000" w14:paraId="00000088">
            <w:pPr>
              <w:jc w:val="center"/>
              <w:rPr>
                <w:color w:val="1f1f1f"/>
              </w:rPr>
            </w:pPr>
            <w:r w:rsidDel="00000000" w:rsidR="00000000" w:rsidRPr="00000000">
              <w:rPr>
                <w:b w:val="1"/>
                <w:bCs w:val="1"/>
                <w:color w:val="1f1f1f"/>
                <w:rtl w:val="0"/>
              </w:rPr>
              <w:t xml:space="preserve">Signature</w:t>
            </w:r>
            <w:r w:rsidDel="00000000" w:rsidR="00000000" w:rsidRPr="00000000">
              <w:rPr>
                <w:rtl w:val="0"/>
              </w:rPr>
            </w:r>
          </w:p>
        </w:tc>
        <w:tc>
          <w:tcPr/>
          <w:p w:rsidR="00000000" w:rsidDel="00000000" w:rsidP="00000000" w:rsidRDefault="00000000" w:rsidRPr="00000000" w14:paraId="00000089">
            <w:pPr>
              <w:jc w:val="center"/>
              <w:rPr>
                <w:color w:val="1f1f1f"/>
              </w:rPr>
            </w:pPr>
            <w:r w:rsidDel="00000000" w:rsidR="00000000" w:rsidRPr="00000000">
              <w:rPr>
                <w:b w:val="1"/>
                <w:bCs w:val="1"/>
                <w:color w:val="1f1f1f"/>
                <w:rtl w:val="0"/>
              </w:rPr>
              <w:t xml:space="preserve">Date</w:t>
            </w:r>
            <w:r w:rsidDel="00000000" w:rsidR="00000000" w:rsidRPr="00000000">
              <w:rPr>
                <w:rtl w:val="0"/>
              </w:rPr>
            </w:r>
          </w:p>
        </w:tc>
      </w:tr>
    </w:tbl>
    <w:p w:rsidR="00000000" w:rsidDel="00000000" w:rsidP="00000000" w:rsidRDefault="00000000" w:rsidRPr="00000000" w14:paraId="0000008A">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uyhd3oqqtdu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 TP1</w: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color w:val="1f1f1f"/>
          <w:sz w:val="46"/>
          <w:szCs w:val="46"/>
        </w:rPr>
      </w:pPr>
      <w:bookmarkStart w:colFirst="0" w:colLast="0" w:name="_gtnfi4mbv7dh" w:id="24"/>
      <w:bookmarkEnd w:id="24"/>
      <w:r w:rsidDel="00000000" w:rsidR="00000000" w:rsidRPr="00000000">
        <w:rPr>
          <w:sz w:val="46"/>
          <w:szCs w:val="46"/>
          <w:rtl w:val="0"/>
        </w:rPr>
        <w:t xml:space="preserve">TP1 Rubric - </w:t>
      </w:r>
      <w:r w:rsidDel="00000000" w:rsidR="00000000" w:rsidRPr="00000000">
        <w:rPr>
          <w:color w:val="1f1f1f"/>
          <w:sz w:val="46"/>
          <w:szCs w:val="46"/>
          <w:rtl w:val="0"/>
        </w:rPr>
        <w:t xml:space="preserve">Team Contract &amp; Scope</w:t>
      </w:r>
    </w:p>
    <w:p w:rsidR="00000000" w:rsidDel="00000000" w:rsidP="00000000" w:rsidRDefault="00000000" w:rsidRPr="00000000" w14:paraId="0000008D">
      <w:pPr>
        <w:spacing w:after="240" w:before="240" w:lineRule="auto"/>
        <w:rPr/>
      </w:pPr>
      <w:r w:rsidDel="00000000" w:rsidR="00000000" w:rsidRPr="00000000">
        <w:rPr>
          <w:rFonts w:ascii="Trebuchet MS" w:cs="Trebuchet MS" w:eastAsia="Trebuchet MS" w:hAnsi="Trebuchet MS"/>
          <w:b w:val="1"/>
          <w:bCs w:val="1"/>
          <w:rtl w:val="0"/>
        </w:rPr>
        <w:t xml:space="preserve">Total: 30 points</w:t>
      </w:r>
      <w:r w:rsidDel="00000000" w:rsidR="00000000" w:rsidRPr="00000000">
        <w:rPr>
          <w:rtl w:val="0"/>
        </w:rPr>
      </w:r>
    </w:p>
    <w:p w:rsidR="00000000" w:rsidDel="00000000" w:rsidP="00000000" w:rsidRDefault="00000000" w:rsidRPr="00000000" w14:paraId="0000008E">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TBD</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ywb02uj0p9j1"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 Project #2</w: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color w:val="1f1f1f"/>
          <w:sz w:val="46"/>
          <w:szCs w:val="46"/>
        </w:rPr>
      </w:pPr>
      <w:bookmarkStart w:colFirst="0" w:colLast="0" w:name="_qmjf0n8rwtam" w:id="26"/>
      <w:bookmarkEnd w:id="26"/>
      <w:r w:rsidDel="00000000" w:rsidR="00000000" w:rsidRPr="00000000">
        <w:rPr>
          <w:color w:val="1f1f1f"/>
          <w:sz w:val="46"/>
          <w:szCs w:val="46"/>
          <w:rtl w:val="0"/>
        </w:rPr>
        <w:t xml:space="preserve">Team Project #2: Progress Update</w:t>
      </w:r>
    </w:p>
    <w:p w:rsidR="00000000" w:rsidDel="00000000" w:rsidP="00000000" w:rsidRDefault="00000000" w:rsidRPr="00000000" w14:paraId="00000091">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7pcp30thxl54" w:id="27"/>
      <w:bookmarkEnd w:id="27"/>
      <w:r w:rsidDel="00000000" w:rsidR="00000000" w:rsidRPr="00000000">
        <w:rPr>
          <w:rFonts w:ascii="Trebuchet MS" w:cs="Trebuchet MS" w:eastAsia="Trebuchet MS" w:hAnsi="Trebuchet MS"/>
          <w:b w:val="1"/>
          <w:bCs w:val="1"/>
          <w:color w:val="1f1f1f"/>
          <w:sz w:val="34"/>
          <w:szCs w:val="34"/>
          <w:rtl w:val="0"/>
        </w:rPr>
        <w:t xml:space="preserve">Purpose</w:t>
      </w:r>
    </w:p>
    <w:p w:rsidR="00000000" w:rsidDel="00000000" w:rsidP="00000000" w:rsidRDefault="00000000" w:rsidRPr="00000000" w14:paraId="00000092">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Check in on both the client relationship and the technical build roughly halfway through the project, catch scope or coordination problems early, and give teams structured feedback before the final push.</w:t>
      </w:r>
    </w:p>
    <w:p w:rsidR="00000000" w:rsidDel="00000000" w:rsidP="00000000" w:rsidRDefault="00000000" w:rsidRPr="00000000" w14:paraId="00000093">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x7wlaxcj4ces" w:id="28"/>
      <w:bookmarkEnd w:id="28"/>
      <w:r w:rsidDel="00000000" w:rsidR="00000000" w:rsidRPr="00000000">
        <w:rPr>
          <w:rFonts w:ascii="Trebuchet MS" w:cs="Trebuchet MS" w:eastAsia="Trebuchet MS" w:hAnsi="Trebuchet MS"/>
          <w:b w:val="1"/>
          <w:bCs w:val="1"/>
          <w:color w:val="1f1f1f"/>
          <w:sz w:val="34"/>
          <w:szCs w:val="34"/>
          <w:rtl w:val="0"/>
        </w:rPr>
        <w:t xml:space="preserve">What to Prepare</w:t>
      </w:r>
    </w:p>
    <w:p w:rsidR="00000000" w:rsidDel="00000000" w:rsidP="00000000" w:rsidRDefault="00000000" w:rsidRPr="00000000" w14:paraId="00000094">
      <w:pPr>
        <w:numPr>
          <w:ilvl w:val="0"/>
          <w:numId w:val="8"/>
        </w:numPr>
        <w:spacing w:after="0" w:afterAutospacing="0" w:before="24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Progress against plan:</w:t>
      </w:r>
      <w:r w:rsidDel="00000000" w:rsidR="00000000" w:rsidRPr="00000000">
        <w:rPr>
          <w:rFonts w:ascii="Trebuchet MS" w:cs="Trebuchet MS" w:eastAsia="Trebuchet MS" w:hAnsi="Trebuchet MS"/>
          <w:color w:val="1f1f1f"/>
          <w:rtl w:val="0"/>
        </w:rPr>
        <w:t xml:space="preserve"> what you scoped at TP1 vs. where you actually are.</w:t>
      </w:r>
    </w:p>
    <w:p w:rsidR="00000000" w:rsidDel="00000000" w:rsidP="00000000" w:rsidRDefault="00000000" w:rsidRPr="00000000" w14:paraId="00000095">
      <w:pPr>
        <w:numPr>
          <w:ilvl w:val="0"/>
          <w:numId w:val="8"/>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Working prototype or partial demo:</w:t>
      </w:r>
      <w:r w:rsidDel="00000000" w:rsidR="00000000" w:rsidRPr="00000000">
        <w:rPr>
          <w:rFonts w:ascii="Trebuchet MS" w:cs="Trebuchet MS" w:eastAsia="Trebuchet MS" w:hAnsi="Trebuchet MS"/>
          <w:color w:val="1f1f1f"/>
          <w:rtl w:val="0"/>
        </w:rPr>
        <w:t xml:space="preserve"> even an early, rough agentic AI component — this isn't the polished final product.</w:t>
      </w:r>
    </w:p>
    <w:p w:rsidR="00000000" w:rsidDel="00000000" w:rsidP="00000000" w:rsidRDefault="00000000" w:rsidRPr="00000000" w14:paraId="00000096">
      <w:pPr>
        <w:numPr>
          <w:ilvl w:val="0"/>
          <w:numId w:val="8"/>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Blockers/open questions:</w:t>
      </w:r>
      <w:r w:rsidDel="00000000" w:rsidR="00000000" w:rsidRPr="00000000">
        <w:rPr>
          <w:rFonts w:ascii="Trebuchet MS" w:cs="Trebuchet MS" w:eastAsia="Trebuchet MS" w:hAnsi="Trebuchet MS"/>
          <w:color w:val="1f1f1f"/>
          <w:rtl w:val="0"/>
        </w:rPr>
        <w:t xml:space="preserve"> technical, client-access, or team-coordination issues you need help with.</w:t>
      </w:r>
    </w:p>
    <w:p w:rsidR="00000000" w:rsidDel="00000000" w:rsidP="00000000" w:rsidRDefault="00000000" w:rsidRPr="00000000" w14:paraId="00000097">
      <w:pPr>
        <w:numPr>
          <w:ilvl w:val="0"/>
          <w:numId w:val="8"/>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Updated scope (if changed):</w:t>
      </w:r>
      <w:r w:rsidDel="00000000" w:rsidR="00000000" w:rsidRPr="00000000">
        <w:rPr>
          <w:rFonts w:ascii="Trebuchet MS" w:cs="Trebuchet MS" w:eastAsia="Trebuchet MS" w:hAnsi="Trebuchet MS"/>
          <w:color w:val="1f1f1f"/>
          <w:rtl w:val="0"/>
        </w:rPr>
        <w:t xml:space="preserve"> what shifted since TP1 and why.</w:t>
      </w:r>
    </w:p>
    <w:p w:rsidR="00000000" w:rsidDel="00000000" w:rsidP="00000000" w:rsidRDefault="00000000" w:rsidRPr="00000000" w14:paraId="00000098">
      <w:pPr>
        <w:numPr>
          <w:ilvl w:val="0"/>
          <w:numId w:val="8"/>
        </w:numPr>
        <w:spacing w:after="24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Project board snapshot:</w:t>
      </w:r>
      <w:r w:rsidDel="00000000" w:rsidR="00000000" w:rsidRPr="00000000">
        <w:rPr>
          <w:rFonts w:ascii="Trebuchet MS" w:cs="Trebuchet MS" w:eastAsia="Trebuchet MS" w:hAnsi="Trebuchet MS"/>
          <w:color w:val="1f1f1f"/>
          <w:rtl w:val="0"/>
        </w:rPr>
        <w:t xml:space="preserve"> current state of your GitHub kanban board (done/in progress/to-do).</w:t>
      </w:r>
    </w:p>
    <w:p w:rsidR="00000000" w:rsidDel="00000000" w:rsidP="00000000" w:rsidRDefault="00000000" w:rsidRPr="00000000" w14:paraId="00000099">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jk4vhodl3cdw" w:id="29"/>
      <w:bookmarkEnd w:id="29"/>
      <w:r w:rsidDel="00000000" w:rsidR="00000000" w:rsidRPr="00000000">
        <w:rPr>
          <w:rFonts w:ascii="Trebuchet MS" w:cs="Trebuchet MS" w:eastAsia="Trebuchet MS" w:hAnsi="Trebuchet MS"/>
          <w:b w:val="1"/>
          <w:bCs w:val="1"/>
          <w:color w:val="1f1f1f"/>
          <w:sz w:val="34"/>
          <w:szCs w:val="34"/>
          <w:rtl w:val="0"/>
        </w:rPr>
        <w:t xml:space="preserve">Client Meeting</w:t>
      </w:r>
    </w:p>
    <w:p w:rsidR="00000000" w:rsidDel="00000000" w:rsidP="00000000" w:rsidRDefault="00000000" w:rsidRPr="00000000" w14:paraId="0000009A">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Present the above to your client in an early-November progress-update meeting. Come away with explicit confirmation (or correction) of direction for the final stretch.</w:t>
      </w:r>
    </w:p>
    <w:p w:rsidR="00000000" w:rsidDel="00000000" w:rsidP="00000000" w:rsidRDefault="00000000" w:rsidRPr="00000000" w14:paraId="0000009B">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n34432tdmjv4" w:id="30"/>
      <w:bookmarkEnd w:id="30"/>
      <w:r w:rsidDel="00000000" w:rsidR="00000000" w:rsidRPr="00000000">
        <w:rPr>
          <w:rFonts w:ascii="Trebuchet MS" w:cs="Trebuchet MS" w:eastAsia="Trebuchet MS" w:hAnsi="Trebuchet MS"/>
          <w:b w:val="1"/>
          <w:bCs w:val="1"/>
          <w:color w:val="1f1f1f"/>
          <w:sz w:val="34"/>
          <w:szCs w:val="34"/>
          <w:rtl w:val="0"/>
        </w:rPr>
        <w:t xml:space="preserve">Submission</w:t>
      </w:r>
    </w:p>
    <w:p w:rsidR="00000000" w:rsidDel="00000000" w:rsidP="00000000" w:rsidRDefault="00000000" w:rsidRPr="00000000" w14:paraId="0000009C">
      <w:pPr>
        <w:numPr>
          <w:ilvl w:val="0"/>
          <w:numId w:val="7"/>
        </w:numPr>
        <w:spacing w:after="0" w:afterAutospacing="0" w:before="24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Short progress report (1-3 pages) covering the five points above</w:t>
      </w:r>
    </w:p>
    <w:p w:rsidR="00000000" w:rsidDel="00000000" w:rsidP="00000000" w:rsidRDefault="00000000" w:rsidRPr="00000000" w14:paraId="0000009D">
      <w:pPr>
        <w:numPr>
          <w:ilvl w:val="0"/>
          <w:numId w:val="7"/>
        </w:numPr>
        <w:spacing w:after="240" w:before="0" w:beforeAutospacing="0" w:lineRule="auto"/>
        <w:ind w:left="72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Link to current GitHub repo state (code + project board)</w:t>
      </w:r>
    </w:p>
    <w:p w:rsidR="00000000" w:rsidDel="00000000" w:rsidP="00000000" w:rsidRDefault="00000000" w:rsidRPr="00000000" w14:paraId="0000009E">
      <w:pPr>
        <w:rPr>
          <w:rFonts w:ascii="Trebuchet MS" w:cs="Trebuchet MS" w:eastAsia="Trebuchet MS" w:hAnsi="Trebuchet MS"/>
          <w:color w:val="1f1f1f"/>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color w:val="1f1f1f"/>
        </w:rPr>
        <w:sectPr>
          <w:headerReference r:id="rId19" w:type="default"/>
          <w:type w:val="nextPage"/>
          <w:pgSz w:h="15840" w:w="12240" w:orient="portrait"/>
          <w:pgMar w:bottom="1440" w:top="1440" w:left="1440" w:right="1440" w:header="720" w:footer="720"/>
          <w:pgNumType w:start="1"/>
        </w:sectPr>
      </w:pPr>
      <w:bookmarkStart w:colFirst="0" w:colLast="0" w:name="_m8qplzicnwaj"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 TP2</w: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sz w:val="46"/>
          <w:szCs w:val="46"/>
        </w:rPr>
      </w:pPr>
      <w:bookmarkStart w:colFirst="0" w:colLast="0" w:name="_n70oiw3x9llt" w:id="32"/>
      <w:bookmarkEnd w:id="32"/>
      <w:r w:rsidDel="00000000" w:rsidR="00000000" w:rsidRPr="00000000">
        <w:rPr>
          <w:sz w:val="46"/>
          <w:szCs w:val="46"/>
          <w:rtl w:val="0"/>
        </w:rPr>
        <w:t xml:space="preserve">TP2 Rubric - Progress Update</w:t>
      </w:r>
    </w:p>
    <w:p w:rsidR="00000000" w:rsidDel="00000000" w:rsidP="00000000" w:rsidRDefault="00000000" w:rsidRPr="00000000" w14:paraId="000000A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Total: 50 points</w:t>
      </w:r>
    </w:p>
    <w:tbl>
      <w:tblPr>
        <w:tblStyle w:val="Table2"/>
        <w:tblW w:w="9360.0" w:type="dxa"/>
        <w:jc w:val="left"/>
        <w:tblLayout w:type="fixed"/>
        <w:tblLook w:val="0600"/>
      </w:tblPr>
      <w:tblGrid>
        <w:gridCol w:w="2118.878504672897"/>
        <w:gridCol w:w="850.4672897196263"/>
        <w:gridCol w:w="6390.654205607476"/>
        <w:tblGridChange w:id="0">
          <w:tblGrid>
            <w:gridCol w:w="2118.878504672897"/>
            <w:gridCol w:w="850.4672897196263"/>
            <w:gridCol w:w="6390.654205607476"/>
          </w:tblGrid>
        </w:tblGridChange>
      </w:tblGrid>
      <w:tr>
        <w:trPr>
          <w:cantSplit w:val="0"/>
          <w:trHeight w:val="515" w:hRule="atLeast"/>
          <w:tblHeader w:val="0"/>
        </w:trPr>
        <w:tc>
          <w:tcPr/>
          <w:p w:rsidR="00000000" w:rsidDel="00000000" w:rsidP="00000000" w:rsidRDefault="00000000" w:rsidRPr="00000000" w14:paraId="000000A2">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Criteria</w:t>
            </w:r>
            <w:r w:rsidDel="00000000" w:rsidR="00000000" w:rsidRPr="00000000">
              <w:rPr>
                <w:rtl w:val="0"/>
              </w:rPr>
            </w:r>
          </w:p>
        </w:tc>
        <w:tc>
          <w:tcPr/>
          <w:p w:rsidR="00000000" w:rsidDel="00000000" w:rsidP="00000000" w:rsidRDefault="00000000" w:rsidRPr="00000000" w14:paraId="000000A3">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Points</w:t>
            </w:r>
            <w:r w:rsidDel="00000000" w:rsidR="00000000" w:rsidRPr="00000000">
              <w:rPr>
                <w:rtl w:val="0"/>
              </w:rPr>
            </w:r>
          </w:p>
        </w:tc>
        <w:tc>
          <w:tcPr/>
          <w:p w:rsidR="00000000" w:rsidDel="00000000" w:rsidP="00000000" w:rsidRDefault="00000000" w:rsidRPr="00000000" w14:paraId="000000A4">
            <w:pPr>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What we're looking for</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A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Progress vs. plan</w:t>
            </w:r>
          </w:p>
        </w:tc>
        <w:tc>
          <w:tcPr/>
          <w:p w:rsidR="00000000" w:rsidDel="00000000" w:rsidP="00000000" w:rsidRDefault="00000000" w:rsidRPr="00000000" w14:paraId="000000A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10</w:t>
            </w:r>
          </w:p>
        </w:tc>
        <w:tc>
          <w:tcPr/>
          <w:p w:rsidR="00000000" w:rsidDel="00000000" w:rsidP="00000000" w:rsidRDefault="00000000" w:rsidRPr="00000000" w14:paraId="000000A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Honest, specific comparison of TP1 scope to actual progress; meaningful work completed by this point</w:t>
            </w:r>
          </w:p>
        </w:tc>
      </w:tr>
      <w:tr>
        <w:trPr>
          <w:cantSplit w:val="0"/>
          <w:trHeight w:val="800" w:hRule="atLeast"/>
          <w:tblHeader w:val="0"/>
        </w:trPr>
        <w:tc>
          <w:tcPr/>
          <w:p w:rsidR="00000000" w:rsidDel="00000000" w:rsidP="00000000" w:rsidRDefault="00000000" w:rsidRPr="00000000" w14:paraId="000000A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Working prototype/demo</w:t>
            </w:r>
          </w:p>
        </w:tc>
        <w:tc>
          <w:tcPr/>
          <w:p w:rsidR="00000000" w:rsidDel="00000000" w:rsidP="00000000" w:rsidRDefault="00000000" w:rsidRPr="00000000" w14:paraId="000000A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12</w:t>
            </w:r>
          </w:p>
        </w:tc>
        <w:tc>
          <w:tcPr/>
          <w:p w:rsidR="00000000" w:rsidDel="00000000" w:rsidP="00000000" w:rsidRDefault="00000000" w:rsidRPr="00000000" w14:paraId="000000A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 functioning (even if rough) agentic AI component — real progress on the actual build, not just planning docs</w:t>
            </w:r>
          </w:p>
        </w:tc>
      </w:tr>
      <w:tr>
        <w:trPr>
          <w:cantSplit w:val="0"/>
          <w:trHeight w:val="800" w:hRule="atLeast"/>
          <w:tblHeader w:val="0"/>
        </w:trPr>
        <w:tc>
          <w:tcPr/>
          <w:p w:rsidR="00000000" w:rsidDel="00000000" w:rsidP="00000000" w:rsidRDefault="00000000" w:rsidRPr="00000000" w14:paraId="000000A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Blockers &amp; problem-solving</w:t>
            </w:r>
          </w:p>
        </w:tc>
        <w:tc>
          <w:tcPr/>
          <w:p w:rsidR="00000000" w:rsidDel="00000000" w:rsidP="00000000" w:rsidRDefault="00000000" w:rsidRPr="00000000" w14:paraId="000000A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8</w:t>
            </w:r>
          </w:p>
        </w:tc>
        <w:tc>
          <w:tcPr/>
          <w:p w:rsidR="00000000" w:rsidDel="00000000" w:rsidP="00000000" w:rsidRDefault="00000000" w:rsidRPr="00000000" w14:paraId="000000A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Blockers are clearly identified with a credible plan to resolve them</w:t>
            </w:r>
          </w:p>
        </w:tc>
      </w:tr>
      <w:tr>
        <w:trPr>
          <w:cantSplit w:val="0"/>
          <w:trHeight w:val="515" w:hRule="atLeast"/>
          <w:tblHeader w:val="0"/>
        </w:trPr>
        <w:tc>
          <w:tcPr/>
          <w:p w:rsidR="00000000" w:rsidDel="00000000" w:rsidP="00000000" w:rsidRDefault="00000000" w:rsidRPr="00000000" w14:paraId="000000A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Scope updates</w:t>
            </w:r>
          </w:p>
        </w:tc>
        <w:tc>
          <w:tcPr/>
          <w:p w:rsidR="00000000" w:rsidDel="00000000" w:rsidP="00000000" w:rsidRDefault="00000000" w:rsidRPr="00000000" w14:paraId="000000A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p w:rsidR="00000000" w:rsidDel="00000000" w:rsidP="00000000" w:rsidRDefault="00000000" w:rsidRPr="00000000" w14:paraId="000000B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If scope changed, the reasoning is sound and clearly explained</w:t>
            </w:r>
          </w:p>
        </w:tc>
      </w:tr>
      <w:tr>
        <w:trPr>
          <w:cantSplit w:val="0"/>
          <w:trHeight w:val="800" w:hRule="atLeast"/>
          <w:tblHeader w:val="0"/>
        </w:trPr>
        <w:tc>
          <w:tcPr/>
          <w:p w:rsidR="00000000" w:rsidDel="00000000" w:rsidP="00000000" w:rsidRDefault="00000000" w:rsidRPr="00000000" w14:paraId="000000B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Project board upkeep</w:t>
            </w:r>
          </w:p>
        </w:tc>
        <w:tc>
          <w:tcPr/>
          <w:p w:rsidR="00000000" w:rsidDel="00000000" w:rsidP="00000000" w:rsidRDefault="00000000" w:rsidRPr="00000000" w14:paraId="000000B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p w:rsidR="00000000" w:rsidDel="00000000" w:rsidP="00000000" w:rsidRDefault="00000000" w:rsidRPr="00000000" w14:paraId="000000B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Kanban board reflects real, current task status</w:t>
            </w:r>
          </w:p>
        </w:tc>
      </w:tr>
      <w:tr>
        <w:trPr>
          <w:cantSplit w:val="0"/>
          <w:trHeight w:val="800" w:hRule="atLeast"/>
          <w:tblHeader w:val="0"/>
        </w:trPr>
        <w:tc>
          <w:tcPr/>
          <w:p w:rsidR="00000000" w:rsidDel="00000000" w:rsidP="00000000" w:rsidRDefault="00000000" w:rsidRPr="00000000" w14:paraId="000000B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Client meeting quality</w:t>
            </w:r>
          </w:p>
        </w:tc>
        <w:tc>
          <w:tcPr/>
          <w:p w:rsidR="00000000" w:rsidDel="00000000" w:rsidP="00000000" w:rsidRDefault="00000000" w:rsidRPr="00000000" w14:paraId="000000B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10</w:t>
            </w:r>
          </w:p>
        </w:tc>
        <w:tc>
          <w:tcPr/>
          <w:p w:rsidR="00000000" w:rsidDel="00000000" w:rsidP="00000000" w:rsidRDefault="00000000" w:rsidRPr="00000000" w14:paraId="000000B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Client meeting held; team came away with clear, confirmed direction for the remainder of the project</w:t>
            </w:r>
          </w:p>
        </w:tc>
      </w:tr>
    </w:tbl>
    <w:p w:rsidR="00000000" w:rsidDel="00000000" w:rsidP="00000000" w:rsidRDefault="00000000" w:rsidRPr="00000000" w14:paraId="000000B7">
      <w:pPr>
        <w:rPr>
          <w:rFonts w:ascii="Trebuchet MS" w:cs="Trebuchet MS" w:eastAsia="Trebuchet MS" w:hAnsi="Trebuchet MS"/>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rPr>
        <w:sectPr>
          <w:headerReference r:id="rId21" w:type="default"/>
          <w:type w:val="nextPage"/>
          <w:pgSz w:h="15840" w:w="12240" w:orient="portrait"/>
          <w:pgMar w:bottom="1440" w:top="1440" w:left="1440" w:right="1440" w:header="720" w:footer="720"/>
          <w:pgNumType w:start="1"/>
        </w:sectPr>
      </w:pPr>
      <w:bookmarkStart w:colFirst="0" w:colLast="0" w:name="_w9luy68zj6p7"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 Project #3</w: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0"/>
          <w:bCs w:val="0"/>
          <w:i w:val="1"/>
          <w:iCs w:val="1"/>
          <w:color w:val="1f1f1f"/>
          <w:sz w:val="40"/>
          <w:szCs w:val="40"/>
        </w:rPr>
      </w:pPr>
      <w:bookmarkStart w:colFirst="0" w:colLast="0" w:name="_blfgw1v71b3j" w:id="34"/>
      <w:bookmarkEnd w:id="34"/>
      <w:r w:rsidDel="00000000" w:rsidR="00000000" w:rsidRPr="00000000">
        <w:rPr>
          <w:color w:val="1f1f1f"/>
          <w:sz w:val="46"/>
          <w:szCs w:val="46"/>
          <w:rtl w:val="0"/>
        </w:rPr>
        <w:t xml:space="preserve">Team Project #3: Final Deliverable</w: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j3y6pjwfysej" w:id="35"/>
      <w:bookmarkEnd w:id="35"/>
      <w:r w:rsidDel="00000000" w:rsidR="00000000" w:rsidRPr="00000000">
        <w:rPr>
          <w:rFonts w:ascii="Trebuchet MS" w:cs="Trebuchet MS" w:eastAsia="Trebuchet MS" w:hAnsi="Trebuchet MS"/>
          <w:b w:val="1"/>
          <w:bCs w:val="1"/>
          <w:color w:val="1f1f1f"/>
          <w:sz w:val="34"/>
          <w:szCs w:val="34"/>
          <w:rtl w:val="0"/>
        </w:rPr>
        <w:t xml:space="preserve">Purpose</w:t>
      </w:r>
    </w:p>
    <w:p w:rsidR="00000000" w:rsidDel="00000000" w:rsidP="00000000" w:rsidRDefault="00000000" w:rsidRPr="00000000" w14:paraId="000000BB">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Present a working prototype of an agentic AI application solving your client's problem, hosted in a complete GitHub repo, to faculty, guests, and students.</w:t>
      </w:r>
    </w:p>
    <w:p w:rsidR="00000000" w:rsidDel="00000000" w:rsidP="00000000" w:rsidRDefault="00000000" w:rsidRPr="00000000" w14:paraId="000000BC">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c6g0zm5z0xm1" w:id="36"/>
      <w:bookmarkEnd w:id="36"/>
      <w:r w:rsidDel="00000000" w:rsidR="00000000" w:rsidRPr="00000000">
        <w:rPr>
          <w:rFonts w:ascii="Trebuchet MS" w:cs="Trebuchet MS" w:eastAsia="Trebuchet MS" w:hAnsi="Trebuchet MS"/>
          <w:b w:val="1"/>
          <w:bCs w:val="1"/>
          <w:color w:val="1f1f1f"/>
          <w:sz w:val="34"/>
          <w:szCs w:val="34"/>
          <w:rtl w:val="0"/>
        </w:rPr>
        <w:t xml:space="preserve">Required GitHub Repo Contents</w:t>
      </w:r>
    </w:p>
    <w:p w:rsidR="00000000" w:rsidDel="00000000" w:rsidP="00000000" w:rsidRDefault="00000000" w:rsidRPr="00000000" w14:paraId="000000BD">
      <w:pPr>
        <w:numPr>
          <w:ilvl w:val="0"/>
          <w:numId w:val="5"/>
        </w:numPr>
        <w:spacing w:after="0" w:afterAutospacing="0" w:before="24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README</w:t>
      </w:r>
      <w:r w:rsidDel="00000000" w:rsidR="00000000" w:rsidRPr="00000000">
        <w:rPr>
          <w:rFonts w:ascii="Trebuchet MS" w:cs="Trebuchet MS" w:eastAsia="Trebuchet MS" w:hAnsi="Trebuchet MS"/>
          <w:color w:val="1f1f1f"/>
          <w:rtl w:val="0"/>
        </w:rPr>
        <w:t xml:space="preserve"> — comprehensive project report addressing all technical requirements given in the project overview, including:</w:t>
      </w:r>
    </w:p>
    <w:p w:rsidR="00000000" w:rsidDel="00000000" w:rsidP="00000000" w:rsidRDefault="00000000" w:rsidRPr="00000000" w14:paraId="000000BE">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Visuals illustrating your core concept and its business relevance</w:t>
      </w:r>
    </w:p>
    <w:p w:rsidR="00000000" w:rsidDel="00000000" w:rsidP="00000000" w:rsidRDefault="00000000" w:rsidRPr="00000000" w14:paraId="000000BF">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Author list with links to each member's GitHub profile (with a proper bio)</w:t>
      </w:r>
    </w:p>
    <w:p w:rsidR="00000000" w:rsidDel="00000000" w:rsidP="00000000" w:rsidRDefault="00000000" w:rsidRPr="00000000" w14:paraId="000000C0">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Project scope — as narrowly and specifically defined as possible</w:t>
      </w:r>
    </w:p>
    <w:p w:rsidR="00000000" w:rsidDel="00000000" w:rsidP="00000000" w:rsidRDefault="00000000" w:rsidRPr="00000000" w14:paraId="000000C1">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Project details — clearly organized, concise writeups</w:t>
      </w:r>
    </w:p>
    <w:p w:rsidR="00000000" w:rsidDel="00000000" w:rsidP="00000000" w:rsidRDefault="00000000" w:rsidRPr="00000000" w14:paraId="000000C2">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"What's next?" — future development directions and open concerns</w:t>
      </w:r>
    </w:p>
    <w:p w:rsidR="00000000" w:rsidDel="00000000" w:rsidP="00000000" w:rsidRDefault="00000000" w:rsidRPr="00000000" w14:paraId="000000C3">
      <w:pPr>
        <w:numPr>
          <w:ilvl w:val="1"/>
          <w:numId w:val="5"/>
        </w:numPr>
        <w:spacing w:after="0" w:afterAutospacing="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Responsible AI considerations</w:t>
      </w:r>
    </w:p>
    <w:p w:rsidR="00000000" w:rsidDel="00000000" w:rsidP="00000000" w:rsidRDefault="00000000" w:rsidRPr="00000000" w14:paraId="000000C4">
      <w:pPr>
        <w:numPr>
          <w:ilvl w:val="1"/>
          <w:numId w:val="5"/>
        </w:numPr>
        <w:spacing w:after="0" w:afterAutospacing="0" w:before="0" w:beforeAutospacing="0" w:lineRule="auto"/>
        <w:ind w:left="1440" w:hanging="360"/>
        <w:rPr>
          <w:color w:val="1f1f1f"/>
        </w:rPr>
      </w:pPr>
      <w:r w:rsidDel="00000000" w:rsidR="00000000" w:rsidRPr="00000000">
        <w:rPr>
          <w:rFonts w:ascii="Trebuchet MS" w:cs="Trebuchet MS" w:eastAsia="Trebuchet MS" w:hAnsi="Trebuchet MS"/>
          <w:color w:val="1f1f1f"/>
          <w:rtl w:val="0"/>
        </w:rPr>
        <w:t xml:space="preserve">Reference list, including </w:t>
      </w:r>
      <w:r w:rsidDel="00000000" w:rsidR="00000000" w:rsidRPr="00000000">
        <w:rPr>
          <w:rFonts w:ascii="Trebuchet MS" w:cs="Trebuchet MS" w:eastAsia="Trebuchet MS" w:hAnsi="Trebuchet MS"/>
          <w:b w:val="1"/>
          <w:bCs w:val="1"/>
          <w:color w:val="1f1f1f"/>
          <w:rtl w:val="0"/>
        </w:rPr>
        <w:t xml:space="preserve">at least one</w:t>
      </w:r>
      <w:r w:rsidDel="00000000" w:rsidR="00000000" w:rsidRPr="00000000">
        <w:rPr>
          <w:rFonts w:ascii="Trebuchet MS" w:cs="Trebuchet MS" w:eastAsia="Trebuchet MS" w:hAnsi="Trebuchet MS"/>
          <w:color w:val="1f1f1f"/>
          <w:rtl w:val="0"/>
        </w:rPr>
        <w:t xml:space="preserve"> high-quality research paper (not news/blog/LinkedIn), published within the last 3 years</w:t>
      </w:r>
    </w:p>
    <w:p w:rsidR="00000000" w:rsidDel="00000000" w:rsidP="00000000" w:rsidRDefault="00000000" w:rsidRPr="00000000" w14:paraId="000000C5">
      <w:pPr>
        <w:numPr>
          <w:ilvl w:val="1"/>
          <w:numId w:val="5"/>
        </w:numPr>
        <w:spacing w:after="0" w:afterAutospacing="0" w:before="0" w:beforeAutospacing="0" w:lineRule="auto"/>
        <w:ind w:left="1440" w:hanging="360"/>
        <w:rPr>
          <w:color w:val="1f1f1f"/>
        </w:rPr>
      </w:pPr>
      <w:r w:rsidDel="00000000" w:rsidR="00000000" w:rsidRPr="00000000">
        <w:rPr>
          <w:rFonts w:ascii="Trebuchet MS" w:cs="Trebuchet MS" w:eastAsia="Trebuchet MS" w:hAnsi="Trebuchet MS"/>
          <w:color w:val="1f1f1f"/>
          <w:rtl w:val="0"/>
        </w:rPr>
        <w:t xml:space="preserve">Do </w:t>
      </w:r>
      <w:r w:rsidDel="00000000" w:rsidR="00000000" w:rsidRPr="00000000">
        <w:rPr>
          <w:rFonts w:ascii="Trebuchet MS" w:cs="Trebuchet MS" w:eastAsia="Trebuchet MS" w:hAnsi="Trebuchet MS"/>
          <w:b w:val="1"/>
          <w:bCs w:val="1"/>
          <w:color w:val="1f1f1f"/>
          <w:rtl w:val="0"/>
        </w:rPr>
        <w:t xml:space="preserve">not</w:t>
      </w:r>
      <w:r w:rsidDel="00000000" w:rsidR="00000000" w:rsidRPr="00000000">
        <w:rPr>
          <w:rFonts w:ascii="Trebuchet MS" w:cs="Trebuchet MS" w:eastAsia="Trebuchet MS" w:hAnsi="Trebuchet MS"/>
          <w:color w:val="1f1f1f"/>
          <w:rtl w:val="0"/>
        </w:rPr>
        <w:t xml:space="preserve"> disclose your client's identity without their permission</w:t>
      </w:r>
    </w:p>
    <w:p w:rsidR="00000000" w:rsidDel="00000000" w:rsidP="00000000" w:rsidRDefault="00000000" w:rsidRPr="00000000" w14:paraId="000000C6">
      <w:pPr>
        <w:numPr>
          <w:ilvl w:val="0"/>
          <w:numId w:val="5"/>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Runnable demo code</w:t>
      </w:r>
      <w:r w:rsidDel="00000000" w:rsidR="00000000" w:rsidRPr="00000000">
        <w:rPr>
          <w:rFonts w:ascii="Trebuchet MS" w:cs="Trebuchet MS" w:eastAsia="Trebuchet MS" w:hAnsi="Trebuchet MS"/>
          <w:color w:val="1f1f1f"/>
          <w:rtl w:val="0"/>
        </w:rPr>
        <w:t xml:space="preserve"> — a .py file, Jupyter notebook, or Colab link. Must run live during the presentation. Cite any code sourced from elsewhere.</w:t>
      </w:r>
    </w:p>
    <w:p w:rsidR="00000000" w:rsidDel="00000000" w:rsidP="00000000" w:rsidRDefault="00000000" w:rsidRPr="00000000" w14:paraId="000000C7">
      <w:pPr>
        <w:numPr>
          <w:ilvl w:val="0"/>
          <w:numId w:val="5"/>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Externally hosted app/website</w:t>
      </w:r>
      <w:r w:rsidDel="00000000" w:rsidR="00000000" w:rsidRPr="00000000">
        <w:rPr>
          <w:rFonts w:ascii="Trebuchet MS" w:cs="Trebuchet MS" w:eastAsia="Trebuchet MS" w:hAnsi="Trebuchet MS"/>
          <w:color w:val="1f1f1f"/>
          <w:rtl w:val="0"/>
        </w:rPr>
        <w:t xml:space="preserve"> — built using GenAI tools with agentic capabilities (e.g., an agent that plans/acts across steps, not just single-turn Q&amp;A).</w:t>
      </w:r>
    </w:p>
    <w:p w:rsidR="00000000" w:rsidDel="00000000" w:rsidP="00000000" w:rsidRDefault="00000000" w:rsidRPr="00000000" w14:paraId="000000C8">
      <w:pPr>
        <w:numPr>
          <w:ilvl w:val="0"/>
          <w:numId w:val="5"/>
        </w:numPr>
        <w:spacing w:after="24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Project board</w:t>
      </w:r>
      <w:r w:rsidDel="00000000" w:rsidR="00000000" w:rsidRPr="00000000">
        <w:rPr>
          <w:rFonts w:ascii="Trebuchet MS" w:cs="Trebuchet MS" w:eastAsia="Trebuchet MS" w:hAnsi="Trebuchet MS"/>
          <w:color w:val="1f1f1f"/>
          <w:rtl w:val="0"/>
        </w:rPr>
        <w:t xml:space="preserve"> — kanban-style board (done / in progress / to-do) used throughout the semester. Be ready to discuss how your team actually used it.</w:t>
      </w:r>
    </w:p>
    <w:p w:rsidR="00000000" w:rsidDel="00000000" w:rsidP="00000000" w:rsidRDefault="00000000" w:rsidRPr="00000000" w14:paraId="000000C9">
      <w:pPr>
        <w:pStyle w:val="Heading2"/>
        <w:keepNext w:val="0"/>
        <w:keepLines w:val="0"/>
        <w:spacing w:after="80" w:lineRule="auto"/>
        <w:rPr>
          <w:rFonts w:ascii="Trebuchet MS" w:cs="Trebuchet MS" w:eastAsia="Trebuchet MS" w:hAnsi="Trebuchet MS"/>
          <w:b w:val="1"/>
          <w:bCs w:val="1"/>
          <w:color w:val="1f1f1f"/>
          <w:sz w:val="34"/>
          <w:szCs w:val="34"/>
        </w:rPr>
      </w:pPr>
      <w:bookmarkStart w:colFirst="0" w:colLast="0" w:name="_9cx6oslse1tj" w:id="37"/>
      <w:bookmarkEnd w:id="37"/>
      <w:r w:rsidDel="00000000" w:rsidR="00000000" w:rsidRPr="00000000">
        <w:rPr>
          <w:rFonts w:ascii="Trebuchet MS" w:cs="Trebuchet MS" w:eastAsia="Trebuchet MS" w:hAnsi="Trebuchet MS"/>
          <w:b w:val="1"/>
          <w:bCs w:val="1"/>
          <w:color w:val="1f1f1f"/>
          <w:sz w:val="34"/>
          <w:szCs w:val="34"/>
          <w:rtl w:val="0"/>
        </w:rPr>
        <w:t xml:space="preserve">Presentation Requirements</w:t>
      </w:r>
    </w:p>
    <w:p w:rsidR="00000000" w:rsidDel="00000000" w:rsidP="00000000" w:rsidRDefault="00000000" w:rsidRPr="00000000" w14:paraId="000000CA">
      <w:pPr>
        <w:spacing w:after="240" w:before="240" w:lineRule="auto"/>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Be ready to discuss:</w:t>
      </w:r>
    </w:p>
    <w:p w:rsidR="00000000" w:rsidDel="00000000" w:rsidP="00000000" w:rsidRDefault="00000000" w:rsidRPr="00000000" w14:paraId="000000CB">
      <w:pPr>
        <w:numPr>
          <w:ilvl w:val="0"/>
          <w:numId w:val="12"/>
        </w:numPr>
        <w:spacing w:after="0" w:afterAutospacing="0" w:before="24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Problem statement</w:t>
      </w:r>
      <w:r w:rsidDel="00000000" w:rsidR="00000000" w:rsidRPr="00000000">
        <w:rPr>
          <w:rFonts w:ascii="Trebuchet MS" w:cs="Trebuchet MS" w:eastAsia="Trebuchet MS" w:hAnsi="Trebuchet MS"/>
          <w:color w:val="1f1f1f"/>
          <w:rtl w:val="0"/>
        </w:rPr>
        <w:t xml:space="preserve"> — what you solved and why it matters</w:t>
      </w:r>
    </w:p>
    <w:p w:rsidR="00000000" w:rsidDel="00000000" w:rsidP="00000000" w:rsidRDefault="00000000" w:rsidRPr="00000000" w14:paraId="000000CC">
      <w:pPr>
        <w:numPr>
          <w:ilvl w:val="0"/>
          <w:numId w:val="12"/>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Research paper</w:t>
      </w:r>
      <w:r w:rsidDel="00000000" w:rsidR="00000000" w:rsidRPr="00000000">
        <w:rPr>
          <w:rFonts w:ascii="Trebuchet MS" w:cs="Trebuchet MS" w:eastAsia="Trebuchet MS" w:hAnsi="Trebuchet MS"/>
          <w:color w:val="1f1f1f"/>
          <w:rtl w:val="0"/>
        </w:rPr>
        <w:t xml:space="preserve"> — the required paper and how it informed your approach</w:t>
      </w:r>
    </w:p>
    <w:p w:rsidR="00000000" w:rsidDel="00000000" w:rsidP="00000000" w:rsidRDefault="00000000" w:rsidRPr="00000000" w14:paraId="000000CD">
      <w:pPr>
        <w:numPr>
          <w:ilvl w:val="0"/>
          <w:numId w:val="12"/>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Code demo</w:t>
      </w:r>
      <w:r w:rsidDel="00000000" w:rsidR="00000000" w:rsidRPr="00000000">
        <w:rPr>
          <w:rFonts w:ascii="Trebuchet MS" w:cs="Trebuchet MS" w:eastAsia="Trebuchet MS" w:hAnsi="Trebuchet MS"/>
          <w:color w:val="1f1f1f"/>
          <w:rtl w:val="0"/>
        </w:rPr>
        <w:t xml:space="preserve"> — keep it simple; illustrate one essential concept rather than the whole project</w:t>
      </w:r>
    </w:p>
    <w:p w:rsidR="00000000" w:rsidDel="00000000" w:rsidP="00000000" w:rsidRDefault="00000000" w:rsidRPr="00000000" w14:paraId="000000CE">
      <w:pPr>
        <w:numPr>
          <w:ilvl w:val="0"/>
          <w:numId w:val="12"/>
        </w:numPr>
        <w:spacing w:after="0" w:afterAutospacing="0" w:before="0" w:beforeAutospacing="0" w:lineRule="auto"/>
        <w:ind w:left="720" w:hanging="360"/>
        <w:rPr>
          <w:color w:val="1f1f1f"/>
        </w:rPr>
      </w:pPr>
      <w:r w:rsidDel="00000000" w:rsidR="00000000" w:rsidRPr="00000000">
        <w:rPr>
          <w:rFonts w:ascii="Trebuchet MS" w:cs="Trebuchet MS" w:eastAsia="Trebuchet MS" w:hAnsi="Trebuchet MS"/>
          <w:b w:val="1"/>
          <w:bCs w:val="1"/>
          <w:color w:val="1f1f1f"/>
          <w:rtl w:val="0"/>
        </w:rPr>
        <w:t xml:space="preserve">Website/app demo</w:t>
      </w:r>
      <w:r w:rsidDel="00000000" w:rsidR="00000000" w:rsidRPr="00000000">
        <w:rPr>
          <w:rFonts w:ascii="Trebuchet MS" w:cs="Trebuchet MS" w:eastAsia="Trebuchet MS" w:hAnsi="Trebuchet MS"/>
          <w:color w:val="1f1f1f"/>
          <w:rtl w:val="0"/>
        </w:rPr>
        <w:t xml:space="preserve"> — show it live and explain its agentic design</w:t>
      </w:r>
    </w:p>
    <w:p w:rsidR="00000000" w:rsidDel="00000000" w:rsidP="00000000" w:rsidRDefault="00000000" w:rsidRPr="00000000" w14:paraId="000000CF">
      <w:pPr>
        <w:numPr>
          <w:ilvl w:val="1"/>
          <w:numId w:val="12"/>
        </w:numPr>
        <w:spacing w:after="240" w:before="0" w:beforeAutospacing="0" w:lineRule="auto"/>
        <w:ind w:left="1440" w:hanging="360"/>
        <w:rPr>
          <w:rFonts w:ascii="Trebuchet MS" w:cs="Trebuchet MS" w:eastAsia="Trebuchet MS" w:hAnsi="Trebuchet MS"/>
          <w:color w:val="1f1f1f"/>
        </w:rPr>
      </w:pPr>
      <w:r w:rsidDel="00000000" w:rsidR="00000000" w:rsidRPr="00000000">
        <w:rPr>
          <w:rFonts w:ascii="Trebuchet MS" w:cs="Trebuchet MS" w:eastAsia="Trebuchet MS" w:hAnsi="Trebuchet MS"/>
          <w:color w:val="1f1f1f"/>
          <w:rtl w:val="0"/>
        </w:rPr>
        <w:t xml:space="preserve">Address all of the technical requirements given in the overview</w:t>
      </w:r>
    </w:p>
    <w:p w:rsidR="00000000" w:rsidDel="00000000" w:rsidP="00000000" w:rsidRDefault="00000000" w:rsidRPr="00000000" w14:paraId="000000D0">
      <w:pPr>
        <w:rPr>
          <w:rFonts w:ascii="Trebuchet MS" w:cs="Trebuchet MS" w:eastAsia="Trebuchet MS" w:hAnsi="Trebuchet MS"/>
          <w:color w:val="1f1f1f"/>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color w:val="1f1f1f"/>
        </w:rPr>
        <w:sectPr>
          <w:headerReference r:id="rId23" w:type="default"/>
          <w:type w:val="nextPage"/>
          <w:pgSz w:h="12240" w:w="15840" w:orient="landscape"/>
          <w:pgMar w:bottom="1440" w:top="1440" w:left="1440" w:right="1440" w:header="720" w:footer="720"/>
          <w:pgNumType w:start="1"/>
        </w:sectPr>
      </w:pPr>
      <w:bookmarkStart w:colFirst="0" w:colLast="0" w:name="_yirncuxv6y9h"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 TP3</w: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color w:val="1f1f1f"/>
          <w:sz w:val="46"/>
          <w:szCs w:val="46"/>
        </w:rPr>
      </w:pPr>
      <w:bookmarkStart w:colFirst="0" w:colLast="0" w:name="_hi35s9sayc4x" w:id="39"/>
      <w:bookmarkEnd w:id="39"/>
      <w:r w:rsidDel="00000000" w:rsidR="00000000" w:rsidRPr="00000000">
        <w:rPr>
          <w:sz w:val="46"/>
          <w:szCs w:val="46"/>
          <w:rtl w:val="0"/>
        </w:rPr>
        <w:t xml:space="preserve">TP3 Rubric - </w:t>
      </w:r>
      <w:r w:rsidDel="00000000" w:rsidR="00000000" w:rsidRPr="00000000">
        <w:rPr>
          <w:color w:val="1f1f1f"/>
          <w:sz w:val="46"/>
          <w:szCs w:val="46"/>
          <w:rtl w:val="0"/>
        </w:rPr>
        <w:t xml:space="preserve">Final Deliverable</w:t>
      </w:r>
    </w:p>
    <w:p w:rsidR="00000000" w:rsidDel="00000000" w:rsidP="00000000" w:rsidRDefault="00000000" w:rsidRPr="00000000" w14:paraId="000000D3">
      <w:pPr>
        <w:spacing w:after="240" w:before="240" w:lineRule="auto"/>
        <w:rPr/>
      </w:pPr>
      <w:r w:rsidDel="00000000" w:rsidR="00000000" w:rsidRPr="00000000">
        <w:rPr>
          <w:rFonts w:ascii="Trebuchet MS" w:cs="Trebuchet MS" w:eastAsia="Trebuchet MS" w:hAnsi="Trebuchet MS"/>
          <w:b w:val="1"/>
          <w:bCs w:val="1"/>
          <w:rtl w:val="0"/>
        </w:rPr>
        <w:t xml:space="preserve">Total: 120 </w:t>
      </w:r>
      <w:r w:rsidDel="00000000" w:rsidR="00000000" w:rsidRPr="00000000">
        <w:rPr>
          <w:rtl w:val="0"/>
        </w:rPr>
        <w:t xml:space="preserve"> </w:t>
      </w:r>
    </w:p>
    <w:p w:rsidR="00000000" w:rsidDel="00000000" w:rsidP="00000000" w:rsidRDefault="00000000" w:rsidRPr="00000000" w14:paraId="000000D4">
      <w:pPr>
        <w:spacing w:after="240" w:before="240" w:lineRule="auto"/>
        <w:rPr/>
      </w:pPr>
      <w:r w:rsidDel="00000000" w:rsidR="00000000" w:rsidRPr="00000000">
        <w:rPr>
          <w:rtl w:val="0"/>
        </w:rPr>
        <w:t xml:space="preserve">For each rubric: Excellent = 100% </w:t>
        <w:tab/>
        <w:t xml:space="preserve">Satisfactory = 75%</w:t>
        <w:tab/>
        <w:t xml:space="preserve">Unsatisfactory = 50%</w:t>
        <w:tab/>
        <w:tab/>
        <w:t xml:space="preserve">Poor = 25%</w:t>
      </w:r>
    </w:p>
    <w:tbl>
      <w:tblPr>
        <w:tblStyle w:val="Table3"/>
        <w:tblW w:w="12840.0" w:type="dxa"/>
        <w:jc w:val="left"/>
        <w:tblBorders>
          <w:top w:color="000000" w:space="0" w:sz="0" w:val="nil"/>
          <w:left w:color="e5e5e5" w:space="0" w:sz="4" w:val="single"/>
          <w:bottom w:color="000000" w:space="0" w:sz="0" w:val="nil"/>
          <w:right w:color="000000" w:space="0" w:sz="0" w:val="nil"/>
          <w:insideH w:color="000000" w:space="0" w:sz="0" w:val="nil"/>
          <w:insideV w:color="e5e5e5" w:space="0" w:sz="4" w:val="single"/>
        </w:tblBorders>
        <w:tblLayout w:type="fixed"/>
        <w:tblLook w:val="0600"/>
      </w:tblPr>
      <w:tblGrid>
        <w:gridCol w:w="11490"/>
        <w:gridCol w:w="1350"/>
        <w:tblGridChange w:id="0">
          <w:tblGrid>
            <w:gridCol w:w="11490"/>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5">
            <w:pPr>
              <w:rPr>
                <w:b w:val="1"/>
                <w:bCs w:val="1"/>
                <w:color w:val="222222"/>
              </w:rPr>
            </w:pPr>
            <w:r w:rsidDel="00000000" w:rsidR="00000000" w:rsidRPr="00000000">
              <w:rPr>
                <w:b w:val="1"/>
                <w:bCs w:val="1"/>
                <w:color w:val="222222"/>
                <w:rtl w:val="0"/>
              </w:rPr>
              <w:t xml:space="preserve">Criteria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6">
            <w:pPr>
              <w:jc w:val="center"/>
              <w:rPr>
                <w:b w:val="1"/>
                <w:bCs w:val="1"/>
                <w:color w:val="222222"/>
              </w:rPr>
            </w:pPr>
            <w:r w:rsidDel="00000000" w:rsidR="00000000" w:rsidRPr="00000000">
              <w:rPr>
                <w:b w:val="1"/>
                <w:bCs w:val="1"/>
                <w:color w:val="222222"/>
                <w:rtl w:val="0"/>
              </w:rPr>
              <w:t xml:space="preserve">Percentage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7">
            <w:pPr>
              <w:rPr>
                <w:color w:val="222222"/>
              </w:rPr>
            </w:pPr>
            <w:r w:rsidDel="00000000" w:rsidR="00000000" w:rsidRPr="00000000">
              <w:rPr>
                <w:color w:val="222222"/>
                <w:rtl w:val="0"/>
              </w:rPr>
              <w:t xml:space="preserve">Code demo: Technically challenging, logically sound, and thoughtfully put together.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8">
            <w:pPr>
              <w:jc w:val="center"/>
              <w:rPr>
                <w:color w:val="222222"/>
              </w:rPr>
            </w:pPr>
            <w:r w:rsidDel="00000000" w:rsidR="00000000" w:rsidRPr="00000000">
              <w:rPr>
                <w:color w:val="222222"/>
                <w:rtl w:val="0"/>
              </w:rPr>
              <w:t xml:space="preserve">7%</w:t>
            </w:r>
          </w:p>
          <w:p w:rsidR="00000000" w:rsidDel="00000000" w:rsidP="00000000" w:rsidRDefault="00000000" w:rsidRPr="00000000" w14:paraId="000000D9">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A">
            <w:pPr>
              <w:rPr>
                <w:color w:val="222222"/>
              </w:rPr>
            </w:pPr>
            <w:r w:rsidDel="00000000" w:rsidR="00000000" w:rsidRPr="00000000">
              <w:rPr>
                <w:color w:val="222222"/>
                <w:rtl w:val="0"/>
              </w:rPr>
              <w:t xml:space="preserve">Website demo: Creative and thoughtful use of vibe coding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B">
            <w:pPr>
              <w:jc w:val="center"/>
              <w:rPr>
                <w:color w:val="222222"/>
              </w:rPr>
            </w:pPr>
            <w:r w:rsidDel="00000000" w:rsidR="00000000" w:rsidRPr="00000000">
              <w:rPr>
                <w:color w:val="222222"/>
                <w:rtl w:val="0"/>
              </w:rPr>
              <w:t xml:space="preserve">7%</w:t>
            </w:r>
          </w:p>
          <w:p w:rsidR="00000000" w:rsidDel="00000000" w:rsidP="00000000" w:rsidRDefault="00000000" w:rsidRPr="00000000" w14:paraId="000000DC">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D">
            <w:pPr>
              <w:rPr>
                <w:color w:val="222222"/>
              </w:rPr>
            </w:pPr>
            <w:r w:rsidDel="00000000" w:rsidR="00000000" w:rsidRPr="00000000">
              <w:rPr>
                <w:color w:val="222222"/>
                <w:rtl w:val="0"/>
              </w:rPr>
              <w:t xml:space="preserve">Poster is visually effective and covers everything that's required for the project.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E">
            <w:pPr>
              <w:jc w:val="center"/>
              <w:rPr>
                <w:color w:val="222222"/>
              </w:rPr>
            </w:pPr>
            <w:r w:rsidDel="00000000" w:rsidR="00000000" w:rsidRPr="00000000">
              <w:rPr>
                <w:color w:val="222222"/>
                <w:rtl w:val="0"/>
              </w:rPr>
              <w:t xml:space="preserve">7%</w:t>
            </w:r>
          </w:p>
          <w:p w:rsidR="00000000" w:rsidDel="00000000" w:rsidP="00000000" w:rsidRDefault="00000000" w:rsidRPr="00000000" w14:paraId="000000DF">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0">
            <w:pPr>
              <w:rPr>
                <w:color w:val="222222"/>
              </w:rPr>
            </w:pPr>
            <w:r w:rsidDel="00000000" w:rsidR="00000000" w:rsidRPr="00000000">
              <w:rPr>
                <w:color w:val="222222"/>
                <w:rtl w:val="0"/>
              </w:rPr>
              <w:t xml:space="preserve">Github repo is organized and covers everything required for the project effectively.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1">
            <w:pPr>
              <w:jc w:val="center"/>
              <w:rPr>
                <w:color w:val="222222"/>
              </w:rPr>
            </w:pPr>
            <w:r w:rsidDel="00000000" w:rsidR="00000000" w:rsidRPr="00000000">
              <w:rPr>
                <w:color w:val="222222"/>
                <w:rtl w:val="0"/>
              </w:rPr>
              <w:t xml:space="preserve">7%</w:t>
            </w:r>
          </w:p>
          <w:p w:rsidR="00000000" w:rsidDel="00000000" w:rsidP="00000000" w:rsidRDefault="00000000" w:rsidRPr="00000000" w14:paraId="000000E2">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3">
            <w:pPr>
              <w:rPr>
                <w:color w:val="222222"/>
              </w:rPr>
            </w:pPr>
            <w:r w:rsidDel="00000000" w:rsidR="00000000" w:rsidRPr="00000000">
              <w:rPr>
                <w:color w:val="222222"/>
                <w:rtl w:val="0"/>
              </w:rPr>
              <w:t xml:space="preserve">Github project kanban board is visually organized.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4">
            <w:pPr>
              <w:jc w:val="center"/>
              <w:rPr>
                <w:color w:val="222222"/>
              </w:rPr>
            </w:pPr>
            <w:r w:rsidDel="00000000" w:rsidR="00000000" w:rsidRPr="00000000">
              <w:rPr>
                <w:color w:val="222222"/>
                <w:rtl w:val="0"/>
              </w:rPr>
              <w:t xml:space="preserve">7%</w:t>
            </w:r>
          </w:p>
          <w:p w:rsidR="00000000" w:rsidDel="00000000" w:rsidP="00000000" w:rsidRDefault="00000000" w:rsidRPr="00000000" w14:paraId="000000E5">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6">
            <w:pPr>
              <w:rPr>
                <w:color w:val="222222"/>
              </w:rPr>
            </w:pPr>
            <w:r w:rsidDel="00000000" w:rsidR="00000000" w:rsidRPr="00000000">
              <w:rPr>
                <w:color w:val="222222"/>
                <w:rtl w:val="0"/>
              </w:rPr>
              <w:t xml:space="preserve">Research paper is well chosen and well discussed verbally and on the poster.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7">
            <w:pPr>
              <w:jc w:val="center"/>
              <w:rPr>
                <w:color w:val="222222"/>
              </w:rPr>
            </w:pPr>
            <w:r w:rsidDel="00000000" w:rsidR="00000000" w:rsidRPr="00000000">
              <w:rPr>
                <w:color w:val="222222"/>
                <w:rtl w:val="0"/>
              </w:rPr>
              <w:t xml:space="preserve">7%</w:t>
            </w:r>
          </w:p>
          <w:p w:rsidR="00000000" w:rsidDel="00000000" w:rsidP="00000000" w:rsidRDefault="00000000" w:rsidRPr="00000000" w14:paraId="000000E8">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9">
            <w:pPr>
              <w:rPr>
                <w:color w:val="222222"/>
              </w:rPr>
            </w:pPr>
            <w:r w:rsidDel="00000000" w:rsidR="00000000" w:rsidRPr="00000000">
              <w:rPr>
                <w:color w:val="222222"/>
                <w:rtl w:val="0"/>
              </w:rPr>
              <w:t xml:space="preserve">References are cited properly.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A">
            <w:pPr>
              <w:jc w:val="center"/>
              <w:rPr>
                <w:color w:val="222222"/>
              </w:rPr>
            </w:pPr>
            <w:r w:rsidDel="00000000" w:rsidR="00000000" w:rsidRPr="00000000">
              <w:rPr>
                <w:color w:val="222222"/>
                <w:rtl w:val="0"/>
              </w:rPr>
              <w:t xml:space="preserve">7%</w:t>
            </w:r>
          </w:p>
          <w:p w:rsidR="00000000" w:rsidDel="00000000" w:rsidP="00000000" w:rsidRDefault="00000000" w:rsidRPr="00000000" w14:paraId="000000EB">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C">
            <w:pPr>
              <w:rPr>
                <w:color w:val="222222"/>
              </w:rPr>
            </w:pPr>
            <w:r w:rsidDel="00000000" w:rsidR="00000000" w:rsidRPr="00000000">
              <w:rPr>
                <w:color w:val="222222"/>
                <w:rtl w:val="0"/>
              </w:rPr>
              <w:t xml:space="preserve">The team articulated their problem statement, rationale, and overall approach effectively to the judges.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D">
            <w:pPr>
              <w:jc w:val="center"/>
              <w:rPr>
                <w:color w:val="222222"/>
              </w:rPr>
            </w:pPr>
            <w:r w:rsidDel="00000000" w:rsidR="00000000" w:rsidRPr="00000000">
              <w:rPr>
                <w:color w:val="222222"/>
                <w:rtl w:val="0"/>
              </w:rPr>
              <w:t xml:space="preserve">9%</w:t>
            </w:r>
          </w:p>
          <w:p w:rsidR="00000000" w:rsidDel="00000000" w:rsidP="00000000" w:rsidRDefault="00000000" w:rsidRPr="00000000" w14:paraId="000000EE">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F">
            <w:pPr>
              <w:rPr>
                <w:color w:val="222222"/>
              </w:rPr>
            </w:pPr>
            <w:r w:rsidDel="00000000" w:rsidR="00000000" w:rsidRPr="00000000">
              <w:rPr>
                <w:color w:val="222222"/>
                <w:rtl w:val="0"/>
              </w:rPr>
              <w:t xml:space="preserve">The team articulated the business opportunities and challenges of their project work clearly and effectively to the judges.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0">
            <w:pPr>
              <w:jc w:val="center"/>
              <w:rPr>
                <w:color w:val="222222"/>
              </w:rPr>
            </w:pPr>
            <w:r w:rsidDel="00000000" w:rsidR="00000000" w:rsidRPr="00000000">
              <w:rPr>
                <w:color w:val="222222"/>
                <w:rtl w:val="0"/>
              </w:rPr>
              <w:t xml:space="preserve">9%</w:t>
            </w:r>
          </w:p>
          <w:p w:rsidR="00000000" w:rsidDel="00000000" w:rsidP="00000000" w:rsidRDefault="00000000" w:rsidRPr="00000000" w14:paraId="000000F1">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2">
            <w:pPr>
              <w:rPr>
                <w:color w:val="222222"/>
              </w:rPr>
            </w:pPr>
            <w:r w:rsidDel="00000000" w:rsidR="00000000" w:rsidRPr="00000000">
              <w:rPr>
                <w:color w:val="222222"/>
                <w:rtl w:val="0"/>
              </w:rPr>
              <w:t xml:space="preserve">The team explained the technical components of their project clearly and effectively for a non-technical audience.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3">
            <w:pPr>
              <w:jc w:val="center"/>
              <w:rPr>
                <w:color w:val="222222"/>
              </w:rPr>
            </w:pPr>
            <w:r w:rsidDel="00000000" w:rsidR="00000000" w:rsidRPr="00000000">
              <w:rPr>
                <w:color w:val="222222"/>
                <w:rtl w:val="0"/>
              </w:rPr>
              <w:t xml:space="preserve">12%</w:t>
            </w:r>
          </w:p>
          <w:p w:rsidR="00000000" w:rsidDel="00000000" w:rsidP="00000000" w:rsidRDefault="00000000" w:rsidRPr="00000000" w14:paraId="000000F4">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5">
            <w:pPr>
              <w:rPr>
                <w:color w:val="222222"/>
              </w:rPr>
            </w:pPr>
            <w:r w:rsidDel="00000000" w:rsidR="00000000" w:rsidRPr="00000000">
              <w:rPr>
                <w:color w:val="222222"/>
                <w:rtl w:val="0"/>
              </w:rPr>
              <w:t xml:space="preserve">The team helped the judges learned a significant amount of new knowledge about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6">
            <w:pPr>
              <w:jc w:val="center"/>
              <w:rPr>
                <w:color w:val="222222"/>
              </w:rPr>
            </w:pPr>
            <w:r w:rsidDel="00000000" w:rsidR="00000000" w:rsidRPr="00000000">
              <w:rPr>
                <w:color w:val="222222"/>
                <w:rtl w:val="0"/>
              </w:rPr>
              <w:t xml:space="preserve">7%</w:t>
            </w:r>
          </w:p>
          <w:p w:rsidR="00000000" w:rsidDel="00000000" w:rsidP="00000000" w:rsidRDefault="00000000" w:rsidRPr="00000000" w14:paraId="000000F7">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8">
            <w:pPr>
              <w:rPr>
                <w:color w:val="222222"/>
              </w:rPr>
            </w:pPr>
            <w:r w:rsidDel="00000000" w:rsidR="00000000" w:rsidRPr="00000000">
              <w:rPr>
                <w:color w:val="222222"/>
                <w:rtl w:val="0"/>
              </w:rPr>
              <w:t xml:space="preserve">The team demonstrated creativity in their approach to their project topic.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9">
            <w:pPr>
              <w:jc w:val="center"/>
              <w:rPr>
                <w:color w:val="222222"/>
              </w:rPr>
            </w:pPr>
            <w:r w:rsidDel="00000000" w:rsidR="00000000" w:rsidRPr="00000000">
              <w:rPr>
                <w:color w:val="222222"/>
                <w:rtl w:val="0"/>
              </w:rPr>
              <w:t xml:space="preserve">7%</w:t>
            </w:r>
          </w:p>
          <w:p w:rsidR="00000000" w:rsidDel="00000000" w:rsidP="00000000" w:rsidRDefault="00000000" w:rsidRPr="00000000" w14:paraId="000000FA">
            <w:pPr>
              <w:jc w:val="center"/>
              <w:rPr>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B">
            <w:pPr>
              <w:rPr>
                <w:color w:val="222222"/>
              </w:rPr>
            </w:pPr>
            <w:r w:rsidDel="00000000" w:rsidR="00000000" w:rsidRPr="00000000">
              <w:rPr>
                <w:color w:val="222222"/>
                <w:rtl w:val="0"/>
              </w:rPr>
              <w:t xml:space="preserve">The team demonstrates effective team collaboration with all team members actively engaged in presentation and Q&amp;A.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C">
            <w:pPr>
              <w:jc w:val="center"/>
              <w:rPr>
                <w:color w:val="222222"/>
              </w:rPr>
            </w:pPr>
            <w:r w:rsidDel="00000000" w:rsidR="00000000" w:rsidRPr="00000000">
              <w:rPr>
                <w:color w:val="222222"/>
                <w:rtl w:val="0"/>
              </w:rPr>
              <w:t xml:space="preserve">7%</w:t>
            </w:r>
          </w:p>
          <w:p w:rsidR="00000000" w:rsidDel="00000000" w:rsidP="00000000" w:rsidRDefault="00000000" w:rsidRPr="00000000" w14:paraId="000000FD">
            <w:pPr>
              <w:jc w:val="center"/>
              <w:rPr>
                <w:color w:val="666666"/>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sectPr>
      <w:headerReference r:id="rId24" w:type="default"/>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pict>
        <v:shape id="PowerPlusWaterMarkObject6"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pict>
        <v:shape id="PowerPlusWaterMarkObject7"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pict>
        <v:shape id="PowerPlusWaterMarkObject8"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pict>
        <v:shape id="PowerPlusWaterMarkObject3"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pict>
        <v:shape id="PowerPlusWaterMarkObject1"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pict>
        <v:shape id="PowerPlusWaterMarkObject4"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pict>
        <v:shape id="PowerPlusWaterMarkObject2"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pict>
        <v:shape id="PowerPlusWaterMarkObject5" style="position:absolute;width:420.3113713911535pt;height:241.5405757994549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rebuchet MS" w:cs="Trebuchet MS" w:eastAsia="Trebuchet MS" w:hAnsi="Trebuchet MS"/>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eader" Target="header11.xml"/><Relationship Id="rId11" Type="http://schemas.openxmlformats.org/officeDocument/2006/relationships/hyperlink" Target="https://www.youtube.com/watch?v=YVFa5VljCDY" TargetMode="External"/><Relationship Id="rId22" Type="http://schemas.openxmlformats.org/officeDocument/2006/relationships/header" Target="header13.xml"/><Relationship Id="rId10" Type="http://schemas.openxmlformats.org/officeDocument/2006/relationships/hyperlink" Target="https://github.com/users/tingtingchung/projects/4" TargetMode="External"/><Relationship Id="rId21" Type="http://schemas.openxmlformats.org/officeDocument/2006/relationships/header" Target="header12.xml"/><Relationship Id="rId13" Type="http://schemas.openxmlformats.org/officeDocument/2006/relationships/header" Target="header4.xml"/><Relationship Id="rId24" Type="http://schemas.openxmlformats.org/officeDocument/2006/relationships/header" Target="header15.xml"/><Relationship Id="rId12" Type="http://schemas.openxmlformats.org/officeDocument/2006/relationships/header" Target="header3.xml"/><Relationship Id="rId23"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mi.org/learning/library/scope-statements-3399" TargetMode="Externa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header" Target="header8.xml"/><Relationship Id="rId16" Type="http://schemas.openxmlformats.org/officeDocument/2006/relationships/header" Target="header7.xml"/><Relationship Id="rId5" Type="http://schemas.openxmlformats.org/officeDocument/2006/relationships/styles" Target="styles.xml"/><Relationship Id="rId19" Type="http://schemas.openxmlformats.org/officeDocument/2006/relationships/header" Target="header10.xml"/><Relationship Id="rId6" Type="http://schemas.openxmlformats.org/officeDocument/2006/relationships/hyperlink" Target="https://docs.google.com/spreadsheets/d/10jy6GP_onrc9tvM-VsbThMvlAibh1jLRdob1A5a4XLI/edit?gid=1190254493#gid=1190254493" TargetMode="External"/><Relationship Id="rId18" Type="http://schemas.openxmlformats.org/officeDocument/2006/relationships/header" Target="header9.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