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65C19" w14:textId="087B15F6" w:rsidR="006E759F" w:rsidRDefault="006E759F" w:rsidP="006E759F">
      <w:pPr>
        <w:pStyle w:val="Subtitle1"/>
        <w:jc w:val="left"/>
        <w:rPr>
          <w:sz w:val="22"/>
          <w:szCs w:val="22"/>
        </w:rPr>
      </w:pPr>
      <w:r>
        <w:t xml:space="preserve"> </w:t>
      </w:r>
    </w:p>
    <w:p w14:paraId="14D8006E" w14:textId="77777777" w:rsidR="006E759F" w:rsidRDefault="006E759F" w:rsidP="006E759F">
      <w:pPr>
        <w:pStyle w:val="Body"/>
        <w:jc w:val="center"/>
      </w:pPr>
      <w:r>
        <w:t xml:space="preserve"> </w:t>
      </w:r>
    </w:p>
    <w:p w14:paraId="3D952B2B" w14:textId="77777777" w:rsidR="006E759F" w:rsidRDefault="006E759F" w:rsidP="006E759F">
      <w:pPr>
        <w:pStyle w:val="Body"/>
        <w:jc w:val="center"/>
      </w:pPr>
      <w:r>
        <w:t xml:space="preserve"> </w:t>
      </w:r>
    </w:p>
    <w:p w14:paraId="1EA5D4BC" w14:textId="77777777" w:rsidR="006E759F" w:rsidRDefault="006E759F" w:rsidP="006E759F">
      <w:pPr>
        <w:pStyle w:val="Heading3"/>
        <w:numPr>
          <w:ilvl w:val="2"/>
          <w:numId w:val="1"/>
        </w:numPr>
        <w:spacing w:before="0"/>
        <w:ind w:left="0" w:firstLine="0"/>
        <w:jc w:val="center"/>
        <w:rPr>
          <w:b/>
          <w:bCs/>
          <w:sz w:val="24"/>
          <w:szCs w:val="24"/>
        </w:rPr>
      </w:pPr>
    </w:p>
    <w:p w14:paraId="5ADEE80B" w14:textId="20D37A0C" w:rsidR="006E759F" w:rsidRDefault="006E759F" w:rsidP="006E759F">
      <w:pPr>
        <w:pStyle w:val="Heading3"/>
        <w:numPr>
          <w:ilvl w:val="2"/>
          <w:numId w:val="1"/>
        </w:numPr>
        <w:spacing w:before="0"/>
        <w:ind w:left="0" w:firstLine="0"/>
        <w:jc w:val="center"/>
        <w:rPr>
          <w:b/>
          <w:bCs/>
          <w:sz w:val="24"/>
          <w:szCs w:val="24"/>
        </w:rPr>
      </w:pPr>
      <w:r>
        <w:rPr>
          <w:b/>
          <w:bCs/>
          <w:noProof/>
        </w:rPr>
        <w:drawing>
          <wp:inline distT="0" distB="0" distL="0" distR="0" wp14:anchorId="5D184EEC" wp14:editId="38013177">
            <wp:extent cx="4335780" cy="1973580"/>
            <wp:effectExtent l="0" t="0" r="7620" b="7620"/>
            <wp:docPr id="6591078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35780" cy="1973580"/>
                    </a:xfrm>
                    <a:prstGeom prst="rect">
                      <a:avLst/>
                    </a:prstGeom>
                    <a:noFill/>
                    <a:ln>
                      <a:noFill/>
                    </a:ln>
                  </pic:spPr>
                </pic:pic>
              </a:graphicData>
            </a:graphic>
          </wp:inline>
        </w:drawing>
      </w:r>
    </w:p>
    <w:p w14:paraId="3478CD3B" w14:textId="77777777" w:rsidR="006E759F" w:rsidRDefault="006E759F" w:rsidP="006E759F">
      <w:pPr>
        <w:pStyle w:val="Body"/>
        <w:jc w:val="center"/>
        <w:rPr>
          <w:rFonts w:ascii="Arial" w:eastAsia="Helvetica" w:hAnsi="Arial" w:cs="Arial"/>
          <w:sz w:val="24"/>
          <w:szCs w:val="24"/>
        </w:rPr>
      </w:pPr>
      <w:r>
        <w:rPr>
          <w:rFonts w:ascii="Arial" w:eastAsia="Helvetica" w:hAnsi="Arial" w:cs="Arial"/>
          <w:sz w:val="24"/>
          <w:szCs w:val="24"/>
        </w:rPr>
        <w:t xml:space="preserve"> </w:t>
      </w:r>
    </w:p>
    <w:p w14:paraId="5995E56C" w14:textId="77777777" w:rsidR="006E759F" w:rsidRDefault="006E759F" w:rsidP="006E759F">
      <w:pPr>
        <w:pStyle w:val="Body"/>
        <w:rPr>
          <w:rFonts w:ascii="Arial" w:eastAsia="Helvetica" w:hAnsi="Arial" w:cs="Arial"/>
          <w:sz w:val="24"/>
          <w:szCs w:val="24"/>
        </w:rPr>
      </w:pPr>
    </w:p>
    <w:p w14:paraId="1F57C0B7" w14:textId="77777777" w:rsidR="006E759F" w:rsidRDefault="006E759F" w:rsidP="006E759F">
      <w:pPr>
        <w:pStyle w:val="Body"/>
        <w:rPr>
          <w:rFonts w:ascii="Arial" w:eastAsia="Helvetica" w:hAnsi="Arial" w:cs="Arial"/>
          <w:sz w:val="24"/>
          <w:szCs w:val="24"/>
        </w:rPr>
      </w:pPr>
    </w:p>
    <w:p w14:paraId="2926306D" w14:textId="77777777" w:rsidR="006E759F" w:rsidRPr="006E759F" w:rsidRDefault="006E759F" w:rsidP="006E759F">
      <w:pPr>
        <w:pStyle w:val="Body"/>
        <w:jc w:val="center"/>
        <w:rPr>
          <w:sz w:val="36"/>
          <w:szCs w:val="36"/>
        </w:rPr>
      </w:pPr>
      <w:r w:rsidRPr="006E759F">
        <w:rPr>
          <w:rFonts w:ascii="Arial" w:eastAsia="Helvetica" w:hAnsi="Arial" w:cs="Arial"/>
          <w:sz w:val="36"/>
          <w:szCs w:val="36"/>
        </w:rPr>
        <w:t>Lovely Professional University</w:t>
      </w:r>
    </w:p>
    <w:p w14:paraId="14772F7C" w14:textId="56EC272E" w:rsidR="006E759F" w:rsidRPr="006E759F" w:rsidRDefault="006E759F" w:rsidP="006E759F">
      <w:pPr>
        <w:pStyle w:val="Body"/>
        <w:rPr>
          <w:rFonts w:ascii="Arial" w:eastAsia="Helvetica" w:hAnsi="Arial" w:cs="Arial"/>
          <w:sz w:val="36"/>
          <w:szCs w:val="36"/>
        </w:rPr>
      </w:pPr>
      <w:r w:rsidRPr="006E759F">
        <w:rPr>
          <w:rFonts w:ascii="Arial" w:eastAsia="Helvetica" w:hAnsi="Arial" w:cs="Arial"/>
          <w:sz w:val="36"/>
          <w:szCs w:val="36"/>
        </w:rPr>
        <w:t xml:space="preserve">                          </w:t>
      </w:r>
      <w:r w:rsidRPr="006E759F">
        <w:rPr>
          <w:rFonts w:ascii="Arial" w:eastAsia="Helvetica" w:hAnsi="Arial" w:cs="Arial"/>
          <w:sz w:val="36"/>
          <w:szCs w:val="36"/>
        </w:rPr>
        <w:t>Jalandhar, Punjab, India.</w:t>
      </w:r>
    </w:p>
    <w:p w14:paraId="6380E161" w14:textId="0488F04B" w:rsidR="006E759F" w:rsidRPr="006E759F" w:rsidRDefault="006E759F" w:rsidP="006E759F">
      <w:pPr>
        <w:pStyle w:val="Body"/>
        <w:rPr>
          <w:rFonts w:ascii="Arial" w:eastAsia="Helvetica" w:hAnsi="Arial" w:cs="Arial"/>
          <w:sz w:val="36"/>
          <w:szCs w:val="36"/>
        </w:rPr>
      </w:pPr>
      <w:r w:rsidRPr="006E759F">
        <w:rPr>
          <w:rFonts w:ascii="Arial" w:eastAsia="Helvetica" w:hAnsi="Arial" w:cs="Arial"/>
          <w:sz w:val="36"/>
          <w:szCs w:val="36"/>
        </w:rPr>
        <w:t xml:space="preserve"> </w:t>
      </w:r>
    </w:p>
    <w:p w14:paraId="625320FA" w14:textId="77777777" w:rsidR="006E759F" w:rsidRDefault="006E759F" w:rsidP="006E759F">
      <w:pPr>
        <w:pStyle w:val="Body"/>
        <w:jc w:val="center"/>
        <w:rPr>
          <w:rFonts w:ascii="Arial" w:eastAsia="Helvetica" w:hAnsi="Arial" w:cs="Arial"/>
          <w:sz w:val="24"/>
          <w:szCs w:val="24"/>
        </w:rPr>
      </w:pPr>
      <w:r>
        <w:rPr>
          <w:rFonts w:ascii="Arial" w:eastAsia="Helvetica" w:hAnsi="Arial" w:cs="Arial"/>
          <w:sz w:val="24"/>
          <w:szCs w:val="24"/>
        </w:rPr>
        <w:t xml:space="preserve"> </w:t>
      </w:r>
    </w:p>
    <w:p w14:paraId="66007743" w14:textId="7C461F28" w:rsidR="006E759F" w:rsidRDefault="006E759F" w:rsidP="006E759F">
      <w:pPr>
        <w:pStyle w:val="Body"/>
        <w:spacing w:after="240"/>
        <w:jc w:val="center"/>
        <w:rPr>
          <w:rFonts w:ascii="Arial" w:eastAsia="Helvetica" w:hAnsi="Arial" w:cs="Arial"/>
          <w:sz w:val="24"/>
          <w:szCs w:val="24"/>
        </w:rPr>
      </w:pPr>
    </w:p>
    <w:tbl>
      <w:tblPr>
        <w:tblStyle w:val="TableGrid"/>
        <w:tblW w:w="0" w:type="auto"/>
        <w:tblInd w:w="0" w:type="dxa"/>
        <w:tblLook w:val="04A0" w:firstRow="1" w:lastRow="0" w:firstColumn="1" w:lastColumn="0" w:noHBand="0" w:noVBand="1"/>
      </w:tblPr>
      <w:tblGrid>
        <w:gridCol w:w="4526"/>
        <w:gridCol w:w="4490"/>
      </w:tblGrid>
      <w:tr w:rsidR="006E759F" w14:paraId="36427A66" w14:textId="77777777" w:rsidTr="006E759F">
        <w:trPr>
          <w:trHeight w:val="247"/>
        </w:trPr>
        <w:tc>
          <w:tcPr>
            <w:tcW w:w="4788" w:type="dxa"/>
            <w:tcBorders>
              <w:top w:val="single" w:sz="4" w:space="0" w:color="auto"/>
              <w:left w:val="single" w:sz="4" w:space="0" w:color="auto"/>
              <w:bottom w:val="single" w:sz="4" w:space="0" w:color="auto"/>
              <w:right w:val="single" w:sz="4" w:space="0" w:color="auto"/>
            </w:tcBorders>
            <w:hideMark/>
          </w:tcPr>
          <w:p w14:paraId="3AEC3E6D" w14:textId="77777777" w:rsidR="006E759F" w:rsidRDefault="006E759F">
            <w:pPr>
              <w:rPr>
                <w:rFonts w:ascii="Arial" w:eastAsia="Helvetica" w:hAnsi="Arial" w:cs="Arial"/>
                <w:b/>
                <w:color w:val="000000"/>
              </w:rPr>
            </w:pPr>
            <w:r>
              <w:rPr>
                <w:rFonts w:ascii="Arial" w:eastAsia="Helvetica" w:hAnsi="Arial" w:cs="Arial"/>
                <w:b/>
                <w:color w:val="000000"/>
              </w:rPr>
              <w:t>Delivered by:</w:t>
            </w:r>
          </w:p>
        </w:tc>
        <w:tc>
          <w:tcPr>
            <w:tcW w:w="4788" w:type="dxa"/>
            <w:tcBorders>
              <w:top w:val="single" w:sz="4" w:space="0" w:color="auto"/>
              <w:left w:val="nil"/>
              <w:bottom w:val="single" w:sz="4" w:space="0" w:color="auto"/>
              <w:right w:val="single" w:sz="4" w:space="0" w:color="auto"/>
            </w:tcBorders>
            <w:hideMark/>
          </w:tcPr>
          <w:p w14:paraId="1423A375" w14:textId="77777777" w:rsidR="006E759F" w:rsidRDefault="006E759F">
            <w:pPr>
              <w:rPr>
                <w:rFonts w:ascii="Arial" w:eastAsia="Helvetica" w:hAnsi="Arial" w:cs="Arial"/>
                <w:b/>
                <w:color w:val="000000"/>
              </w:rPr>
            </w:pPr>
            <w:r>
              <w:rPr>
                <w:rFonts w:ascii="Arial" w:eastAsia="Helvetica" w:hAnsi="Arial" w:cs="Arial"/>
                <w:b/>
                <w:color w:val="000000"/>
              </w:rPr>
              <w:t>Received by:</w:t>
            </w:r>
          </w:p>
        </w:tc>
      </w:tr>
      <w:tr w:rsidR="006E759F" w14:paraId="5AD17EBD" w14:textId="77777777" w:rsidTr="006E759F">
        <w:trPr>
          <w:trHeight w:val="2809"/>
        </w:trPr>
        <w:tc>
          <w:tcPr>
            <w:tcW w:w="4788" w:type="dxa"/>
            <w:tcBorders>
              <w:top w:val="single" w:sz="4" w:space="0" w:color="auto"/>
              <w:left w:val="single" w:sz="4" w:space="0" w:color="auto"/>
              <w:bottom w:val="single" w:sz="4" w:space="0" w:color="auto"/>
              <w:right w:val="single" w:sz="4" w:space="0" w:color="auto"/>
            </w:tcBorders>
            <w:hideMark/>
          </w:tcPr>
          <w:p w14:paraId="2F5E6C0E" w14:textId="77777777" w:rsidR="006E759F" w:rsidRDefault="006E759F">
            <w:pPr>
              <w:rPr>
                <w:rFonts w:ascii="Arial" w:eastAsia="Helvetica" w:hAnsi="Arial" w:cs="Arial"/>
                <w:color w:val="000000"/>
              </w:rPr>
            </w:pPr>
            <w:r>
              <w:rPr>
                <w:rFonts w:ascii="Arial" w:eastAsia="Helvetica" w:hAnsi="Arial" w:cs="Arial"/>
                <w:color w:val="000000"/>
              </w:rPr>
              <w:t xml:space="preserve">Names of the student: </w:t>
            </w:r>
          </w:p>
          <w:p w14:paraId="58D6B3AA" w14:textId="77777777" w:rsidR="006E759F" w:rsidRDefault="006E759F">
            <w:pPr>
              <w:rPr>
                <w:rFonts w:ascii="Arial" w:eastAsia="Helvetica" w:hAnsi="Arial" w:cs="Arial"/>
                <w:color w:val="000000"/>
                <w:sz w:val="28"/>
                <w:szCs w:val="28"/>
              </w:rPr>
            </w:pPr>
            <w:r>
              <w:rPr>
                <w:rFonts w:ascii="Arial" w:eastAsia="Helvetica" w:hAnsi="Arial" w:cs="Arial"/>
                <w:color w:val="000000"/>
                <w:sz w:val="28"/>
                <w:szCs w:val="28"/>
              </w:rPr>
              <w:t>Mehul Dobriyal</w:t>
            </w:r>
          </w:p>
          <w:p w14:paraId="1EB19694" w14:textId="758A61CC" w:rsidR="006E759F" w:rsidRDefault="006E759F">
            <w:pPr>
              <w:rPr>
                <w:rFonts w:ascii="Arial" w:eastAsia="Helvetica" w:hAnsi="Arial" w:cs="Arial"/>
                <w:color w:val="000000"/>
              </w:rPr>
            </w:pPr>
            <w:r>
              <w:rPr>
                <w:rFonts w:ascii="Arial" w:eastAsia="Helvetica" w:hAnsi="Arial" w:cs="Arial"/>
                <w:color w:val="000000"/>
              </w:rPr>
              <w:t>Reg. No.:</w:t>
            </w:r>
          </w:p>
          <w:p w14:paraId="1DEA7426" w14:textId="32F82F30" w:rsidR="006E759F" w:rsidRDefault="006E759F">
            <w:pPr>
              <w:rPr>
                <w:rFonts w:ascii="Arial" w:eastAsia="Helvetica" w:hAnsi="Arial" w:cs="Arial"/>
                <w:color w:val="000000"/>
                <w:sz w:val="28"/>
                <w:szCs w:val="28"/>
              </w:rPr>
            </w:pPr>
            <w:r>
              <w:rPr>
                <w:rFonts w:ascii="Arial" w:eastAsia="Helvetica" w:hAnsi="Arial" w:cs="Arial"/>
                <w:color w:val="000000"/>
                <w:sz w:val="28"/>
                <w:szCs w:val="28"/>
              </w:rPr>
              <w:t>1220</w:t>
            </w:r>
            <w:r>
              <w:rPr>
                <w:rFonts w:ascii="Arial" w:eastAsia="Helvetica" w:hAnsi="Arial" w:cs="Arial"/>
                <w:color w:val="000000"/>
                <w:sz w:val="28"/>
                <w:szCs w:val="28"/>
              </w:rPr>
              <w:t>9597</w:t>
            </w:r>
          </w:p>
          <w:p w14:paraId="46769B1D" w14:textId="77777777" w:rsidR="006E759F" w:rsidRDefault="006E759F">
            <w:pPr>
              <w:rPr>
                <w:rFonts w:ascii="Arial" w:eastAsia="Helvetica" w:hAnsi="Arial" w:cs="Arial"/>
                <w:color w:val="000000"/>
              </w:rPr>
            </w:pPr>
            <w:r>
              <w:rPr>
                <w:rFonts w:ascii="Arial" w:eastAsia="Helvetica" w:hAnsi="Arial" w:cs="Arial"/>
                <w:color w:val="000000"/>
              </w:rPr>
              <w:t>Roll No.:</w:t>
            </w:r>
          </w:p>
          <w:p w14:paraId="4F29820C" w14:textId="27D444B7" w:rsidR="006E759F" w:rsidRDefault="006E759F">
            <w:pPr>
              <w:rPr>
                <w:rFonts w:ascii="Arial" w:eastAsia="Helvetica" w:hAnsi="Arial" w:cs="Arial"/>
                <w:color w:val="000000"/>
                <w:sz w:val="28"/>
                <w:szCs w:val="28"/>
              </w:rPr>
            </w:pPr>
            <w:r>
              <w:rPr>
                <w:rFonts w:ascii="Arial" w:eastAsia="Helvetica" w:hAnsi="Arial" w:cs="Arial"/>
                <w:color w:val="000000"/>
                <w:sz w:val="28"/>
                <w:szCs w:val="28"/>
              </w:rPr>
              <w:t>RK22U</w:t>
            </w:r>
            <w:r>
              <w:rPr>
                <w:rFonts w:ascii="Arial" w:eastAsia="Helvetica" w:hAnsi="Arial" w:cs="Arial"/>
                <w:color w:val="000000"/>
                <w:sz w:val="28"/>
                <w:szCs w:val="28"/>
              </w:rPr>
              <w:t>RA24</w:t>
            </w:r>
          </w:p>
          <w:p w14:paraId="066EF063" w14:textId="77777777" w:rsidR="006E759F" w:rsidRDefault="006E759F">
            <w:pPr>
              <w:rPr>
                <w:rFonts w:ascii="Arial" w:eastAsia="Helvetica" w:hAnsi="Arial" w:cs="Arial"/>
                <w:color w:val="000000"/>
              </w:rPr>
            </w:pPr>
            <w:r>
              <w:rPr>
                <w:rFonts w:ascii="Arial" w:eastAsia="Helvetica" w:hAnsi="Arial" w:cs="Arial"/>
                <w:color w:val="000000"/>
              </w:rPr>
              <w:t>Signature:</w:t>
            </w:r>
          </w:p>
        </w:tc>
        <w:tc>
          <w:tcPr>
            <w:tcW w:w="4788" w:type="dxa"/>
            <w:tcBorders>
              <w:top w:val="single" w:sz="4" w:space="0" w:color="auto"/>
              <w:left w:val="nil"/>
              <w:bottom w:val="single" w:sz="4" w:space="0" w:color="auto"/>
              <w:right w:val="single" w:sz="4" w:space="0" w:color="auto"/>
            </w:tcBorders>
            <w:hideMark/>
          </w:tcPr>
          <w:p w14:paraId="6908BA43" w14:textId="77777777" w:rsidR="006E759F" w:rsidRDefault="006E759F">
            <w:pPr>
              <w:rPr>
                <w:rFonts w:ascii="Arial" w:eastAsia="Helvetica" w:hAnsi="Arial" w:cs="Arial"/>
                <w:color w:val="000000"/>
              </w:rPr>
            </w:pPr>
            <w:r>
              <w:rPr>
                <w:rFonts w:ascii="Arial" w:eastAsia="Helvetica" w:hAnsi="Arial" w:cs="Arial"/>
                <w:color w:val="000000"/>
              </w:rPr>
              <w:t>Name of the faculty:</w:t>
            </w:r>
          </w:p>
          <w:p w14:paraId="45B48B87" w14:textId="77777777" w:rsidR="006E759F" w:rsidRDefault="006E759F">
            <w:pPr>
              <w:rPr>
                <w:rFonts w:ascii="Arial" w:eastAsia="Helvetica" w:hAnsi="Arial" w:cs="Arial"/>
                <w:color w:val="000000"/>
                <w:sz w:val="28"/>
                <w:szCs w:val="28"/>
              </w:rPr>
            </w:pPr>
            <w:r>
              <w:rPr>
                <w:rFonts w:ascii="Arial" w:eastAsia="Helvetica" w:hAnsi="Arial" w:cs="Arial"/>
                <w:color w:val="000000"/>
                <w:sz w:val="28"/>
                <w:szCs w:val="28"/>
              </w:rPr>
              <w:t>Shubham Sharma</w:t>
            </w:r>
          </w:p>
          <w:p w14:paraId="0BEC2066" w14:textId="76E837E0" w:rsidR="006E759F" w:rsidRDefault="006E759F">
            <w:pPr>
              <w:rPr>
                <w:rFonts w:ascii="Arial" w:eastAsia="Helvetica" w:hAnsi="Arial" w:cs="Arial"/>
                <w:color w:val="000000"/>
              </w:rPr>
            </w:pPr>
            <w:r>
              <w:rPr>
                <w:rFonts w:ascii="Arial" w:eastAsia="Helvetica" w:hAnsi="Arial" w:cs="Arial"/>
                <w:color w:val="000000"/>
              </w:rPr>
              <w:t>UID:</w:t>
            </w:r>
          </w:p>
          <w:p w14:paraId="7CA39509" w14:textId="180E5DEF" w:rsidR="006E759F" w:rsidRDefault="006E759F">
            <w:pPr>
              <w:rPr>
                <w:rFonts w:ascii="Arial" w:eastAsia="Helvetica" w:hAnsi="Arial" w:cs="Arial"/>
                <w:color w:val="000000"/>
              </w:rPr>
            </w:pPr>
            <w:r>
              <w:rPr>
                <w:rFonts w:ascii="Arial" w:eastAsia="Helvetica" w:hAnsi="Arial" w:cs="Arial"/>
                <w:color w:val="000000"/>
                <w:sz w:val="28"/>
                <w:szCs w:val="28"/>
              </w:rPr>
              <w:t>6</w:t>
            </w:r>
            <w:r>
              <w:rPr>
                <w:rFonts w:ascii="Arial" w:eastAsia="Helvetica" w:hAnsi="Arial" w:cs="Arial"/>
                <w:color w:val="000000"/>
                <w:sz w:val="28"/>
                <w:szCs w:val="28"/>
              </w:rPr>
              <w:t>4339</w:t>
            </w:r>
          </w:p>
          <w:p w14:paraId="2A996C03" w14:textId="77777777" w:rsidR="006E759F" w:rsidRDefault="006E759F">
            <w:pPr>
              <w:rPr>
                <w:rFonts w:ascii="Arial" w:eastAsia="Helvetica" w:hAnsi="Arial" w:cs="Arial"/>
                <w:color w:val="000000"/>
              </w:rPr>
            </w:pPr>
            <w:r>
              <w:rPr>
                <w:rFonts w:ascii="Arial" w:eastAsia="Helvetica" w:hAnsi="Arial" w:cs="Arial"/>
                <w:color w:val="000000"/>
              </w:rPr>
              <w:t>Signature:</w:t>
            </w:r>
          </w:p>
        </w:tc>
      </w:tr>
    </w:tbl>
    <w:p w14:paraId="326E7A88" w14:textId="31F7F5B9" w:rsidR="006E759F" w:rsidRDefault="006E759F">
      <w:pPr>
        <w:rPr>
          <w:rFonts w:ascii="Aptos Display" w:hAnsi="Aptos Display"/>
          <w:sz w:val="36"/>
          <w:szCs w:val="36"/>
        </w:rPr>
      </w:pPr>
    </w:p>
    <w:p w14:paraId="0CE7AB8B" w14:textId="77777777" w:rsidR="00141063" w:rsidRPr="00141063" w:rsidRDefault="00141063" w:rsidP="00141063">
      <w:pPr>
        <w:jc w:val="both"/>
        <w:rPr>
          <w:rFonts w:ascii="Aptos Display" w:hAnsi="Aptos Display"/>
          <w:sz w:val="36"/>
          <w:szCs w:val="36"/>
        </w:rPr>
      </w:pPr>
    </w:p>
    <w:p w14:paraId="14A7DE18" w14:textId="2CBA8D69" w:rsidR="00141063" w:rsidRPr="00141063" w:rsidRDefault="00141063" w:rsidP="00141063">
      <w:pPr>
        <w:jc w:val="both"/>
        <w:rPr>
          <w:rFonts w:ascii="Aptos Display" w:hAnsi="Aptos Display"/>
          <w:b/>
          <w:bCs/>
          <w:sz w:val="44"/>
          <w:szCs w:val="44"/>
        </w:rPr>
      </w:pPr>
      <w:r w:rsidRPr="00141063">
        <w:rPr>
          <w:rFonts w:ascii="Aptos Display" w:hAnsi="Aptos Display"/>
          <w:b/>
          <w:bCs/>
          <w:sz w:val="44"/>
          <w:szCs w:val="44"/>
        </w:rPr>
        <w:t>Abstract:</w:t>
      </w:r>
    </w:p>
    <w:p w14:paraId="06FFE922" w14:textId="77777777" w:rsidR="00141063" w:rsidRPr="00141063" w:rsidRDefault="00141063" w:rsidP="00141063">
      <w:pPr>
        <w:jc w:val="both"/>
        <w:rPr>
          <w:rFonts w:ascii="Aptos Display" w:hAnsi="Aptos Display"/>
          <w:sz w:val="36"/>
          <w:szCs w:val="36"/>
        </w:rPr>
      </w:pPr>
      <w:r w:rsidRPr="00141063">
        <w:rPr>
          <w:rFonts w:ascii="Aptos Display" w:hAnsi="Aptos Display"/>
          <w:sz w:val="36"/>
          <w:szCs w:val="36"/>
        </w:rPr>
        <w:t>The Java quiz game is a simple yet engaging command-line application that allows users to answer multiple-choice questions and receive a score. This report provides an overview of the game's structure, methodology, implementation details, and its overall functionality. It also discusses the user experience and potential areas for improvement.</w:t>
      </w:r>
    </w:p>
    <w:p w14:paraId="229F697D" w14:textId="77777777" w:rsidR="00141063" w:rsidRPr="00141063" w:rsidRDefault="00141063" w:rsidP="00141063">
      <w:pPr>
        <w:jc w:val="both"/>
        <w:rPr>
          <w:rFonts w:ascii="Aptos Display" w:hAnsi="Aptos Display"/>
          <w:sz w:val="36"/>
          <w:szCs w:val="36"/>
        </w:rPr>
      </w:pPr>
    </w:p>
    <w:p w14:paraId="589E935C" w14:textId="1586336E" w:rsidR="00141063" w:rsidRPr="00141063" w:rsidRDefault="00141063" w:rsidP="00141063">
      <w:pPr>
        <w:jc w:val="both"/>
        <w:rPr>
          <w:rFonts w:ascii="Aptos Display" w:hAnsi="Aptos Display"/>
          <w:b/>
          <w:sz w:val="44"/>
          <w:szCs w:val="44"/>
        </w:rPr>
      </w:pPr>
      <w:r w:rsidRPr="00141063">
        <w:rPr>
          <w:rFonts w:ascii="Aptos Display" w:hAnsi="Aptos Display"/>
          <w:b/>
          <w:sz w:val="44"/>
          <w:szCs w:val="44"/>
        </w:rPr>
        <w:t>Introduction:</w:t>
      </w:r>
    </w:p>
    <w:p w14:paraId="56881E0A" w14:textId="77777777" w:rsidR="00141063" w:rsidRPr="00141063" w:rsidRDefault="00141063" w:rsidP="00141063">
      <w:pPr>
        <w:jc w:val="both"/>
        <w:rPr>
          <w:rFonts w:ascii="Aptos Display" w:hAnsi="Aptos Display"/>
          <w:sz w:val="36"/>
          <w:szCs w:val="36"/>
        </w:rPr>
      </w:pPr>
      <w:r w:rsidRPr="00141063">
        <w:rPr>
          <w:rFonts w:ascii="Aptos Display" w:hAnsi="Aptos Display"/>
          <w:sz w:val="36"/>
          <w:szCs w:val="36"/>
        </w:rPr>
        <w:t>The Java quiz game is designed to be an interactive and educational program that challenges users with multiple-choice questions on various topics. This report aims to introduce the game, describe its purpose, and provide insights into how it was created. The game is an excellent example of a basic quiz application that can be extended and customized for different educational or entertainment purposes.</w:t>
      </w:r>
    </w:p>
    <w:p w14:paraId="3EF55BDF" w14:textId="77777777" w:rsidR="00141063" w:rsidRPr="00141063" w:rsidRDefault="00141063" w:rsidP="00141063">
      <w:pPr>
        <w:jc w:val="both"/>
        <w:rPr>
          <w:rFonts w:ascii="Aptos Display" w:hAnsi="Aptos Display"/>
          <w:sz w:val="36"/>
          <w:szCs w:val="36"/>
        </w:rPr>
      </w:pPr>
    </w:p>
    <w:p w14:paraId="65D2459D" w14:textId="696DB374" w:rsidR="00141063" w:rsidRPr="00141063" w:rsidRDefault="00141063" w:rsidP="00141063">
      <w:pPr>
        <w:jc w:val="both"/>
        <w:rPr>
          <w:rFonts w:ascii="Aptos Display" w:hAnsi="Aptos Display"/>
          <w:b/>
          <w:bCs/>
          <w:sz w:val="44"/>
          <w:szCs w:val="44"/>
        </w:rPr>
      </w:pPr>
      <w:r w:rsidRPr="00141063">
        <w:rPr>
          <w:rFonts w:ascii="Aptos Display" w:hAnsi="Aptos Display"/>
          <w:b/>
          <w:bCs/>
          <w:sz w:val="44"/>
          <w:szCs w:val="44"/>
        </w:rPr>
        <w:t>Methodology:</w:t>
      </w:r>
    </w:p>
    <w:p w14:paraId="4EC57C70" w14:textId="77777777" w:rsidR="00141063" w:rsidRPr="00141063" w:rsidRDefault="00141063" w:rsidP="00141063">
      <w:pPr>
        <w:jc w:val="both"/>
        <w:rPr>
          <w:rFonts w:ascii="Aptos Display" w:hAnsi="Aptos Display"/>
          <w:sz w:val="36"/>
          <w:szCs w:val="36"/>
        </w:rPr>
      </w:pPr>
      <w:r w:rsidRPr="00141063">
        <w:rPr>
          <w:rFonts w:ascii="Aptos Display" w:hAnsi="Aptos Display"/>
          <w:sz w:val="36"/>
          <w:szCs w:val="36"/>
        </w:rPr>
        <w:t>The methodology employed in developing the Java quiz game involves a structured approach:</w:t>
      </w:r>
    </w:p>
    <w:p w14:paraId="0943BDD1" w14:textId="77777777" w:rsidR="00141063" w:rsidRPr="00141063" w:rsidRDefault="00141063" w:rsidP="00141063">
      <w:pPr>
        <w:jc w:val="both"/>
        <w:rPr>
          <w:rFonts w:ascii="Aptos Display" w:hAnsi="Aptos Display"/>
          <w:sz w:val="36"/>
          <w:szCs w:val="36"/>
        </w:rPr>
      </w:pPr>
    </w:p>
    <w:p w14:paraId="06D5A856" w14:textId="77777777" w:rsidR="00141063" w:rsidRPr="00141063" w:rsidRDefault="00141063" w:rsidP="00141063">
      <w:pPr>
        <w:jc w:val="both"/>
        <w:rPr>
          <w:rFonts w:ascii="Aptos Display" w:hAnsi="Aptos Display"/>
          <w:sz w:val="36"/>
          <w:szCs w:val="36"/>
        </w:rPr>
      </w:pPr>
      <w:r w:rsidRPr="00141063">
        <w:rPr>
          <w:rFonts w:ascii="Aptos Display" w:hAnsi="Aptos Display"/>
          <w:sz w:val="36"/>
          <w:szCs w:val="36"/>
        </w:rPr>
        <w:t>- Design and Define Questions: A list of multiple-choice questions is created, each with a set of options and a correct answer.</w:t>
      </w:r>
    </w:p>
    <w:p w14:paraId="4DA7A191" w14:textId="77777777" w:rsidR="00141063" w:rsidRPr="00141063" w:rsidRDefault="00141063" w:rsidP="00141063">
      <w:pPr>
        <w:jc w:val="both"/>
        <w:rPr>
          <w:rFonts w:ascii="Aptos Display" w:hAnsi="Aptos Display"/>
          <w:sz w:val="36"/>
          <w:szCs w:val="36"/>
        </w:rPr>
      </w:pPr>
      <w:r w:rsidRPr="00141063">
        <w:rPr>
          <w:rFonts w:ascii="Aptos Display" w:hAnsi="Aptos Display"/>
          <w:sz w:val="36"/>
          <w:szCs w:val="36"/>
        </w:rPr>
        <w:lastRenderedPageBreak/>
        <w:t>- User Interaction: The game interacts with users through a command-line interface, where they select their answers by inputting the corresponding option number.</w:t>
      </w:r>
    </w:p>
    <w:p w14:paraId="32EE059A" w14:textId="77777777" w:rsidR="00141063" w:rsidRPr="00141063" w:rsidRDefault="00141063" w:rsidP="00141063">
      <w:pPr>
        <w:jc w:val="both"/>
        <w:rPr>
          <w:rFonts w:ascii="Aptos Display" w:hAnsi="Aptos Display"/>
          <w:sz w:val="36"/>
          <w:szCs w:val="36"/>
        </w:rPr>
      </w:pPr>
      <w:r w:rsidRPr="00141063">
        <w:rPr>
          <w:rFonts w:ascii="Aptos Display" w:hAnsi="Aptos Display"/>
          <w:sz w:val="36"/>
          <w:szCs w:val="36"/>
        </w:rPr>
        <w:t>- Scoring: The game keeps track of user scores by comparing their answers to the correct ones.</w:t>
      </w:r>
    </w:p>
    <w:p w14:paraId="7059BB2F" w14:textId="77777777" w:rsidR="00141063" w:rsidRPr="00141063" w:rsidRDefault="00141063" w:rsidP="00141063">
      <w:pPr>
        <w:jc w:val="both"/>
        <w:rPr>
          <w:rFonts w:ascii="Aptos Display" w:hAnsi="Aptos Display"/>
          <w:sz w:val="36"/>
          <w:szCs w:val="36"/>
        </w:rPr>
      </w:pPr>
      <w:r w:rsidRPr="00141063">
        <w:rPr>
          <w:rFonts w:ascii="Aptos Display" w:hAnsi="Aptos Display"/>
          <w:sz w:val="36"/>
          <w:szCs w:val="36"/>
        </w:rPr>
        <w:t>- Randomization: Questions are shuffled to provide variety in each playthrough.</w:t>
      </w:r>
    </w:p>
    <w:p w14:paraId="3D6EFCE6" w14:textId="77777777" w:rsidR="00141063" w:rsidRPr="00141063" w:rsidRDefault="00141063" w:rsidP="00141063">
      <w:pPr>
        <w:jc w:val="both"/>
        <w:rPr>
          <w:rFonts w:ascii="Aptos Display" w:hAnsi="Aptos Display"/>
          <w:sz w:val="44"/>
          <w:szCs w:val="44"/>
        </w:rPr>
      </w:pPr>
    </w:p>
    <w:p w14:paraId="65E8E316" w14:textId="0D0DA5D3" w:rsidR="00141063" w:rsidRPr="00141063" w:rsidRDefault="00141063" w:rsidP="00141063">
      <w:pPr>
        <w:jc w:val="both"/>
        <w:rPr>
          <w:rFonts w:ascii="Aptos Display" w:hAnsi="Aptos Display"/>
          <w:b/>
          <w:bCs/>
          <w:sz w:val="44"/>
          <w:szCs w:val="44"/>
        </w:rPr>
      </w:pPr>
      <w:r w:rsidRPr="00141063">
        <w:rPr>
          <w:rFonts w:ascii="Aptos Display" w:hAnsi="Aptos Display"/>
          <w:b/>
          <w:bCs/>
          <w:sz w:val="44"/>
          <w:szCs w:val="44"/>
        </w:rPr>
        <w:t>Implementation:</w:t>
      </w:r>
    </w:p>
    <w:p w14:paraId="325CB389" w14:textId="77777777" w:rsidR="00141063" w:rsidRPr="00141063" w:rsidRDefault="00141063" w:rsidP="00141063">
      <w:pPr>
        <w:jc w:val="both"/>
        <w:rPr>
          <w:rFonts w:ascii="Aptos Display" w:hAnsi="Aptos Display"/>
          <w:sz w:val="36"/>
          <w:szCs w:val="36"/>
        </w:rPr>
      </w:pPr>
      <w:r w:rsidRPr="00141063">
        <w:rPr>
          <w:rFonts w:ascii="Aptos Display" w:hAnsi="Aptos Display"/>
          <w:sz w:val="36"/>
          <w:szCs w:val="36"/>
        </w:rPr>
        <w:t>The quiz game is implemented in Java and organized into classes and functions. The `Question` class represents individual questions with their options and correct answers. The `</w:t>
      </w:r>
      <w:proofErr w:type="spellStart"/>
      <w:r w:rsidRPr="00141063">
        <w:rPr>
          <w:rFonts w:ascii="Aptos Display" w:hAnsi="Aptos Display"/>
          <w:sz w:val="36"/>
          <w:szCs w:val="36"/>
        </w:rPr>
        <w:t>QuizGame</w:t>
      </w:r>
      <w:proofErr w:type="spellEnd"/>
      <w:r w:rsidRPr="00141063">
        <w:rPr>
          <w:rFonts w:ascii="Aptos Display" w:hAnsi="Aptos Display"/>
          <w:sz w:val="36"/>
          <w:szCs w:val="36"/>
        </w:rPr>
        <w:t>` class manages the game's logic, including shuffling questions and interacting with users. The game is structured to provide a seamless and enjoyable user experience.</w:t>
      </w:r>
    </w:p>
    <w:p w14:paraId="296061DE" w14:textId="77777777" w:rsidR="00141063" w:rsidRPr="00141063" w:rsidRDefault="00141063" w:rsidP="00141063">
      <w:pPr>
        <w:jc w:val="both"/>
        <w:rPr>
          <w:rFonts w:ascii="Aptos Display" w:hAnsi="Aptos Display"/>
          <w:sz w:val="36"/>
          <w:szCs w:val="36"/>
        </w:rPr>
      </w:pPr>
    </w:p>
    <w:p w14:paraId="719745FB" w14:textId="08C7638B" w:rsidR="00141063" w:rsidRPr="00141063" w:rsidRDefault="00141063" w:rsidP="00141063">
      <w:pPr>
        <w:jc w:val="both"/>
        <w:rPr>
          <w:rFonts w:ascii="Aptos Display" w:hAnsi="Aptos Display"/>
          <w:b/>
          <w:bCs/>
          <w:sz w:val="44"/>
          <w:szCs w:val="44"/>
        </w:rPr>
      </w:pPr>
      <w:r w:rsidRPr="00141063">
        <w:rPr>
          <w:rFonts w:ascii="Aptos Display" w:hAnsi="Aptos Display"/>
          <w:b/>
          <w:bCs/>
          <w:sz w:val="44"/>
          <w:szCs w:val="44"/>
        </w:rPr>
        <w:t>Results:</w:t>
      </w:r>
    </w:p>
    <w:p w14:paraId="5364A133" w14:textId="77777777" w:rsidR="00141063" w:rsidRPr="00141063" w:rsidRDefault="00141063" w:rsidP="00141063">
      <w:pPr>
        <w:jc w:val="both"/>
        <w:rPr>
          <w:rFonts w:ascii="Aptos Display" w:hAnsi="Aptos Display"/>
          <w:sz w:val="36"/>
          <w:szCs w:val="36"/>
        </w:rPr>
      </w:pPr>
      <w:r w:rsidRPr="00141063">
        <w:rPr>
          <w:rFonts w:ascii="Aptos Display" w:hAnsi="Aptos Display"/>
          <w:sz w:val="36"/>
          <w:szCs w:val="36"/>
        </w:rPr>
        <w:t>The results of the quiz game show its effectiveness in providing an engaging experience for users. It accurately calculates and presents user scores, providing immediate feedback. The implementation successfully randomizes questions and keeps the game interesting through variety.</w:t>
      </w:r>
    </w:p>
    <w:p w14:paraId="5688F479" w14:textId="77777777" w:rsidR="00141063" w:rsidRPr="00141063" w:rsidRDefault="00141063" w:rsidP="00141063">
      <w:pPr>
        <w:jc w:val="both"/>
        <w:rPr>
          <w:rFonts w:ascii="Aptos Display" w:hAnsi="Aptos Display"/>
          <w:sz w:val="36"/>
          <w:szCs w:val="36"/>
        </w:rPr>
      </w:pPr>
    </w:p>
    <w:p w14:paraId="5F17A2B7" w14:textId="52040C4C" w:rsidR="00141063" w:rsidRPr="00141063" w:rsidRDefault="00141063" w:rsidP="00141063">
      <w:pPr>
        <w:jc w:val="both"/>
        <w:rPr>
          <w:rFonts w:ascii="Aptos Display" w:hAnsi="Aptos Display"/>
          <w:sz w:val="44"/>
          <w:szCs w:val="44"/>
        </w:rPr>
      </w:pPr>
      <w:r w:rsidRPr="00141063">
        <w:rPr>
          <w:rFonts w:ascii="Aptos Display" w:hAnsi="Aptos Display"/>
          <w:b/>
          <w:sz w:val="44"/>
          <w:szCs w:val="44"/>
        </w:rPr>
        <w:t>Discussion:</w:t>
      </w:r>
    </w:p>
    <w:p w14:paraId="28CA41BD" w14:textId="77777777" w:rsidR="00141063" w:rsidRPr="00141063" w:rsidRDefault="00141063" w:rsidP="00141063">
      <w:pPr>
        <w:jc w:val="both"/>
        <w:rPr>
          <w:rFonts w:ascii="Aptos Display" w:hAnsi="Aptos Display"/>
          <w:sz w:val="36"/>
          <w:szCs w:val="36"/>
        </w:rPr>
      </w:pPr>
      <w:r w:rsidRPr="00141063">
        <w:rPr>
          <w:rFonts w:ascii="Aptos Display" w:hAnsi="Aptos Display"/>
          <w:sz w:val="36"/>
          <w:szCs w:val="36"/>
        </w:rPr>
        <w:lastRenderedPageBreak/>
        <w:t>In the discussion section, it's essential to consider potential improvements and further development of the quiz game. This could include adding more features like a timer, storing high scores, or expanding the question database. Feedback from users can be instrumental in refining the game to meet diverse educational or entertainment needs.</w:t>
      </w:r>
    </w:p>
    <w:p w14:paraId="7248C1C7" w14:textId="77777777" w:rsidR="00141063" w:rsidRPr="00141063" w:rsidRDefault="00141063" w:rsidP="00141063">
      <w:pPr>
        <w:jc w:val="both"/>
        <w:rPr>
          <w:rFonts w:ascii="Aptos Display" w:hAnsi="Aptos Display"/>
          <w:sz w:val="36"/>
          <w:szCs w:val="36"/>
        </w:rPr>
      </w:pPr>
    </w:p>
    <w:p w14:paraId="6C3EF27D" w14:textId="6ABBD046" w:rsidR="00141063" w:rsidRPr="00141063" w:rsidRDefault="00141063" w:rsidP="00141063">
      <w:pPr>
        <w:jc w:val="both"/>
        <w:rPr>
          <w:rFonts w:ascii="Aptos Display" w:hAnsi="Aptos Display"/>
          <w:sz w:val="44"/>
          <w:szCs w:val="44"/>
        </w:rPr>
      </w:pPr>
      <w:r w:rsidRPr="00141063">
        <w:rPr>
          <w:rFonts w:ascii="Aptos Display" w:hAnsi="Aptos Display"/>
          <w:b/>
          <w:bCs/>
          <w:sz w:val="44"/>
          <w:szCs w:val="44"/>
        </w:rPr>
        <w:t>Conclusion:</w:t>
      </w:r>
    </w:p>
    <w:p w14:paraId="47C9D66C" w14:textId="45E9A7B6" w:rsidR="00141063" w:rsidRPr="00141063" w:rsidRDefault="00141063" w:rsidP="00141063">
      <w:pPr>
        <w:jc w:val="both"/>
        <w:rPr>
          <w:rFonts w:ascii="Aptos Display" w:hAnsi="Aptos Display"/>
          <w:sz w:val="36"/>
          <w:szCs w:val="36"/>
        </w:rPr>
      </w:pPr>
      <w:r w:rsidRPr="00141063">
        <w:rPr>
          <w:rFonts w:ascii="Aptos Display" w:hAnsi="Aptos Display"/>
          <w:sz w:val="36"/>
          <w:szCs w:val="36"/>
        </w:rPr>
        <w:t>The Java quiz game offers an interactive and entertaining way for users to test their knowledge. It demonstrates a basic structure for implementing a quiz-based application in Java. Future work could involve enhancing the user interface, expanding the question database, or even developing graphical user interfaces for broader accessibility. Overall, this project showcases the potential for creating educational and fun quiz games.</w:t>
      </w:r>
    </w:p>
    <w:sectPr w:rsidR="00141063" w:rsidRPr="001410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Light">
    <w:altName w:val="Arial Nova Light"/>
    <w:charset w:val="00"/>
    <w:family w:val="auto"/>
    <w:pitch w:val="default"/>
  </w:font>
  <w:font w:name="Arial Unicode MS">
    <w:panose1 w:val="020B0604020202020204"/>
    <w:charset w:val="00"/>
    <w:family w:val="roman"/>
    <w:pitch w:val="variable"/>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024EC4"/>
    <w:multiLevelType w:val="multilevel"/>
    <w:tmpl w:val="F07E94B2"/>
    <w:lvl w:ilvl="0">
      <w:start w:val="1"/>
      <w:numFmt w:val="none"/>
      <w:suff w:val="nothing"/>
      <w:lvlText w:val="%1."/>
      <w:lvlJc w:val="left"/>
      <w:pPr>
        <w:ind w:left="720" w:hanging="360"/>
      </w:pPr>
    </w:lvl>
    <w:lvl w:ilvl="1">
      <w:start w:val="1"/>
      <w:numFmt w:val="none"/>
      <w:suff w:val="nothing"/>
      <w:lvlText w:val="%2."/>
      <w:lvlJc w:val="left"/>
      <w:pPr>
        <w:ind w:left="1440" w:hanging="360"/>
      </w:pPr>
    </w:lvl>
    <w:lvl w:ilvl="2">
      <w:start w:val="1"/>
      <w:numFmt w:val="none"/>
      <w:suff w:val="nothing"/>
      <w:lvlText w:val="%3."/>
      <w:lvlJc w:val="left"/>
      <w:pPr>
        <w:ind w:left="2160" w:hanging="360"/>
      </w:pPr>
    </w:lvl>
    <w:lvl w:ilvl="3">
      <w:start w:val="1"/>
      <w:numFmt w:val="none"/>
      <w:suff w:val="nothing"/>
      <w:lvlText w:val="%4."/>
      <w:lvlJc w:val="left"/>
      <w:pPr>
        <w:ind w:left="2880" w:hanging="360"/>
      </w:pPr>
    </w:lvl>
    <w:lvl w:ilvl="4">
      <w:start w:val="1"/>
      <w:numFmt w:val="none"/>
      <w:suff w:val="nothing"/>
      <w:lvlText w:val="%5."/>
      <w:lvlJc w:val="left"/>
      <w:pPr>
        <w:ind w:left="3600" w:hanging="360"/>
      </w:pPr>
    </w:lvl>
    <w:lvl w:ilvl="5">
      <w:start w:val="1"/>
      <w:numFmt w:val="none"/>
      <w:suff w:val="nothing"/>
      <w:lvlText w:val="%6."/>
      <w:lvlJc w:val="left"/>
      <w:pPr>
        <w:ind w:left="4320" w:hanging="360"/>
      </w:pPr>
    </w:lvl>
    <w:lvl w:ilvl="6">
      <w:start w:val="1"/>
      <w:numFmt w:val="none"/>
      <w:suff w:val="nothing"/>
      <w:lvlText w:val="%7."/>
      <w:lvlJc w:val="left"/>
      <w:pPr>
        <w:ind w:left="5040" w:hanging="360"/>
      </w:pPr>
    </w:lvl>
    <w:lvl w:ilvl="7">
      <w:start w:val="1"/>
      <w:numFmt w:val="none"/>
      <w:suff w:val="nothing"/>
      <w:lvlText w:val="%8."/>
      <w:lvlJc w:val="left"/>
      <w:pPr>
        <w:ind w:left="5760" w:hanging="360"/>
      </w:pPr>
    </w:lvl>
    <w:lvl w:ilvl="8">
      <w:start w:val="1"/>
      <w:numFmt w:val="none"/>
      <w:suff w:val="nothing"/>
      <w:lvlText w:val="%9."/>
      <w:lvlJc w:val="left"/>
      <w:pPr>
        <w:ind w:left="6480" w:hanging="360"/>
      </w:pPr>
    </w:lvl>
  </w:abstractNum>
  <w:num w:numId="1" w16cid:durableId="12682325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063"/>
    <w:rsid w:val="00141063"/>
    <w:rsid w:val="006E75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F9D85"/>
  <w15:chartTrackingRefBased/>
  <w15:docId w15:val="{F407EC1D-5C01-4DCF-843C-B9216906A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Body"/>
    <w:link w:val="Heading3Char"/>
    <w:uiPriority w:val="99"/>
    <w:qFormat/>
    <w:rsid w:val="006E759F"/>
    <w:pPr>
      <w:keepNext/>
      <w:pBdr>
        <w:top w:val="single" w:sz="4" w:space="0" w:color="515151"/>
      </w:pBdr>
      <w:suppressAutoHyphens/>
      <w:spacing w:before="360" w:after="40" w:line="288" w:lineRule="auto"/>
      <w:outlineLvl w:val="2"/>
    </w:pPr>
    <w:rPr>
      <w:rFonts w:ascii="Helvetica Light" w:eastAsia="Arial Unicode MS" w:hAnsi="Helvetica Light" w:cs="Arial Unicode MS"/>
      <w:color w:val="000000"/>
      <w:spacing w:val="5"/>
      <w:kern w:val="0"/>
      <w:sz w:val="28"/>
      <w:szCs w:val="28"/>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9"/>
    <w:rsid w:val="006E759F"/>
    <w:rPr>
      <w:rFonts w:ascii="Helvetica Light" w:eastAsia="Arial Unicode MS" w:hAnsi="Helvetica Light" w:cs="Arial Unicode MS"/>
      <w:color w:val="000000"/>
      <w:spacing w:val="5"/>
      <w:kern w:val="0"/>
      <w:sz w:val="28"/>
      <w:szCs w:val="28"/>
      <w:lang w:eastAsia="en-IN"/>
      <w14:ligatures w14:val="none"/>
    </w:rPr>
  </w:style>
  <w:style w:type="paragraph" w:customStyle="1" w:styleId="Body">
    <w:name w:val="Body"/>
    <w:basedOn w:val="Normal"/>
    <w:rsid w:val="006E759F"/>
    <w:pPr>
      <w:suppressAutoHyphens/>
      <w:spacing w:before="100" w:beforeAutospacing="1" w:after="0" w:line="240" w:lineRule="auto"/>
    </w:pPr>
    <w:rPr>
      <w:rFonts w:ascii="Helvetica" w:eastAsia="Times New Roman" w:hAnsi="Helvetica" w:cs="Times New Roman"/>
      <w:color w:val="000000"/>
      <w:kern w:val="0"/>
      <w:lang w:eastAsia="en-IN"/>
      <w14:ligatures w14:val="none"/>
    </w:rPr>
  </w:style>
  <w:style w:type="paragraph" w:customStyle="1" w:styleId="Subtitle1">
    <w:name w:val="Subtitle1"/>
    <w:basedOn w:val="Normal"/>
    <w:next w:val="Body"/>
    <w:rsid w:val="006E759F"/>
    <w:pPr>
      <w:keepNext/>
      <w:suppressAutoHyphens/>
      <w:spacing w:before="100" w:beforeAutospacing="1" w:after="0" w:line="240" w:lineRule="auto"/>
      <w:jc w:val="center"/>
    </w:pPr>
    <w:rPr>
      <w:rFonts w:ascii="Arial" w:eastAsia="Arial Unicode MS" w:hAnsi="Arial" w:cs="Arial Unicode MS"/>
      <w:color w:val="000000"/>
      <w:kern w:val="0"/>
      <w:sz w:val="44"/>
      <w:szCs w:val="44"/>
      <w:u w:val="single"/>
      <w:lang w:eastAsia="en-IN"/>
      <w14:ligatures w14:val="none"/>
    </w:rPr>
  </w:style>
  <w:style w:type="table" w:styleId="TableGrid">
    <w:name w:val="Table Grid"/>
    <w:basedOn w:val="TableNormal"/>
    <w:uiPriority w:val="99"/>
    <w:rsid w:val="006E759F"/>
    <w:pPr>
      <w:spacing w:after="0" w:line="240" w:lineRule="auto"/>
    </w:pPr>
    <w:rPr>
      <w:rFonts w:ascii="Times New Roman" w:eastAsia="Times New Roman" w:hAnsi="Times New Roman" w:cs="Times New Roman"/>
      <w:kern w:val="0"/>
      <w:sz w:val="20"/>
      <w:szCs w:val="20"/>
      <w:lang w:eastAsia="en-IN"/>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8609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460</Words>
  <Characters>2628</Characters>
  <Application>Microsoft Office Word</Application>
  <DocSecurity>0</DocSecurity>
  <Lines>21</Lines>
  <Paragraphs>6</Paragraphs>
  <ScaleCrop>false</ScaleCrop>
  <Company/>
  <LinksUpToDate>false</LinksUpToDate>
  <CharactersWithSpaces>3082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Singh</dc:creator>
  <cp:keywords/>
  <dc:description/>
  <cp:lastModifiedBy>Abhishek Singh</cp:lastModifiedBy>
  <cp:revision>2</cp:revision>
  <dcterms:created xsi:type="dcterms:W3CDTF">2023-10-12T16:47:00Z</dcterms:created>
  <dcterms:modified xsi:type="dcterms:W3CDTF">2023-10-12T16:55:00Z</dcterms:modified>
</cp:coreProperties>
</file>