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ans" w:cs="Noto Sans" w:eastAsia="Noto Sans" w:hAnsi="Noto Sans"/>
          <w:b/>
          <w:bCs/>
          <w:sz w:val="34"/>
          <w:szCs w:val="34"/>
        </w:rPr>
        <w:t xml:space="preserve">Zoë Jansen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b/>
          <w:bCs/>
          <w:sz w:val="20"/>
          <w:szCs w:val="20"/>
        </w:rPr>
        <w:t xml:space="preserve">Python Platform Engineer | Northstar Systems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Hiring team at Northstar Systems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I am applying for the Python Platform Engineer role at Northstar Systems.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Built and maintained Python services with reviewed release controls.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The role's focus on Python is supported by the evidence highlighted above.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Available from 2026-11-01.</w:t>
      </w:r>
    </w:p>
    <w:p>
      <w:pPr>
        <w:widowControl/>
        <w:spacing w:after="70" w:line="260"/>
      </w:pPr>
      <w:r>
        <w:rPr>
          <w:rFonts w:ascii="Noto Sans" w:cs="Noto Sans" w:eastAsia="Noto Sans" w:hAnsi="Noto Sans"/>
          <w:sz w:val="20"/>
          <w:szCs w:val="20"/>
        </w:rPr>
        <w:t xml:space="preserve">Sincerely,
Zoë Jansen</w:t>
      </w:r>
    </w:p>
    <w:sectPr>
      <w:pgSz w:w="11906" w:h="16838" w:orient="portrait"/>
      <w:pgMar w:top="680" w:right="740" w:bottom="68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180"/>
    </w:pPr>
    <w:rPr>
      <w:rFonts w:ascii="Noto Sans" w:cs="Noto Sans" w:eastAsia="Noto Sans" w:hAnsi="Noto Sans"/>
      <w:b/>
      <w:bCs/>
      <w:color w:val="17324D"/>
      <w:sz w:val="23"/>
      <w:szCs w:val="23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Motivation letter - Python Platform Engineer</dc:title>
  <dc:subject>Motivation letter - Python Platform Engineer</dc:subject>
  <dc:creator>OpenCareers</dc:creator>
  <cp:keywords>application, evidence-linked</cp:keywords>
  <dc:description>Evidence-linked application document generated by OpenCareers.</dc:description>
  <cp:lastModifiedBy>OpenCareers</cp:lastModifiedBy>
  <cp:revision>1</cp:revision>
  <dcterms:created xsi:type="dcterms:W3CDTF">2026-09-17T09:00:00.000Z</dcterms:created>
  <dcterms:modified xsi:type="dcterms:W3CDTF">2026-09-17T09:00:00.000Z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