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Inorder, Preorder, and Postorder Traversal (DFS Research)</w:t>
      </w:r>
    </w:p>
    <w:p>
      <w:pPr>
        <w:pStyle w:val="Heading2"/>
      </w:pPr>
      <w:r>
        <w:t>1. Preorder Traversal (Root → Left → Right)</w:t>
      </w:r>
    </w:p>
    <w:p>
      <w:r>
        <w:t>Visit the root node first.</w:t>
        <w:br/>
        <w:t>Then traverse the left subtree.</w:t>
        <w:br/>
        <w:t>Finally, traverse the right subtree.</w:t>
      </w:r>
    </w:p>
    <w:p>
      <w:r>
        <w:t>Use case: Used to create a copy of the tree or get prefix expressions in expression trees.</w:t>
      </w:r>
    </w:p>
    <w:p>
      <w:r>
        <w:t>Example Order: A → B → D → E → C → F → G</w:t>
      </w:r>
    </w:p>
    <w:p>
      <w:pPr>
        <w:pStyle w:val="Heading2"/>
      </w:pPr>
      <w:r>
        <w:t>2. Inorder Traversal (Left → Root → Right)</w:t>
      </w:r>
    </w:p>
    <w:p>
      <w:r>
        <w:t>First, visit the left subtree.</w:t>
        <w:br/>
        <w:t>Then visit the root node.</w:t>
        <w:br/>
        <w:t>Finally, visit the right subtree.</w:t>
      </w:r>
    </w:p>
    <w:p>
      <w:r>
        <w:t>Use case: Gives nodes in sorted (ascending) order for Binary Search Trees (BSTs).</w:t>
      </w:r>
    </w:p>
    <w:p>
      <w:r>
        <w:t>Example Order: D → B → E → A → F → C → G</w:t>
      </w:r>
    </w:p>
    <w:p>
      <w:pPr>
        <w:pStyle w:val="Heading2"/>
      </w:pPr>
      <w:r>
        <w:t>3. Postorder Traversal (Left → Right → Root)</w:t>
      </w:r>
    </w:p>
    <w:p>
      <w:r>
        <w:t>Visit the left subtree first.</w:t>
        <w:br/>
        <w:t>Then the right subtree.</w:t>
        <w:br/>
        <w:t>Finally, visit the root node.</w:t>
      </w:r>
    </w:p>
    <w:p>
      <w:r>
        <w:t>Use case: Useful for deleting or freeing nodes, and getting postfix expressions in expression trees.</w:t>
      </w:r>
    </w:p>
    <w:p>
      <w:r>
        <w:t>Example Order: D → E → B → F → G → C →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