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1EE5" w:rsidRDefault="0096086B" w:rsidP="0096086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請解釋什麼是</w:t>
      </w:r>
      <w:proofErr w:type="gramStart"/>
      <w:r>
        <w:rPr>
          <w:rFonts w:hint="eastAsia"/>
        </w:rPr>
        <w:t>區塊鏈</w:t>
      </w:r>
      <w:proofErr w:type="gramEnd"/>
      <w:r>
        <w:rPr>
          <w:rFonts w:hint="eastAsia"/>
        </w:rPr>
        <w:t>?</w:t>
      </w:r>
    </w:p>
    <w:p w:rsidR="0096086B" w:rsidRDefault="0096086B" w:rsidP="0096086B">
      <w:pPr>
        <w:pStyle w:val="a3"/>
        <w:ind w:leftChars="0" w:left="360"/>
        <w:rPr>
          <w:b/>
        </w:rPr>
      </w:pPr>
      <w:r w:rsidRPr="0096086B">
        <w:rPr>
          <w:rFonts w:hint="eastAsia"/>
          <w:b/>
        </w:rPr>
        <w:t>簡單來說，</w:t>
      </w:r>
      <w:proofErr w:type="gramStart"/>
      <w:r w:rsidRPr="0096086B">
        <w:rPr>
          <w:rFonts w:hint="eastAsia"/>
          <w:b/>
        </w:rPr>
        <w:t>區塊鏈是</w:t>
      </w:r>
      <w:proofErr w:type="gramEnd"/>
      <w:r w:rsidRPr="0096086B">
        <w:rPr>
          <w:rFonts w:hint="eastAsia"/>
          <w:b/>
        </w:rPr>
        <w:t>一種以分散式的架構來儲存資料的一種模式，每一個區塊內會存入一筆交易內容，在眾多的區塊前後互相連結則形成所謂的</w:t>
      </w:r>
      <w:proofErr w:type="gramStart"/>
      <w:r w:rsidRPr="0096086B">
        <w:rPr>
          <w:rFonts w:hint="eastAsia"/>
          <w:b/>
        </w:rPr>
        <w:t>區塊鏈</w:t>
      </w:r>
      <w:proofErr w:type="gramEnd"/>
      <w:r w:rsidRPr="0096086B">
        <w:rPr>
          <w:rFonts w:hint="eastAsia"/>
          <w:b/>
        </w:rPr>
        <w:t>，而</w:t>
      </w:r>
      <w:proofErr w:type="gramStart"/>
      <w:r w:rsidRPr="0096086B">
        <w:rPr>
          <w:rFonts w:hint="eastAsia"/>
          <w:b/>
        </w:rPr>
        <w:t>區塊鏈中</w:t>
      </w:r>
      <w:proofErr w:type="gramEnd"/>
      <w:r w:rsidRPr="0096086B">
        <w:rPr>
          <w:rFonts w:hint="eastAsia"/>
          <w:b/>
        </w:rPr>
        <w:t>，所產生的區塊，也就是每一筆的交易內容，不會透過第三方去做管理與認證的動作，所以</w:t>
      </w:r>
      <w:proofErr w:type="gramStart"/>
      <w:r w:rsidRPr="0096086B">
        <w:rPr>
          <w:rFonts w:hint="eastAsia"/>
          <w:b/>
        </w:rPr>
        <w:t>區塊鏈</w:t>
      </w:r>
      <w:r w:rsidR="00CE70C2">
        <w:rPr>
          <w:rFonts w:hint="eastAsia"/>
          <w:b/>
        </w:rPr>
        <w:t>技術</w:t>
      </w:r>
      <w:proofErr w:type="gramEnd"/>
      <w:r w:rsidR="00CE70C2">
        <w:rPr>
          <w:rFonts w:hint="eastAsia"/>
          <w:b/>
        </w:rPr>
        <w:t>又有</w:t>
      </w:r>
      <w:r w:rsidRPr="0096086B">
        <w:rPr>
          <w:rFonts w:hint="eastAsia"/>
          <w:b/>
        </w:rPr>
        <w:t>項特點稱為「去中心化</w:t>
      </w:r>
      <w:r w:rsidR="00CE70C2">
        <w:rPr>
          <w:rFonts w:hint="eastAsia"/>
          <w:b/>
        </w:rPr>
        <w:t>、不可竄改性</w:t>
      </w:r>
      <w:r w:rsidRPr="0096086B">
        <w:rPr>
          <w:rFonts w:hint="eastAsia"/>
          <w:b/>
        </w:rPr>
        <w:t>」。</w:t>
      </w:r>
    </w:p>
    <w:p w:rsidR="006B521E" w:rsidRPr="0096086B" w:rsidRDefault="006B521E" w:rsidP="0096086B">
      <w:pPr>
        <w:pStyle w:val="a3"/>
        <w:ind w:leftChars="0" w:left="360"/>
        <w:rPr>
          <w:rFonts w:hint="eastAsia"/>
          <w:b/>
        </w:rPr>
      </w:pPr>
    </w:p>
    <w:p w:rsidR="0096086B" w:rsidRDefault="0096086B" w:rsidP="0096086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請解釋</w:t>
      </w:r>
      <w:proofErr w:type="gramStart"/>
      <w:r>
        <w:rPr>
          <w:rFonts w:hint="eastAsia"/>
        </w:rPr>
        <w:t>區塊鏈的</w:t>
      </w:r>
      <w:proofErr w:type="gramEnd"/>
      <w:r>
        <w:rPr>
          <w:rFonts w:hint="eastAsia"/>
        </w:rPr>
        <w:t>交易為何可以避免被竄改。</w:t>
      </w:r>
    </w:p>
    <w:p w:rsidR="00CE70C2" w:rsidRDefault="00CE70C2" w:rsidP="00CE70C2">
      <w:pPr>
        <w:pStyle w:val="a3"/>
        <w:ind w:leftChars="0" w:left="360"/>
        <w:rPr>
          <w:b/>
        </w:rPr>
      </w:pPr>
      <w:r w:rsidRPr="00CE70C2">
        <w:rPr>
          <w:rFonts w:hint="eastAsia"/>
          <w:b/>
        </w:rPr>
        <w:t>有</w:t>
      </w:r>
      <w:proofErr w:type="gramStart"/>
      <w:r w:rsidRPr="00CE70C2">
        <w:rPr>
          <w:rFonts w:hint="eastAsia"/>
          <w:b/>
        </w:rPr>
        <w:t>鑑</w:t>
      </w:r>
      <w:proofErr w:type="gramEnd"/>
      <w:r w:rsidRPr="00CE70C2">
        <w:rPr>
          <w:rFonts w:hint="eastAsia"/>
          <w:b/>
        </w:rPr>
        <w:t>於</w:t>
      </w:r>
      <w:proofErr w:type="gramStart"/>
      <w:r w:rsidRPr="00CE70C2">
        <w:rPr>
          <w:rFonts w:hint="eastAsia"/>
          <w:b/>
        </w:rPr>
        <w:t>區塊鏈是</w:t>
      </w:r>
      <w:proofErr w:type="gramEnd"/>
      <w:r w:rsidRPr="00CE70C2">
        <w:rPr>
          <w:rFonts w:hint="eastAsia"/>
          <w:b/>
        </w:rPr>
        <w:t>以去中心化的方式進行資料的驗證，我們可以清楚知道，其驗證的方式是透過多人驗證</w:t>
      </w:r>
      <w:r w:rsidRPr="00CE70C2">
        <w:rPr>
          <w:rFonts w:hint="eastAsia"/>
          <w:b/>
        </w:rPr>
        <w:t>(5</w:t>
      </w:r>
      <w:r w:rsidRPr="00CE70C2">
        <w:rPr>
          <w:rFonts w:hint="eastAsia"/>
          <w:b/>
        </w:rPr>
        <w:t>人以上</w:t>
      </w:r>
      <w:r w:rsidRPr="00CE70C2">
        <w:rPr>
          <w:rFonts w:hint="eastAsia"/>
          <w:b/>
        </w:rPr>
        <w:t>)</w:t>
      </w:r>
      <w:r w:rsidRPr="00CE70C2">
        <w:rPr>
          <w:rFonts w:hint="eastAsia"/>
          <w:b/>
        </w:rPr>
        <w:t>一筆資料，當這一筆資料被</w:t>
      </w:r>
      <w:r w:rsidRPr="00CE70C2">
        <w:rPr>
          <w:rFonts w:hint="eastAsia"/>
          <w:b/>
        </w:rPr>
        <w:t>5</w:t>
      </w:r>
      <w:r w:rsidRPr="00CE70C2">
        <w:rPr>
          <w:rFonts w:hint="eastAsia"/>
          <w:b/>
        </w:rPr>
        <w:t>人驗證過後，這筆資料才會真正的被寫入一個區塊之中，</w:t>
      </w:r>
      <w:r>
        <w:rPr>
          <w:rFonts w:hint="eastAsia"/>
          <w:b/>
        </w:rPr>
        <w:t>所以若是想要竄改資料，幾乎是不可能發生的。</w:t>
      </w:r>
    </w:p>
    <w:p w:rsidR="006B521E" w:rsidRPr="00CE70C2" w:rsidRDefault="006B521E" w:rsidP="00CE70C2">
      <w:pPr>
        <w:pStyle w:val="a3"/>
        <w:ind w:leftChars="0" w:left="360"/>
        <w:rPr>
          <w:rFonts w:hint="eastAsia"/>
          <w:b/>
        </w:rPr>
      </w:pPr>
    </w:p>
    <w:p w:rsidR="0096086B" w:rsidRDefault="0096086B" w:rsidP="0096086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請比較比</w:t>
      </w:r>
      <w:proofErr w:type="gramStart"/>
      <w:r>
        <w:rPr>
          <w:rFonts w:hint="eastAsia"/>
        </w:rPr>
        <w:t>特</w:t>
      </w:r>
      <w:proofErr w:type="gramEnd"/>
      <w:r>
        <w:rPr>
          <w:rFonts w:hint="eastAsia"/>
        </w:rPr>
        <w:t>幣與以太坊手續費的差異。</w:t>
      </w:r>
    </w:p>
    <w:p w:rsidR="0096086B" w:rsidRDefault="00CE70C2" w:rsidP="0096086B">
      <w:pPr>
        <w:pStyle w:val="a3"/>
        <w:ind w:leftChars="0" w:left="360"/>
        <w:rPr>
          <w:b/>
        </w:rPr>
      </w:pPr>
      <w:r w:rsidRPr="00CE70C2">
        <w:rPr>
          <w:rFonts w:hint="eastAsia"/>
          <w:b/>
        </w:rPr>
        <w:t>比</w:t>
      </w:r>
      <w:proofErr w:type="gramStart"/>
      <w:r w:rsidRPr="00CE70C2">
        <w:rPr>
          <w:rFonts w:hint="eastAsia"/>
          <w:b/>
        </w:rPr>
        <w:t>特</w:t>
      </w:r>
      <w:proofErr w:type="gramEnd"/>
      <w:r w:rsidRPr="00CE70C2">
        <w:rPr>
          <w:rFonts w:hint="eastAsia"/>
          <w:b/>
        </w:rPr>
        <w:t>幣：</w:t>
      </w:r>
      <w:r w:rsidR="006E260E">
        <w:rPr>
          <w:rFonts w:hint="eastAsia"/>
          <w:b/>
        </w:rPr>
        <w:t>手續費是根據交易的數據量來計價，而往往高單價的手續費就會吸引人去做處理，以至於高單價的手續費會越快被登記。當然，進行交易的人可以根據每一筆交易的時效性，將手上的手續費進行是當的調整。</w:t>
      </w:r>
    </w:p>
    <w:p w:rsidR="006E260E" w:rsidRDefault="006E260E" w:rsidP="0096086B">
      <w:pPr>
        <w:pStyle w:val="a3"/>
        <w:ind w:leftChars="0" w:left="360"/>
        <w:rPr>
          <w:b/>
        </w:rPr>
      </w:pPr>
    </w:p>
    <w:p w:rsidR="00CE70C2" w:rsidRDefault="00CE70C2" w:rsidP="0096086B">
      <w:pPr>
        <w:pStyle w:val="a3"/>
        <w:ind w:leftChars="0" w:left="360"/>
        <w:rPr>
          <w:b/>
        </w:rPr>
      </w:pPr>
      <w:r>
        <w:rPr>
          <w:rFonts w:hint="eastAsia"/>
          <w:b/>
        </w:rPr>
        <w:t>以太坊：</w:t>
      </w:r>
      <w:r>
        <w:rPr>
          <w:rFonts w:hint="eastAsia"/>
          <w:b/>
        </w:rPr>
        <w:t>G</w:t>
      </w:r>
      <w:r>
        <w:rPr>
          <w:b/>
        </w:rPr>
        <w:t>as</w:t>
      </w:r>
      <w:r>
        <w:rPr>
          <w:rFonts w:hint="eastAsia"/>
          <w:b/>
        </w:rPr>
        <w:t>為以太坊的手續費單位，而</w:t>
      </w:r>
      <w:r>
        <w:rPr>
          <w:rFonts w:hint="eastAsia"/>
          <w:b/>
        </w:rPr>
        <w:t>Gas Pric</w:t>
      </w:r>
      <w:r>
        <w:rPr>
          <w:b/>
        </w:rPr>
        <w:t>e</w:t>
      </w:r>
      <w:r>
        <w:rPr>
          <w:rFonts w:hint="eastAsia"/>
          <w:b/>
        </w:rPr>
        <w:t>其計算單位是</w:t>
      </w:r>
      <w:proofErr w:type="spellStart"/>
      <w:r>
        <w:rPr>
          <w:rFonts w:hint="eastAsia"/>
          <w:b/>
        </w:rPr>
        <w:t>G</w:t>
      </w:r>
      <w:r>
        <w:rPr>
          <w:b/>
        </w:rPr>
        <w:t>wei</w:t>
      </w:r>
      <w:proofErr w:type="spellEnd"/>
      <w:r>
        <w:rPr>
          <w:rFonts w:hint="eastAsia"/>
          <w:b/>
        </w:rPr>
        <w:t>，</w:t>
      </w:r>
    </w:p>
    <w:p w:rsidR="00CE70C2" w:rsidRDefault="00CE70C2" w:rsidP="0096086B">
      <w:pPr>
        <w:pStyle w:val="a3"/>
        <w:ind w:leftChars="0" w:left="360"/>
        <w:rPr>
          <w:b/>
        </w:rPr>
      </w:pPr>
      <w:r>
        <w:rPr>
          <w:rFonts w:hint="eastAsia"/>
          <w:b/>
        </w:rPr>
        <w:t>Gas Limit</w:t>
      </w:r>
      <w:r>
        <w:rPr>
          <w:rFonts w:hint="eastAsia"/>
          <w:b/>
        </w:rPr>
        <w:t>則是交易上限，其手續費的計算方式</w:t>
      </w:r>
      <w:r>
        <w:rPr>
          <w:rFonts w:hint="eastAsia"/>
          <w:b/>
        </w:rPr>
        <w:t>= Gas Pric</w:t>
      </w:r>
      <w:r>
        <w:rPr>
          <w:b/>
        </w:rPr>
        <w:t>e</w:t>
      </w:r>
      <w:r>
        <w:rPr>
          <w:rFonts w:hint="eastAsia"/>
          <w:b/>
        </w:rPr>
        <w:t>*Gas Limit</w:t>
      </w:r>
      <w:r>
        <w:rPr>
          <w:rFonts w:hint="eastAsia"/>
          <w:b/>
        </w:rPr>
        <w:t>。</w:t>
      </w:r>
    </w:p>
    <w:p w:rsidR="006E260E" w:rsidRDefault="006E260E" w:rsidP="0096086B">
      <w:pPr>
        <w:pStyle w:val="a3"/>
        <w:ind w:leftChars="0" w:left="360"/>
        <w:rPr>
          <w:b/>
        </w:rPr>
      </w:pPr>
      <w:r>
        <w:rPr>
          <w:rFonts w:hint="eastAsia"/>
          <w:b/>
        </w:rPr>
        <w:t>當手續費不夠支付時，交易會失敗；若是已經付出去的手續費則無法進行回收，而以太坊的區塊大小會受限於每</w:t>
      </w:r>
      <w:proofErr w:type="gramStart"/>
      <w:r>
        <w:rPr>
          <w:rFonts w:hint="eastAsia"/>
          <w:b/>
        </w:rPr>
        <w:t>個</w:t>
      </w:r>
      <w:proofErr w:type="gramEnd"/>
      <w:r>
        <w:rPr>
          <w:rFonts w:hint="eastAsia"/>
          <w:b/>
        </w:rPr>
        <w:t>區塊的</w:t>
      </w:r>
      <w:r>
        <w:rPr>
          <w:rFonts w:hint="eastAsia"/>
          <w:b/>
        </w:rPr>
        <w:t>Gas Limit(</w:t>
      </w:r>
      <w:proofErr w:type="gramStart"/>
      <w:r>
        <w:rPr>
          <w:rFonts w:hint="eastAsia"/>
          <w:b/>
        </w:rPr>
        <w:t>由挖礦者</w:t>
      </w:r>
      <w:proofErr w:type="gramEnd"/>
      <w:r>
        <w:rPr>
          <w:rFonts w:hint="eastAsia"/>
          <w:b/>
        </w:rPr>
        <w:t>投票決定</w:t>
      </w:r>
      <w:r>
        <w:rPr>
          <w:rFonts w:hint="eastAsia"/>
          <w:b/>
        </w:rPr>
        <w:t>)</w:t>
      </w:r>
    </w:p>
    <w:p w:rsidR="006B521E" w:rsidRDefault="006B521E" w:rsidP="0096086B">
      <w:pPr>
        <w:pStyle w:val="a3"/>
        <w:ind w:leftChars="0" w:left="360"/>
        <w:rPr>
          <w:rFonts w:hint="eastAsia"/>
          <w:b/>
        </w:rPr>
      </w:pPr>
    </w:p>
    <w:p w:rsidR="006B521E" w:rsidRDefault="006B521E" w:rsidP="006B521E">
      <w:pPr>
        <w:pStyle w:val="a3"/>
        <w:numPr>
          <w:ilvl w:val="0"/>
          <w:numId w:val="1"/>
        </w:numPr>
        <w:ind w:leftChars="0"/>
      </w:pPr>
      <w:r w:rsidRPr="006B521E">
        <w:t>請下載比</w:t>
      </w:r>
      <w:proofErr w:type="gramStart"/>
      <w:r w:rsidRPr="006B521E">
        <w:t>特</w:t>
      </w:r>
      <w:proofErr w:type="gramEnd"/>
      <w:r w:rsidRPr="006B521E">
        <w:t>幣錢包</w:t>
      </w:r>
      <w:r w:rsidRPr="006B521E">
        <w:t>(</w:t>
      </w:r>
      <w:hyperlink r:id="rId7" w:history="1">
        <w:r w:rsidRPr="006B521E">
          <w:t>https://bitcoin.org/en/bitcoin-core/</w:t>
        </w:r>
      </w:hyperlink>
      <w:r w:rsidRPr="006B521E">
        <w:t>)</w:t>
      </w:r>
      <w:r w:rsidRPr="006B521E">
        <w:t>，進入</w:t>
      </w:r>
      <w:proofErr w:type="spellStart"/>
      <w:r w:rsidRPr="006B521E">
        <w:t>regtest</w:t>
      </w:r>
      <w:proofErr w:type="spellEnd"/>
      <w:r w:rsidRPr="006B521E">
        <w:t>模式。先產生錢幣，接著是產生新位址，並且轉</w:t>
      </w:r>
      <w:r w:rsidRPr="006B521E">
        <w:t>10</w:t>
      </w:r>
      <w:r w:rsidRPr="006B521E">
        <w:t>塊錢給該位址，最後列出該交易的紀錄。每一步驟都需要寫出執行的命令</w:t>
      </w:r>
      <w:proofErr w:type="gramStart"/>
      <w:r w:rsidRPr="006B521E">
        <w:t>與截圖，截圖</w:t>
      </w:r>
      <w:proofErr w:type="gramEnd"/>
      <w:r w:rsidRPr="006B521E">
        <w:t>方式請參考</w:t>
      </w:r>
      <w:r w:rsidRPr="006B521E">
        <w:t>(http://esupport.trendmicro.com/solution/zh-TW/1114506.aspx)</w:t>
      </w:r>
      <w:r w:rsidRPr="006B521E">
        <w:t>。</w:t>
      </w:r>
      <w:r w:rsidRPr="006B521E">
        <w:t>(30</w:t>
      </w:r>
      <w:r w:rsidRPr="006B521E">
        <w:t>分</w:t>
      </w:r>
      <w:r w:rsidRPr="006B521E">
        <w:t>)</w:t>
      </w:r>
    </w:p>
    <w:p w:rsidR="006B521E" w:rsidRPr="006B521E" w:rsidRDefault="006B521E" w:rsidP="006B521E">
      <w:pPr>
        <w:pStyle w:val="a3"/>
        <w:ind w:leftChars="0" w:left="360"/>
        <w:rPr>
          <w:b/>
          <w:color w:val="000000" w:themeColor="text1"/>
        </w:rPr>
      </w:pPr>
      <w:r w:rsidRPr="00E65233">
        <w:rPr>
          <w:rFonts w:hint="eastAsia"/>
          <w:b/>
          <w:color w:val="000000" w:themeColor="text1"/>
          <w:highlight w:val="lightGray"/>
        </w:rPr>
        <w:t xml:space="preserve">&gt;&gt; </w:t>
      </w:r>
      <w:r w:rsidRPr="00E65233">
        <w:rPr>
          <w:b/>
          <w:color w:val="000000" w:themeColor="text1"/>
          <w:highlight w:val="lightGray"/>
        </w:rPr>
        <w:t>進入</w:t>
      </w:r>
      <w:proofErr w:type="spellStart"/>
      <w:r w:rsidRPr="00E65233">
        <w:rPr>
          <w:b/>
          <w:color w:val="000000" w:themeColor="text1"/>
          <w:highlight w:val="lightGray"/>
        </w:rPr>
        <w:t>regtest</w:t>
      </w:r>
      <w:proofErr w:type="spellEnd"/>
      <w:r w:rsidRPr="00E65233">
        <w:rPr>
          <w:b/>
          <w:color w:val="000000" w:themeColor="text1"/>
          <w:highlight w:val="lightGray"/>
        </w:rPr>
        <w:t>模式</w:t>
      </w:r>
      <w:r w:rsidRPr="00E65233">
        <w:rPr>
          <w:rFonts w:hint="eastAsia"/>
          <w:b/>
          <w:color w:val="000000" w:themeColor="text1"/>
          <w:highlight w:val="lightGray"/>
        </w:rPr>
        <w:t xml:space="preserve"> (</w:t>
      </w:r>
      <w:r w:rsidRPr="00E65233">
        <w:rPr>
          <w:b/>
          <w:color w:val="000000" w:themeColor="text1"/>
          <w:highlight w:val="lightGray"/>
        </w:rPr>
        <w:t>bitcoin-qt.exe -</w:t>
      </w:r>
      <w:proofErr w:type="spellStart"/>
      <w:r w:rsidRPr="00E65233">
        <w:rPr>
          <w:b/>
          <w:color w:val="000000" w:themeColor="text1"/>
          <w:highlight w:val="lightGray"/>
        </w:rPr>
        <w:t>regtest</w:t>
      </w:r>
      <w:proofErr w:type="spellEnd"/>
      <w:r w:rsidRPr="00E65233">
        <w:rPr>
          <w:b/>
          <w:color w:val="000000" w:themeColor="text1"/>
          <w:highlight w:val="lightGray"/>
        </w:rPr>
        <w:t>)</w:t>
      </w:r>
    </w:p>
    <w:p w:rsidR="006B521E" w:rsidRDefault="006B521E" w:rsidP="006B521E">
      <w:pPr>
        <w:pStyle w:val="a3"/>
        <w:ind w:leftChars="0" w:left="360"/>
        <w:rPr>
          <w:noProof/>
        </w:rPr>
      </w:pPr>
      <w:r>
        <w:rPr>
          <w:noProof/>
        </w:rPr>
        <w:drawing>
          <wp:inline distT="0" distB="0" distL="0" distR="0" wp14:anchorId="60FEFF1E" wp14:editId="318E0E79">
            <wp:extent cx="3931920" cy="2246677"/>
            <wp:effectExtent l="0" t="0" r="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7661" cy="225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233" w:rsidRPr="00E65233" w:rsidRDefault="00E65233" w:rsidP="006B521E">
      <w:pPr>
        <w:pStyle w:val="a3"/>
        <w:ind w:leftChars="0" w:left="360"/>
        <w:rPr>
          <w:rFonts w:hint="eastAsia"/>
          <w:b/>
          <w:noProof/>
          <w:color w:val="000000" w:themeColor="text1"/>
        </w:rPr>
      </w:pPr>
      <w:r w:rsidRPr="00E65233">
        <w:rPr>
          <w:rFonts w:hint="eastAsia"/>
          <w:b/>
          <w:noProof/>
          <w:color w:val="000000" w:themeColor="text1"/>
          <w:highlight w:val="lightGray"/>
        </w:rPr>
        <w:lastRenderedPageBreak/>
        <w:t xml:space="preserve">&gt;&gt; </w:t>
      </w:r>
      <w:r w:rsidRPr="00E65233">
        <w:rPr>
          <w:rFonts w:hint="eastAsia"/>
          <w:b/>
          <w:noProof/>
          <w:color w:val="000000" w:themeColor="text1"/>
          <w:highlight w:val="lightGray"/>
        </w:rPr>
        <w:t>產生錢幣</w:t>
      </w:r>
      <w:r w:rsidRPr="00E65233">
        <w:rPr>
          <w:rFonts w:hint="eastAsia"/>
          <w:b/>
          <w:noProof/>
          <w:color w:val="000000" w:themeColor="text1"/>
          <w:highlight w:val="lightGray"/>
        </w:rPr>
        <w:t xml:space="preserve"> (</w:t>
      </w:r>
      <w:r w:rsidRPr="00E65233">
        <w:rPr>
          <w:b/>
          <w:noProof/>
          <w:color w:val="000000" w:themeColor="text1"/>
          <w:highlight w:val="lightGray"/>
        </w:rPr>
        <w:t>generate 20)</w:t>
      </w:r>
    </w:p>
    <w:p w:rsidR="006B521E" w:rsidRDefault="003D1F61" w:rsidP="006B521E">
      <w:pPr>
        <w:pStyle w:val="a3"/>
        <w:ind w:leftChars="0" w:left="360"/>
        <w:rPr>
          <w:noProof/>
        </w:rPr>
      </w:pPr>
      <w:r>
        <w:rPr>
          <w:noProof/>
        </w:rPr>
        <w:drawing>
          <wp:inline distT="0" distB="0" distL="0" distR="0" wp14:anchorId="636C006E" wp14:editId="70F9DA6D">
            <wp:extent cx="5274310" cy="226758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21E" w:rsidRPr="00A86DE5" w:rsidRDefault="00A86DE5" w:rsidP="00A86DE5">
      <w:pPr>
        <w:pStyle w:val="a3"/>
        <w:ind w:leftChars="0" w:left="360"/>
        <w:rPr>
          <w:rFonts w:hint="eastAsia"/>
          <w:b/>
          <w:noProof/>
          <w:color w:val="000000" w:themeColor="text1"/>
        </w:rPr>
      </w:pPr>
      <w:r w:rsidRPr="00E65233">
        <w:rPr>
          <w:rFonts w:hint="eastAsia"/>
          <w:b/>
          <w:noProof/>
          <w:color w:val="000000" w:themeColor="text1"/>
          <w:highlight w:val="lightGray"/>
        </w:rPr>
        <w:t xml:space="preserve">&gt;&gt; </w:t>
      </w:r>
      <w:r w:rsidRPr="00E65233">
        <w:rPr>
          <w:rFonts w:hint="eastAsia"/>
          <w:b/>
          <w:noProof/>
          <w:color w:val="000000" w:themeColor="text1"/>
          <w:highlight w:val="lightGray"/>
        </w:rPr>
        <w:t>產生錢幣</w:t>
      </w:r>
      <w:r w:rsidRPr="00E65233">
        <w:rPr>
          <w:rFonts w:hint="eastAsia"/>
          <w:b/>
          <w:noProof/>
          <w:color w:val="000000" w:themeColor="text1"/>
          <w:highlight w:val="lightGray"/>
        </w:rPr>
        <w:t xml:space="preserve"> (</w:t>
      </w:r>
      <w:r>
        <w:rPr>
          <w:b/>
          <w:noProof/>
          <w:color w:val="000000" w:themeColor="text1"/>
          <w:highlight w:val="lightGray"/>
        </w:rPr>
        <w:t xml:space="preserve">generate </w:t>
      </w:r>
      <w:r>
        <w:rPr>
          <w:rFonts w:hint="eastAsia"/>
          <w:b/>
          <w:noProof/>
          <w:color w:val="000000" w:themeColor="text1"/>
          <w:highlight w:val="lightGray"/>
        </w:rPr>
        <w:t>99</w:t>
      </w:r>
      <w:r w:rsidRPr="00E65233">
        <w:rPr>
          <w:b/>
          <w:noProof/>
          <w:color w:val="000000" w:themeColor="text1"/>
          <w:highlight w:val="lightGray"/>
        </w:rPr>
        <w:t>)</w:t>
      </w:r>
    </w:p>
    <w:p w:rsidR="00A86DE5" w:rsidRDefault="00A86DE5" w:rsidP="006B521E">
      <w:pPr>
        <w:pStyle w:val="a3"/>
        <w:ind w:leftChars="0" w:left="36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35469C36" wp14:editId="4C4B1AB8">
            <wp:extent cx="5274310" cy="276733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F61" w:rsidRDefault="003D1F61" w:rsidP="003D1F61">
      <w:pPr>
        <w:pStyle w:val="a3"/>
        <w:ind w:leftChars="0" w:left="360"/>
        <w:rPr>
          <w:b/>
          <w:noProof/>
          <w:color w:val="000000" w:themeColor="text1"/>
        </w:rPr>
      </w:pPr>
      <w:r w:rsidRPr="00E65233">
        <w:rPr>
          <w:rFonts w:hint="eastAsia"/>
          <w:b/>
          <w:noProof/>
          <w:color w:val="000000" w:themeColor="text1"/>
          <w:highlight w:val="lightGray"/>
        </w:rPr>
        <w:t xml:space="preserve">&gt;&gt; </w:t>
      </w:r>
      <w:r w:rsidRPr="00E65233">
        <w:rPr>
          <w:rFonts w:hint="eastAsia"/>
          <w:b/>
          <w:noProof/>
          <w:color w:val="000000" w:themeColor="text1"/>
          <w:highlight w:val="lightGray"/>
        </w:rPr>
        <w:t>產生</w:t>
      </w:r>
      <w:r>
        <w:rPr>
          <w:rFonts w:hint="eastAsia"/>
          <w:b/>
          <w:noProof/>
          <w:color w:val="000000" w:themeColor="text1"/>
          <w:highlight w:val="lightGray"/>
        </w:rPr>
        <w:t>新地址</w:t>
      </w:r>
      <w:r w:rsidRPr="00E65233">
        <w:rPr>
          <w:rFonts w:hint="eastAsia"/>
          <w:b/>
          <w:noProof/>
          <w:color w:val="000000" w:themeColor="text1"/>
          <w:highlight w:val="lightGray"/>
        </w:rPr>
        <w:t xml:space="preserve"> (</w:t>
      </w:r>
      <w:r>
        <w:rPr>
          <w:b/>
          <w:noProof/>
          <w:color w:val="000000" w:themeColor="text1"/>
          <w:highlight w:val="lightGray"/>
        </w:rPr>
        <w:t>getnewaddress</w:t>
      </w:r>
      <w:r w:rsidRPr="00E65233">
        <w:rPr>
          <w:b/>
          <w:noProof/>
          <w:color w:val="000000" w:themeColor="text1"/>
          <w:highlight w:val="lightGray"/>
        </w:rPr>
        <w:t>)</w:t>
      </w:r>
    </w:p>
    <w:p w:rsidR="003D1F61" w:rsidRPr="005F0B88" w:rsidRDefault="003D1F61" w:rsidP="003D1F61">
      <w:pPr>
        <w:pStyle w:val="a3"/>
        <w:ind w:leftChars="0" w:left="360"/>
        <w:rPr>
          <w:rFonts w:hint="eastAsia"/>
          <w:b/>
          <w:noProof/>
          <w:color w:val="FF0000"/>
        </w:rPr>
      </w:pPr>
      <w:r>
        <w:rPr>
          <w:b/>
          <w:noProof/>
          <w:color w:val="000000" w:themeColor="text1"/>
        </w:rPr>
        <w:t>Address</w:t>
      </w:r>
      <w:r w:rsidRPr="003D1F61">
        <w:rPr>
          <w:b/>
          <w:noProof/>
          <w:color w:val="000000" w:themeColor="text1"/>
        </w:rPr>
        <w:sym w:font="Wingdings" w:char="F0E0"/>
      </w:r>
      <w:r>
        <w:rPr>
          <w:b/>
          <w:noProof/>
          <w:color w:val="000000" w:themeColor="text1"/>
        </w:rPr>
        <w:t xml:space="preserve"> </w:t>
      </w:r>
      <w:r w:rsidR="005F0B88" w:rsidRPr="005F0B88">
        <w:rPr>
          <w:rFonts w:ascii="Courier New" w:hAnsi="Courier New" w:cs="Courier New"/>
          <w:b/>
          <w:color w:val="FF0000"/>
          <w:sz w:val="18"/>
          <w:szCs w:val="18"/>
        </w:rPr>
        <w:t>2ND6eLNFRocYMTty1jP27w1juceVRegqQeR</w:t>
      </w:r>
    </w:p>
    <w:p w:rsidR="006B521E" w:rsidRDefault="005F0B88" w:rsidP="005F0B88">
      <w:pPr>
        <w:pStyle w:val="a3"/>
        <w:ind w:leftChars="0" w:left="360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20C90B8D" wp14:editId="1D902F9C">
            <wp:extent cx="5274310" cy="412242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21E" w:rsidRDefault="006B521E" w:rsidP="006B521E">
      <w:pPr>
        <w:pStyle w:val="a3"/>
        <w:ind w:leftChars="0" w:left="360"/>
      </w:pPr>
    </w:p>
    <w:p w:rsidR="003D1F61" w:rsidRPr="003D1F61" w:rsidRDefault="003D1F61" w:rsidP="006B521E">
      <w:pPr>
        <w:pStyle w:val="a3"/>
        <w:ind w:leftChars="0" w:left="360"/>
        <w:rPr>
          <w:b/>
          <w:color w:val="FF0000"/>
        </w:rPr>
      </w:pPr>
      <w:r>
        <w:rPr>
          <w:rFonts w:hint="eastAsia"/>
          <w:b/>
          <w:color w:val="FF0000"/>
        </w:rPr>
        <w:t>//</w:t>
      </w:r>
      <w:r w:rsidRPr="003D1F61">
        <w:rPr>
          <w:rFonts w:hint="eastAsia"/>
          <w:b/>
          <w:color w:val="FF0000"/>
        </w:rPr>
        <w:t>下一頁</w:t>
      </w:r>
    </w:p>
    <w:p w:rsidR="006B521E" w:rsidRDefault="006B521E" w:rsidP="008351FA"/>
    <w:p w:rsidR="005F0B88" w:rsidRDefault="005F0B88" w:rsidP="008351FA"/>
    <w:p w:rsidR="005F0B88" w:rsidRDefault="005F0B88" w:rsidP="008351FA"/>
    <w:p w:rsidR="005F0B88" w:rsidRDefault="005F0B88" w:rsidP="008351FA"/>
    <w:p w:rsidR="005F0B88" w:rsidRDefault="005F0B88" w:rsidP="008351FA"/>
    <w:p w:rsidR="005F0B88" w:rsidRDefault="005F0B88" w:rsidP="008351FA"/>
    <w:p w:rsidR="005F0B88" w:rsidRDefault="005F0B88" w:rsidP="008351FA"/>
    <w:p w:rsidR="005F0B88" w:rsidRDefault="005F0B88" w:rsidP="008351FA"/>
    <w:p w:rsidR="005F0B88" w:rsidRDefault="005F0B88" w:rsidP="008351FA"/>
    <w:p w:rsidR="005F0B88" w:rsidRDefault="005F0B88" w:rsidP="008351FA"/>
    <w:p w:rsidR="005F0B88" w:rsidRDefault="005F0B88" w:rsidP="008351FA"/>
    <w:p w:rsidR="005F0B88" w:rsidRDefault="005F0B88" w:rsidP="008351FA"/>
    <w:p w:rsidR="005F0B88" w:rsidRDefault="005F0B88" w:rsidP="008351FA"/>
    <w:p w:rsidR="005F0B88" w:rsidRDefault="005F0B88" w:rsidP="008351FA"/>
    <w:p w:rsidR="005F0B88" w:rsidRDefault="005F0B88" w:rsidP="008351FA"/>
    <w:p w:rsidR="005F0B88" w:rsidRDefault="005F0B88" w:rsidP="008351FA"/>
    <w:p w:rsidR="005F0B88" w:rsidRDefault="005F0B88" w:rsidP="008351FA">
      <w:pPr>
        <w:rPr>
          <w:rFonts w:hint="eastAsia"/>
        </w:rPr>
      </w:pPr>
    </w:p>
    <w:p w:rsidR="006B521E" w:rsidRPr="003D1F61" w:rsidRDefault="003D1F61" w:rsidP="006B521E">
      <w:pPr>
        <w:pStyle w:val="a3"/>
        <w:ind w:leftChars="0" w:left="360"/>
        <w:rPr>
          <w:b/>
        </w:rPr>
      </w:pPr>
      <w:r w:rsidRPr="003D1F61">
        <w:rPr>
          <w:rFonts w:hint="eastAsia"/>
          <w:b/>
          <w:highlight w:val="lightGray"/>
        </w:rPr>
        <w:lastRenderedPageBreak/>
        <w:t xml:space="preserve">&gt;&gt; </w:t>
      </w:r>
      <w:r w:rsidRPr="003D1F61">
        <w:rPr>
          <w:b/>
          <w:highlight w:val="lightGray"/>
        </w:rPr>
        <w:t>轉</w:t>
      </w:r>
      <w:r w:rsidRPr="003D1F61">
        <w:rPr>
          <w:b/>
          <w:highlight w:val="lightGray"/>
        </w:rPr>
        <w:t>10</w:t>
      </w:r>
      <w:r w:rsidRPr="003D1F61">
        <w:rPr>
          <w:b/>
          <w:highlight w:val="lightGray"/>
        </w:rPr>
        <w:t>塊錢給該位址</w:t>
      </w:r>
    </w:p>
    <w:p w:rsidR="006B521E" w:rsidRPr="005F0B88" w:rsidRDefault="008351FA" w:rsidP="006B521E">
      <w:pPr>
        <w:pStyle w:val="a3"/>
        <w:ind w:leftChars="0" w:left="360"/>
        <w:rPr>
          <w:rFonts w:ascii="Courier New" w:hAnsi="Courier New" w:cs="Courier New"/>
          <w:b/>
          <w:color w:val="FF0000"/>
          <w:sz w:val="18"/>
          <w:szCs w:val="18"/>
        </w:rPr>
      </w:pPr>
      <w:proofErr w:type="spellStart"/>
      <w:proofErr w:type="gramStart"/>
      <w:r w:rsidRPr="005F0B88">
        <w:rPr>
          <w:b/>
        </w:rPr>
        <w:t>s</w:t>
      </w:r>
      <w:r w:rsidRPr="005F0B88">
        <w:rPr>
          <w:rFonts w:hint="eastAsia"/>
          <w:b/>
        </w:rPr>
        <w:t>end</w:t>
      </w:r>
      <w:r w:rsidRPr="005F0B88">
        <w:rPr>
          <w:b/>
        </w:rPr>
        <w:t>toaddress</w:t>
      </w:r>
      <w:proofErr w:type="spellEnd"/>
      <w:r w:rsidRPr="005F0B88">
        <w:rPr>
          <w:b/>
        </w:rPr>
        <w:t xml:space="preserve">  </w:t>
      </w:r>
      <w:r w:rsidRPr="005F0B88">
        <w:rPr>
          <w:rFonts w:ascii="Courier New" w:hAnsi="Courier New" w:cs="Courier New"/>
          <w:b/>
          <w:color w:val="FF0000"/>
          <w:sz w:val="18"/>
          <w:szCs w:val="18"/>
        </w:rPr>
        <w:t>2</w:t>
      </w:r>
      <w:proofErr w:type="gramEnd"/>
      <w:r w:rsidRPr="005F0B88">
        <w:rPr>
          <w:rFonts w:ascii="Courier New" w:hAnsi="Courier New" w:cs="Courier New"/>
          <w:b/>
          <w:color w:val="FF0000"/>
          <w:sz w:val="18"/>
          <w:szCs w:val="18"/>
        </w:rPr>
        <w:t>MtkUkHc5F7sprtAcq3z4bkcLjzyKKWuxgc</w:t>
      </w:r>
      <w:r w:rsidRPr="005F0B88">
        <w:rPr>
          <w:rFonts w:ascii="Courier New" w:hAnsi="Courier New" w:cs="Courier New"/>
          <w:b/>
          <w:color w:val="FF0000"/>
          <w:sz w:val="18"/>
          <w:szCs w:val="18"/>
        </w:rPr>
        <w:t xml:space="preserve">  10.0</w:t>
      </w:r>
    </w:p>
    <w:p w:rsidR="008351FA" w:rsidRDefault="005F0B88" w:rsidP="006B521E">
      <w:pPr>
        <w:pStyle w:val="a3"/>
        <w:ind w:leftChars="0" w:left="360"/>
        <w:rPr>
          <w:rFonts w:ascii="Courier New" w:hAnsi="Courier New" w:cs="Courier New"/>
          <w:b/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42A98D09" wp14:editId="1B2B8786">
            <wp:extent cx="5274310" cy="4128135"/>
            <wp:effectExtent l="0" t="0" r="2540" b="571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1FA" w:rsidRPr="008351FA" w:rsidRDefault="008351FA" w:rsidP="006B521E">
      <w:pPr>
        <w:pStyle w:val="a3"/>
        <w:ind w:leftChars="0" w:left="360"/>
        <w:rPr>
          <w:rFonts w:ascii="Courier New" w:hAnsi="Courier New" w:cs="Courier New"/>
          <w:b/>
          <w:color w:val="000000" w:themeColor="text1"/>
          <w:sz w:val="18"/>
          <w:szCs w:val="18"/>
        </w:rPr>
      </w:pPr>
      <w:r w:rsidRPr="008351FA">
        <w:rPr>
          <w:rFonts w:ascii="Courier New" w:hAnsi="Courier New" w:cs="Courier New"/>
          <w:b/>
          <w:color w:val="000000" w:themeColor="text1"/>
          <w:sz w:val="18"/>
          <w:szCs w:val="18"/>
          <w:highlight w:val="lightGray"/>
        </w:rPr>
        <w:t xml:space="preserve">&gt;&gt; </w:t>
      </w:r>
      <w:r w:rsidRPr="008351FA">
        <w:rPr>
          <w:b/>
          <w:color w:val="000000" w:themeColor="text1"/>
          <w:highlight w:val="lightGray"/>
        </w:rPr>
        <w:t>列出該交易的紀錄</w:t>
      </w:r>
    </w:p>
    <w:p w:rsidR="008351FA" w:rsidRPr="005F0B88" w:rsidRDefault="008351FA" w:rsidP="006B521E">
      <w:pPr>
        <w:pStyle w:val="a3"/>
        <w:ind w:leftChars="0" w:left="360"/>
        <w:rPr>
          <w:b/>
        </w:rPr>
      </w:pPr>
      <w:proofErr w:type="spellStart"/>
      <w:r w:rsidRPr="005F0B88">
        <w:rPr>
          <w:b/>
        </w:rPr>
        <w:t>listunspent</w:t>
      </w:r>
      <w:proofErr w:type="spellEnd"/>
    </w:p>
    <w:p w:rsidR="008351FA" w:rsidRDefault="005F0B88" w:rsidP="005F0B88">
      <w:r>
        <w:t xml:space="preserve">   </w:t>
      </w:r>
      <w:r>
        <w:rPr>
          <w:noProof/>
        </w:rPr>
        <w:drawing>
          <wp:inline distT="0" distB="0" distL="0" distR="0" wp14:anchorId="65F8A545" wp14:editId="1B121C4E">
            <wp:extent cx="4434840" cy="3480170"/>
            <wp:effectExtent l="0" t="0" r="3810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0325" cy="349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1FA" w:rsidRPr="008351FA" w:rsidRDefault="008351FA" w:rsidP="008351FA">
      <w:pPr>
        <w:pStyle w:val="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Cs w:val="22"/>
        </w:rPr>
      </w:pPr>
      <w:r w:rsidRPr="008351FA">
        <w:rPr>
          <w:rFonts w:asciiTheme="minorHAnsi" w:eastAsiaTheme="minorEastAsia" w:hAnsiTheme="minorHAnsi" w:cstheme="minorBidi"/>
          <w:kern w:val="2"/>
          <w:szCs w:val="22"/>
        </w:rPr>
        <w:lastRenderedPageBreak/>
        <w:t>請利用老師提供的</w:t>
      </w:r>
      <w:proofErr w:type="spellStart"/>
      <w:r w:rsidRPr="008351FA">
        <w:rPr>
          <w:rFonts w:asciiTheme="minorHAnsi" w:eastAsiaTheme="minorEastAsia" w:hAnsiTheme="minorHAnsi" w:cstheme="minorBidi"/>
          <w:kern w:val="2"/>
          <w:szCs w:val="22"/>
        </w:rPr>
        <w:t>docker</w:t>
      </w:r>
      <w:proofErr w:type="spellEnd"/>
      <w:r w:rsidRPr="008351FA">
        <w:rPr>
          <w:rFonts w:asciiTheme="minorHAnsi" w:eastAsiaTheme="minorEastAsia" w:hAnsiTheme="minorHAnsi" w:cstheme="minorBidi"/>
          <w:kern w:val="2"/>
          <w:szCs w:val="22"/>
        </w:rPr>
        <w:t>，然後請參考</w:t>
      </w:r>
      <w:r w:rsidRPr="008351FA">
        <w:rPr>
          <w:rFonts w:asciiTheme="minorHAnsi" w:eastAsiaTheme="minorEastAsia" w:hAnsiTheme="minorHAnsi" w:cstheme="minorBidi"/>
          <w:kern w:val="2"/>
          <w:szCs w:val="22"/>
        </w:rPr>
        <w:t>https://raw.githubusercontent.com/gwrxuk/bitcoin-core-test/master/one.js</w:t>
      </w:r>
      <w:r w:rsidRPr="008351FA">
        <w:rPr>
          <w:rFonts w:asciiTheme="minorHAnsi" w:eastAsiaTheme="minorEastAsia" w:hAnsiTheme="minorHAnsi" w:cstheme="minorBidi"/>
          <w:kern w:val="2"/>
          <w:szCs w:val="22"/>
        </w:rPr>
        <w:t>，自己撰寫一個</w:t>
      </w:r>
      <w:proofErr w:type="spellStart"/>
      <w:r w:rsidRPr="008351FA">
        <w:rPr>
          <w:rFonts w:asciiTheme="minorHAnsi" w:eastAsiaTheme="minorEastAsia" w:hAnsiTheme="minorHAnsi" w:cstheme="minorBidi"/>
          <w:kern w:val="2"/>
          <w:szCs w:val="22"/>
        </w:rPr>
        <w:t>js</w:t>
      </w:r>
      <w:proofErr w:type="spellEnd"/>
      <w:r w:rsidRPr="008351FA">
        <w:rPr>
          <w:rFonts w:asciiTheme="minorHAnsi" w:eastAsiaTheme="minorEastAsia" w:hAnsiTheme="minorHAnsi" w:cstheme="minorBidi"/>
          <w:kern w:val="2"/>
          <w:szCs w:val="22"/>
        </w:rPr>
        <w:t>檔案，利用</w:t>
      </w:r>
      <w:proofErr w:type="spellStart"/>
      <w:r w:rsidRPr="008351FA">
        <w:rPr>
          <w:rFonts w:asciiTheme="minorHAnsi" w:eastAsiaTheme="minorEastAsia" w:hAnsiTheme="minorHAnsi" w:cstheme="minorBidi"/>
          <w:kern w:val="2"/>
          <w:szCs w:val="22"/>
        </w:rPr>
        <w:t>Github</w:t>
      </w:r>
      <w:proofErr w:type="spellEnd"/>
      <w:r w:rsidRPr="008351FA">
        <w:rPr>
          <w:rFonts w:asciiTheme="minorHAnsi" w:eastAsiaTheme="minorEastAsia" w:hAnsiTheme="minorHAnsi" w:cstheme="minorBidi"/>
          <w:kern w:val="2"/>
          <w:szCs w:val="22"/>
        </w:rPr>
        <w:t>將程式碼放到</w:t>
      </w:r>
      <w:proofErr w:type="spellStart"/>
      <w:r w:rsidRPr="008351FA">
        <w:rPr>
          <w:rFonts w:asciiTheme="minorHAnsi" w:eastAsiaTheme="minorEastAsia" w:hAnsiTheme="minorHAnsi" w:cstheme="minorBidi"/>
          <w:kern w:val="2"/>
          <w:szCs w:val="22"/>
        </w:rPr>
        <w:t>docker</w:t>
      </w:r>
      <w:proofErr w:type="spellEnd"/>
      <w:r w:rsidRPr="008351FA">
        <w:rPr>
          <w:rFonts w:asciiTheme="minorHAnsi" w:eastAsiaTheme="minorEastAsia" w:hAnsiTheme="minorHAnsi" w:cstheme="minorBidi"/>
          <w:kern w:val="2"/>
          <w:szCs w:val="22"/>
        </w:rPr>
        <w:t>當中。利用程式交易</w:t>
      </w:r>
      <w:r w:rsidRPr="008351FA">
        <w:rPr>
          <w:rFonts w:asciiTheme="minorHAnsi" w:eastAsiaTheme="minorEastAsia" w:hAnsiTheme="minorHAnsi" w:cstheme="minorBidi"/>
          <w:kern w:val="2"/>
          <w:szCs w:val="22"/>
        </w:rPr>
        <w:t>25</w:t>
      </w:r>
      <w:r w:rsidRPr="008351FA">
        <w:rPr>
          <w:rFonts w:asciiTheme="minorHAnsi" w:eastAsiaTheme="minorEastAsia" w:hAnsiTheme="minorHAnsi" w:cstheme="minorBidi"/>
          <w:kern w:val="2"/>
          <w:szCs w:val="22"/>
        </w:rPr>
        <w:t>塊錢給上一題當中產生的新位址。請將程式碼貼在答題的</w:t>
      </w:r>
      <w:r w:rsidRPr="008351FA">
        <w:rPr>
          <w:rFonts w:asciiTheme="minorHAnsi" w:eastAsiaTheme="minorEastAsia" w:hAnsiTheme="minorHAnsi" w:cstheme="minorBidi"/>
          <w:kern w:val="2"/>
          <w:szCs w:val="22"/>
        </w:rPr>
        <w:t>Word</w:t>
      </w:r>
      <w:r w:rsidRPr="008351FA">
        <w:rPr>
          <w:rFonts w:asciiTheme="minorHAnsi" w:eastAsiaTheme="minorEastAsia" w:hAnsiTheme="minorHAnsi" w:cstheme="minorBidi"/>
          <w:kern w:val="2"/>
          <w:szCs w:val="22"/>
        </w:rPr>
        <w:t>檔案當中，同時將執行</w:t>
      </w:r>
      <w:proofErr w:type="gramStart"/>
      <w:r w:rsidRPr="008351FA">
        <w:rPr>
          <w:rFonts w:asciiTheme="minorHAnsi" w:eastAsiaTheme="minorEastAsia" w:hAnsiTheme="minorHAnsi" w:cstheme="minorBidi"/>
          <w:kern w:val="2"/>
          <w:szCs w:val="22"/>
        </w:rPr>
        <w:t>結果截圖</w:t>
      </w:r>
      <w:proofErr w:type="gramEnd"/>
      <w:r w:rsidRPr="008351FA">
        <w:rPr>
          <w:rFonts w:asciiTheme="minorHAnsi" w:eastAsiaTheme="minorEastAsia" w:hAnsiTheme="minorHAnsi" w:cstheme="minorBidi"/>
          <w:kern w:val="2"/>
          <w:szCs w:val="22"/>
        </w:rPr>
        <w:t>。</w:t>
      </w:r>
      <w:r w:rsidRPr="008351FA">
        <w:rPr>
          <w:rFonts w:asciiTheme="minorHAnsi" w:eastAsiaTheme="minorEastAsia" w:hAnsiTheme="minorHAnsi" w:cstheme="minorBidi"/>
          <w:kern w:val="2"/>
          <w:szCs w:val="22"/>
        </w:rPr>
        <w:t>(25</w:t>
      </w:r>
      <w:r w:rsidRPr="008351FA">
        <w:rPr>
          <w:rFonts w:asciiTheme="minorHAnsi" w:eastAsiaTheme="minorEastAsia" w:hAnsiTheme="minorHAnsi" w:cstheme="minorBidi"/>
          <w:kern w:val="2"/>
          <w:szCs w:val="22"/>
        </w:rPr>
        <w:t>分</w:t>
      </w:r>
      <w:r w:rsidRPr="008351FA">
        <w:rPr>
          <w:rFonts w:asciiTheme="minorHAnsi" w:eastAsiaTheme="minorEastAsia" w:hAnsiTheme="minorHAnsi" w:cstheme="minorBidi"/>
          <w:kern w:val="2"/>
          <w:szCs w:val="22"/>
        </w:rPr>
        <w:t>)</w:t>
      </w:r>
    </w:p>
    <w:p w:rsidR="008351FA" w:rsidRDefault="008351FA" w:rsidP="008351FA">
      <w:pPr>
        <w:pStyle w:val="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Cs w:val="22"/>
        </w:rPr>
      </w:pPr>
      <w:r w:rsidRPr="008351FA">
        <w:rPr>
          <w:rFonts w:asciiTheme="minorHAnsi" w:eastAsiaTheme="minorEastAsia" w:hAnsiTheme="minorHAnsi" w:cstheme="minorBidi"/>
          <w:kern w:val="2"/>
          <w:szCs w:val="22"/>
        </w:rPr>
        <w:t>參考指令：</w:t>
      </w:r>
    </w:p>
    <w:p w:rsidR="008351FA" w:rsidRDefault="008351FA" w:rsidP="008351FA">
      <w:pPr>
        <w:pStyle w:val="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Cs w:val="22"/>
        </w:rPr>
      </w:pPr>
      <w:r w:rsidRPr="008351FA">
        <w:rPr>
          <w:rFonts w:asciiTheme="minorHAnsi" w:eastAsiaTheme="minorEastAsia" w:hAnsiTheme="minorHAnsi" w:cstheme="minorBidi"/>
          <w:kern w:val="2"/>
          <w:szCs w:val="22"/>
        </w:rPr>
        <w:t>將</w:t>
      </w:r>
      <w:proofErr w:type="spellStart"/>
      <w:r w:rsidRPr="008351FA">
        <w:rPr>
          <w:rFonts w:asciiTheme="minorHAnsi" w:eastAsiaTheme="minorEastAsia" w:hAnsiTheme="minorHAnsi" w:cstheme="minorBidi"/>
          <w:kern w:val="2"/>
          <w:szCs w:val="22"/>
        </w:rPr>
        <w:t>Github</w:t>
      </w:r>
      <w:proofErr w:type="spellEnd"/>
      <w:r w:rsidRPr="008351FA">
        <w:rPr>
          <w:rFonts w:asciiTheme="minorHAnsi" w:eastAsiaTheme="minorEastAsia" w:hAnsiTheme="minorHAnsi" w:cstheme="minorBidi"/>
          <w:kern w:val="2"/>
          <w:szCs w:val="22"/>
        </w:rPr>
        <w:t>的檔案下載到</w:t>
      </w:r>
      <w:proofErr w:type="spellStart"/>
      <w:r w:rsidRPr="008351FA">
        <w:rPr>
          <w:rFonts w:asciiTheme="minorHAnsi" w:eastAsiaTheme="minorEastAsia" w:hAnsiTheme="minorHAnsi" w:cstheme="minorBidi"/>
          <w:kern w:val="2"/>
          <w:szCs w:val="22"/>
        </w:rPr>
        <w:t>docker</w:t>
      </w:r>
      <w:proofErr w:type="spellEnd"/>
      <w:r w:rsidRPr="008351FA">
        <w:rPr>
          <w:rFonts w:asciiTheme="minorHAnsi" w:eastAsiaTheme="minorEastAsia" w:hAnsiTheme="minorHAnsi" w:cstheme="minorBidi"/>
          <w:kern w:val="2"/>
          <w:szCs w:val="22"/>
        </w:rPr>
        <w:t xml:space="preserve">: </w:t>
      </w:r>
      <w:proofErr w:type="spellStart"/>
      <w:r w:rsidRPr="008351FA">
        <w:rPr>
          <w:rFonts w:asciiTheme="minorHAnsi" w:eastAsiaTheme="minorEastAsia" w:hAnsiTheme="minorHAnsi" w:cstheme="minorBidi"/>
          <w:kern w:val="2"/>
          <w:szCs w:val="22"/>
        </w:rPr>
        <w:t>git</w:t>
      </w:r>
      <w:proofErr w:type="spellEnd"/>
      <w:r w:rsidRPr="008351FA">
        <w:rPr>
          <w:rFonts w:asciiTheme="minorHAnsi" w:eastAsiaTheme="minorEastAsia" w:hAnsiTheme="minorHAnsi" w:cstheme="minorBidi"/>
          <w:kern w:val="2"/>
          <w:szCs w:val="22"/>
        </w:rPr>
        <w:t xml:space="preserve"> clone &lt;</w:t>
      </w:r>
      <w:proofErr w:type="spellStart"/>
      <w:r w:rsidRPr="008351FA">
        <w:rPr>
          <w:rFonts w:asciiTheme="minorHAnsi" w:eastAsiaTheme="minorEastAsia" w:hAnsiTheme="minorHAnsi" w:cstheme="minorBidi"/>
          <w:kern w:val="2"/>
          <w:szCs w:val="22"/>
        </w:rPr>
        <w:t>github</w:t>
      </w:r>
      <w:proofErr w:type="spellEnd"/>
      <w:r w:rsidRPr="008351FA">
        <w:rPr>
          <w:rFonts w:asciiTheme="minorHAnsi" w:eastAsiaTheme="minorEastAsia" w:hAnsiTheme="minorHAnsi" w:cstheme="minorBidi"/>
          <w:kern w:val="2"/>
          <w:szCs w:val="22"/>
        </w:rPr>
        <w:t>專案</w:t>
      </w:r>
      <w:r w:rsidRPr="008351FA">
        <w:rPr>
          <w:rFonts w:asciiTheme="minorHAnsi" w:eastAsiaTheme="minorEastAsia" w:hAnsiTheme="minorHAnsi" w:cstheme="minorBidi"/>
          <w:kern w:val="2"/>
          <w:szCs w:val="22"/>
        </w:rPr>
        <w:t xml:space="preserve">&gt; </w:t>
      </w:r>
    </w:p>
    <w:p w:rsidR="008351FA" w:rsidRDefault="008351FA" w:rsidP="008351FA">
      <w:pPr>
        <w:pStyle w:val="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Cs w:val="22"/>
        </w:rPr>
      </w:pPr>
      <w:r w:rsidRPr="008351FA">
        <w:rPr>
          <w:rFonts w:asciiTheme="minorHAnsi" w:eastAsiaTheme="minorEastAsia" w:hAnsiTheme="minorHAnsi" w:cstheme="minorBidi"/>
          <w:kern w:val="2"/>
          <w:szCs w:val="22"/>
        </w:rPr>
        <w:t>如果</w:t>
      </w:r>
      <w:proofErr w:type="spellStart"/>
      <w:r w:rsidRPr="008351FA">
        <w:rPr>
          <w:rFonts w:asciiTheme="minorHAnsi" w:eastAsiaTheme="minorEastAsia" w:hAnsiTheme="minorHAnsi" w:cstheme="minorBidi"/>
          <w:kern w:val="2"/>
          <w:szCs w:val="22"/>
        </w:rPr>
        <w:t>Github</w:t>
      </w:r>
      <w:proofErr w:type="spellEnd"/>
      <w:r w:rsidRPr="008351FA">
        <w:rPr>
          <w:rFonts w:asciiTheme="minorHAnsi" w:eastAsiaTheme="minorEastAsia" w:hAnsiTheme="minorHAnsi" w:cstheme="minorBidi"/>
          <w:kern w:val="2"/>
          <w:szCs w:val="22"/>
        </w:rPr>
        <w:t>的檔案有更新，重新下載到</w:t>
      </w:r>
      <w:proofErr w:type="spellStart"/>
      <w:r w:rsidRPr="008351FA">
        <w:rPr>
          <w:rFonts w:asciiTheme="minorHAnsi" w:eastAsiaTheme="minorEastAsia" w:hAnsiTheme="minorHAnsi" w:cstheme="minorBidi"/>
          <w:kern w:val="2"/>
          <w:szCs w:val="22"/>
        </w:rPr>
        <w:t>docker</w:t>
      </w:r>
      <w:proofErr w:type="spellEnd"/>
      <w:r w:rsidRPr="008351FA">
        <w:rPr>
          <w:rFonts w:asciiTheme="minorHAnsi" w:eastAsiaTheme="minorEastAsia" w:hAnsiTheme="minorHAnsi" w:cstheme="minorBidi"/>
          <w:kern w:val="2"/>
          <w:szCs w:val="22"/>
        </w:rPr>
        <w:t xml:space="preserve">: </w:t>
      </w:r>
      <w:proofErr w:type="spellStart"/>
      <w:r w:rsidRPr="008351FA">
        <w:rPr>
          <w:rFonts w:asciiTheme="minorHAnsi" w:eastAsiaTheme="minorEastAsia" w:hAnsiTheme="minorHAnsi" w:cstheme="minorBidi"/>
          <w:kern w:val="2"/>
          <w:szCs w:val="22"/>
        </w:rPr>
        <w:t>git</w:t>
      </w:r>
      <w:proofErr w:type="spellEnd"/>
      <w:r w:rsidRPr="008351FA">
        <w:rPr>
          <w:rFonts w:asciiTheme="minorHAnsi" w:eastAsiaTheme="minorEastAsia" w:hAnsiTheme="minorHAnsi" w:cstheme="minorBidi"/>
          <w:kern w:val="2"/>
          <w:szCs w:val="22"/>
        </w:rPr>
        <w:t xml:space="preserve"> pull</w:t>
      </w:r>
    </w:p>
    <w:p w:rsidR="008351FA" w:rsidRDefault="008351FA" w:rsidP="008351FA">
      <w:pPr>
        <w:pStyle w:val="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Cs w:val="22"/>
        </w:rPr>
      </w:pPr>
      <w:r w:rsidRPr="008351FA">
        <w:rPr>
          <w:rFonts w:asciiTheme="minorHAnsi" w:eastAsiaTheme="minorEastAsia" w:hAnsiTheme="minorHAnsi" w:cstheme="minorBidi"/>
          <w:kern w:val="2"/>
          <w:szCs w:val="22"/>
        </w:rPr>
        <w:t>安裝</w:t>
      </w:r>
      <w:r w:rsidRPr="008351FA">
        <w:rPr>
          <w:rFonts w:asciiTheme="minorHAnsi" w:eastAsiaTheme="minorEastAsia" w:hAnsiTheme="minorHAnsi" w:cstheme="minorBidi"/>
          <w:kern w:val="2"/>
          <w:szCs w:val="22"/>
        </w:rPr>
        <w:t xml:space="preserve"> bitcoin</w:t>
      </w:r>
      <w:proofErr w:type="gramStart"/>
      <w:r w:rsidRPr="008351FA">
        <w:rPr>
          <w:rFonts w:asciiTheme="minorHAnsi" w:eastAsiaTheme="minorEastAsia" w:hAnsiTheme="minorHAnsi" w:cstheme="minorBidi"/>
          <w:kern w:val="2"/>
          <w:szCs w:val="22"/>
        </w:rPr>
        <w:t>函式庫</w:t>
      </w:r>
      <w:proofErr w:type="gramEnd"/>
      <w:r w:rsidRPr="008351FA">
        <w:rPr>
          <w:rFonts w:asciiTheme="minorHAnsi" w:eastAsiaTheme="minorEastAsia" w:hAnsiTheme="minorHAnsi" w:cstheme="minorBidi"/>
          <w:kern w:val="2"/>
          <w:szCs w:val="22"/>
        </w:rPr>
        <w:t xml:space="preserve">: </w:t>
      </w:r>
      <w:proofErr w:type="spellStart"/>
      <w:r w:rsidRPr="008351FA">
        <w:rPr>
          <w:rFonts w:asciiTheme="minorHAnsi" w:eastAsiaTheme="minorEastAsia" w:hAnsiTheme="minorHAnsi" w:cstheme="minorBidi"/>
          <w:kern w:val="2"/>
          <w:szCs w:val="22"/>
        </w:rPr>
        <w:t>npm</w:t>
      </w:r>
      <w:proofErr w:type="spellEnd"/>
      <w:r w:rsidRPr="008351FA">
        <w:rPr>
          <w:rFonts w:asciiTheme="minorHAnsi" w:eastAsiaTheme="minorEastAsia" w:hAnsiTheme="minorHAnsi" w:cstheme="minorBidi"/>
          <w:kern w:val="2"/>
          <w:szCs w:val="22"/>
        </w:rPr>
        <w:t xml:space="preserve"> install --</w:t>
      </w:r>
      <w:proofErr w:type="gramStart"/>
      <w:r w:rsidRPr="008351FA">
        <w:rPr>
          <w:rFonts w:asciiTheme="minorHAnsi" w:eastAsiaTheme="minorEastAsia" w:hAnsiTheme="minorHAnsi" w:cstheme="minorBidi"/>
          <w:kern w:val="2"/>
          <w:szCs w:val="22"/>
        </w:rPr>
        <w:t>save  </w:t>
      </w:r>
      <w:proofErr w:type="spellStart"/>
      <w:r w:rsidRPr="008351FA">
        <w:rPr>
          <w:rFonts w:asciiTheme="minorHAnsi" w:eastAsiaTheme="minorEastAsia" w:hAnsiTheme="minorHAnsi" w:cstheme="minorBidi"/>
          <w:kern w:val="2"/>
          <w:szCs w:val="22"/>
        </w:rPr>
        <w:t>bitcoinjs</w:t>
      </w:r>
      <w:proofErr w:type="spellEnd"/>
      <w:proofErr w:type="gramEnd"/>
      <w:r w:rsidRPr="008351FA">
        <w:rPr>
          <w:rFonts w:asciiTheme="minorHAnsi" w:eastAsiaTheme="minorEastAsia" w:hAnsiTheme="minorHAnsi" w:cstheme="minorBidi"/>
          <w:kern w:val="2"/>
          <w:szCs w:val="22"/>
        </w:rPr>
        <w:t>-lib</w:t>
      </w:r>
    </w:p>
    <w:p w:rsidR="008351FA" w:rsidRPr="008351FA" w:rsidRDefault="008351FA" w:rsidP="008351FA">
      <w:pPr>
        <w:pStyle w:val="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Cs w:val="22"/>
        </w:rPr>
      </w:pPr>
      <w:r w:rsidRPr="008351FA">
        <w:rPr>
          <w:rFonts w:asciiTheme="minorHAnsi" w:eastAsiaTheme="minorEastAsia" w:hAnsiTheme="minorHAnsi" w:cstheme="minorBidi"/>
          <w:kern w:val="2"/>
          <w:szCs w:val="22"/>
        </w:rPr>
        <w:t>安裝</w:t>
      </w:r>
      <w:r w:rsidRPr="008351FA">
        <w:rPr>
          <w:rFonts w:asciiTheme="minorHAnsi" w:eastAsiaTheme="minorEastAsia" w:hAnsiTheme="minorHAnsi" w:cstheme="minorBidi"/>
          <w:kern w:val="2"/>
          <w:szCs w:val="22"/>
        </w:rPr>
        <w:t>bip65</w:t>
      </w:r>
      <w:proofErr w:type="gramStart"/>
      <w:r w:rsidRPr="008351FA">
        <w:rPr>
          <w:rFonts w:asciiTheme="minorHAnsi" w:eastAsiaTheme="minorEastAsia" w:hAnsiTheme="minorHAnsi" w:cstheme="minorBidi"/>
          <w:kern w:val="2"/>
          <w:szCs w:val="22"/>
        </w:rPr>
        <w:t>函式庫</w:t>
      </w:r>
      <w:proofErr w:type="gramEnd"/>
      <w:r w:rsidRPr="008351FA">
        <w:rPr>
          <w:rFonts w:asciiTheme="minorHAnsi" w:eastAsiaTheme="minorEastAsia" w:hAnsiTheme="minorHAnsi" w:cstheme="minorBidi"/>
          <w:kern w:val="2"/>
          <w:szCs w:val="22"/>
        </w:rPr>
        <w:t>：</w:t>
      </w:r>
      <w:proofErr w:type="spellStart"/>
      <w:r w:rsidRPr="008351FA">
        <w:rPr>
          <w:rFonts w:asciiTheme="minorHAnsi" w:eastAsiaTheme="minorEastAsia" w:hAnsiTheme="minorHAnsi" w:cstheme="minorBidi"/>
          <w:kern w:val="2"/>
          <w:szCs w:val="22"/>
        </w:rPr>
        <w:t>npm</w:t>
      </w:r>
      <w:proofErr w:type="spellEnd"/>
      <w:r w:rsidRPr="008351FA">
        <w:rPr>
          <w:rFonts w:asciiTheme="minorHAnsi" w:eastAsiaTheme="minorEastAsia" w:hAnsiTheme="minorHAnsi" w:cstheme="minorBidi"/>
          <w:kern w:val="2"/>
          <w:szCs w:val="22"/>
        </w:rPr>
        <w:t xml:space="preserve"> install --save bip65</w:t>
      </w:r>
    </w:p>
    <w:p w:rsidR="008351FA" w:rsidRDefault="008351FA" w:rsidP="008351FA">
      <w:pPr>
        <w:pStyle w:val="a3"/>
        <w:ind w:leftChars="0" w:left="360"/>
      </w:pPr>
    </w:p>
    <w:p w:rsidR="00C349CF" w:rsidRDefault="00C349CF" w:rsidP="008351FA">
      <w:pPr>
        <w:pStyle w:val="a3"/>
        <w:ind w:leftChars="0" w:left="360"/>
        <w:rPr>
          <w:b/>
        </w:rPr>
      </w:pPr>
      <w:r w:rsidRPr="00C349CF">
        <w:rPr>
          <w:rFonts w:hint="eastAsia"/>
          <w:b/>
          <w:highlight w:val="lightGray"/>
        </w:rPr>
        <w:t xml:space="preserve"># </w:t>
      </w:r>
      <w:proofErr w:type="spellStart"/>
      <w:r w:rsidRPr="00C349CF">
        <w:rPr>
          <w:rFonts w:hint="eastAsia"/>
          <w:b/>
          <w:highlight w:val="lightGray"/>
        </w:rPr>
        <w:t>bitcoind</w:t>
      </w:r>
      <w:proofErr w:type="spellEnd"/>
      <w:r w:rsidRPr="00C349CF">
        <w:rPr>
          <w:rFonts w:hint="eastAsia"/>
          <w:b/>
          <w:highlight w:val="lightGray"/>
        </w:rPr>
        <w:t xml:space="preserve"> </w:t>
      </w:r>
      <w:proofErr w:type="gramStart"/>
      <w:r w:rsidRPr="00C349CF">
        <w:rPr>
          <w:b/>
          <w:highlight w:val="lightGray"/>
        </w:rPr>
        <w:t>–</w:t>
      </w:r>
      <w:proofErr w:type="spellStart"/>
      <w:proofErr w:type="gramEnd"/>
      <w:r w:rsidRPr="00C349CF">
        <w:rPr>
          <w:rFonts w:hint="eastAsia"/>
          <w:b/>
          <w:highlight w:val="lightGray"/>
        </w:rPr>
        <w:t>regtest</w:t>
      </w:r>
      <w:proofErr w:type="spellEnd"/>
      <w:r w:rsidRPr="00C349CF">
        <w:rPr>
          <w:rFonts w:hint="eastAsia"/>
          <w:b/>
          <w:highlight w:val="lightGray"/>
        </w:rPr>
        <w:t xml:space="preserve"> </w:t>
      </w:r>
      <w:r w:rsidRPr="00C349CF">
        <w:rPr>
          <w:b/>
          <w:highlight w:val="lightGray"/>
        </w:rPr>
        <w:t>-daemon(</w:t>
      </w:r>
      <w:r w:rsidRPr="00C349CF">
        <w:rPr>
          <w:rFonts w:hint="eastAsia"/>
          <w:b/>
          <w:highlight w:val="lightGray"/>
        </w:rPr>
        <w:t>啟動</w:t>
      </w:r>
      <w:r w:rsidRPr="00C349CF">
        <w:rPr>
          <w:rFonts w:hint="eastAsia"/>
          <w:b/>
          <w:highlight w:val="lightGray"/>
        </w:rPr>
        <w:t>bitcoin server)</w:t>
      </w:r>
    </w:p>
    <w:p w:rsidR="00C349CF" w:rsidRPr="00C349CF" w:rsidRDefault="00C349CF" w:rsidP="008351FA">
      <w:pPr>
        <w:pStyle w:val="a3"/>
        <w:ind w:leftChars="0" w:left="360"/>
        <w:rPr>
          <w:rFonts w:hint="eastAsia"/>
          <w:b/>
        </w:rPr>
      </w:pPr>
      <w:r>
        <w:rPr>
          <w:rFonts w:hint="eastAsia"/>
          <w:b/>
          <w:highlight w:val="lightGray"/>
        </w:rPr>
        <w:t>#</w:t>
      </w:r>
      <w:proofErr w:type="spellStart"/>
      <w:r>
        <w:rPr>
          <w:rFonts w:hint="eastAsia"/>
          <w:b/>
          <w:highlight w:val="lightGray"/>
        </w:rPr>
        <w:t>nodejs</w:t>
      </w:r>
      <w:proofErr w:type="spellEnd"/>
      <w:r>
        <w:rPr>
          <w:rFonts w:hint="eastAsia"/>
          <w:b/>
          <w:highlight w:val="lightGray"/>
        </w:rPr>
        <w:t xml:space="preserve"> one (</w:t>
      </w:r>
      <w:r>
        <w:rPr>
          <w:rFonts w:hint="eastAsia"/>
          <w:b/>
          <w:highlight w:val="lightGray"/>
        </w:rPr>
        <w:t>開啟</w:t>
      </w:r>
      <w:r>
        <w:rPr>
          <w:rFonts w:hint="eastAsia"/>
          <w:b/>
          <w:highlight w:val="lightGray"/>
        </w:rPr>
        <w:t>one.js)</w:t>
      </w:r>
    </w:p>
    <w:p w:rsidR="006B521E" w:rsidRDefault="00C349CF" w:rsidP="008351FA">
      <w:pPr>
        <w:pStyle w:val="a3"/>
        <w:ind w:leftChars="0" w:left="360"/>
      </w:pPr>
      <w:r>
        <w:rPr>
          <w:noProof/>
        </w:rPr>
        <w:drawing>
          <wp:inline distT="0" distB="0" distL="0" distR="0" wp14:anchorId="74AF37EF" wp14:editId="3BD3FB2F">
            <wp:extent cx="5274310" cy="375412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9CF" w:rsidRPr="006B521E" w:rsidRDefault="00C349CF" w:rsidP="008351FA">
      <w:pPr>
        <w:pStyle w:val="a3"/>
        <w:ind w:leftChars="0" w:left="360"/>
        <w:rPr>
          <w:rFonts w:hint="eastAsia"/>
        </w:rPr>
      </w:pPr>
    </w:p>
    <w:p w:rsidR="006B521E" w:rsidRDefault="006B521E" w:rsidP="006B521E"/>
    <w:p w:rsidR="006B521E" w:rsidRDefault="005F0B88" w:rsidP="006B521E">
      <w:r>
        <w:rPr>
          <w:noProof/>
        </w:rPr>
        <w:lastRenderedPageBreak/>
        <w:drawing>
          <wp:inline distT="0" distB="0" distL="0" distR="0" wp14:anchorId="4CC559B7" wp14:editId="468BFB18">
            <wp:extent cx="5274310" cy="2735580"/>
            <wp:effectExtent l="0" t="0" r="254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B521E" w:rsidRPr="006B521E" w:rsidRDefault="005F0B88" w:rsidP="006B521E">
      <w:pPr>
        <w:rPr>
          <w:rFonts w:hint="eastAsia"/>
        </w:rPr>
      </w:pPr>
      <w:r>
        <w:rPr>
          <w:noProof/>
        </w:rPr>
        <w:drawing>
          <wp:inline distT="0" distB="0" distL="0" distR="0" wp14:anchorId="176AFDD4" wp14:editId="5368756B">
            <wp:extent cx="5274310" cy="5368925"/>
            <wp:effectExtent l="19050" t="19050" r="21590" b="222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8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521E" w:rsidRPr="006B521E" w:rsidRDefault="006B521E" w:rsidP="0096086B">
      <w:pPr>
        <w:pStyle w:val="a3"/>
        <w:ind w:leftChars="0" w:left="360"/>
      </w:pPr>
    </w:p>
    <w:p w:rsidR="006B521E" w:rsidRPr="006B521E" w:rsidRDefault="006B521E" w:rsidP="0096086B">
      <w:pPr>
        <w:pStyle w:val="a3"/>
        <w:ind w:leftChars="0" w:left="360"/>
      </w:pPr>
    </w:p>
    <w:sectPr w:rsidR="006B521E" w:rsidRPr="006B521E">
      <w:footerReference w:type="default" r:id="rId17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5AE5" w:rsidRDefault="00C45AE5" w:rsidP="003D1F61">
      <w:r>
        <w:separator/>
      </w:r>
    </w:p>
  </w:endnote>
  <w:endnote w:type="continuationSeparator" w:id="0">
    <w:p w:rsidR="00C45AE5" w:rsidRDefault="00C45AE5" w:rsidP="003D1F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69447824"/>
      <w:docPartObj>
        <w:docPartGallery w:val="Page Numbers (Bottom of Page)"/>
        <w:docPartUnique/>
      </w:docPartObj>
    </w:sdtPr>
    <w:sdtContent>
      <w:p w:rsidR="003D1F61" w:rsidRDefault="003D1F61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F0B88" w:rsidRPr="005F0B88">
          <w:rPr>
            <w:noProof/>
            <w:lang w:val="zh-TW"/>
          </w:rPr>
          <w:t>6</w:t>
        </w:r>
        <w:r>
          <w:fldChar w:fldCharType="end"/>
        </w:r>
      </w:p>
    </w:sdtContent>
  </w:sdt>
  <w:p w:rsidR="003D1F61" w:rsidRDefault="003D1F6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5AE5" w:rsidRDefault="00C45AE5" w:rsidP="003D1F61">
      <w:r>
        <w:separator/>
      </w:r>
    </w:p>
  </w:footnote>
  <w:footnote w:type="continuationSeparator" w:id="0">
    <w:p w:rsidR="00C45AE5" w:rsidRDefault="00C45AE5" w:rsidP="003D1F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D85B61"/>
    <w:multiLevelType w:val="hybridMultilevel"/>
    <w:tmpl w:val="FC7CEA1A"/>
    <w:lvl w:ilvl="0" w:tplc="C2F83A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04B3CD0"/>
    <w:multiLevelType w:val="hybridMultilevel"/>
    <w:tmpl w:val="929E5EA0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CF709E3"/>
    <w:multiLevelType w:val="multilevel"/>
    <w:tmpl w:val="08AC11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9900226"/>
    <w:multiLevelType w:val="hybridMultilevel"/>
    <w:tmpl w:val="441EABF4"/>
    <w:lvl w:ilvl="0" w:tplc="04090013">
      <w:start w:val="1"/>
      <w:numFmt w:val="upperRoman"/>
      <w:lvlText w:val="%1."/>
      <w:lvlJc w:val="left"/>
      <w:pPr>
        <w:ind w:left="1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4" w15:restartNumberingAfterBreak="0">
    <w:nsid w:val="7FAA7620"/>
    <w:multiLevelType w:val="hybridMultilevel"/>
    <w:tmpl w:val="71DEBB1A"/>
    <w:lvl w:ilvl="0" w:tplc="A9E4169A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5" w15:restartNumberingAfterBreak="0">
    <w:nsid w:val="7FF6503D"/>
    <w:multiLevelType w:val="multilevel"/>
    <w:tmpl w:val="DE6ECC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5"/>
    <w:lvlOverride w:ilvl="1">
      <w:lvl w:ilvl="1">
        <w:numFmt w:val="lowerLetter"/>
        <w:lvlText w:val="%2."/>
        <w:lvlJc w:val="left"/>
      </w:lvl>
    </w:lvlOverride>
  </w:num>
  <w:num w:numId="5">
    <w:abstractNumId w:val="5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6">
    <w:abstractNumId w:val="4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086B"/>
    <w:rsid w:val="003209A0"/>
    <w:rsid w:val="003D1F61"/>
    <w:rsid w:val="005F0B88"/>
    <w:rsid w:val="006B521E"/>
    <w:rsid w:val="006E260E"/>
    <w:rsid w:val="008351FA"/>
    <w:rsid w:val="0096086B"/>
    <w:rsid w:val="00A86DE5"/>
    <w:rsid w:val="00C349CF"/>
    <w:rsid w:val="00C45AE5"/>
    <w:rsid w:val="00CE70C2"/>
    <w:rsid w:val="00E65233"/>
    <w:rsid w:val="00E91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6B60C"/>
  <w15:chartTrackingRefBased/>
  <w15:docId w15:val="{DC5CDBEC-F324-4B1B-8679-1F5B661F5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086B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6B521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4">
    <w:name w:val="Hyperlink"/>
    <w:basedOn w:val="a0"/>
    <w:uiPriority w:val="99"/>
    <w:semiHidden/>
    <w:unhideWhenUsed/>
    <w:rsid w:val="006B521E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3D1F6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3D1F61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3D1F6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3D1F61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087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bitcoin.org/en/bitcoin-core/" TargetMode="Externa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6F91"/>
    <w:rsid w:val="008F3C15"/>
    <w:rsid w:val="00E36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1158A2BB2E44091AB1EFCD3E5DAAA4D">
    <w:name w:val="31158A2BB2E44091AB1EFCD3E5DAAA4D"/>
    <w:rsid w:val="00E36F91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6</Pages>
  <Words>227</Words>
  <Characters>1298</Characters>
  <Application>Microsoft Office Word</Application>
  <DocSecurity>0</DocSecurity>
  <Lines>10</Lines>
  <Paragraphs>3</Paragraphs>
  <ScaleCrop>false</ScaleCrop>
  <Company/>
  <LinksUpToDate>false</LinksUpToDate>
  <CharactersWithSpaces>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w401</dc:creator>
  <cp:keywords/>
  <dc:description/>
  <cp:lastModifiedBy>w401</cp:lastModifiedBy>
  <cp:revision>7</cp:revision>
  <dcterms:created xsi:type="dcterms:W3CDTF">2018-08-20T06:32:00Z</dcterms:created>
  <dcterms:modified xsi:type="dcterms:W3CDTF">2018-08-20T08:47:00Z</dcterms:modified>
</cp:coreProperties>
</file>