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0E7" w:rsidRPr="00693F7E" w:rsidRDefault="00693F7E" w:rsidP="00693F7E">
      <w:pPr>
        <w:jc w:val="center"/>
        <w:rPr>
          <w:rFonts w:ascii="Arial" w:hAnsi="Arial" w:cs="Arial"/>
          <w:b/>
          <w:sz w:val="24"/>
        </w:rPr>
      </w:pPr>
      <w:r w:rsidRPr="00693F7E">
        <w:rPr>
          <w:rFonts w:ascii="Arial" w:hAnsi="Arial" w:cs="Arial"/>
          <w:b/>
          <w:sz w:val="24"/>
        </w:rPr>
        <w:t>Pruebas unitar</w:t>
      </w:r>
      <w:bookmarkStart w:id="0" w:name="_GoBack"/>
      <w:bookmarkEnd w:id="0"/>
      <w:r w:rsidRPr="00693F7E">
        <w:rPr>
          <w:rFonts w:ascii="Arial" w:hAnsi="Arial" w:cs="Arial"/>
          <w:b/>
          <w:sz w:val="24"/>
        </w:rPr>
        <w:t xml:space="preserve">ias en Java </w:t>
      </w:r>
      <w:r>
        <w:rPr>
          <w:rFonts w:ascii="Arial" w:hAnsi="Arial" w:cs="Arial"/>
          <w:b/>
          <w:sz w:val="24"/>
        </w:rPr>
        <w:t>(</w:t>
      </w:r>
      <w:r w:rsidRPr="00693F7E">
        <w:rPr>
          <w:rFonts w:ascii="Arial" w:hAnsi="Arial" w:cs="Arial"/>
          <w:b/>
          <w:sz w:val="24"/>
        </w:rPr>
        <w:t>JUnit</w:t>
      </w:r>
      <w:r>
        <w:rPr>
          <w:rFonts w:ascii="Arial" w:hAnsi="Arial" w:cs="Arial"/>
          <w:b/>
          <w:sz w:val="24"/>
        </w:rPr>
        <w:t>)</w:t>
      </w:r>
    </w:p>
    <w:p w:rsidR="00693F7E" w:rsidRPr="00693F7E" w:rsidRDefault="00693F7E">
      <w:pPr>
        <w:rPr>
          <w:rFonts w:ascii="Arial" w:hAnsi="Arial" w:cs="Arial"/>
          <w:b/>
          <w:sz w:val="24"/>
        </w:rPr>
      </w:pPr>
    </w:p>
    <w:p w:rsidR="00693F7E" w:rsidRDefault="00693F7E" w:rsidP="00693F7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693F7E">
        <w:rPr>
          <w:rFonts w:ascii="Arial" w:hAnsi="Arial" w:cs="Arial"/>
          <w:b/>
          <w:sz w:val="24"/>
        </w:rPr>
        <w:t>¿Qué son?</w:t>
      </w:r>
    </w:p>
    <w:p w:rsidR="00693F7E" w:rsidRDefault="00693F7E" w:rsidP="00693F7E">
      <w:pPr>
        <w:pStyle w:val="Prrafodelista"/>
        <w:rPr>
          <w:rFonts w:ascii="Arial" w:hAnsi="Arial" w:cs="Arial"/>
          <w:b/>
          <w:sz w:val="24"/>
        </w:rPr>
      </w:pPr>
    </w:p>
    <w:p w:rsidR="00115524" w:rsidRDefault="00693F7E" w:rsidP="00115524">
      <w:pPr>
        <w:jc w:val="both"/>
        <w:rPr>
          <w:rFonts w:ascii="Arial" w:hAnsi="Arial" w:cs="Arial"/>
          <w:sz w:val="24"/>
        </w:rPr>
      </w:pPr>
      <w:r w:rsidRPr="00115524">
        <w:rPr>
          <w:rFonts w:ascii="Arial" w:hAnsi="Arial" w:cs="Arial"/>
          <w:sz w:val="24"/>
        </w:rPr>
        <w:t xml:space="preserve">Las pruebas unitarias </w:t>
      </w:r>
      <w:r w:rsidR="00115524">
        <w:rPr>
          <w:rFonts w:ascii="Arial" w:hAnsi="Arial" w:cs="Arial"/>
          <w:sz w:val="24"/>
        </w:rPr>
        <w:t xml:space="preserve">sirven para robar el correcto funcionamiento de un módulo. </w:t>
      </w:r>
      <w:r w:rsidR="00115524" w:rsidRPr="00115524">
        <w:rPr>
          <w:rFonts w:ascii="Arial" w:hAnsi="Arial" w:cs="Arial"/>
          <w:sz w:val="24"/>
        </w:rPr>
        <w:t>Esto sirve para asegurar que cada uno de los módulos funcione cor</w:t>
      </w:r>
      <w:r w:rsidR="00115524">
        <w:rPr>
          <w:rFonts w:ascii="Arial" w:hAnsi="Arial" w:cs="Arial"/>
          <w:sz w:val="24"/>
        </w:rPr>
        <w:t>rectamente por separado. Luego,</w:t>
      </w:r>
      <w:r w:rsidR="00115524" w:rsidRPr="00115524">
        <w:rPr>
          <w:rFonts w:ascii="Arial" w:hAnsi="Arial" w:cs="Arial"/>
          <w:sz w:val="24"/>
        </w:rPr>
        <w:t xml:space="preserve"> se</w:t>
      </w:r>
      <w:r w:rsidR="00115524" w:rsidRPr="00115524">
        <w:rPr>
          <w:rFonts w:ascii="Arial" w:hAnsi="Arial" w:cs="Arial"/>
          <w:sz w:val="24"/>
        </w:rPr>
        <w:t xml:space="preserve"> podrá asegurar el correcto funcionamiento del si</w:t>
      </w:r>
      <w:r w:rsidR="00115524">
        <w:rPr>
          <w:rFonts w:ascii="Arial" w:hAnsi="Arial" w:cs="Arial"/>
          <w:sz w:val="24"/>
        </w:rPr>
        <w:t>stema o subsistema en cuestión.</w:t>
      </w:r>
      <w:r w:rsidR="00115524" w:rsidRPr="00115524">
        <w:rPr>
          <w:rFonts w:ascii="Arial" w:hAnsi="Arial" w:cs="Arial"/>
          <w:sz w:val="24"/>
        </w:rPr>
        <w:t xml:space="preserve"> La</w:t>
      </w:r>
      <w:r w:rsidR="00115524" w:rsidRPr="00115524">
        <w:rPr>
          <w:rFonts w:ascii="Arial" w:hAnsi="Arial" w:cs="Arial"/>
          <w:sz w:val="24"/>
        </w:rPr>
        <w:t xml:space="preserve"> idea es escribir casos de prueba para cada función no trivial o método en el módulo, de forma que cada caso sea independiente del resto.</w:t>
      </w:r>
    </w:p>
    <w:p w:rsidR="00115524" w:rsidRDefault="00115524" w:rsidP="00115524">
      <w:pPr>
        <w:jc w:val="both"/>
        <w:rPr>
          <w:rFonts w:ascii="Arial" w:hAnsi="Arial" w:cs="Arial"/>
          <w:sz w:val="24"/>
        </w:rPr>
      </w:pPr>
    </w:p>
    <w:p w:rsidR="00115524" w:rsidRDefault="00115524" w:rsidP="001155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115524">
        <w:rPr>
          <w:rFonts w:ascii="Arial" w:hAnsi="Arial" w:cs="Arial"/>
          <w:b/>
          <w:sz w:val="24"/>
        </w:rPr>
        <w:t>¿Cómo funcionan?</w:t>
      </w:r>
    </w:p>
    <w:p w:rsidR="00085735" w:rsidRPr="00085735" w:rsidRDefault="00085735" w:rsidP="00085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085735">
        <w:rPr>
          <w:rFonts w:ascii="Arial" w:hAnsi="Arial" w:cs="Arial"/>
          <w:sz w:val="24"/>
        </w:rPr>
        <w:t>Las pruebas que se van construyendo se estructuran así en forma de árbol, de modo que las hojas son los casos de prueba, y podemos ejecutar cualquier subárbol (suite).</w:t>
      </w:r>
    </w:p>
    <w:p w:rsidR="00085735" w:rsidRPr="00085735" w:rsidRDefault="00085735" w:rsidP="0008573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spacing w:after="0" w:line="240" w:lineRule="auto"/>
        <w:jc w:val="both"/>
        <w:rPr>
          <w:rFonts w:ascii="Arial" w:hAnsi="Arial" w:cs="Arial"/>
          <w:sz w:val="24"/>
        </w:rPr>
      </w:pPr>
      <w:r w:rsidRPr="00085735">
        <w:rPr>
          <w:rFonts w:ascii="Arial" w:hAnsi="Arial" w:cs="Arial"/>
          <w:sz w:val="24"/>
        </w:rPr>
        <w:t>De esta forma, construimos programas que sirven para probar nuestros módulos, y que podremos ejecutar de forma automática. A medida que la aplicación vaya avanzando, se dispondrá de un conjunto importante de casos de prueba, que servirá para hacer pruebas de regresión.</w:t>
      </w:r>
    </w:p>
    <w:p w:rsidR="00085735" w:rsidRDefault="00085735" w:rsidP="0008573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Ejemplo: </w:t>
      </w:r>
    </w:p>
    <w:p w:rsidR="00085735" w:rsidRDefault="00085735" w:rsidP="0008573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Pr="00085735" w:rsidRDefault="00085735" w:rsidP="0008573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085735">
        <w:rPr>
          <w:rFonts w:ascii="Arial" w:hAnsi="Arial" w:cs="Arial"/>
          <w:sz w:val="24"/>
        </w:rPr>
        <w:t>Clase</w:t>
      </w:r>
      <w:r w:rsidRPr="00085735">
        <w:rPr>
          <w:rFonts w:ascii="Arial" w:hAnsi="Arial" w:cs="Arial"/>
          <w:sz w:val="24"/>
        </w:rPr>
        <w:t xml:space="preserve"> que permite sumas dos números. </w:t>
      </w:r>
    </w:p>
    <w:p w:rsidR="00085735" w:rsidRP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74A5F" wp14:editId="658CEC5C">
                <wp:simplePos x="0" y="0"/>
                <wp:positionH relativeFrom="margin">
                  <wp:posOffset>796290</wp:posOffset>
                </wp:positionH>
                <wp:positionV relativeFrom="paragraph">
                  <wp:posOffset>10795</wp:posOffset>
                </wp:positionV>
                <wp:extent cx="3829050" cy="29527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85735">
                              <w:rPr>
                                <w:rFonts w:ascii="Arial" w:hAnsi="Arial" w:cs="Arial"/>
                              </w:rPr>
                              <w:t>class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Suma {</w:t>
                            </w: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85735">
                              <w:rPr>
                                <w:rFonts w:ascii="Arial" w:hAnsi="Arial" w:cs="Arial"/>
                              </w:rPr>
                              <w:t>int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num1;</w:t>
                            </w: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85735">
                              <w:rPr>
                                <w:rFonts w:ascii="Arial" w:hAnsi="Arial" w:cs="Arial"/>
                              </w:rPr>
                              <w:t>int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num2;</w:t>
                            </w: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Suma(</w:t>
                            </w:r>
                            <w:proofErr w:type="spellStart"/>
                            <w:r w:rsidRPr="00085735">
                              <w:rPr>
                                <w:rFonts w:ascii="Arial" w:hAnsi="Arial" w:cs="Arial"/>
                              </w:rPr>
                              <w:t>int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n1, </w:t>
                            </w:r>
                            <w:proofErr w:type="spellStart"/>
                            <w:r w:rsidRPr="00085735">
                              <w:rPr>
                                <w:rFonts w:ascii="Arial" w:hAnsi="Arial" w:cs="Arial"/>
                              </w:rPr>
                              <w:t>int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n2) {</w:t>
                            </w: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   num1 = n1;</w:t>
                            </w: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   num2 = n2;</w:t>
                            </w: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}</w:t>
                            </w: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85735">
                              <w:rPr>
                                <w:rFonts w:ascii="Arial" w:hAnsi="Arial" w:cs="Arial"/>
                              </w:rPr>
                              <w:t>int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sumar() {</w:t>
                            </w: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resultado = num1 + num2;</w:t>
                            </w: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resultado;</w:t>
                            </w: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}</w:t>
                            </w:r>
                          </w:p>
                          <w:p w:rsidR="00085735" w:rsidRPr="00085735" w:rsidRDefault="00085735" w:rsidP="0008573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085735" w:rsidRDefault="00085735" w:rsidP="000857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4A5F" id="Rectángulo 1" o:spid="_x0000_s1026" style="position:absolute;margin-left:62.7pt;margin-top:.85pt;width:301.5pt;height:23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v5cAIAACAFAAAOAAAAZHJzL2Uyb0RvYy54bWysVEtu2zAQ3RfoHQjuG9lqvoblwHCQokCQ&#10;BEmKrGmKtIVSHHZIW3Jv07PkYh1SspKmXhXdUBzN/80bTi/b2rCtQl+BLfj4aMSZshLKyq4K/u3p&#10;+tM5Zz4IWwoDVhV8pzy/nH38MG3cROWwBlMqZBTE+knjCr4OwU2yzMu1qoU/AqcsKTVgLQKJuMpK&#10;FA1Fr02Wj0anWQNYOgSpvKe/V52Sz1J8rZUMd1p7FZgpONUW0onpXMYzm03FZIXCrSvZlyH+oYpa&#10;VJaSDqGuRBBsg9VfoepKInjQ4UhCnYHWlVSpB+pmPHrXzeNaOJV6IXC8G2Dy/y+svN3eI6tKmh1n&#10;VtQ0ogcC7eWXXW0MsHEEqHF+QnaP7h57ydM1dttqrOOX+mBtAnU3gKrawCT9/HyeX4xOCHtJuvzi&#10;JD8jgeJkr+4OffiioGbxUnCkAhKYYnvjQ2e6NyG/WE5XQLqFnVGxBmMflKZOKGWevBOH1MIg2wqa&#10;vpBS2XDap07W0U1XxgyO40OOJiQUqN7eNrqpxK3BcXTI8c+Mg0fKCjYMznVlAQ8FKL8PmTv7ffdd&#10;z7H90C7bfihLKHc0S4SO5N7J64rwvBE+3AskVtMMaFPDHR3aQFNw6G+crQF/Hvof7YlspOWsoS0p&#10;uP+xEag4M18t0fBifHwc1yoJxydnOQn4VrN8q7GbegE0CqIaVZeu0T6Y/VUj1M+00POYlVTCSspd&#10;cBlwLyxCt730JEg1nyczWiUnwo19dDIGjwBHvjy1zwJdT6pAfLyF/UaJyTtudbbR08J8E0BXiXgR&#10;4g7XHnpaw0Td/smIe/5WTlavD9vsNwAAAP//AwBQSwMEFAAGAAgAAAAhAGB/AkLdAAAACQEAAA8A&#10;AABkcnMvZG93bnJldi54bWxMj8FOwzAQRO9I/IO1SNyo01CSNsSpCqhwhdKWqxsvSUS8jmKnTf+e&#10;7Qlu+zSj2Zl8OdpWHLH3jSMF00kEAql0pqFKwfZzfTcH4YMmo1tHqOCMHpbF9VWuM+NO9IHHTagE&#10;h5DPtII6hC6T0pc1Wu0nrkNi7dv1VgfGvpKm1ycOt62MoyiRVjfEH2rd4XON5c9msAqG8vXpq+pW&#10;7y/re3qTbrqwu71R6vZmXD2CCDiGPzNc6nN1KLjTwQ1kvGiZ44cZW/lIQbCexnPmg4JZkqQgi1z+&#10;X1D8AgAA//8DAFBLAQItABQABgAIAAAAIQC2gziS/gAAAOEBAAATAAAAAAAAAAAAAAAAAAAAAABb&#10;Q29udGVudF9UeXBlc10ueG1sUEsBAi0AFAAGAAgAAAAhADj9If/WAAAAlAEAAAsAAAAAAAAAAAAA&#10;AAAALwEAAF9yZWxzLy5yZWxzUEsBAi0AFAAGAAgAAAAhAHEXW/lwAgAAIAUAAA4AAAAAAAAAAAAA&#10;AAAALgIAAGRycy9lMm9Eb2MueG1sUEsBAi0AFAAGAAgAAAAhAGB/AkLdAAAACQEAAA8AAAAAAAAA&#10;AAAAAAAAygQAAGRycy9kb3ducmV2LnhtbFBLBQYAAAAABAAEAPMAAADUBQAAAAA=&#10;" fillcolor="white [3201]" strokecolor="#70ad47 [3209]" strokeweight="1pt">
                <v:textbox>
                  <w:txbxContent>
                    <w:p w:rsid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public</w:t>
                      </w:r>
                      <w:proofErr w:type="spellEnd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85735">
                        <w:rPr>
                          <w:rFonts w:ascii="Arial" w:hAnsi="Arial" w:cs="Arial"/>
                        </w:rPr>
                        <w:t>class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 xml:space="preserve"> Suma {</w:t>
                      </w: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private</w:t>
                      </w:r>
                      <w:proofErr w:type="spellEnd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85735">
                        <w:rPr>
                          <w:rFonts w:ascii="Arial" w:hAnsi="Arial" w:cs="Arial"/>
                        </w:rPr>
                        <w:t>int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 xml:space="preserve"> num1;</w:t>
                      </w: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private</w:t>
                      </w:r>
                      <w:proofErr w:type="spellEnd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85735">
                        <w:rPr>
                          <w:rFonts w:ascii="Arial" w:hAnsi="Arial" w:cs="Arial"/>
                        </w:rPr>
                        <w:t>int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 xml:space="preserve"> num2;</w:t>
                      </w: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public</w:t>
                      </w:r>
                      <w:proofErr w:type="spellEnd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 xml:space="preserve"> Suma(</w:t>
                      </w:r>
                      <w:proofErr w:type="spellStart"/>
                      <w:r w:rsidRPr="00085735">
                        <w:rPr>
                          <w:rFonts w:ascii="Arial" w:hAnsi="Arial" w:cs="Arial"/>
                        </w:rPr>
                        <w:t>int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 xml:space="preserve"> n1, </w:t>
                      </w:r>
                      <w:proofErr w:type="spellStart"/>
                      <w:r w:rsidRPr="00085735">
                        <w:rPr>
                          <w:rFonts w:ascii="Arial" w:hAnsi="Arial" w:cs="Arial"/>
                        </w:rPr>
                        <w:t>int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 xml:space="preserve"> n2) {</w:t>
                      </w: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   num1 = n1;</w:t>
                      </w: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   num2 = n2;</w:t>
                      </w: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}</w:t>
                      </w: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public</w:t>
                      </w:r>
                      <w:proofErr w:type="spellEnd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85735">
                        <w:rPr>
                          <w:rFonts w:ascii="Arial" w:hAnsi="Arial" w:cs="Arial"/>
                        </w:rPr>
                        <w:t>int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 xml:space="preserve"> sumar() {</w:t>
                      </w: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int</w:t>
                      </w:r>
                      <w:proofErr w:type="spellEnd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 xml:space="preserve"> resultado = num1 + num2;</w:t>
                      </w: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return</w:t>
                      </w:r>
                      <w:proofErr w:type="spellEnd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 xml:space="preserve"> resultado;</w:t>
                      </w: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}</w:t>
                      </w:r>
                    </w:p>
                    <w:p w:rsidR="00085735" w:rsidRPr="00085735" w:rsidRDefault="00085735" w:rsidP="0008573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>}</w:t>
                      </w:r>
                    </w:p>
                    <w:p w:rsidR="00085735" w:rsidRDefault="00085735" w:rsidP="0008573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</w:rPr>
        <w:br w:type="page"/>
      </w:r>
    </w:p>
    <w:p w:rsidR="00085735" w:rsidRPr="00085735" w:rsidRDefault="00085735" w:rsidP="0008573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085735">
        <w:rPr>
          <w:rFonts w:ascii="Arial" w:hAnsi="Arial" w:cs="Arial"/>
          <w:sz w:val="24"/>
        </w:rPr>
        <w:lastRenderedPageBreak/>
        <w:t>Crear la clase que nos servirá para probar la clase Suma.</w:t>
      </w:r>
    </w:p>
    <w:p w:rsidR="00085735" w:rsidRDefault="00085735" w:rsidP="0008573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085735">
        <w:rPr>
          <w:rFonts w:ascii="Arial" w:hAnsi="Arial" w:cs="Arial"/>
          <w:sz w:val="24"/>
        </w:rPr>
        <w:t>Saber si la suma se hace correctamente en tres casos: sumando dos números positivos, sumando dos números negativos y sumando un número positivo y un número negativo</w:t>
      </w:r>
      <w:r>
        <w:rPr>
          <w:rFonts w:ascii="Arial" w:hAnsi="Arial" w:cs="Arial"/>
          <w:sz w:val="24"/>
        </w:rPr>
        <w:t>.</w:t>
      </w:r>
    </w:p>
    <w:p w:rsidR="00085735" w:rsidRDefault="00085735" w:rsidP="00085735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</w:rPr>
      </w:pPr>
    </w:p>
    <w:p w:rsidR="00085735" w:rsidRDefault="0008573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83E2A" wp14:editId="7D35D1FB">
                <wp:simplePos x="0" y="0"/>
                <wp:positionH relativeFrom="column">
                  <wp:posOffset>405765</wp:posOffset>
                </wp:positionH>
                <wp:positionV relativeFrom="paragraph">
                  <wp:posOffset>9525</wp:posOffset>
                </wp:positionV>
                <wp:extent cx="4962525" cy="66294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662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85735">
                              <w:rPr>
                                <w:rFonts w:ascii="Arial" w:hAnsi="Arial" w:cs="Arial"/>
                              </w:rPr>
                              <w:t>class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85735">
                              <w:rPr>
                                <w:rFonts w:ascii="Arial" w:hAnsi="Arial" w:cs="Arial"/>
                              </w:rPr>
                              <w:t>SumaTest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{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@Test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void </w:t>
                            </w:r>
                            <w:proofErr w:type="spellStart"/>
                            <w:r w:rsidRPr="00085735">
                              <w:rPr>
                                <w:rFonts w:ascii="Arial" w:hAnsi="Arial" w:cs="Arial"/>
                              </w:rPr>
                              <w:t>sumaPositivos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>() {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System.out.println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>"Sumando dos números positivos ...");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   Suma S = new </w:t>
                            </w:r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Suma(</w:t>
                            </w:r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>2, 3);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assertTrue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>S.sumar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>() == 5);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}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@Test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void </w:t>
                            </w:r>
                            <w:proofErr w:type="spellStart"/>
                            <w:r w:rsidRPr="00085735">
                              <w:rPr>
                                <w:rFonts w:ascii="Arial" w:hAnsi="Arial" w:cs="Arial"/>
                              </w:rPr>
                              <w:t>sumaNegativos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>() {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System.out.println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>"Sumando dos números negativos ...");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   Suma S = new </w:t>
                            </w:r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Suma(</w:t>
                            </w:r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>-2, -3);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assertTrue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>S.sumar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>() == -5);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}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@Test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void </w:t>
                            </w:r>
                            <w:proofErr w:type="spellStart"/>
                            <w:r w:rsidRPr="00085735">
                              <w:rPr>
                                <w:rFonts w:ascii="Arial" w:hAnsi="Arial" w:cs="Arial"/>
                              </w:rPr>
                              <w:t>sumaPositivoNegativo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>() {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System.out.println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>"Sumando un número positivo y un número negativo ...");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   Suma S = new </w:t>
                            </w:r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Suma(</w:t>
                            </w:r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>2, -3);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85735">
                              <w:rPr>
                                <w:rFonts w:ascii="Arial" w:hAnsi="Arial" w:cs="Arial"/>
                              </w:rPr>
                              <w:t>assertTrue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5735">
                              <w:rPr>
                                <w:rFonts w:ascii="Arial" w:hAnsi="Arial" w:cs="Arial"/>
                              </w:rPr>
                              <w:t>S.sumar</w:t>
                            </w:r>
                            <w:proofErr w:type="spellEnd"/>
                            <w:r w:rsidRPr="00085735">
                              <w:rPr>
                                <w:rFonts w:ascii="Arial" w:hAnsi="Arial" w:cs="Arial"/>
                              </w:rPr>
                              <w:t>() == -1);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 xml:space="preserve">   }</w:t>
                            </w:r>
                          </w:p>
                          <w:p w:rsidR="00085735" w:rsidRPr="00085735" w:rsidRDefault="00085735" w:rsidP="000857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573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83E2A" id="Rectángulo 2" o:spid="_x0000_s1027" style="position:absolute;margin-left:31.95pt;margin-top:.75pt;width:390.75pt;height:5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vOeAIAAC4FAAAOAAAAZHJzL2Uyb0RvYy54bWysVM1u2zAMvg/YOwi6r06MNFuDOEWQosOA&#10;oi3aDj0rspQYk0WNUmJnb7Nn2YuNkh2363IadrFJ8eOvPmp+2daG7RX6CmzBx2cjzpSVUFZ2U/Cv&#10;T9cfPnHmg7ClMGBVwQ/K88vF+3fzxs1UDlswpUJGQayfNa7g2xDcLMu83Kpa+DNwypJRA9YikIqb&#10;rETRUPTaZPloNM0awNIhSOU9nV51Rr5I8bVWMtxp7VVgpuBUW0hfTN91/GaLuZhtULhtJfsyxD9U&#10;UYvKUtIh1JUIgu2w+itUXUkEDzqcSagz0LqSKvVA3YxHb7p53AqnUi80HO+GMfn/F1be7u+RVWXB&#10;c86sqOmKHmhov37azc4Ay+OAGudnhHt099hrnsTYbauxjn/qg7VpqIdhqKoNTNLh5GKan+fnnEmy&#10;Taf5xWSUxp69uDv04bOCmkWh4EgFpGGK/Y0PlJKgR0jMZmw8i1V1dSQpHIzqjA9KU0OUOU9BEpXU&#10;yiDbCyKBkFLZMI19UVhjCR3ddGXM4Dg+5WjCuHfqsdFNJYoNjqNTjn9mHDxSVrBhcK4rC3gqQPlt&#10;yNzhj913Pcf2Q7tu0y0mZDxZQ3mgm0XoKO+dvK5oujfCh3uBxHHaBtrbcEcfbaApOPQSZ1vAH6fO&#10;I56oR1bOGtqZgvvvO4GKM/PFEikvxpNJXLKkTM4/5qTga8v6tcXu6hXQjYzphXAyiREfzFHUCPUz&#10;rfcyZiWTsJJyF1wGPCqr0O0yPRBSLZcJRovlRLixj07G4HHOkT1P7bNA11MsEDtv4bhfYvaGaR02&#10;elpY7gLoKtHwZa79DdBSJhr1D0jc+td6Qr08c4vfAAAA//8DAFBLAwQUAAYACAAAACEAEloHhd0A&#10;AAAJAQAADwAAAGRycy9kb3ducmV2LnhtbEyPzU7DMBCE70i8g7VI3KhTmlRtiFMVUOEK5e+6jZck&#10;Il5HsdOGt2c5wXF2RrPfFJvJdepIQ2g9G5jPElDElbct1wZeX3ZXK1AhIlvsPJOBbwqwKc/PCsyt&#10;P/EzHfexVlLCIUcDTYx9rnWoGnIYZr4nFu/TDw6jyKHWdsCTlLtOXyfJUjtsWT402NNdQ9XXfnQG&#10;xurh9qPut0/3uwU/aj9fu7d3a8zlxbS9ARVpin9h+MUXdCiF6eBHtkF1BpaLtSTlnoESe5VmKaiD&#10;6CTNMtBlof8vKH8AAAD//wMAUEsBAi0AFAAGAAgAAAAhALaDOJL+AAAA4QEAABMAAAAAAAAAAAAA&#10;AAAAAAAAAFtDb250ZW50X1R5cGVzXS54bWxQSwECLQAUAAYACAAAACEAOP0h/9YAAACUAQAACwAA&#10;AAAAAAAAAAAAAAAvAQAAX3JlbHMvLnJlbHNQSwECLQAUAAYACAAAACEArYBbzngCAAAuBQAADgAA&#10;AAAAAAAAAAAAAAAuAgAAZHJzL2Uyb0RvYy54bWxQSwECLQAUAAYACAAAACEAEloHhd0AAAAJAQAA&#10;DwAAAAAAAAAAAAAAAADSBAAAZHJzL2Rvd25yZXYueG1sUEsFBgAAAAAEAAQA8wAAANwFAAAAAA==&#10;" fillcolor="white [3201]" strokecolor="#70ad47 [3209]" strokeweight="1pt">
                <v:textbox>
                  <w:txbxContent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public</w:t>
                      </w:r>
                      <w:proofErr w:type="spellEnd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85735">
                        <w:rPr>
                          <w:rFonts w:ascii="Arial" w:hAnsi="Arial" w:cs="Arial"/>
                        </w:rPr>
                        <w:t>class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85735">
                        <w:rPr>
                          <w:rFonts w:ascii="Arial" w:hAnsi="Arial" w:cs="Arial"/>
                        </w:rPr>
                        <w:t>SumaTest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 xml:space="preserve"> {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@Test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public</w:t>
                      </w:r>
                      <w:proofErr w:type="spellEnd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 xml:space="preserve"> void </w:t>
                      </w:r>
                      <w:proofErr w:type="spellStart"/>
                      <w:r w:rsidRPr="00085735">
                        <w:rPr>
                          <w:rFonts w:ascii="Arial" w:hAnsi="Arial" w:cs="Arial"/>
                        </w:rPr>
                        <w:t>sumaPositivos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>() {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System.out.println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>"Sumando dos números positivos ...");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   Suma S = new </w:t>
                      </w:r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Suma(</w:t>
                      </w:r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>2, 3);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assertTrue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>S.sumar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>() == 5);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}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@Test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public</w:t>
                      </w:r>
                      <w:proofErr w:type="spellEnd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 xml:space="preserve"> void </w:t>
                      </w:r>
                      <w:proofErr w:type="spellStart"/>
                      <w:r w:rsidRPr="00085735">
                        <w:rPr>
                          <w:rFonts w:ascii="Arial" w:hAnsi="Arial" w:cs="Arial"/>
                        </w:rPr>
                        <w:t>sumaNegativos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>() {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System.out.println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>"Sumando dos números negativos ...");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   Suma S = new </w:t>
                      </w:r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Suma(</w:t>
                      </w:r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>-2, -3);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assertTrue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>S.sumar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>() == -5);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}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@Test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public</w:t>
                      </w:r>
                      <w:proofErr w:type="spellEnd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 xml:space="preserve"> void </w:t>
                      </w:r>
                      <w:proofErr w:type="spellStart"/>
                      <w:r w:rsidRPr="00085735">
                        <w:rPr>
                          <w:rFonts w:ascii="Arial" w:hAnsi="Arial" w:cs="Arial"/>
                        </w:rPr>
                        <w:t>sumaPositivoNegativo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>() {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System.out.println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>"Sumando un número positivo y un número negativo ...");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   Suma S = new </w:t>
                      </w:r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Suma(</w:t>
                      </w:r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>2, -3);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85735">
                        <w:rPr>
                          <w:rFonts w:ascii="Arial" w:hAnsi="Arial" w:cs="Arial"/>
                        </w:rPr>
                        <w:t>assertTrue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085735">
                        <w:rPr>
                          <w:rFonts w:ascii="Arial" w:hAnsi="Arial" w:cs="Arial"/>
                        </w:rPr>
                        <w:t>S.sumar</w:t>
                      </w:r>
                      <w:proofErr w:type="spellEnd"/>
                      <w:r w:rsidRPr="00085735">
                        <w:rPr>
                          <w:rFonts w:ascii="Arial" w:hAnsi="Arial" w:cs="Arial"/>
                        </w:rPr>
                        <w:t>() == -1);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 xml:space="preserve">   }</w:t>
                      </w:r>
                    </w:p>
                    <w:p w:rsidR="00085735" w:rsidRPr="00085735" w:rsidRDefault="00085735" w:rsidP="00085735">
                      <w:pPr>
                        <w:rPr>
                          <w:rFonts w:ascii="Arial" w:hAnsi="Arial" w:cs="Arial"/>
                        </w:rPr>
                      </w:pPr>
                      <w:r w:rsidRPr="00085735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</w:rPr>
        <w:br w:type="page"/>
      </w:r>
    </w:p>
    <w:p w:rsidR="00085735" w:rsidRDefault="00085735" w:rsidP="0008573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085735">
        <w:rPr>
          <w:rFonts w:ascii="Arial" w:hAnsi="Arial" w:cs="Arial"/>
          <w:sz w:val="24"/>
        </w:rPr>
        <w:lastRenderedPageBreak/>
        <w:t>Activamos la vista “JUnit” en Eclipse. Para ello hay que pulsar en: “</w:t>
      </w:r>
      <w:proofErr w:type="spellStart"/>
      <w:r w:rsidRPr="00085735">
        <w:rPr>
          <w:rFonts w:ascii="Arial" w:hAnsi="Arial" w:cs="Arial"/>
          <w:sz w:val="24"/>
        </w:rPr>
        <w:t>Window</w:t>
      </w:r>
      <w:proofErr w:type="spellEnd"/>
      <w:r w:rsidRPr="00085735">
        <w:rPr>
          <w:rFonts w:ascii="Arial" w:hAnsi="Arial" w:cs="Arial"/>
          <w:sz w:val="24"/>
        </w:rPr>
        <w:t>”; “Show View”; “</w:t>
      </w:r>
      <w:proofErr w:type="spellStart"/>
      <w:r w:rsidRPr="00085735">
        <w:rPr>
          <w:rFonts w:ascii="Arial" w:hAnsi="Arial" w:cs="Arial"/>
          <w:sz w:val="24"/>
        </w:rPr>
        <w:t>Other</w:t>
      </w:r>
      <w:proofErr w:type="spellEnd"/>
      <w:r w:rsidRPr="00085735">
        <w:rPr>
          <w:rFonts w:ascii="Arial" w:hAnsi="Arial" w:cs="Arial"/>
          <w:sz w:val="24"/>
        </w:rPr>
        <w:t>...”; “Java”; “JUnit”.</w:t>
      </w: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Pr="00085735" w:rsidRDefault="00085735" w:rsidP="0008573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085735">
        <w:rPr>
          <w:rFonts w:ascii="Arial" w:hAnsi="Arial" w:cs="Arial"/>
          <w:sz w:val="24"/>
        </w:rPr>
        <w:t xml:space="preserve">Y ejecutamos el proyecto como test JUnit, pulsando sobre el proyecto con el botón derecho, luego pulsamos “Run as” y finalmente “JUnit Test”. </w:t>
      </w: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  <w:r w:rsidRPr="00085735">
        <w:rPr>
          <w:rFonts w:ascii="Arial" w:hAnsi="Arial" w:cs="Arial"/>
          <w:sz w:val="24"/>
        </w:rPr>
        <w:t xml:space="preserve">Ahora podremos ver los resultados. Si todo hay ido bien, en la vista JUnit nos aparecerá </w:t>
      </w:r>
      <w:r>
        <w:rPr>
          <w:rFonts w:ascii="Arial" w:hAnsi="Arial" w:cs="Arial"/>
          <w:sz w:val="24"/>
        </w:rPr>
        <w:t>esto:</w:t>
      </w: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PA"/>
        </w:rPr>
        <w:drawing>
          <wp:anchor distT="0" distB="0" distL="114300" distR="114300" simplePos="0" relativeHeight="251661312" behindDoc="0" locked="0" layoutInCell="1" allowOverlap="1" wp14:anchorId="646B3B87" wp14:editId="00D7A441">
            <wp:simplePos x="0" y="0"/>
            <wp:positionH relativeFrom="margin">
              <wp:posOffset>1910715</wp:posOffset>
            </wp:positionH>
            <wp:positionV relativeFrom="margin">
              <wp:posOffset>1221740</wp:posOffset>
            </wp:positionV>
            <wp:extent cx="2571750" cy="3344545"/>
            <wp:effectExtent l="0" t="0" r="0" b="8255"/>
            <wp:wrapSquare wrapText="bothSides"/>
            <wp:docPr id="3" name="Imagen 3" descr="http://1.bp.blogspot.com/-V1cZL610nFg/UbA-YqYgwJI/AAAAAAAAAzY/3F64bxIoPnI/s320/JUn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V1cZL610nFg/UbA-YqYgwJI/AAAAAAAAAzY/3F64bxIoPnI/s320/JUni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  <w:r w:rsidRPr="00085735">
        <w:rPr>
          <w:rFonts w:ascii="Arial" w:hAnsi="Arial" w:cs="Arial"/>
          <w:sz w:val="24"/>
        </w:rPr>
        <w:t>Si ha habido algún fallo nos aparecerá lo siguiente:</w:t>
      </w:r>
    </w:p>
    <w:p w:rsidR="00085735" w:rsidRPr="00085735" w:rsidRDefault="00085735" w:rsidP="00085735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PA"/>
        </w:rPr>
        <w:drawing>
          <wp:anchor distT="0" distB="0" distL="114300" distR="114300" simplePos="0" relativeHeight="251662336" behindDoc="0" locked="0" layoutInCell="1" allowOverlap="1" wp14:anchorId="5281DE67" wp14:editId="5B3DF0D4">
            <wp:simplePos x="0" y="0"/>
            <wp:positionH relativeFrom="margin">
              <wp:posOffset>1777365</wp:posOffset>
            </wp:positionH>
            <wp:positionV relativeFrom="margin">
              <wp:posOffset>5005070</wp:posOffset>
            </wp:positionV>
            <wp:extent cx="2667000" cy="3497580"/>
            <wp:effectExtent l="0" t="0" r="0" b="7620"/>
            <wp:wrapSquare wrapText="bothSides"/>
            <wp:docPr id="4" name="Imagen 4" descr="http://4.bp.blogspot.com/-RUityjkazdk/UbA-cUQVe4I/AAAAAAAAAzg/IL9udB06Wq0/s320/JUn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RUityjkazdk/UbA-cUQVe4I/AAAAAAAAAzg/IL9udB06Wq0/s320/JUni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5735" w:rsidRPr="00085735" w:rsidSect="00693F7E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F38" w:rsidRDefault="009F6F38" w:rsidP="00085735">
      <w:pPr>
        <w:spacing w:after="0" w:line="240" w:lineRule="auto"/>
      </w:pPr>
      <w:r>
        <w:separator/>
      </w:r>
    </w:p>
  </w:endnote>
  <w:endnote w:type="continuationSeparator" w:id="0">
    <w:p w:rsidR="009F6F38" w:rsidRDefault="009F6F38" w:rsidP="0008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F38" w:rsidRDefault="009F6F38" w:rsidP="00085735">
      <w:pPr>
        <w:spacing w:after="0" w:line="240" w:lineRule="auto"/>
      </w:pPr>
      <w:r>
        <w:separator/>
      </w:r>
    </w:p>
  </w:footnote>
  <w:footnote w:type="continuationSeparator" w:id="0">
    <w:p w:rsidR="009F6F38" w:rsidRDefault="009F6F38" w:rsidP="00085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67FDC"/>
    <w:multiLevelType w:val="hybridMultilevel"/>
    <w:tmpl w:val="587AD9B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F4410"/>
    <w:multiLevelType w:val="hybridMultilevel"/>
    <w:tmpl w:val="B8AE80F0"/>
    <w:lvl w:ilvl="0" w:tplc="1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9" w:hanging="360"/>
      </w:pPr>
    </w:lvl>
    <w:lvl w:ilvl="2" w:tplc="180A001B" w:tentative="1">
      <w:start w:val="1"/>
      <w:numFmt w:val="lowerRoman"/>
      <w:lvlText w:val="%3."/>
      <w:lvlJc w:val="right"/>
      <w:pPr>
        <w:ind w:left="2509" w:hanging="180"/>
      </w:pPr>
    </w:lvl>
    <w:lvl w:ilvl="3" w:tplc="180A000F" w:tentative="1">
      <w:start w:val="1"/>
      <w:numFmt w:val="decimal"/>
      <w:lvlText w:val="%4."/>
      <w:lvlJc w:val="left"/>
      <w:pPr>
        <w:ind w:left="3229" w:hanging="360"/>
      </w:pPr>
    </w:lvl>
    <w:lvl w:ilvl="4" w:tplc="180A0019" w:tentative="1">
      <w:start w:val="1"/>
      <w:numFmt w:val="lowerLetter"/>
      <w:lvlText w:val="%5."/>
      <w:lvlJc w:val="left"/>
      <w:pPr>
        <w:ind w:left="3949" w:hanging="360"/>
      </w:pPr>
    </w:lvl>
    <w:lvl w:ilvl="5" w:tplc="180A001B" w:tentative="1">
      <w:start w:val="1"/>
      <w:numFmt w:val="lowerRoman"/>
      <w:lvlText w:val="%6."/>
      <w:lvlJc w:val="right"/>
      <w:pPr>
        <w:ind w:left="4669" w:hanging="180"/>
      </w:pPr>
    </w:lvl>
    <w:lvl w:ilvl="6" w:tplc="180A000F" w:tentative="1">
      <w:start w:val="1"/>
      <w:numFmt w:val="decimal"/>
      <w:lvlText w:val="%7."/>
      <w:lvlJc w:val="left"/>
      <w:pPr>
        <w:ind w:left="5389" w:hanging="360"/>
      </w:pPr>
    </w:lvl>
    <w:lvl w:ilvl="7" w:tplc="180A0019" w:tentative="1">
      <w:start w:val="1"/>
      <w:numFmt w:val="lowerLetter"/>
      <w:lvlText w:val="%8."/>
      <w:lvlJc w:val="left"/>
      <w:pPr>
        <w:ind w:left="6109" w:hanging="360"/>
      </w:pPr>
    </w:lvl>
    <w:lvl w:ilvl="8" w:tplc="1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A40957"/>
    <w:multiLevelType w:val="hybridMultilevel"/>
    <w:tmpl w:val="2378210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E759C"/>
    <w:multiLevelType w:val="hybridMultilevel"/>
    <w:tmpl w:val="70BA111A"/>
    <w:lvl w:ilvl="0" w:tplc="0742C1C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0"/>
    <w:rsid w:val="00085735"/>
    <w:rsid w:val="00115524"/>
    <w:rsid w:val="001B7C96"/>
    <w:rsid w:val="00693F7E"/>
    <w:rsid w:val="009F6F38"/>
    <w:rsid w:val="00AA4710"/>
    <w:rsid w:val="00DD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DCC4E9-564F-4BDB-92D0-F1F58A7C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F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5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735"/>
  </w:style>
  <w:style w:type="paragraph" w:styleId="Piedepgina">
    <w:name w:val="footer"/>
    <w:basedOn w:val="Normal"/>
    <w:link w:val="PiedepginaCar"/>
    <w:uiPriority w:val="99"/>
    <w:unhideWhenUsed/>
    <w:rsid w:val="00085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suehellen mendez</dc:creator>
  <cp:keywords/>
  <dc:description/>
  <cp:lastModifiedBy>suehellen mendez</cp:lastModifiedBy>
  <cp:revision>3</cp:revision>
  <dcterms:created xsi:type="dcterms:W3CDTF">2015-12-03T02:41:00Z</dcterms:created>
  <dcterms:modified xsi:type="dcterms:W3CDTF">2015-12-03T03:22:00Z</dcterms:modified>
</cp:coreProperties>
</file>