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F7A01" w:rsidRDefault="002F274E">
      <w:pPr>
        <w:pStyle w:val="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Инвариантная самостоятельная работа</w:t>
      </w:r>
    </w:p>
    <w:p w14:paraId="00000002" w14:textId="4ACD12A3" w:rsidR="008F7A01" w:rsidRPr="002F274E" w:rsidRDefault="002F274E">
      <w:pPr>
        <w:pStyle w:val="3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bookmarkStart w:id="0" w:name="_cte5cnodektd" w:colFirst="0" w:colLast="0"/>
      <w:bookmarkEnd w:id="0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Задание 1.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5</w:t>
      </w:r>
    </w:p>
    <w:p w14:paraId="00000003" w14:textId="77777777" w:rsidR="008F7A01" w:rsidRDefault="002F274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1.5. Изучить и освоить гимнастику для глаз</w:t>
      </w:r>
    </w:p>
    <w:p w14:paraId="00000004" w14:textId="77777777" w:rsidR="008F7A01" w:rsidRDefault="008F7A01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05" w14:textId="77777777" w:rsidR="008F7A01" w:rsidRDefault="002F274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Упражнения</w:t>
      </w:r>
    </w:p>
    <w:p w14:paraId="00000006" w14:textId="77777777" w:rsidR="008F7A01" w:rsidRDefault="008F7A0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8F7A01" w:rsidRDefault="002F27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 поморгайте в течение примерно двух минут. Важно делать это быстро, но без напряжения глазных мышц. Упражнение помогает увлажнить поверхность глаз, а также стимулирует кровообращение.</w:t>
      </w:r>
    </w:p>
    <w:p w14:paraId="00000008" w14:textId="77777777" w:rsidR="008F7A01" w:rsidRDefault="002F27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Водите открытыми глазами, повторяя силуэт цифры восемь. Повторите </w:t>
      </w:r>
      <w:r>
        <w:rPr>
          <w:rFonts w:ascii="Times New Roman" w:eastAsia="Times New Roman" w:hAnsi="Times New Roman" w:cs="Times New Roman"/>
          <w:sz w:val="24"/>
          <w:szCs w:val="24"/>
        </w:rPr>
        <w:t>эти движения 5-7 раз. Упражнение полезно для глазных мышц.</w:t>
      </w:r>
    </w:p>
    <w:p w14:paraId="00000009" w14:textId="77777777" w:rsidR="008F7A01" w:rsidRDefault="002F27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«Рисование» из предыдущего упражнения можно усложнить. Плавно двигайте глазами, будто рисуете в воздухе различные геометрические фигуры, вертикальные и горизонтальные дуги, букву S, стрелки, направ</w:t>
      </w:r>
      <w:r>
        <w:rPr>
          <w:rFonts w:ascii="Times New Roman" w:eastAsia="Times New Roman" w:hAnsi="Times New Roman" w:cs="Times New Roman"/>
          <w:sz w:val="24"/>
          <w:szCs w:val="24"/>
        </w:rPr>
        <w:t>ленные в разные стороны.</w:t>
      </w:r>
    </w:p>
    <w:p w14:paraId="0000000A" w14:textId="77777777" w:rsidR="008F7A01" w:rsidRDefault="002F27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Выберите несколько предметов, которые вас окружают – шкаф, дверную ручку, вазу с цветами и так далее. Обведите взглядом их контуры. Повторите упражнение 5-8 раз.</w:t>
      </w:r>
    </w:p>
    <w:p w14:paraId="0000000B" w14:textId="77777777" w:rsidR="008F7A01" w:rsidRDefault="002F27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Зажмурьтесь на 3-5 секунд, после широко откройте глаза. Выполните упр</w:t>
      </w:r>
      <w:r>
        <w:rPr>
          <w:rFonts w:ascii="Times New Roman" w:eastAsia="Times New Roman" w:hAnsi="Times New Roman" w:cs="Times New Roman"/>
          <w:sz w:val="24"/>
          <w:szCs w:val="24"/>
        </w:rPr>
        <w:t>ажнение 7-8 раз, чтобы расслабить глазные мышцы и активизировать кровообращение.</w:t>
      </w:r>
    </w:p>
    <w:p w14:paraId="0000000C" w14:textId="77777777" w:rsidR="008F7A01" w:rsidRDefault="002F27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Совершайте круговые движения глазами. Сначала 10 раз по часовой стрелке, затем еще 10 раз – в противоположном направлении. После выполнения закройте глаза и отдохните в течени</w:t>
      </w:r>
      <w:r>
        <w:rPr>
          <w:rFonts w:ascii="Times New Roman" w:eastAsia="Times New Roman" w:hAnsi="Times New Roman" w:cs="Times New Roman"/>
          <w:sz w:val="24"/>
          <w:szCs w:val="24"/>
        </w:rPr>
        <w:t>е минуты.</w:t>
      </w:r>
    </w:p>
    <w:p w14:paraId="0000000D" w14:textId="77777777" w:rsidR="008F7A01" w:rsidRDefault="002F27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Аккуратно помассируйте закрытые веки кончиками пальцев в течение минуты. Так вы снимете напряжение с глаз, что особенно важно для тех, кто много времени проводит у экрана компьютера.</w:t>
      </w:r>
    </w:p>
    <w:p w14:paraId="0000000E" w14:textId="77777777" w:rsidR="008F7A01" w:rsidRDefault="002F27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какую-нибудь метку на оконном стекле, например, нарису</w:t>
      </w:r>
      <w:r>
        <w:rPr>
          <w:rFonts w:ascii="Times New Roman" w:eastAsia="Times New Roman" w:hAnsi="Times New Roman" w:cs="Times New Roman"/>
          <w:sz w:val="24"/>
          <w:szCs w:val="24"/>
        </w:rPr>
        <w:t>йте ее маркером, наклейте кусочек бумаги или используйте пластилин. Сначала смотрите на метку, а потом переведите взгляд вдаль, на какой-нибудь объект, который находится на большом расстоянии от вас – здание, дерево, фонарный столб. Повторите 10 раз.</w:t>
      </w:r>
    </w:p>
    <w:p w14:paraId="0000000F" w14:textId="77777777" w:rsidR="008F7A01" w:rsidRDefault="002F27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Вытян</w:t>
      </w:r>
      <w:r>
        <w:rPr>
          <w:rFonts w:ascii="Times New Roman" w:eastAsia="Times New Roman" w:hAnsi="Times New Roman" w:cs="Times New Roman"/>
          <w:sz w:val="24"/>
          <w:szCs w:val="24"/>
        </w:rPr>
        <w:t>ите руку. Приближайте палец к лицу, неотрывно глядя при этом на его кончик до тех пор, пока вам не покажется, что он двоится.</w:t>
      </w:r>
    </w:p>
    <w:p w14:paraId="00000010" w14:textId="77777777" w:rsidR="008F7A01" w:rsidRDefault="002F27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Плотно сомкните веки. Закройте глаза ладонями. Посидите так примерно минуту, потом уберите ладони от лица и откройте глаза. Повтор</w:t>
      </w:r>
      <w:r>
        <w:rPr>
          <w:rFonts w:ascii="Times New Roman" w:eastAsia="Times New Roman" w:hAnsi="Times New Roman" w:cs="Times New Roman"/>
          <w:sz w:val="24"/>
          <w:szCs w:val="24"/>
        </w:rPr>
        <w:t>ите все 3-5 раз. Так вы дадите глазам отдохнуть.</w:t>
      </w:r>
    </w:p>
    <w:p w14:paraId="00000011" w14:textId="77777777" w:rsidR="008F7A01" w:rsidRDefault="008F7A0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8F7A01" w:rsidRDefault="008F7A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8F7A01" w:rsidRDefault="008F7A01">
      <w:pPr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8F7A01" w:rsidRDefault="002F274E">
      <w:pPr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Источники</w:t>
      </w:r>
    </w:p>
    <w:p w14:paraId="00000015" w14:textId="77777777" w:rsidR="008F7A01" w:rsidRDefault="002F274E">
      <w:pPr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https://happylook.ru/blog/zdorove-glaz/gimnastika-dlya-glaz/</w:t>
        </w:r>
      </w:hyperlink>
    </w:p>
    <w:p w14:paraId="00000016" w14:textId="77777777" w:rsidR="008F7A01" w:rsidRDefault="008F7A01">
      <w:pPr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8F7A01" w:rsidRDefault="008F7A01">
      <w:pPr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8F7A01" w:rsidRDefault="008F7A01">
      <w:pPr>
        <w:rPr>
          <w:rFonts w:ascii="Merriweather" w:eastAsia="Merriweather" w:hAnsi="Merriweather" w:cs="Merriweather"/>
          <w:color w:val="333333"/>
          <w:sz w:val="24"/>
          <w:szCs w:val="24"/>
        </w:rPr>
      </w:pPr>
    </w:p>
    <w:sectPr w:rsidR="008F7A01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16CBA"/>
    <w:multiLevelType w:val="multilevel"/>
    <w:tmpl w:val="C07CC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A01"/>
    <w:rsid w:val="002F274E"/>
    <w:rsid w:val="008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4835"/>
  <w15:docId w15:val="{169148C1-53FC-4F4C-8F22-2D560AE5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ppylook.ru/blog/zdorove-glaz/gimnastika-dlya-gla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2</cp:revision>
  <dcterms:created xsi:type="dcterms:W3CDTF">2021-02-08T11:43:00Z</dcterms:created>
  <dcterms:modified xsi:type="dcterms:W3CDTF">2021-02-08T11:43:00Z</dcterms:modified>
</cp:coreProperties>
</file>